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9679" w14:textId="77777777" w:rsidR="0012517B" w:rsidRPr="00597AF6" w:rsidRDefault="0012517B" w:rsidP="00597AF6">
      <w:pPr>
        <w:pBdr>
          <w:bottom w:val="single" w:sz="6" w:space="1" w:color="auto"/>
        </w:pBdr>
        <w:bidi/>
        <w:rPr>
          <w:rFonts w:cs="Simplified Arabic"/>
          <w:b/>
          <w:bCs/>
        </w:rPr>
      </w:pPr>
    </w:p>
    <w:p w14:paraId="68FCB463" w14:textId="77777777" w:rsidR="00ED499A" w:rsidRPr="00597AF6" w:rsidRDefault="00ED499A" w:rsidP="00ED499A">
      <w:pPr>
        <w:bidi/>
        <w:jc w:val="center"/>
        <w:rPr>
          <w:rFonts w:cs="Simplified Arabic"/>
          <w:b/>
          <w:bCs/>
        </w:rPr>
      </w:pPr>
    </w:p>
    <w:p w14:paraId="79901FA6" w14:textId="77777777" w:rsidR="0012517B" w:rsidRPr="00597AF6" w:rsidRDefault="0012517B" w:rsidP="00CA3F22">
      <w:pPr>
        <w:bidi/>
        <w:jc w:val="center"/>
        <w:rPr>
          <w:rFonts w:cs="Simplified Arabic"/>
          <w:b/>
          <w:bCs/>
          <w:sz w:val="48"/>
          <w:szCs w:val="48"/>
          <w:lang w:bidi="ar-EG"/>
        </w:rPr>
      </w:pPr>
      <w:r w:rsidRPr="00597AF6">
        <w:rPr>
          <w:rFonts w:cs="Simplified Arabic"/>
          <w:b/>
          <w:bCs/>
          <w:sz w:val="48"/>
          <w:szCs w:val="48"/>
          <w:rtl/>
          <w:lang w:bidi="ar-EG"/>
        </w:rPr>
        <w:t>جمهورية مصر العربية</w:t>
      </w:r>
    </w:p>
    <w:p w14:paraId="291B1DF7" w14:textId="1C366A0D" w:rsidR="0012517B" w:rsidRPr="00597AF6" w:rsidRDefault="0012517B" w:rsidP="00CA3F22">
      <w:pPr>
        <w:bidi/>
        <w:jc w:val="center"/>
        <w:rPr>
          <w:rFonts w:cs="Simplified Arabic"/>
          <w:b/>
          <w:bCs/>
          <w:sz w:val="48"/>
          <w:szCs w:val="48"/>
          <w:lang w:bidi="ar-EG"/>
        </w:rPr>
      </w:pPr>
      <w:r w:rsidRPr="00597AF6">
        <w:rPr>
          <w:rFonts w:cs="Simplified Arabic"/>
          <w:b/>
          <w:bCs/>
          <w:sz w:val="48"/>
          <w:szCs w:val="48"/>
          <w:rtl/>
          <w:lang w:bidi="ar-EG"/>
        </w:rPr>
        <w:t xml:space="preserve">شركة </w:t>
      </w:r>
      <w:r w:rsidR="00651A0A">
        <w:rPr>
          <w:rFonts w:cs="Simplified Arabic" w:hint="cs"/>
          <w:b/>
          <w:bCs/>
          <w:sz w:val="48"/>
          <w:szCs w:val="48"/>
          <w:rtl/>
          <w:lang w:bidi="ar-EG"/>
        </w:rPr>
        <w:t xml:space="preserve">مياه الشرب </w:t>
      </w:r>
      <w:r w:rsidRPr="00597AF6">
        <w:rPr>
          <w:rFonts w:cs="Simplified Arabic"/>
          <w:b/>
          <w:bCs/>
          <w:sz w:val="48"/>
          <w:szCs w:val="48"/>
          <w:rtl/>
          <w:lang w:bidi="ar-EG"/>
        </w:rPr>
        <w:t>والصرف الصحي</w:t>
      </w:r>
      <w:r w:rsidR="00651A0A">
        <w:rPr>
          <w:rFonts w:cs="Simplified Arabic" w:hint="cs"/>
          <w:b/>
          <w:bCs/>
          <w:sz w:val="48"/>
          <w:szCs w:val="48"/>
          <w:rtl/>
          <w:lang w:bidi="ar-EG"/>
        </w:rPr>
        <w:t xml:space="preserve"> بالغربية</w:t>
      </w:r>
    </w:p>
    <w:p w14:paraId="10594D8C" w14:textId="77777777" w:rsidR="0012517B" w:rsidRPr="00597AF6" w:rsidRDefault="0012517B" w:rsidP="00CA3F22">
      <w:pPr>
        <w:bidi/>
        <w:jc w:val="center"/>
        <w:rPr>
          <w:rFonts w:cs="Simplified Arabic"/>
          <w:b/>
          <w:bCs/>
          <w:sz w:val="32"/>
          <w:szCs w:val="32"/>
          <w:lang w:bidi="ar-EG"/>
        </w:rPr>
      </w:pPr>
      <w:r w:rsidRPr="00597AF6">
        <w:rPr>
          <w:rFonts w:cs="Simplified Arabic"/>
          <w:b/>
          <w:bCs/>
          <w:sz w:val="32"/>
          <w:szCs w:val="32"/>
          <w:rtl/>
          <w:lang w:bidi="ar-EG"/>
        </w:rPr>
        <w:t xml:space="preserve">مشروع </w:t>
      </w:r>
      <w:r w:rsidRPr="00597AF6">
        <w:rPr>
          <w:rFonts w:cs="Simplified Arabic" w:hint="cs"/>
          <w:b/>
          <w:bCs/>
          <w:sz w:val="32"/>
          <w:szCs w:val="32"/>
          <w:rtl/>
          <w:lang w:bidi="ar-EG"/>
        </w:rPr>
        <w:t>مصرف</w:t>
      </w:r>
      <w:r w:rsidRPr="00597AF6">
        <w:rPr>
          <w:rFonts w:cs="Simplified Arabic"/>
          <w:b/>
          <w:bCs/>
          <w:sz w:val="32"/>
          <w:szCs w:val="32"/>
          <w:rtl/>
          <w:lang w:bidi="ar-EG"/>
        </w:rPr>
        <w:t xml:space="preserve"> كيتشنر - مكون مياه الصرف الصحي</w:t>
      </w:r>
    </w:p>
    <w:p w14:paraId="4D00ABE8" w14:textId="77777777" w:rsidR="0012517B" w:rsidRPr="00597AF6" w:rsidRDefault="0012517B" w:rsidP="00CA3F22">
      <w:pPr>
        <w:bidi/>
        <w:jc w:val="center"/>
        <w:rPr>
          <w:rFonts w:cs="Simplified Arabic"/>
          <w:b/>
          <w:bCs/>
          <w:lang w:bidi="ar-EG"/>
        </w:rPr>
      </w:pPr>
    </w:p>
    <w:p w14:paraId="2DCFB807" w14:textId="77777777" w:rsidR="0012517B" w:rsidRPr="00597AF6" w:rsidRDefault="0012517B" w:rsidP="00CA3F22">
      <w:pPr>
        <w:bidi/>
        <w:jc w:val="center"/>
        <w:rPr>
          <w:rFonts w:cs="Simplified Arabic"/>
          <w:b/>
          <w:bCs/>
          <w:sz w:val="40"/>
          <w:szCs w:val="40"/>
          <w:lang w:bidi="ar-EG"/>
        </w:rPr>
      </w:pPr>
      <w:r w:rsidRPr="00597AF6">
        <w:rPr>
          <w:rFonts w:cs="Simplified Arabic"/>
          <w:b/>
          <w:bCs/>
          <w:sz w:val="40"/>
          <w:szCs w:val="40"/>
          <w:rtl/>
          <w:lang w:bidi="ar-EG"/>
        </w:rPr>
        <w:t xml:space="preserve">طلب تقديم </w:t>
      </w:r>
      <w:r w:rsidRPr="00597AF6">
        <w:rPr>
          <w:rFonts w:cs="Simplified Arabic" w:hint="cs"/>
          <w:b/>
          <w:bCs/>
          <w:sz w:val="40"/>
          <w:szCs w:val="40"/>
          <w:rtl/>
          <w:lang w:bidi="ar-EG"/>
        </w:rPr>
        <w:t>مقترحات</w:t>
      </w:r>
    </w:p>
    <w:p w14:paraId="14D3A8BB" w14:textId="6E8F2E44" w:rsidR="0012517B" w:rsidRPr="00597AF6" w:rsidRDefault="00651A0A" w:rsidP="00CA3F22">
      <w:pPr>
        <w:bidi/>
        <w:jc w:val="center"/>
        <w:rPr>
          <w:rFonts w:cs="Simplified Arabic"/>
          <w:b/>
          <w:bCs/>
          <w:sz w:val="32"/>
          <w:szCs w:val="32"/>
          <w:lang w:bidi="ar-EG"/>
        </w:rPr>
      </w:pPr>
      <w:r>
        <w:rPr>
          <w:rFonts w:cs="Simplified Arabic" w:hint="cs"/>
          <w:b/>
          <w:bCs/>
          <w:sz w:val="32"/>
          <w:szCs w:val="32"/>
          <w:rtl/>
          <w:lang w:bidi="ar-EG"/>
        </w:rPr>
        <w:t xml:space="preserve"> لتعيين </w:t>
      </w:r>
    </w:p>
    <w:p w14:paraId="16FCCCA7" w14:textId="7AF237B7" w:rsidR="0012517B" w:rsidRPr="00597AF6" w:rsidRDefault="00BC4626" w:rsidP="00CA3F22">
      <w:pPr>
        <w:bidi/>
        <w:jc w:val="center"/>
        <w:rPr>
          <w:rFonts w:cs="Simplified Arabic"/>
          <w:b/>
          <w:bCs/>
          <w:sz w:val="48"/>
          <w:szCs w:val="48"/>
          <w:lang w:bidi="ar-EG"/>
        </w:rPr>
      </w:pPr>
      <w:r>
        <w:rPr>
          <w:rFonts w:cs="Simplified Arabic" w:hint="cs"/>
          <w:b/>
          <w:bCs/>
          <w:sz w:val="48"/>
          <w:szCs w:val="48"/>
          <w:rtl/>
          <w:lang w:bidi="ar-EG"/>
        </w:rPr>
        <w:t>استشاري</w:t>
      </w:r>
      <w:r w:rsidR="0012517B" w:rsidRPr="00597AF6">
        <w:rPr>
          <w:rFonts w:cs="Simplified Arabic"/>
          <w:b/>
          <w:bCs/>
          <w:sz w:val="48"/>
          <w:szCs w:val="48"/>
          <w:rtl/>
          <w:lang w:bidi="ar-EG"/>
        </w:rPr>
        <w:t xml:space="preserve"> التصميم التفصيلي</w:t>
      </w:r>
      <w:r w:rsidR="0012517B" w:rsidRPr="00597AF6">
        <w:rPr>
          <w:rFonts w:cs="Simplified Arabic"/>
          <w:b/>
          <w:bCs/>
          <w:sz w:val="48"/>
          <w:szCs w:val="48"/>
          <w:lang w:bidi="ar-EG"/>
        </w:rPr>
        <w:t xml:space="preserve"> (DDC) </w:t>
      </w:r>
      <w:r w:rsidR="0012517B" w:rsidRPr="00597AF6">
        <w:rPr>
          <w:rFonts w:cs="Simplified Arabic"/>
          <w:b/>
          <w:bCs/>
          <w:sz w:val="48"/>
          <w:szCs w:val="48"/>
          <w:rtl/>
          <w:lang w:bidi="ar-EG"/>
        </w:rPr>
        <w:t xml:space="preserve">للتصميم والإشراف على </w:t>
      </w:r>
      <w:r w:rsidR="0001125B">
        <w:rPr>
          <w:rFonts w:cs="Simplified Arabic" w:hint="cs"/>
          <w:b/>
          <w:bCs/>
          <w:sz w:val="48"/>
          <w:szCs w:val="48"/>
          <w:rtl/>
          <w:lang w:bidi="ar-EG"/>
        </w:rPr>
        <w:t>التنفيذ</w:t>
      </w:r>
      <w:r w:rsidR="0012517B" w:rsidRPr="00597AF6">
        <w:rPr>
          <w:rFonts w:cs="Simplified Arabic"/>
          <w:b/>
          <w:bCs/>
          <w:sz w:val="48"/>
          <w:szCs w:val="48"/>
          <w:rtl/>
          <w:lang w:bidi="ar-EG"/>
        </w:rPr>
        <w:t xml:space="preserve"> </w:t>
      </w:r>
      <w:r w:rsidR="0001125B">
        <w:rPr>
          <w:rFonts w:cs="Simplified Arabic" w:hint="cs"/>
          <w:b/>
          <w:bCs/>
          <w:sz w:val="48"/>
          <w:szCs w:val="48"/>
          <w:rtl/>
          <w:lang w:bidi="ar-EG"/>
        </w:rPr>
        <w:t>لاعادة تأهيل لمحطتى معالجة طنطا وميت بدر حلاوة</w:t>
      </w:r>
      <w:r w:rsidR="0012517B" w:rsidRPr="00597AF6">
        <w:rPr>
          <w:rFonts w:cs="Simplified Arabic"/>
          <w:b/>
          <w:bCs/>
          <w:sz w:val="48"/>
          <w:szCs w:val="48"/>
          <w:rtl/>
          <w:lang w:bidi="ar-EG"/>
        </w:rPr>
        <w:t xml:space="preserve"> </w:t>
      </w:r>
    </w:p>
    <w:p w14:paraId="74ABF8E9" w14:textId="5B4D85D7" w:rsidR="0012517B" w:rsidRDefault="0012517B" w:rsidP="00D578CB">
      <w:pPr>
        <w:bidi/>
        <w:rPr>
          <w:rFonts w:cs="Simplified Arabic"/>
          <w:b/>
          <w:bCs/>
          <w:sz w:val="32"/>
          <w:szCs w:val="32"/>
          <w:rtl/>
          <w:lang w:bidi="ar-EG"/>
        </w:rPr>
      </w:pPr>
    </w:p>
    <w:tbl>
      <w:tblPr>
        <w:tblStyle w:val="TableGrid"/>
        <w:tblW w:w="0" w:type="auto"/>
        <w:tblLook w:val="04A0" w:firstRow="1" w:lastRow="0" w:firstColumn="1" w:lastColumn="0" w:noHBand="0" w:noVBand="1"/>
      </w:tblPr>
      <w:tblGrid>
        <w:gridCol w:w="6799"/>
        <w:gridCol w:w="2410"/>
      </w:tblGrid>
      <w:tr w:rsidR="00ED499A" w:rsidRPr="00BB27B5" w14:paraId="6B4F1B19" w14:textId="77777777" w:rsidTr="00ED499A">
        <w:tc>
          <w:tcPr>
            <w:tcW w:w="6799" w:type="dxa"/>
          </w:tcPr>
          <w:p w14:paraId="3A327185" w14:textId="24AABA18" w:rsidR="00ED499A" w:rsidRPr="00D578CB" w:rsidRDefault="00ED499A" w:rsidP="00ED499A">
            <w:pPr>
              <w:tabs>
                <w:tab w:val="left" w:pos="0"/>
              </w:tabs>
              <w:jc w:val="right"/>
              <w:rPr>
                <w:rFonts w:ascii="Helvetica" w:hAnsi="Helvetica" w:cs="Helvetica"/>
                <w:b/>
                <w:sz w:val="28"/>
                <w:szCs w:val="28"/>
                <w:rtl/>
              </w:rPr>
            </w:pPr>
            <w:bookmarkStart w:id="0" w:name="_Hlk115868468"/>
            <w:r w:rsidRPr="006C7AF9">
              <w:rPr>
                <w:rFonts w:ascii="Helvetica" w:hAnsi="Helvetica" w:cs="Helvetica"/>
                <w:b/>
                <w:sz w:val="28"/>
                <w:szCs w:val="28"/>
              </w:rPr>
              <w:t>1/GH/KP/Con/2022</w:t>
            </w:r>
            <w:bookmarkEnd w:id="0"/>
          </w:p>
        </w:tc>
        <w:tc>
          <w:tcPr>
            <w:tcW w:w="2410" w:type="dxa"/>
          </w:tcPr>
          <w:p w14:paraId="4A85C23E" w14:textId="1DFB4F1D" w:rsidR="00ED499A" w:rsidRPr="00804C15" w:rsidRDefault="00ED499A" w:rsidP="00ED499A">
            <w:pPr>
              <w:tabs>
                <w:tab w:val="left" w:pos="0"/>
              </w:tabs>
              <w:bidi/>
              <w:rPr>
                <w:rFonts w:ascii="Helvetica" w:hAnsi="Helvetica" w:cs="Helvetica" w:hint="cs"/>
                <w:b/>
                <w:sz w:val="28"/>
                <w:szCs w:val="28"/>
                <w:lang w:bidi="ar-EG"/>
              </w:rPr>
            </w:pPr>
            <w:r>
              <w:rPr>
                <w:rFonts w:ascii="Helvetica" w:hAnsi="Helvetica" w:cs="Helvetica" w:hint="cs"/>
                <w:b/>
                <w:sz w:val="28"/>
                <w:szCs w:val="28"/>
                <w:rtl/>
              </w:rPr>
              <w:t xml:space="preserve">الرقم </w:t>
            </w:r>
            <w:r w:rsidRPr="00D578CB">
              <w:rPr>
                <w:rFonts w:ascii="Helvetica" w:hAnsi="Helvetica" w:cs="Helvetica"/>
                <w:b/>
                <w:sz w:val="28"/>
                <w:szCs w:val="28"/>
                <w:rtl/>
              </w:rPr>
              <w:t>المرجع</w:t>
            </w:r>
            <w:r>
              <w:rPr>
                <w:rFonts w:ascii="Helvetica" w:hAnsi="Helvetica" w:cs="Helvetica" w:hint="cs"/>
                <w:b/>
                <w:sz w:val="28"/>
                <w:szCs w:val="28"/>
                <w:rtl/>
              </w:rPr>
              <w:t>ى</w:t>
            </w:r>
          </w:p>
        </w:tc>
      </w:tr>
      <w:tr w:rsidR="00ED499A" w:rsidRPr="00BB27B5" w14:paraId="484FF1CF" w14:textId="77777777" w:rsidTr="00ED499A">
        <w:tc>
          <w:tcPr>
            <w:tcW w:w="6799" w:type="dxa"/>
          </w:tcPr>
          <w:p w14:paraId="12E103A0" w14:textId="4605F5AE" w:rsidR="00ED499A" w:rsidRDefault="00ED499A" w:rsidP="00ED499A">
            <w:pPr>
              <w:tabs>
                <w:tab w:val="left" w:pos="0"/>
              </w:tabs>
              <w:jc w:val="right"/>
              <w:rPr>
                <w:rFonts w:ascii="Helvetica" w:hAnsi="Helvetica" w:cs="Helvetica" w:hint="cs"/>
                <w:b/>
                <w:sz w:val="28"/>
                <w:szCs w:val="28"/>
                <w:rtl/>
              </w:rPr>
            </w:pPr>
            <w:r w:rsidRPr="00D578CB">
              <w:rPr>
                <w:rFonts w:ascii="Helvetica" w:hAnsi="Helvetica" w:cs="Helvetica"/>
                <w:b/>
                <w:sz w:val="28"/>
                <w:szCs w:val="28"/>
                <w:rtl/>
              </w:rPr>
              <w:t>شركة مياه الشرب والصرف الصحي بالغربية</w:t>
            </w:r>
          </w:p>
        </w:tc>
        <w:tc>
          <w:tcPr>
            <w:tcW w:w="2410" w:type="dxa"/>
          </w:tcPr>
          <w:p w14:paraId="23EC3F64" w14:textId="3C39DD06" w:rsidR="00ED499A" w:rsidRPr="00804C15" w:rsidRDefault="00ED499A" w:rsidP="00ED499A">
            <w:pPr>
              <w:tabs>
                <w:tab w:val="left" w:pos="0"/>
              </w:tabs>
              <w:jc w:val="right"/>
              <w:rPr>
                <w:rFonts w:ascii="Helvetica" w:hAnsi="Helvetica" w:cs="Helvetica"/>
                <w:b/>
                <w:sz w:val="28"/>
                <w:szCs w:val="28"/>
                <w:rtl/>
              </w:rPr>
            </w:pPr>
            <w:r>
              <w:rPr>
                <w:rFonts w:ascii="Helvetica" w:hAnsi="Helvetica" w:cs="Helvetica" w:hint="cs"/>
                <w:b/>
                <w:sz w:val="28"/>
                <w:szCs w:val="28"/>
                <w:rtl/>
              </w:rPr>
              <w:t>الجهة المنفذة</w:t>
            </w:r>
          </w:p>
        </w:tc>
      </w:tr>
      <w:tr w:rsidR="00ED499A" w:rsidRPr="00BB27B5" w14:paraId="734A3970" w14:textId="77777777" w:rsidTr="00ED499A">
        <w:tc>
          <w:tcPr>
            <w:tcW w:w="6799" w:type="dxa"/>
          </w:tcPr>
          <w:p w14:paraId="1C1A8AAD" w14:textId="4D898619" w:rsidR="00ED499A" w:rsidRPr="00804C15" w:rsidRDefault="00ED499A" w:rsidP="00ED499A">
            <w:pPr>
              <w:tabs>
                <w:tab w:val="left" w:pos="0"/>
              </w:tabs>
              <w:jc w:val="right"/>
              <w:rPr>
                <w:rFonts w:ascii="Helvetica" w:hAnsi="Helvetica" w:cs="Helvetica"/>
                <w:b/>
                <w:sz w:val="28"/>
                <w:szCs w:val="28"/>
              </w:rPr>
            </w:pPr>
            <w:r w:rsidRPr="00BB27B5">
              <w:rPr>
                <w:rFonts w:ascii="Helvetica" w:hAnsi="Helvetica" w:cs="Helvetica"/>
                <w:b/>
                <w:sz w:val="28"/>
                <w:szCs w:val="28"/>
              </w:rPr>
              <w:t>N</w:t>
            </w:r>
            <w:r w:rsidRPr="00D578CB">
              <w:rPr>
                <w:rFonts w:ascii="Helvetica" w:hAnsi="Helvetica" w:cs="Helvetica"/>
                <w:b/>
                <w:sz w:val="28"/>
                <w:szCs w:val="28"/>
              </w:rPr>
              <w:sym w:font="Symbol" w:char="F06F"/>
            </w:r>
            <w:r w:rsidRPr="00BB27B5">
              <w:rPr>
                <w:rFonts w:ascii="Helvetica" w:hAnsi="Helvetica" w:cs="Helvetica"/>
                <w:b/>
                <w:sz w:val="28"/>
                <w:szCs w:val="28"/>
              </w:rPr>
              <w:t xml:space="preserve"> FI 87454 Serapis N</w:t>
            </w:r>
            <w:r w:rsidRPr="00BB27B5">
              <w:rPr>
                <w:rFonts w:ascii="Helvetica" w:hAnsi="Helvetica" w:cs="Helvetica"/>
                <w:b/>
                <w:sz w:val="28"/>
                <w:szCs w:val="28"/>
              </w:rPr>
              <w:sym w:font="Symbol" w:char="F06F"/>
            </w:r>
            <w:r w:rsidRPr="00BB27B5">
              <w:rPr>
                <w:rFonts w:ascii="Helvetica" w:hAnsi="Helvetica" w:cs="Helvetica"/>
                <w:b/>
                <w:sz w:val="28"/>
                <w:szCs w:val="28"/>
              </w:rPr>
              <w:t xml:space="preserve"> 2017/0090</w:t>
            </w:r>
          </w:p>
        </w:tc>
        <w:tc>
          <w:tcPr>
            <w:tcW w:w="2410" w:type="dxa"/>
          </w:tcPr>
          <w:p w14:paraId="0B848687" w14:textId="6BAF22FD" w:rsidR="00ED499A" w:rsidRPr="00804C15" w:rsidRDefault="00ED499A" w:rsidP="00ED499A">
            <w:pPr>
              <w:tabs>
                <w:tab w:val="left" w:pos="0"/>
              </w:tabs>
              <w:bidi/>
              <w:rPr>
                <w:rFonts w:ascii="Helvetica" w:hAnsi="Helvetica" w:cs="Helvetica"/>
                <w:b/>
                <w:sz w:val="28"/>
                <w:szCs w:val="28"/>
              </w:rPr>
            </w:pPr>
            <w:r>
              <w:rPr>
                <w:rFonts w:ascii="Helvetica" w:hAnsi="Helvetica" w:cs="Helvetica" w:hint="cs"/>
                <w:b/>
                <w:sz w:val="28"/>
                <w:szCs w:val="28"/>
                <w:rtl/>
              </w:rPr>
              <w:t>قرض رقم</w:t>
            </w:r>
            <w:r w:rsidRPr="00804C15">
              <w:rPr>
                <w:rFonts w:ascii="Helvetica" w:hAnsi="Helvetica" w:cs="Helvetica"/>
                <w:b/>
                <w:sz w:val="28"/>
                <w:szCs w:val="28"/>
              </w:rPr>
              <w:t xml:space="preserve">  </w:t>
            </w:r>
          </w:p>
        </w:tc>
      </w:tr>
      <w:tr w:rsidR="00ED499A" w:rsidRPr="00BB27B5" w14:paraId="610F752C" w14:textId="77777777" w:rsidTr="00ED499A">
        <w:tc>
          <w:tcPr>
            <w:tcW w:w="6799" w:type="dxa"/>
          </w:tcPr>
          <w:p w14:paraId="52911C36" w14:textId="7AFFDC1E" w:rsidR="00ED499A" w:rsidRDefault="00ED499A" w:rsidP="00ED499A">
            <w:pPr>
              <w:tabs>
                <w:tab w:val="left" w:pos="0"/>
              </w:tabs>
              <w:jc w:val="right"/>
              <w:rPr>
                <w:rFonts w:ascii="Helvetica" w:hAnsi="Helvetica" w:cs="Helvetica" w:hint="cs"/>
                <w:b/>
                <w:sz w:val="28"/>
                <w:szCs w:val="28"/>
                <w:rtl/>
              </w:rPr>
            </w:pPr>
            <w:r>
              <w:rPr>
                <w:rFonts w:ascii="Helvetica" w:hAnsi="Helvetica" w:cs="Helvetica" w:hint="cs"/>
                <w:b/>
                <w:sz w:val="28"/>
                <w:szCs w:val="28"/>
                <w:rtl/>
              </w:rPr>
              <w:t>18 أ</w:t>
            </w:r>
            <w:r>
              <w:rPr>
                <w:rFonts w:ascii="Helvetica" w:hAnsi="Helvetica" w:cs="Helvetica" w:hint="cs"/>
                <w:b/>
                <w:sz w:val="28"/>
                <w:szCs w:val="28"/>
                <w:rtl/>
              </w:rPr>
              <w:t>بريل 2023</w:t>
            </w:r>
          </w:p>
        </w:tc>
        <w:tc>
          <w:tcPr>
            <w:tcW w:w="2410" w:type="dxa"/>
          </w:tcPr>
          <w:p w14:paraId="0EB25CCE" w14:textId="4146C219" w:rsidR="00ED499A" w:rsidRPr="00804C15" w:rsidRDefault="00ED499A" w:rsidP="00ED499A">
            <w:pPr>
              <w:tabs>
                <w:tab w:val="left" w:pos="0"/>
              </w:tabs>
              <w:jc w:val="right"/>
              <w:rPr>
                <w:rFonts w:ascii="Helvetica" w:hAnsi="Helvetica" w:cs="Helvetica"/>
                <w:b/>
                <w:sz w:val="28"/>
                <w:szCs w:val="28"/>
              </w:rPr>
            </w:pPr>
            <w:r>
              <w:rPr>
                <w:rFonts w:ascii="Helvetica" w:hAnsi="Helvetica" w:cs="Helvetica" w:hint="cs"/>
                <w:b/>
                <w:sz w:val="28"/>
                <w:szCs w:val="28"/>
                <w:rtl/>
              </w:rPr>
              <w:t>تاريخ الاصدار</w:t>
            </w:r>
          </w:p>
        </w:tc>
      </w:tr>
      <w:tr w:rsidR="00ED499A" w:rsidRPr="00BB27B5" w14:paraId="550209AE" w14:textId="77777777" w:rsidTr="00ED499A">
        <w:tc>
          <w:tcPr>
            <w:tcW w:w="6799" w:type="dxa"/>
          </w:tcPr>
          <w:p w14:paraId="576A8942" w14:textId="18B9B16B" w:rsidR="00ED499A" w:rsidRDefault="00ED499A" w:rsidP="00ED499A">
            <w:pPr>
              <w:tabs>
                <w:tab w:val="left" w:pos="0"/>
              </w:tabs>
              <w:jc w:val="right"/>
              <w:rPr>
                <w:rFonts w:ascii="Helvetica" w:hAnsi="Helvetica" w:cs="Helvetica" w:hint="cs"/>
                <w:b/>
                <w:sz w:val="28"/>
                <w:szCs w:val="28"/>
                <w:rtl/>
              </w:rPr>
            </w:pPr>
            <w:r>
              <w:rPr>
                <w:rFonts w:ascii="Helvetica" w:hAnsi="Helvetica" w:cs="Helvetica" w:hint="cs"/>
                <w:b/>
                <w:sz w:val="28"/>
                <w:szCs w:val="28"/>
                <w:rtl/>
              </w:rPr>
              <w:t>20 يونيه 2023 الساعة 12 ظهرا (بالتوقيت المحلى)</w:t>
            </w:r>
          </w:p>
        </w:tc>
        <w:tc>
          <w:tcPr>
            <w:tcW w:w="2410" w:type="dxa"/>
          </w:tcPr>
          <w:p w14:paraId="2D208E5B" w14:textId="700D7FD5" w:rsidR="00ED499A" w:rsidRDefault="00ED499A" w:rsidP="00ED499A">
            <w:pPr>
              <w:tabs>
                <w:tab w:val="left" w:pos="0"/>
              </w:tabs>
              <w:jc w:val="right"/>
              <w:rPr>
                <w:rFonts w:ascii="Helvetica" w:hAnsi="Helvetica" w:cs="Helvetica" w:hint="cs"/>
                <w:b/>
                <w:sz w:val="28"/>
                <w:szCs w:val="28"/>
                <w:rtl/>
              </w:rPr>
            </w:pPr>
            <w:r>
              <w:rPr>
                <w:rFonts w:ascii="Helvetica" w:hAnsi="Helvetica" w:cs="Helvetica" w:hint="cs"/>
                <w:b/>
                <w:sz w:val="28"/>
                <w:szCs w:val="28"/>
                <w:rtl/>
              </w:rPr>
              <w:t>أخر موعد لتلقى العروض</w:t>
            </w:r>
          </w:p>
        </w:tc>
      </w:tr>
    </w:tbl>
    <w:p w14:paraId="273B0942" w14:textId="77777777" w:rsidR="0001125B" w:rsidRPr="00597AF6" w:rsidRDefault="0001125B" w:rsidP="0001125B">
      <w:pPr>
        <w:bidi/>
        <w:jc w:val="center"/>
        <w:rPr>
          <w:rFonts w:cs="Simplified Arabic"/>
          <w:b/>
          <w:bCs/>
          <w:sz w:val="32"/>
          <w:szCs w:val="32"/>
          <w:lang w:bidi="ar-EG"/>
        </w:rPr>
      </w:pPr>
    </w:p>
    <w:p w14:paraId="6ECA2B88" w14:textId="7A546845" w:rsidR="00741732" w:rsidRDefault="00741732" w:rsidP="00597AF6">
      <w:pPr>
        <w:bidi/>
        <w:rPr>
          <w:rFonts w:cs="Simplified Arabic"/>
          <w:b/>
          <w:bCs/>
          <w:sz w:val="24"/>
          <w:szCs w:val="24"/>
          <w:lang w:bidi="ar-EG"/>
        </w:rPr>
      </w:pPr>
    </w:p>
    <w:p w14:paraId="13311C80" w14:textId="77777777" w:rsidR="00D07A81" w:rsidRDefault="00D07A81" w:rsidP="00D07A81">
      <w:pPr>
        <w:bidi/>
        <w:rPr>
          <w:rFonts w:cs="Simplified Arabic"/>
          <w:b/>
          <w:bCs/>
          <w:sz w:val="24"/>
          <w:szCs w:val="24"/>
          <w:rtl/>
          <w:lang w:bidi="ar-EG"/>
        </w:rPr>
      </w:pPr>
    </w:p>
    <w:p w14:paraId="3BF69CF1" w14:textId="6A0C23E6" w:rsidR="002B4843" w:rsidRDefault="0001125B" w:rsidP="00D07A81">
      <w:pPr>
        <w:bidi/>
        <w:jc w:val="center"/>
        <w:rPr>
          <w:rFonts w:cs="Simplified Arabic"/>
          <w:b/>
          <w:bCs/>
          <w:sz w:val="24"/>
          <w:szCs w:val="24"/>
          <w:rtl/>
          <w:lang w:bidi="ar-EG"/>
        </w:rPr>
      </w:pPr>
      <w:r>
        <w:rPr>
          <w:rFonts w:cs="Simplified Arabic" w:hint="cs"/>
          <w:b/>
          <w:bCs/>
          <w:sz w:val="24"/>
          <w:szCs w:val="24"/>
          <w:rtl/>
          <w:lang w:bidi="ar-EG"/>
        </w:rPr>
        <w:lastRenderedPageBreak/>
        <w:t>قائمة التعريفات</w:t>
      </w:r>
    </w:p>
    <w:tbl>
      <w:tblPr>
        <w:tblStyle w:val="TableGrid"/>
        <w:tblW w:w="941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28" w:type="dxa"/>
          <w:left w:w="57" w:type="dxa"/>
          <w:bottom w:w="28" w:type="dxa"/>
          <w:right w:w="57" w:type="dxa"/>
        </w:tblCellMar>
        <w:tblLook w:val="04A0" w:firstRow="1" w:lastRow="0" w:firstColumn="1" w:lastColumn="0" w:noHBand="0" w:noVBand="1"/>
      </w:tblPr>
      <w:tblGrid>
        <w:gridCol w:w="1724"/>
        <w:gridCol w:w="7689"/>
      </w:tblGrid>
      <w:tr w:rsidR="0001125B" w:rsidRPr="001401D0" w14:paraId="7E0A1201"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7873EBE5" w14:textId="77777777" w:rsidR="0001125B" w:rsidRPr="001401D0" w:rsidRDefault="0001125B" w:rsidP="002416F7">
            <w:pPr>
              <w:rPr>
                <w:rFonts w:asciiTheme="minorBidi" w:hAnsiTheme="minorBidi"/>
                <w:bCs/>
              </w:rPr>
            </w:pPr>
            <w:r w:rsidRPr="001401D0">
              <w:rPr>
                <w:rFonts w:asciiTheme="minorBidi" w:hAnsiTheme="minorBidi"/>
                <w:bCs/>
              </w:rPr>
              <w:t>EIB</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122DB1C8" w14:textId="41888651" w:rsidR="0001125B" w:rsidRPr="001401D0" w:rsidRDefault="00C0157B" w:rsidP="002416F7">
            <w:pPr>
              <w:rPr>
                <w:rFonts w:asciiTheme="minorBidi" w:hAnsiTheme="minorBidi"/>
                <w:bCs/>
              </w:rPr>
            </w:pPr>
            <w:r>
              <w:rPr>
                <w:rFonts w:asciiTheme="minorBidi" w:hAnsiTheme="minorBidi" w:hint="cs"/>
                <w:bCs/>
                <w:rtl/>
              </w:rPr>
              <w:t>بنك الاستثمار الاوروبى</w:t>
            </w:r>
          </w:p>
        </w:tc>
      </w:tr>
      <w:tr w:rsidR="0001125B" w:rsidRPr="001401D0" w14:paraId="4D056C53"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6361B416" w14:textId="77777777" w:rsidR="0001125B" w:rsidRPr="001401D0" w:rsidRDefault="0001125B" w:rsidP="002416F7">
            <w:pPr>
              <w:rPr>
                <w:rFonts w:asciiTheme="minorBidi" w:hAnsiTheme="minorBidi"/>
                <w:bCs/>
              </w:rPr>
            </w:pPr>
            <w:r w:rsidRPr="001401D0">
              <w:rPr>
                <w:rFonts w:asciiTheme="minorBidi" w:hAnsiTheme="minorBidi"/>
                <w:bCs/>
              </w:rPr>
              <w:t>EU</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3646966C" w14:textId="2788F9AA" w:rsidR="0001125B" w:rsidRPr="001401D0" w:rsidRDefault="00C0157B" w:rsidP="002416F7">
            <w:pPr>
              <w:rPr>
                <w:rFonts w:asciiTheme="minorBidi" w:hAnsiTheme="minorBidi"/>
                <w:bCs/>
              </w:rPr>
            </w:pPr>
            <w:r>
              <w:rPr>
                <w:rFonts w:asciiTheme="minorBidi" w:hAnsiTheme="minorBidi" w:hint="cs"/>
                <w:bCs/>
                <w:rtl/>
              </w:rPr>
              <w:t>الاتحاد الاوروبى</w:t>
            </w:r>
          </w:p>
        </w:tc>
      </w:tr>
      <w:tr w:rsidR="0001125B" w:rsidRPr="001401D0" w14:paraId="480CDE95"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641983BE" w14:textId="77777777" w:rsidR="0001125B" w:rsidRPr="001401D0" w:rsidRDefault="0001125B" w:rsidP="002416F7">
            <w:pPr>
              <w:rPr>
                <w:rFonts w:asciiTheme="minorBidi" w:hAnsiTheme="minorBidi"/>
                <w:bCs/>
              </w:rPr>
            </w:pPr>
            <w:r w:rsidRPr="001401D0">
              <w:rPr>
                <w:rFonts w:asciiTheme="minorBidi" w:hAnsiTheme="minorBidi"/>
                <w:bCs/>
              </w:rPr>
              <w:t>EUR / €</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41DFF6D3" w14:textId="75678A3B" w:rsidR="0001125B" w:rsidRPr="001401D0" w:rsidRDefault="00C0157B" w:rsidP="002416F7">
            <w:pPr>
              <w:rPr>
                <w:rFonts w:asciiTheme="minorBidi" w:hAnsiTheme="minorBidi"/>
                <w:bCs/>
              </w:rPr>
            </w:pPr>
            <w:r>
              <w:rPr>
                <w:rFonts w:asciiTheme="minorBidi" w:hAnsiTheme="minorBidi" w:hint="cs"/>
                <w:bCs/>
                <w:rtl/>
              </w:rPr>
              <w:t>اليورو</w:t>
            </w:r>
          </w:p>
        </w:tc>
      </w:tr>
      <w:tr w:rsidR="0001125B" w:rsidRPr="001401D0" w14:paraId="5C0BB1F5"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30C3E37B" w14:textId="77777777" w:rsidR="0001125B" w:rsidRPr="001401D0" w:rsidRDefault="0001125B" w:rsidP="002416F7">
            <w:pPr>
              <w:rPr>
                <w:rFonts w:asciiTheme="minorBidi" w:hAnsiTheme="minorBidi"/>
                <w:bCs/>
              </w:rPr>
            </w:pPr>
            <w:r w:rsidRPr="001401D0">
              <w:rPr>
                <w:rFonts w:asciiTheme="minorBidi" w:hAnsiTheme="minorBidi"/>
                <w:bCs/>
              </w:rPr>
              <w:t>FIDIC</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65FAA7FE" w14:textId="173C9101" w:rsidR="0001125B" w:rsidRPr="001401D0" w:rsidRDefault="00C0157B" w:rsidP="002416F7">
            <w:pPr>
              <w:rPr>
                <w:rFonts w:asciiTheme="minorBidi" w:hAnsiTheme="minorBidi"/>
                <w:bCs/>
              </w:rPr>
            </w:pPr>
            <w:r>
              <w:rPr>
                <w:rFonts w:asciiTheme="minorBidi" w:hAnsiTheme="minorBidi" w:hint="cs"/>
                <w:bCs/>
                <w:rtl/>
              </w:rPr>
              <w:t>المهندسون الاستشاريون الفيدراليون الدولية</w:t>
            </w:r>
          </w:p>
        </w:tc>
      </w:tr>
      <w:tr w:rsidR="0001125B" w:rsidRPr="001401D0" w14:paraId="67916B3B"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47B6F96B" w14:textId="77777777" w:rsidR="0001125B" w:rsidRPr="001401D0" w:rsidRDefault="0001125B" w:rsidP="002416F7">
            <w:pPr>
              <w:rPr>
                <w:rFonts w:asciiTheme="minorBidi" w:hAnsiTheme="minorBidi"/>
                <w:bCs/>
              </w:rPr>
            </w:pPr>
            <w:r w:rsidRPr="001401D0">
              <w:rPr>
                <w:rFonts w:asciiTheme="minorBidi" w:hAnsiTheme="minorBidi"/>
                <w:bCs/>
              </w:rPr>
              <w:t>GIS</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18B498C" w14:textId="6DF274F7" w:rsidR="0001125B" w:rsidRPr="001401D0" w:rsidRDefault="00C0157B" w:rsidP="002416F7">
            <w:pPr>
              <w:rPr>
                <w:rFonts w:asciiTheme="minorBidi" w:hAnsiTheme="minorBidi"/>
                <w:bCs/>
              </w:rPr>
            </w:pPr>
            <w:r>
              <w:rPr>
                <w:rFonts w:asciiTheme="minorBidi" w:hAnsiTheme="minorBidi" w:hint="cs"/>
                <w:bCs/>
                <w:rtl/>
              </w:rPr>
              <w:t>نظم المعلومات الجغرافية</w:t>
            </w:r>
          </w:p>
        </w:tc>
      </w:tr>
      <w:tr w:rsidR="0001125B" w:rsidRPr="001401D0" w14:paraId="4062238B"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0CB9B70" w14:textId="77777777" w:rsidR="0001125B" w:rsidRPr="001401D0" w:rsidRDefault="0001125B" w:rsidP="002416F7">
            <w:pPr>
              <w:rPr>
                <w:rFonts w:asciiTheme="minorBidi" w:hAnsiTheme="minorBidi"/>
                <w:bCs/>
              </w:rPr>
            </w:pPr>
            <w:r w:rsidRPr="001401D0">
              <w:rPr>
                <w:rFonts w:asciiTheme="minorBidi" w:hAnsiTheme="minorBidi"/>
                <w:bCs/>
              </w:rPr>
              <w:t>H&amp;S</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2E16EBD5" w14:textId="1D3E1E4E" w:rsidR="0001125B" w:rsidRPr="001401D0" w:rsidRDefault="00C0157B" w:rsidP="002416F7">
            <w:pPr>
              <w:rPr>
                <w:rFonts w:asciiTheme="minorBidi" w:hAnsiTheme="minorBidi"/>
                <w:bCs/>
              </w:rPr>
            </w:pPr>
            <w:r>
              <w:rPr>
                <w:rFonts w:asciiTheme="minorBidi" w:hAnsiTheme="minorBidi" w:hint="cs"/>
                <w:bCs/>
                <w:rtl/>
              </w:rPr>
              <w:t>الصحة والسلامة المهنية</w:t>
            </w:r>
          </w:p>
        </w:tc>
      </w:tr>
      <w:tr w:rsidR="0001125B" w:rsidRPr="001401D0" w14:paraId="20DCDEDF"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0FFA6B2F" w14:textId="77777777" w:rsidR="0001125B" w:rsidRPr="001401D0" w:rsidRDefault="0001125B" w:rsidP="002416F7">
            <w:pPr>
              <w:rPr>
                <w:rFonts w:asciiTheme="minorBidi" w:hAnsiTheme="minorBidi"/>
                <w:bCs/>
              </w:rPr>
            </w:pPr>
            <w:r w:rsidRPr="001401D0">
              <w:rPr>
                <w:rFonts w:asciiTheme="minorBidi" w:hAnsiTheme="minorBidi"/>
                <w:bCs/>
              </w:rPr>
              <w:t>HCWW</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14EE9BD4" w14:textId="020A3D62" w:rsidR="0001125B" w:rsidRPr="001401D0" w:rsidRDefault="00C0157B" w:rsidP="002416F7">
            <w:pPr>
              <w:rPr>
                <w:rFonts w:asciiTheme="minorBidi" w:hAnsiTheme="minorBidi"/>
                <w:bCs/>
              </w:rPr>
            </w:pPr>
            <w:r>
              <w:rPr>
                <w:rFonts w:asciiTheme="minorBidi" w:hAnsiTheme="minorBidi" w:hint="cs"/>
                <w:bCs/>
                <w:rtl/>
              </w:rPr>
              <w:t>الشركة القابضة لمياه الشرب والصرف الصحى</w:t>
            </w:r>
          </w:p>
        </w:tc>
      </w:tr>
      <w:tr w:rsidR="0001125B" w:rsidRPr="001401D0" w14:paraId="50335053"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45ED618" w14:textId="77777777" w:rsidR="0001125B" w:rsidRPr="001401D0" w:rsidRDefault="0001125B" w:rsidP="002416F7">
            <w:pPr>
              <w:rPr>
                <w:rFonts w:asciiTheme="minorBidi" w:hAnsiTheme="minorBidi"/>
                <w:bCs/>
              </w:rPr>
            </w:pPr>
            <w:r w:rsidRPr="001401D0">
              <w:rPr>
                <w:rFonts w:asciiTheme="minorBidi" w:hAnsiTheme="minorBidi"/>
                <w:bCs/>
              </w:rPr>
              <w:t>KE</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54842B0" w14:textId="4B180577" w:rsidR="0001125B" w:rsidRPr="001401D0" w:rsidRDefault="00C0157B" w:rsidP="002416F7">
            <w:pPr>
              <w:rPr>
                <w:rFonts w:asciiTheme="minorBidi" w:hAnsiTheme="minorBidi"/>
                <w:bCs/>
              </w:rPr>
            </w:pPr>
            <w:r>
              <w:rPr>
                <w:rFonts w:asciiTheme="minorBidi" w:hAnsiTheme="minorBidi" w:hint="cs"/>
                <w:bCs/>
                <w:rtl/>
              </w:rPr>
              <w:t xml:space="preserve">كادر اساسى </w:t>
            </w:r>
          </w:p>
        </w:tc>
      </w:tr>
      <w:tr w:rsidR="0001125B" w:rsidRPr="001401D0" w14:paraId="513913BD"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B9D59B1" w14:textId="77777777" w:rsidR="0001125B" w:rsidRPr="001401D0" w:rsidRDefault="0001125B" w:rsidP="002416F7">
            <w:pPr>
              <w:rPr>
                <w:rFonts w:asciiTheme="minorBidi" w:hAnsiTheme="minorBidi"/>
                <w:bCs/>
              </w:rPr>
            </w:pPr>
            <w:r w:rsidRPr="001401D0">
              <w:rPr>
                <w:rFonts w:asciiTheme="minorBidi" w:hAnsiTheme="minorBidi"/>
                <w:bCs/>
              </w:rPr>
              <w:t>MHUUC</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3E86B777" w14:textId="755252FB" w:rsidR="0001125B" w:rsidRPr="001401D0" w:rsidRDefault="00C0157B" w:rsidP="002416F7">
            <w:pPr>
              <w:rPr>
                <w:rFonts w:asciiTheme="minorBidi" w:hAnsiTheme="minorBidi"/>
                <w:bCs/>
              </w:rPr>
            </w:pPr>
            <w:r>
              <w:rPr>
                <w:rFonts w:asciiTheme="minorBidi" w:hAnsiTheme="minorBidi" w:hint="cs"/>
                <w:bCs/>
                <w:rtl/>
              </w:rPr>
              <w:t>وزارة الاسكان والمجتمعات العمرانية</w:t>
            </w:r>
          </w:p>
        </w:tc>
      </w:tr>
      <w:tr w:rsidR="0001125B" w:rsidRPr="001401D0" w14:paraId="4329C187"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15B72CC1" w14:textId="77777777" w:rsidR="0001125B" w:rsidRPr="001401D0" w:rsidRDefault="0001125B" w:rsidP="002416F7">
            <w:pPr>
              <w:rPr>
                <w:rFonts w:asciiTheme="minorBidi" w:hAnsiTheme="minorBidi"/>
                <w:bCs/>
              </w:rPr>
            </w:pPr>
            <w:r w:rsidRPr="001401D0">
              <w:rPr>
                <w:rFonts w:asciiTheme="minorBidi" w:hAnsiTheme="minorBidi"/>
                <w:bCs/>
              </w:rPr>
              <w:t>NIP</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2F3C9B97" w14:textId="25512827" w:rsidR="0001125B" w:rsidRPr="001401D0" w:rsidRDefault="00845894" w:rsidP="002416F7">
            <w:pPr>
              <w:rPr>
                <w:rFonts w:asciiTheme="minorBidi" w:hAnsiTheme="minorBidi"/>
                <w:bCs/>
              </w:rPr>
            </w:pPr>
            <w:r>
              <w:rPr>
                <w:rFonts w:asciiTheme="minorBidi" w:hAnsiTheme="minorBidi" w:hint="cs"/>
                <w:bCs/>
                <w:rtl/>
              </w:rPr>
              <w:t>منظومة</w:t>
            </w:r>
            <w:r w:rsidR="00945E37" w:rsidRPr="00D578CB">
              <w:rPr>
                <w:rFonts w:asciiTheme="minorBidi" w:hAnsiTheme="minorBidi"/>
                <w:bCs/>
                <w:rtl/>
              </w:rPr>
              <w:t> الاستثمار في منطقة الجوار</w:t>
            </w:r>
          </w:p>
        </w:tc>
      </w:tr>
      <w:tr w:rsidR="0001125B" w:rsidRPr="001401D0" w14:paraId="79C915F9"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33F2316F" w14:textId="77777777" w:rsidR="0001125B" w:rsidRPr="001401D0" w:rsidRDefault="0001125B" w:rsidP="002416F7">
            <w:pPr>
              <w:rPr>
                <w:rFonts w:asciiTheme="minorBidi" w:hAnsiTheme="minorBidi"/>
                <w:bCs/>
              </w:rPr>
            </w:pPr>
            <w:r w:rsidRPr="001401D0">
              <w:rPr>
                <w:rFonts w:asciiTheme="minorBidi" w:hAnsiTheme="minorBidi"/>
                <w:bCs/>
              </w:rPr>
              <w:t>NKE</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6D5F3D8C" w14:textId="46149D8E" w:rsidR="0001125B" w:rsidRPr="001401D0" w:rsidRDefault="00C0157B" w:rsidP="002416F7">
            <w:pPr>
              <w:rPr>
                <w:rFonts w:asciiTheme="minorBidi" w:hAnsiTheme="minorBidi"/>
                <w:bCs/>
              </w:rPr>
            </w:pPr>
            <w:r>
              <w:rPr>
                <w:rFonts w:asciiTheme="minorBidi" w:hAnsiTheme="minorBidi" w:hint="cs"/>
                <w:bCs/>
                <w:rtl/>
              </w:rPr>
              <w:t>كادر غير اساسى</w:t>
            </w:r>
          </w:p>
        </w:tc>
      </w:tr>
      <w:tr w:rsidR="0001125B" w:rsidRPr="001401D0" w14:paraId="56B5D38E"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325CE3E0" w14:textId="77777777" w:rsidR="0001125B" w:rsidRPr="001401D0" w:rsidRDefault="0001125B" w:rsidP="002416F7">
            <w:pPr>
              <w:rPr>
                <w:rFonts w:asciiTheme="minorBidi" w:hAnsiTheme="minorBidi"/>
                <w:bCs/>
              </w:rPr>
            </w:pPr>
            <w:r w:rsidRPr="001401D0">
              <w:rPr>
                <w:rFonts w:asciiTheme="minorBidi" w:hAnsiTheme="minorBidi"/>
                <w:bCs/>
              </w:rPr>
              <w:t>O&amp;M</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309EC9F0" w14:textId="5364023B" w:rsidR="0001125B" w:rsidRPr="001401D0" w:rsidRDefault="00C0157B" w:rsidP="002416F7">
            <w:pPr>
              <w:rPr>
                <w:rFonts w:asciiTheme="minorBidi" w:hAnsiTheme="minorBidi"/>
                <w:bCs/>
              </w:rPr>
            </w:pPr>
            <w:r>
              <w:rPr>
                <w:rFonts w:asciiTheme="minorBidi" w:hAnsiTheme="minorBidi" w:hint="cs"/>
                <w:bCs/>
                <w:rtl/>
              </w:rPr>
              <w:t>التشغيل والصيانة</w:t>
            </w:r>
          </w:p>
        </w:tc>
      </w:tr>
      <w:tr w:rsidR="0001125B" w:rsidRPr="001401D0" w14:paraId="65DE8B0B"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1881C07C" w14:textId="77777777" w:rsidR="0001125B" w:rsidRPr="001401D0" w:rsidRDefault="0001125B" w:rsidP="002416F7">
            <w:pPr>
              <w:rPr>
                <w:rFonts w:asciiTheme="minorBidi" w:hAnsiTheme="minorBidi"/>
                <w:bCs/>
              </w:rPr>
            </w:pPr>
            <w:r w:rsidRPr="001401D0">
              <w:rPr>
                <w:rFonts w:asciiTheme="minorBidi" w:hAnsiTheme="minorBidi"/>
                <w:bCs/>
              </w:rPr>
              <w:t>PIC</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44C21CFA" w14:textId="5E7CB701" w:rsidR="0001125B" w:rsidRPr="001401D0" w:rsidRDefault="00C0157B" w:rsidP="002416F7">
            <w:pPr>
              <w:rPr>
                <w:rFonts w:asciiTheme="minorBidi" w:hAnsiTheme="minorBidi"/>
                <w:bCs/>
              </w:rPr>
            </w:pPr>
            <w:r>
              <w:rPr>
                <w:rFonts w:asciiTheme="minorBidi" w:hAnsiTheme="minorBidi" w:hint="cs"/>
                <w:bCs/>
                <w:rtl/>
              </w:rPr>
              <w:t>الاستشارى العام للمشروع</w:t>
            </w:r>
            <w:r w:rsidR="00741732">
              <w:rPr>
                <w:rFonts w:asciiTheme="minorBidi" w:hAnsiTheme="minorBidi" w:hint="cs"/>
                <w:bCs/>
                <w:rtl/>
              </w:rPr>
              <w:t>- استشارى تنفيذ المشروع</w:t>
            </w:r>
          </w:p>
        </w:tc>
      </w:tr>
      <w:tr w:rsidR="0001125B" w:rsidRPr="001401D0" w14:paraId="4970D9D5"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2589183D" w14:textId="77777777" w:rsidR="0001125B" w:rsidRPr="001401D0" w:rsidRDefault="0001125B" w:rsidP="002416F7">
            <w:pPr>
              <w:rPr>
                <w:rFonts w:asciiTheme="minorBidi" w:hAnsiTheme="minorBidi"/>
                <w:bCs/>
              </w:rPr>
            </w:pPr>
            <w:r w:rsidRPr="001401D0">
              <w:rPr>
                <w:rFonts w:asciiTheme="minorBidi" w:hAnsiTheme="minorBidi"/>
                <w:bCs/>
              </w:rPr>
              <w:t>RB / Red Book</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17739D93" w14:textId="77777777" w:rsidR="0001125B" w:rsidRPr="001401D0" w:rsidRDefault="0001125B" w:rsidP="002416F7">
            <w:pPr>
              <w:rPr>
                <w:rFonts w:asciiTheme="minorBidi" w:hAnsiTheme="minorBidi"/>
                <w:bCs/>
              </w:rPr>
            </w:pPr>
            <w:r w:rsidRPr="001401D0">
              <w:rPr>
                <w:rFonts w:asciiTheme="minorBidi" w:hAnsiTheme="minorBidi"/>
                <w:bCs/>
              </w:rPr>
              <w:t>FIDIC Conditions of Contract 1999 For Building and Engineering Works designed by the Employer</w:t>
            </w:r>
          </w:p>
        </w:tc>
      </w:tr>
      <w:tr w:rsidR="0001125B" w:rsidRPr="001401D0" w14:paraId="2333A268"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09619A85" w14:textId="77777777" w:rsidR="0001125B" w:rsidRPr="001401D0" w:rsidRDefault="0001125B" w:rsidP="002416F7">
            <w:pPr>
              <w:rPr>
                <w:rFonts w:asciiTheme="minorBidi" w:hAnsiTheme="minorBidi"/>
                <w:bCs/>
              </w:rPr>
            </w:pPr>
            <w:r w:rsidRPr="001401D0">
              <w:rPr>
                <w:rFonts w:asciiTheme="minorBidi" w:hAnsiTheme="minorBidi"/>
                <w:bCs/>
              </w:rPr>
              <w:t>TOR</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0071A781" w14:textId="4AB34436" w:rsidR="0001125B" w:rsidRPr="001401D0" w:rsidRDefault="00C0157B" w:rsidP="002416F7">
            <w:pPr>
              <w:rPr>
                <w:rFonts w:asciiTheme="minorBidi" w:hAnsiTheme="minorBidi"/>
                <w:bCs/>
              </w:rPr>
            </w:pPr>
            <w:r>
              <w:rPr>
                <w:rFonts w:asciiTheme="minorBidi" w:hAnsiTheme="minorBidi" w:hint="cs"/>
                <w:bCs/>
                <w:rtl/>
              </w:rPr>
              <w:t>الشروط المرجعية</w:t>
            </w:r>
          </w:p>
        </w:tc>
      </w:tr>
      <w:tr w:rsidR="0001125B" w:rsidRPr="001401D0" w14:paraId="675B229F"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0EEA3F82" w14:textId="77777777" w:rsidR="0001125B" w:rsidRPr="001401D0" w:rsidRDefault="0001125B" w:rsidP="002416F7">
            <w:pPr>
              <w:rPr>
                <w:rFonts w:asciiTheme="minorBidi" w:hAnsiTheme="minorBidi"/>
                <w:bCs/>
              </w:rPr>
            </w:pPr>
            <w:r w:rsidRPr="001401D0">
              <w:rPr>
                <w:rFonts w:asciiTheme="minorBidi" w:hAnsiTheme="minorBidi"/>
                <w:bCs/>
              </w:rPr>
              <w:t>TSPA</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4B932765" w14:textId="77777777" w:rsidR="0001125B" w:rsidRPr="001401D0" w:rsidRDefault="0001125B" w:rsidP="002416F7">
            <w:pPr>
              <w:rPr>
                <w:rFonts w:asciiTheme="minorBidi" w:hAnsiTheme="minorBidi"/>
                <w:bCs/>
              </w:rPr>
            </w:pPr>
            <w:r w:rsidRPr="001401D0">
              <w:rPr>
                <w:rFonts w:asciiTheme="minorBidi" w:hAnsiTheme="minorBidi"/>
                <w:bCs/>
              </w:rPr>
              <w:t>Travel Safe Plan of Action</w:t>
            </w:r>
          </w:p>
        </w:tc>
      </w:tr>
      <w:tr w:rsidR="0001125B" w:rsidRPr="001401D0" w14:paraId="37C58708"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2E4C1683" w14:textId="77777777" w:rsidR="0001125B" w:rsidRPr="001401D0" w:rsidRDefault="0001125B" w:rsidP="002416F7">
            <w:pPr>
              <w:rPr>
                <w:rFonts w:asciiTheme="minorBidi" w:hAnsiTheme="minorBidi"/>
                <w:bCs/>
              </w:rPr>
            </w:pPr>
            <w:r w:rsidRPr="001401D0">
              <w:rPr>
                <w:rFonts w:asciiTheme="minorBidi" w:hAnsiTheme="minorBidi"/>
                <w:bCs/>
              </w:rPr>
              <w:t>WSC</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380876E2" w14:textId="263B32D6" w:rsidR="0001125B" w:rsidRPr="001401D0" w:rsidRDefault="00B86DAB" w:rsidP="002416F7">
            <w:pPr>
              <w:rPr>
                <w:rFonts w:asciiTheme="minorBidi" w:hAnsiTheme="minorBidi"/>
                <w:bCs/>
              </w:rPr>
            </w:pPr>
            <w:r w:rsidRPr="00D578CB">
              <w:rPr>
                <w:rFonts w:asciiTheme="minorBidi" w:hAnsiTheme="minorBidi" w:hint="eastAsia"/>
                <w:bCs/>
                <w:rtl/>
              </w:rPr>
              <w:t>شركة</w:t>
            </w:r>
            <w:r w:rsidRPr="00D578CB">
              <w:rPr>
                <w:rFonts w:asciiTheme="minorBidi" w:hAnsiTheme="minorBidi"/>
                <w:bCs/>
                <w:rtl/>
              </w:rPr>
              <w:t xml:space="preserve"> </w:t>
            </w:r>
            <w:r w:rsidRPr="00D578CB">
              <w:rPr>
                <w:rFonts w:asciiTheme="minorBidi" w:hAnsiTheme="minorBidi" w:hint="eastAsia"/>
                <w:bCs/>
                <w:rtl/>
              </w:rPr>
              <w:t>مياه</w:t>
            </w:r>
            <w:r w:rsidRPr="00D578CB">
              <w:rPr>
                <w:rFonts w:asciiTheme="minorBidi" w:hAnsiTheme="minorBidi"/>
                <w:bCs/>
                <w:rtl/>
              </w:rPr>
              <w:t xml:space="preserve"> </w:t>
            </w:r>
            <w:r w:rsidRPr="00D578CB">
              <w:rPr>
                <w:rFonts w:asciiTheme="minorBidi" w:hAnsiTheme="minorBidi" w:hint="eastAsia"/>
                <w:bCs/>
                <w:rtl/>
              </w:rPr>
              <w:t>الشرب</w:t>
            </w:r>
            <w:r w:rsidRPr="00D578CB">
              <w:rPr>
                <w:rFonts w:asciiTheme="minorBidi" w:hAnsiTheme="minorBidi"/>
                <w:bCs/>
                <w:rtl/>
              </w:rPr>
              <w:t xml:space="preserve"> </w:t>
            </w:r>
            <w:r w:rsidRPr="00D578CB">
              <w:rPr>
                <w:rFonts w:asciiTheme="minorBidi" w:hAnsiTheme="minorBidi" w:hint="eastAsia"/>
                <w:bCs/>
                <w:rtl/>
              </w:rPr>
              <w:t>والصرف</w:t>
            </w:r>
            <w:r w:rsidRPr="00D578CB">
              <w:rPr>
                <w:rFonts w:asciiTheme="minorBidi" w:hAnsiTheme="minorBidi"/>
                <w:bCs/>
                <w:rtl/>
              </w:rPr>
              <w:t xml:space="preserve"> </w:t>
            </w:r>
            <w:r w:rsidRPr="00D578CB">
              <w:rPr>
                <w:rFonts w:asciiTheme="minorBidi" w:hAnsiTheme="minorBidi" w:hint="eastAsia"/>
                <w:bCs/>
                <w:rtl/>
              </w:rPr>
              <w:t>الصحى</w:t>
            </w:r>
            <w:r w:rsidRPr="00D578CB">
              <w:rPr>
                <w:rFonts w:asciiTheme="minorBidi" w:hAnsiTheme="minorBidi"/>
                <w:bCs/>
                <w:rtl/>
              </w:rPr>
              <w:t xml:space="preserve"> </w:t>
            </w:r>
            <w:r w:rsidRPr="00D578CB">
              <w:rPr>
                <w:rFonts w:asciiTheme="minorBidi" w:hAnsiTheme="minorBidi" w:hint="eastAsia"/>
                <w:bCs/>
                <w:rtl/>
              </w:rPr>
              <w:t>بالغربية</w:t>
            </w:r>
            <w:r w:rsidRPr="00D578CB">
              <w:rPr>
                <w:rFonts w:asciiTheme="minorBidi" w:hAnsiTheme="minorBidi"/>
                <w:bCs/>
                <w:rtl/>
              </w:rPr>
              <w:t xml:space="preserve"> </w:t>
            </w:r>
            <w:r>
              <w:rPr>
                <w:rFonts w:asciiTheme="minorBidi" w:hAnsiTheme="minorBidi" w:hint="cs"/>
                <w:bCs/>
                <w:rtl/>
              </w:rPr>
              <w:t xml:space="preserve">الجهة المنفذة </w:t>
            </w:r>
          </w:p>
        </w:tc>
      </w:tr>
      <w:tr w:rsidR="0001125B" w:rsidRPr="001401D0" w14:paraId="1B7E18F6"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2FDA09F6" w14:textId="77777777" w:rsidR="0001125B" w:rsidRPr="001401D0" w:rsidRDefault="0001125B" w:rsidP="002416F7">
            <w:pPr>
              <w:rPr>
                <w:rFonts w:asciiTheme="minorBidi" w:hAnsiTheme="minorBidi"/>
                <w:bCs/>
              </w:rPr>
            </w:pPr>
            <w:r w:rsidRPr="001401D0">
              <w:rPr>
                <w:rFonts w:asciiTheme="minorBidi" w:hAnsiTheme="minorBidi"/>
                <w:bCs/>
              </w:rPr>
              <w:t>WWTP</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5ABCE3DA" w14:textId="13734B03" w:rsidR="0001125B" w:rsidRPr="001401D0" w:rsidRDefault="00C0157B" w:rsidP="002416F7">
            <w:pPr>
              <w:rPr>
                <w:rFonts w:asciiTheme="minorBidi" w:hAnsiTheme="minorBidi"/>
                <w:bCs/>
              </w:rPr>
            </w:pPr>
            <w:r>
              <w:rPr>
                <w:rFonts w:asciiTheme="minorBidi" w:hAnsiTheme="minorBidi" w:hint="cs"/>
                <w:bCs/>
                <w:rtl/>
              </w:rPr>
              <w:t>محطة معالجة الصرف الصحى</w:t>
            </w:r>
          </w:p>
        </w:tc>
      </w:tr>
      <w:tr w:rsidR="0001125B" w:rsidRPr="001401D0" w14:paraId="6D061E0B"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4F904505" w14:textId="77777777" w:rsidR="0001125B" w:rsidRPr="001401D0" w:rsidRDefault="0001125B" w:rsidP="002416F7">
            <w:pPr>
              <w:rPr>
                <w:rFonts w:asciiTheme="minorBidi" w:hAnsiTheme="minorBidi"/>
                <w:bCs/>
              </w:rPr>
            </w:pPr>
            <w:r w:rsidRPr="001401D0">
              <w:rPr>
                <w:rFonts w:asciiTheme="minorBidi" w:hAnsiTheme="minorBidi"/>
                <w:bCs/>
              </w:rPr>
              <w:t>YB / Yellow Book</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6CB4BEBC" w14:textId="77777777" w:rsidR="0001125B" w:rsidRPr="001401D0" w:rsidRDefault="0001125B" w:rsidP="002416F7">
            <w:pPr>
              <w:rPr>
                <w:rFonts w:asciiTheme="minorBidi" w:hAnsiTheme="minorBidi"/>
                <w:bCs/>
              </w:rPr>
            </w:pPr>
            <w:r w:rsidRPr="001401D0">
              <w:rPr>
                <w:rFonts w:asciiTheme="minorBidi" w:hAnsiTheme="minorBidi"/>
                <w:bCs/>
              </w:rPr>
              <w:t>FIDIC Conditions of Contract 1999 For Electrical &amp; Mech. Plant &amp; For Building &amp; Engineering Works Designed by the Contractor</w:t>
            </w:r>
          </w:p>
        </w:tc>
      </w:tr>
      <w:tr w:rsidR="0001125B" w:rsidRPr="001401D0" w14:paraId="466E6466" w14:textId="77777777" w:rsidTr="002416F7">
        <w:tc>
          <w:tcPr>
            <w:tcW w:w="172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EBB6DA1" w14:textId="77777777" w:rsidR="0001125B" w:rsidRPr="001401D0" w:rsidRDefault="0001125B" w:rsidP="002416F7">
            <w:pPr>
              <w:rPr>
                <w:rFonts w:asciiTheme="minorBidi" w:hAnsiTheme="minorBidi"/>
                <w:bCs/>
              </w:rPr>
            </w:pPr>
            <w:r w:rsidRPr="001401D0">
              <w:rPr>
                <w:rFonts w:asciiTheme="minorBidi" w:hAnsiTheme="minorBidi"/>
                <w:bCs/>
              </w:rPr>
              <w:t>TEC</w:t>
            </w:r>
          </w:p>
        </w:tc>
        <w:tc>
          <w:tcPr>
            <w:tcW w:w="7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769870B" w14:textId="799DCCEC" w:rsidR="0001125B" w:rsidRPr="001401D0" w:rsidRDefault="00C0157B" w:rsidP="002416F7">
            <w:pPr>
              <w:rPr>
                <w:rFonts w:asciiTheme="minorBidi" w:hAnsiTheme="minorBidi"/>
                <w:bCs/>
              </w:rPr>
            </w:pPr>
            <w:r>
              <w:rPr>
                <w:rFonts w:asciiTheme="minorBidi" w:hAnsiTheme="minorBidi" w:hint="cs"/>
                <w:bCs/>
                <w:rtl/>
              </w:rPr>
              <w:t>لجنة تقييم المناقصة</w:t>
            </w:r>
          </w:p>
        </w:tc>
      </w:tr>
    </w:tbl>
    <w:p w14:paraId="36C07A42" w14:textId="74434BA6" w:rsidR="0001125B" w:rsidRDefault="0001125B" w:rsidP="0001125B">
      <w:pPr>
        <w:bidi/>
        <w:rPr>
          <w:rFonts w:cs="Simplified Arabic"/>
          <w:b/>
          <w:bCs/>
          <w:sz w:val="24"/>
          <w:szCs w:val="24"/>
          <w:rtl/>
          <w:lang w:bidi="ar-EG"/>
        </w:rPr>
      </w:pPr>
    </w:p>
    <w:p w14:paraId="54BA1AB6" w14:textId="4496D459" w:rsidR="0001125B" w:rsidRDefault="0001125B" w:rsidP="0001125B">
      <w:pPr>
        <w:bidi/>
        <w:rPr>
          <w:rFonts w:cs="Simplified Arabic"/>
          <w:b/>
          <w:bCs/>
          <w:sz w:val="24"/>
          <w:szCs w:val="24"/>
          <w:rtl/>
          <w:lang w:bidi="ar-EG"/>
        </w:rPr>
      </w:pPr>
    </w:p>
    <w:p w14:paraId="695D276E" w14:textId="32FFCECF" w:rsidR="0001125B" w:rsidRDefault="0001125B" w:rsidP="0001125B">
      <w:pPr>
        <w:bidi/>
        <w:rPr>
          <w:rFonts w:cs="Simplified Arabic"/>
          <w:b/>
          <w:bCs/>
          <w:sz w:val="24"/>
          <w:szCs w:val="24"/>
          <w:rtl/>
          <w:lang w:bidi="ar-EG"/>
        </w:rPr>
      </w:pPr>
    </w:p>
    <w:p w14:paraId="1AAD9CFD" w14:textId="77777777" w:rsidR="0001125B" w:rsidRPr="00597AF6" w:rsidRDefault="0001125B" w:rsidP="0001125B">
      <w:pPr>
        <w:bidi/>
        <w:rPr>
          <w:rFonts w:cs="Simplified Arabic"/>
          <w:b/>
          <w:bCs/>
          <w:sz w:val="24"/>
          <w:szCs w:val="24"/>
          <w:rtl/>
          <w:lang w:bidi="ar-EG"/>
        </w:rPr>
      </w:pPr>
    </w:p>
    <w:p w14:paraId="7EEF8CC2" w14:textId="77777777" w:rsidR="002B4843" w:rsidRPr="00597AF6" w:rsidRDefault="002B4843" w:rsidP="00597AF6">
      <w:pPr>
        <w:bidi/>
        <w:rPr>
          <w:rFonts w:cs="Simplified Arabic"/>
          <w:b/>
          <w:bCs/>
          <w:sz w:val="24"/>
          <w:szCs w:val="24"/>
          <w:rtl/>
          <w:lang w:bidi="ar-EG"/>
        </w:rPr>
      </w:pPr>
    </w:p>
    <w:p w14:paraId="26776E3D" w14:textId="0798C1EC" w:rsidR="00410E36" w:rsidRPr="00893320" w:rsidRDefault="0001125B" w:rsidP="00893320">
      <w:pPr>
        <w:rPr>
          <w:rFonts w:cs="Simplified Arabic"/>
          <w:b/>
          <w:bCs/>
          <w:sz w:val="48"/>
          <w:szCs w:val="48"/>
          <w:rtl/>
          <w:lang w:bidi="ar-EG"/>
        </w:rPr>
      </w:pPr>
      <w:r>
        <w:rPr>
          <w:rFonts w:cs="Simplified Arabic"/>
          <w:b/>
          <w:bCs/>
          <w:sz w:val="48"/>
          <w:szCs w:val="48"/>
          <w:rtl/>
          <w:lang w:bidi="ar-EG"/>
        </w:rPr>
        <w:br w:type="page"/>
      </w:r>
    </w:p>
    <w:p w14:paraId="79838602" w14:textId="756AAC9C" w:rsidR="00410E36" w:rsidRPr="00597AF6" w:rsidRDefault="00410E36" w:rsidP="00597AF6">
      <w:pPr>
        <w:bidi/>
        <w:spacing w:line="240" w:lineRule="auto"/>
        <w:rPr>
          <w:rFonts w:cs="Simplified Arabic"/>
          <w:b/>
          <w:bCs/>
          <w:sz w:val="40"/>
          <w:szCs w:val="40"/>
          <w:lang w:bidi="ar-EG"/>
        </w:rPr>
      </w:pPr>
      <w:r w:rsidRPr="00597AF6">
        <w:rPr>
          <w:rFonts w:cs="Simplified Arabic"/>
          <w:b/>
          <w:bCs/>
          <w:sz w:val="40"/>
          <w:szCs w:val="40"/>
          <w:rtl/>
          <w:lang w:bidi="ar-EG"/>
        </w:rPr>
        <w:lastRenderedPageBreak/>
        <w:t xml:space="preserve">طلب </w:t>
      </w:r>
      <w:r w:rsidR="00FE172F" w:rsidRPr="00597AF6">
        <w:rPr>
          <w:rFonts w:cs="Simplified Arabic" w:hint="cs"/>
          <w:b/>
          <w:bCs/>
          <w:sz w:val="40"/>
          <w:szCs w:val="40"/>
          <w:rtl/>
          <w:lang w:bidi="ar-EG"/>
        </w:rPr>
        <w:t>ال</w:t>
      </w:r>
      <w:r w:rsidR="00A23027" w:rsidRPr="00597AF6">
        <w:rPr>
          <w:rFonts w:cs="Simplified Arabic" w:hint="cs"/>
          <w:b/>
          <w:bCs/>
          <w:sz w:val="40"/>
          <w:szCs w:val="40"/>
          <w:rtl/>
          <w:lang w:bidi="ar-EG"/>
        </w:rPr>
        <w:t>مقترحات</w:t>
      </w:r>
      <w:r w:rsidRPr="00597AF6">
        <w:rPr>
          <w:rFonts w:cs="Simplified Arabic"/>
          <w:b/>
          <w:bCs/>
          <w:sz w:val="40"/>
          <w:szCs w:val="40"/>
          <w:rtl/>
          <w:lang w:bidi="ar-EG"/>
        </w:rPr>
        <w:t xml:space="preserve"> </w:t>
      </w:r>
      <w:r w:rsidR="00FE172F" w:rsidRPr="00597AF6">
        <w:rPr>
          <w:rFonts w:cs="Simplified Arabic" w:hint="cs"/>
          <w:b/>
          <w:bCs/>
          <w:sz w:val="40"/>
          <w:szCs w:val="40"/>
          <w:rtl/>
          <w:lang w:bidi="ar-EG"/>
        </w:rPr>
        <w:t>القياسي</w:t>
      </w:r>
      <w:r w:rsidRPr="00597AF6">
        <w:rPr>
          <w:rFonts w:cs="Simplified Arabic"/>
          <w:b/>
          <w:bCs/>
          <w:sz w:val="40"/>
          <w:szCs w:val="40"/>
          <w:rtl/>
          <w:lang w:bidi="ar-EG"/>
        </w:rPr>
        <w:t xml:space="preserve"> لاختيار الشركات الاستشارية</w:t>
      </w:r>
    </w:p>
    <w:p w14:paraId="45B8FBD4" w14:textId="77777777" w:rsidR="00410E36" w:rsidRPr="00597AF6" w:rsidRDefault="00410E36" w:rsidP="00597AF6">
      <w:pPr>
        <w:pStyle w:val="NoSpacing"/>
        <w:bidi/>
        <w:rPr>
          <w:rFonts w:cs="Simplified Arabic"/>
          <w:b/>
          <w:bCs/>
          <w:sz w:val="36"/>
          <w:szCs w:val="36"/>
          <w:lang w:bidi="ar-EG"/>
        </w:rPr>
      </w:pPr>
      <w:r w:rsidRPr="00597AF6">
        <w:rPr>
          <w:rFonts w:cs="Simplified Arabic"/>
          <w:b/>
          <w:bCs/>
          <w:sz w:val="36"/>
          <w:szCs w:val="36"/>
          <w:rtl/>
          <w:lang w:bidi="ar-EG"/>
        </w:rPr>
        <w:t>الجزء 1- ال</w:t>
      </w:r>
      <w:r w:rsidR="00A23027" w:rsidRPr="00597AF6">
        <w:rPr>
          <w:rFonts w:cs="Simplified Arabic"/>
          <w:b/>
          <w:bCs/>
          <w:sz w:val="36"/>
          <w:szCs w:val="36"/>
          <w:rtl/>
          <w:lang w:bidi="ar-EG"/>
        </w:rPr>
        <w:t>مقترحات</w:t>
      </w:r>
      <w:r w:rsidRPr="00597AF6">
        <w:rPr>
          <w:rFonts w:cs="Simplified Arabic"/>
          <w:b/>
          <w:bCs/>
          <w:sz w:val="36"/>
          <w:szCs w:val="36"/>
          <w:rtl/>
          <w:lang w:bidi="ar-EG"/>
        </w:rPr>
        <w:t xml:space="preserve"> وإجراءات الاختيار</w:t>
      </w:r>
    </w:p>
    <w:p w14:paraId="64A1CCA7" w14:textId="5ED75CD6" w:rsidR="00410E36" w:rsidRPr="00597AF6" w:rsidRDefault="00FE172F" w:rsidP="00597AF6">
      <w:pPr>
        <w:bidi/>
        <w:spacing w:line="240" w:lineRule="auto"/>
        <w:rPr>
          <w:rFonts w:cs="Simplified Arabic"/>
          <w:b/>
          <w:bCs/>
          <w:sz w:val="24"/>
          <w:szCs w:val="24"/>
          <w:lang w:bidi="ar-EG"/>
        </w:rPr>
      </w:pPr>
      <w:r w:rsidRPr="00597AF6">
        <w:rPr>
          <w:rFonts w:cs="Simplified Arabic" w:hint="cs"/>
          <w:b/>
          <w:bCs/>
          <w:sz w:val="24"/>
          <w:szCs w:val="24"/>
          <w:rtl/>
          <w:lang w:bidi="ar-EG"/>
        </w:rPr>
        <w:t>القسم</w:t>
      </w:r>
      <w:r w:rsidR="00410E36" w:rsidRPr="00597AF6">
        <w:rPr>
          <w:rFonts w:cs="Simplified Arabic"/>
          <w:b/>
          <w:bCs/>
          <w:sz w:val="24"/>
          <w:szCs w:val="24"/>
          <w:rtl/>
          <w:lang w:bidi="ar-EG"/>
        </w:rPr>
        <w:t xml:space="preserve"> الأول</w:t>
      </w:r>
      <w:r w:rsidR="00410E36" w:rsidRPr="00597AF6">
        <w:rPr>
          <w:rFonts w:cs="Simplified Arabic"/>
          <w:b/>
          <w:bCs/>
          <w:sz w:val="24"/>
          <w:szCs w:val="24"/>
          <w:rtl/>
          <w:lang w:bidi="ar-EG"/>
        </w:rPr>
        <w:tab/>
        <w:t xml:space="preserve">خطاب </w:t>
      </w:r>
      <w:r w:rsidR="00C63ACD">
        <w:rPr>
          <w:rFonts w:cs="Simplified Arabic" w:hint="cs"/>
          <w:b/>
          <w:bCs/>
          <w:sz w:val="24"/>
          <w:szCs w:val="24"/>
          <w:rtl/>
          <w:lang w:bidi="ar-EG"/>
        </w:rPr>
        <w:t>ال</w:t>
      </w:r>
      <w:r w:rsidR="00410E36" w:rsidRPr="00597AF6">
        <w:rPr>
          <w:rFonts w:cs="Simplified Arabic"/>
          <w:b/>
          <w:bCs/>
          <w:sz w:val="24"/>
          <w:szCs w:val="24"/>
          <w:rtl/>
          <w:lang w:bidi="ar-EG"/>
        </w:rPr>
        <w:t>دعوة</w:t>
      </w:r>
      <w:r w:rsidRPr="00597AF6">
        <w:rPr>
          <w:rFonts w:cs="Simplified Arabic" w:hint="cs"/>
          <w:b/>
          <w:bCs/>
          <w:sz w:val="24"/>
          <w:szCs w:val="24"/>
          <w:rtl/>
          <w:lang w:bidi="ar-EG"/>
        </w:rPr>
        <w:t xml:space="preserve"> </w:t>
      </w:r>
      <w:r w:rsidRPr="00597AF6">
        <w:rPr>
          <w:rFonts w:cs="Simplified Arabic"/>
          <w:b/>
          <w:bCs/>
          <w:sz w:val="24"/>
          <w:szCs w:val="24"/>
          <w:lang w:bidi="ar-EG"/>
        </w:rPr>
        <w:t>(LOI)</w:t>
      </w:r>
      <w:r w:rsidRPr="00597AF6">
        <w:rPr>
          <w:rFonts w:cs="Simplified Arabic" w:hint="cs"/>
          <w:b/>
          <w:bCs/>
          <w:sz w:val="24"/>
          <w:szCs w:val="24"/>
          <w:rtl/>
          <w:lang w:bidi="ar-EG"/>
        </w:rPr>
        <w:t xml:space="preserve"> طلب</w:t>
      </w:r>
      <w:r w:rsidR="00410E36" w:rsidRPr="00597AF6">
        <w:rPr>
          <w:rFonts w:cs="Simplified Arabic"/>
          <w:b/>
          <w:bCs/>
          <w:sz w:val="24"/>
          <w:szCs w:val="24"/>
          <w:rtl/>
          <w:lang w:bidi="ar-EG"/>
        </w:rPr>
        <w:t xml:space="preserve"> </w:t>
      </w:r>
      <w:r w:rsidRPr="00597AF6">
        <w:rPr>
          <w:rFonts w:cs="Simplified Arabic" w:hint="cs"/>
          <w:b/>
          <w:bCs/>
          <w:sz w:val="24"/>
          <w:szCs w:val="24"/>
          <w:rtl/>
          <w:lang w:bidi="ar-EG"/>
        </w:rPr>
        <w:t>ال</w:t>
      </w:r>
      <w:r w:rsidR="00410E36" w:rsidRPr="00597AF6">
        <w:rPr>
          <w:rFonts w:cs="Simplified Arabic"/>
          <w:b/>
          <w:bCs/>
          <w:sz w:val="24"/>
          <w:szCs w:val="24"/>
          <w:rtl/>
          <w:lang w:bidi="ar-EG"/>
        </w:rPr>
        <w:t>مقترحات</w:t>
      </w:r>
    </w:p>
    <w:p w14:paraId="2E351E4D" w14:textId="65DCE9EF" w:rsidR="00410E36" w:rsidRPr="00597AF6" w:rsidRDefault="00FE172F" w:rsidP="00597AF6">
      <w:pPr>
        <w:bidi/>
        <w:spacing w:line="240" w:lineRule="auto"/>
        <w:rPr>
          <w:rFonts w:cs="Simplified Arabic"/>
          <w:sz w:val="24"/>
          <w:szCs w:val="24"/>
          <w:lang w:bidi="ar-EG"/>
        </w:rPr>
      </w:pPr>
      <w:r w:rsidRPr="00597AF6">
        <w:rPr>
          <w:rFonts w:cs="Simplified Arabic" w:hint="cs"/>
          <w:sz w:val="24"/>
          <w:szCs w:val="24"/>
          <w:rtl/>
          <w:lang w:bidi="ar-EG"/>
        </w:rPr>
        <w:t>هذا الخطاب الموجه</w:t>
      </w:r>
      <w:r w:rsidR="00410E36" w:rsidRPr="00597AF6">
        <w:rPr>
          <w:rFonts w:cs="Simplified Arabic"/>
          <w:sz w:val="24"/>
          <w:szCs w:val="24"/>
          <w:rtl/>
          <w:lang w:bidi="ar-EG"/>
        </w:rPr>
        <w:t xml:space="preserve"> إلى الاستشاريين</w:t>
      </w:r>
      <w:r w:rsidRPr="00597AF6">
        <w:rPr>
          <w:rFonts w:cs="Simplified Arabic" w:hint="cs"/>
          <w:sz w:val="24"/>
          <w:szCs w:val="24"/>
          <w:rtl/>
          <w:lang w:bidi="ar-EG"/>
        </w:rPr>
        <w:t xml:space="preserve"> هو</w:t>
      </w:r>
      <w:r w:rsidR="00410E36" w:rsidRPr="00597AF6">
        <w:rPr>
          <w:rFonts w:cs="Simplified Arabic"/>
          <w:sz w:val="24"/>
          <w:szCs w:val="24"/>
          <w:rtl/>
          <w:lang w:bidi="ar-EG"/>
        </w:rPr>
        <w:t xml:space="preserve"> إجراء مفتوح كما تم نشره في </w:t>
      </w:r>
      <w:r w:rsidRPr="00597AF6">
        <w:rPr>
          <w:rFonts w:cs="Simplified Arabic"/>
          <w:sz w:val="24"/>
          <w:szCs w:val="24"/>
          <w:rtl/>
          <w:lang w:bidi="ar-EG"/>
        </w:rPr>
        <w:t xml:space="preserve">وثيقة طلب </w:t>
      </w:r>
      <w:r w:rsidRPr="00597AF6">
        <w:rPr>
          <w:rFonts w:cs="Simplified Arabic" w:hint="cs"/>
          <w:sz w:val="24"/>
          <w:szCs w:val="24"/>
          <w:rtl/>
          <w:lang w:bidi="ar-EG"/>
        </w:rPr>
        <w:t>المقترحات</w:t>
      </w:r>
      <w:r w:rsidR="00410E36" w:rsidRPr="00597AF6">
        <w:rPr>
          <w:rFonts w:cs="Simplified Arabic"/>
          <w:sz w:val="24"/>
          <w:szCs w:val="24"/>
          <w:lang w:bidi="ar-EG"/>
        </w:rPr>
        <w:t>.</w:t>
      </w:r>
      <w:r w:rsidR="00C775F8">
        <w:rPr>
          <w:rFonts w:cs="Simplified Arabic"/>
          <w:sz w:val="24"/>
          <w:szCs w:val="24"/>
          <w:lang w:bidi="ar-EG"/>
        </w:rPr>
        <w:t xml:space="preserve"> </w:t>
      </w:r>
      <w:r w:rsidR="00410E36" w:rsidRPr="00597AF6">
        <w:rPr>
          <w:rFonts w:cs="Simplified Arabic"/>
          <w:sz w:val="24"/>
          <w:szCs w:val="24"/>
          <w:rtl/>
          <w:lang w:bidi="ar-EG"/>
        </w:rPr>
        <w:t xml:space="preserve">ويقدم </w:t>
      </w:r>
      <w:r w:rsidRPr="00597AF6">
        <w:rPr>
          <w:rFonts w:cs="Simplified Arabic" w:hint="cs"/>
          <w:sz w:val="24"/>
          <w:szCs w:val="24"/>
          <w:rtl/>
          <w:lang w:bidi="ar-EG"/>
        </w:rPr>
        <w:t>القسم</w:t>
      </w:r>
      <w:r w:rsidR="00410E36" w:rsidRPr="00597AF6">
        <w:rPr>
          <w:rFonts w:cs="Simplified Arabic"/>
          <w:sz w:val="24"/>
          <w:szCs w:val="24"/>
          <w:rtl/>
          <w:lang w:bidi="ar-EG"/>
        </w:rPr>
        <w:t xml:space="preserve"> الأول معلومات أساسية عن الخدمة </w:t>
      </w:r>
      <w:r w:rsidR="00C63ACD">
        <w:rPr>
          <w:rFonts w:cs="Simplified Arabic" w:hint="cs"/>
          <w:sz w:val="24"/>
          <w:szCs w:val="24"/>
          <w:rtl/>
          <w:lang w:bidi="ar-EG"/>
        </w:rPr>
        <w:t>ويوضح</w:t>
      </w:r>
      <w:r w:rsidR="00C63ACD" w:rsidRPr="00597AF6">
        <w:rPr>
          <w:rFonts w:cs="Simplified Arabic"/>
          <w:sz w:val="24"/>
          <w:szCs w:val="24"/>
          <w:rtl/>
          <w:lang w:bidi="ar-EG"/>
        </w:rPr>
        <w:t xml:space="preserve"> </w:t>
      </w:r>
      <w:r w:rsidR="00C63ACD">
        <w:rPr>
          <w:rFonts w:cs="Simplified Arabic" w:hint="cs"/>
          <w:sz w:val="24"/>
          <w:szCs w:val="24"/>
          <w:rtl/>
          <w:lang w:bidi="ar-EG"/>
        </w:rPr>
        <w:t>الطريقة</w:t>
      </w:r>
      <w:r w:rsidR="00C63ACD" w:rsidRPr="00597AF6">
        <w:rPr>
          <w:rFonts w:cs="Simplified Arabic"/>
          <w:sz w:val="24"/>
          <w:szCs w:val="24"/>
          <w:rtl/>
          <w:lang w:bidi="ar-EG"/>
        </w:rPr>
        <w:t xml:space="preserve"> </w:t>
      </w:r>
      <w:r w:rsidR="00410E36" w:rsidRPr="00597AF6">
        <w:rPr>
          <w:rFonts w:cs="Simplified Arabic"/>
          <w:sz w:val="24"/>
          <w:szCs w:val="24"/>
          <w:rtl/>
          <w:lang w:bidi="ar-EG"/>
        </w:rPr>
        <w:t xml:space="preserve">للخبراء الاستشاريين بشأن كيفية الحصول على طلب تقديم </w:t>
      </w:r>
      <w:r w:rsidRPr="00597AF6">
        <w:rPr>
          <w:rFonts w:cs="Simplified Arabic" w:hint="cs"/>
          <w:sz w:val="24"/>
          <w:szCs w:val="24"/>
          <w:rtl/>
          <w:lang w:bidi="ar-EG"/>
        </w:rPr>
        <w:t>ال</w:t>
      </w:r>
      <w:r w:rsidR="00A23027" w:rsidRPr="00597AF6">
        <w:rPr>
          <w:rFonts w:cs="Simplified Arabic" w:hint="cs"/>
          <w:sz w:val="24"/>
          <w:szCs w:val="24"/>
          <w:rtl/>
          <w:lang w:bidi="ar-EG"/>
        </w:rPr>
        <w:t>مقترحات</w:t>
      </w:r>
      <w:r w:rsidR="00410E36" w:rsidRPr="00597AF6">
        <w:rPr>
          <w:rFonts w:cs="Simplified Arabic"/>
          <w:sz w:val="24"/>
          <w:szCs w:val="24"/>
          <w:rtl/>
          <w:lang w:bidi="ar-EG"/>
        </w:rPr>
        <w:t>، وطريقة الاختيار وقواعد المنافسة المنطبقة التي تحكم عملية الاختيار ومنح العطاءات.</w:t>
      </w:r>
    </w:p>
    <w:p w14:paraId="46D83E93" w14:textId="77777777" w:rsidR="00410E36" w:rsidRPr="00597AF6" w:rsidRDefault="00FE172F" w:rsidP="00597AF6">
      <w:pPr>
        <w:bidi/>
        <w:spacing w:line="240" w:lineRule="auto"/>
        <w:rPr>
          <w:rFonts w:cs="Simplified Arabic"/>
          <w:b/>
          <w:bCs/>
          <w:sz w:val="24"/>
          <w:szCs w:val="24"/>
          <w:lang w:bidi="ar-EG"/>
        </w:rPr>
      </w:pPr>
      <w:r w:rsidRPr="00597AF6">
        <w:rPr>
          <w:rFonts w:cs="Simplified Arabic" w:hint="cs"/>
          <w:b/>
          <w:bCs/>
          <w:sz w:val="24"/>
          <w:szCs w:val="24"/>
          <w:rtl/>
          <w:lang w:bidi="ar-EG"/>
        </w:rPr>
        <w:t>القسم</w:t>
      </w:r>
      <w:r w:rsidR="00410E36" w:rsidRPr="00597AF6">
        <w:rPr>
          <w:rFonts w:cs="Simplified Arabic"/>
          <w:b/>
          <w:bCs/>
          <w:sz w:val="24"/>
          <w:szCs w:val="24"/>
          <w:rtl/>
          <w:lang w:bidi="ar-EG"/>
        </w:rPr>
        <w:t xml:space="preserve"> الثاني</w:t>
      </w:r>
      <w:r w:rsidR="00410E36" w:rsidRPr="00597AF6">
        <w:rPr>
          <w:rFonts w:cs="Simplified Arabic"/>
          <w:b/>
          <w:bCs/>
          <w:sz w:val="24"/>
          <w:szCs w:val="24"/>
          <w:rtl/>
          <w:lang w:bidi="ar-EG"/>
        </w:rPr>
        <w:tab/>
        <w:t>تعليمات إلى الخبراء الاستشاريين</w:t>
      </w:r>
      <w:r w:rsidR="00F02982" w:rsidRPr="00597AF6">
        <w:rPr>
          <w:rFonts w:cs="Simplified Arabic" w:hint="cs"/>
          <w:b/>
          <w:bCs/>
          <w:sz w:val="24"/>
          <w:szCs w:val="24"/>
          <w:rtl/>
          <w:lang w:bidi="ar-EG"/>
        </w:rPr>
        <w:t xml:space="preserve"> </w:t>
      </w:r>
      <w:r w:rsidR="00F02982" w:rsidRPr="00597AF6">
        <w:rPr>
          <w:rFonts w:cs="Simplified Arabic"/>
          <w:b/>
          <w:bCs/>
          <w:sz w:val="24"/>
          <w:szCs w:val="24"/>
          <w:lang w:bidi="ar-EG"/>
        </w:rPr>
        <w:t>(ITC)</w:t>
      </w:r>
    </w:p>
    <w:p w14:paraId="70E555A1" w14:textId="24775FEA" w:rsidR="00410E36" w:rsidRPr="00D578CB" w:rsidRDefault="00410E36" w:rsidP="00597AF6">
      <w:pPr>
        <w:bidi/>
        <w:spacing w:line="240" w:lineRule="auto"/>
        <w:rPr>
          <w:rFonts w:cs="Simplified Arabic"/>
          <w:b/>
          <w:bCs/>
          <w:sz w:val="24"/>
          <w:szCs w:val="24"/>
          <w:lang w:bidi="ar-EG"/>
        </w:rPr>
      </w:pPr>
      <w:r w:rsidRPr="00597AF6">
        <w:rPr>
          <w:rFonts w:cs="Simplified Arabic"/>
          <w:sz w:val="24"/>
          <w:szCs w:val="24"/>
          <w:rtl/>
          <w:lang w:bidi="ar-EG"/>
        </w:rPr>
        <w:t xml:space="preserve">يقدم هذا </w:t>
      </w:r>
      <w:r w:rsidR="00C63ACD">
        <w:rPr>
          <w:rFonts w:cs="Simplified Arabic" w:hint="cs"/>
          <w:sz w:val="24"/>
          <w:szCs w:val="24"/>
          <w:rtl/>
          <w:lang w:bidi="ar-EG"/>
        </w:rPr>
        <w:t>القسم</w:t>
      </w:r>
      <w:r w:rsidR="00C63ACD" w:rsidRPr="00597AF6">
        <w:rPr>
          <w:rFonts w:cs="Simplified Arabic"/>
          <w:sz w:val="24"/>
          <w:szCs w:val="24"/>
          <w:rtl/>
          <w:lang w:bidi="ar-EG"/>
        </w:rPr>
        <w:t xml:space="preserve"> </w:t>
      </w:r>
      <w:r w:rsidRPr="00597AF6">
        <w:rPr>
          <w:rFonts w:cs="Simplified Arabic"/>
          <w:sz w:val="24"/>
          <w:szCs w:val="24"/>
          <w:rtl/>
          <w:lang w:bidi="ar-EG"/>
        </w:rPr>
        <w:t xml:space="preserve">معلومات لمساعدة الخبراء الاستشاريين على إعداد </w:t>
      </w:r>
      <w:r w:rsidR="00F02982" w:rsidRPr="00597AF6">
        <w:rPr>
          <w:rFonts w:cs="Simplified Arabic" w:hint="cs"/>
          <w:sz w:val="24"/>
          <w:szCs w:val="24"/>
          <w:rtl/>
          <w:lang w:bidi="ar-EG"/>
        </w:rPr>
        <w:t>مقترحاتهم؛</w:t>
      </w:r>
      <w:r w:rsidRPr="00597AF6">
        <w:rPr>
          <w:rFonts w:cs="Simplified Arabic"/>
          <w:sz w:val="24"/>
          <w:szCs w:val="24"/>
          <w:rtl/>
          <w:lang w:bidi="ar-EG"/>
        </w:rPr>
        <w:t xml:space="preserve"> كما يقدم معلومات عن تقديم ال</w:t>
      </w:r>
      <w:r w:rsidR="00A23027" w:rsidRPr="00597AF6">
        <w:rPr>
          <w:rFonts w:cs="Simplified Arabic"/>
          <w:sz w:val="24"/>
          <w:szCs w:val="24"/>
          <w:rtl/>
          <w:lang w:bidi="ar-EG"/>
        </w:rPr>
        <w:t>مقترحات</w:t>
      </w:r>
      <w:r w:rsidRPr="00597AF6">
        <w:rPr>
          <w:rFonts w:cs="Simplified Arabic"/>
          <w:sz w:val="24"/>
          <w:szCs w:val="24"/>
          <w:rtl/>
          <w:lang w:bidi="ar-EG"/>
        </w:rPr>
        <w:t xml:space="preserve"> وفتحها وتقييمها وعن إرساء العقد المقترح. </w:t>
      </w:r>
      <w:r w:rsidR="00F02982" w:rsidRPr="00D578CB">
        <w:rPr>
          <w:rFonts w:cs="Simplified Arabic" w:hint="eastAsia"/>
          <w:b/>
          <w:bCs/>
          <w:sz w:val="24"/>
          <w:szCs w:val="24"/>
          <w:rtl/>
          <w:lang w:bidi="ar-EG"/>
        </w:rPr>
        <w:t>لن</w:t>
      </w:r>
      <w:r w:rsidRPr="00D578CB">
        <w:rPr>
          <w:rFonts w:cs="Simplified Arabic"/>
          <w:b/>
          <w:bCs/>
          <w:sz w:val="24"/>
          <w:szCs w:val="24"/>
          <w:rtl/>
          <w:lang w:bidi="ar-EG"/>
        </w:rPr>
        <w:t xml:space="preserve"> ي</w:t>
      </w:r>
      <w:r w:rsidR="00C63ACD" w:rsidRPr="00D578CB">
        <w:rPr>
          <w:rFonts w:cs="Simplified Arabic" w:hint="eastAsia"/>
          <w:b/>
          <w:bCs/>
          <w:sz w:val="24"/>
          <w:szCs w:val="24"/>
          <w:rtl/>
          <w:lang w:bidi="ar-EG"/>
        </w:rPr>
        <w:t>تم</w:t>
      </w:r>
      <w:r w:rsidR="00C63ACD" w:rsidRPr="00D578CB">
        <w:rPr>
          <w:rFonts w:cs="Simplified Arabic"/>
          <w:b/>
          <w:bCs/>
          <w:sz w:val="24"/>
          <w:szCs w:val="24"/>
          <w:rtl/>
          <w:lang w:bidi="ar-EG"/>
        </w:rPr>
        <w:t xml:space="preserve"> </w:t>
      </w:r>
      <w:r w:rsidR="00C63ACD" w:rsidRPr="00D578CB">
        <w:rPr>
          <w:rFonts w:cs="Simplified Arabic" w:hint="eastAsia"/>
          <w:b/>
          <w:bCs/>
          <w:sz w:val="24"/>
          <w:szCs w:val="24"/>
          <w:rtl/>
          <w:lang w:bidi="ar-EG"/>
        </w:rPr>
        <w:t>ت</w:t>
      </w:r>
      <w:r w:rsidRPr="00D578CB">
        <w:rPr>
          <w:rFonts w:cs="Simplified Arabic"/>
          <w:b/>
          <w:bCs/>
          <w:sz w:val="24"/>
          <w:szCs w:val="24"/>
          <w:rtl/>
          <w:lang w:bidi="ar-EG"/>
        </w:rPr>
        <w:t>عد</w:t>
      </w:r>
      <w:r w:rsidR="00C63ACD" w:rsidRPr="00D578CB">
        <w:rPr>
          <w:rFonts w:cs="Simplified Arabic" w:hint="eastAsia"/>
          <w:b/>
          <w:bCs/>
          <w:sz w:val="24"/>
          <w:szCs w:val="24"/>
          <w:rtl/>
          <w:lang w:bidi="ar-EG"/>
        </w:rPr>
        <w:t>ي</w:t>
      </w:r>
      <w:r w:rsidRPr="00D578CB">
        <w:rPr>
          <w:rFonts w:cs="Simplified Arabic"/>
          <w:b/>
          <w:bCs/>
          <w:sz w:val="24"/>
          <w:szCs w:val="24"/>
          <w:rtl/>
          <w:lang w:bidi="ar-EG"/>
        </w:rPr>
        <w:t xml:space="preserve">ل </w:t>
      </w:r>
      <w:r w:rsidR="00C63ACD" w:rsidRPr="00D578CB">
        <w:rPr>
          <w:rFonts w:cs="Simplified Arabic" w:hint="eastAsia"/>
          <w:b/>
          <w:bCs/>
          <w:sz w:val="24"/>
          <w:szCs w:val="24"/>
          <w:rtl/>
          <w:lang w:bidi="ar-EG"/>
        </w:rPr>
        <w:t>أى</w:t>
      </w:r>
      <w:r w:rsidR="00C63ACD" w:rsidRPr="00D578CB">
        <w:rPr>
          <w:rFonts w:cs="Simplified Arabic"/>
          <w:b/>
          <w:bCs/>
          <w:sz w:val="24"/>
          <w:szCs w:val="24"/>
          <w:rtl/>
          <w:lang w:bidi="ar-EG"/>
        </w:rPr>
        <w:t xml:space="preserve"> </w:t>
      </w:r>
      <w:r w:rsidR="00B86DAB">
        <w:rPr>
          <w:rFonts w:cs="Simplified Arabic" w:hint="cs"/>
          <w:b/>
          <w:bCs/>
          <w:sz w:val="24"/>
          <w:szCs w:val="24"/>
          <w:rtl/>
          <w:lang w:bidi="ar-EG"/>
        </w:rPr>
        <w:t>بند</w:t>
      </w:r>
      <w:r w:rsidR="00B86DAB" w:rsidRPr="00D578CB">
        <w:rPr>
          <w:rFonts w:cs="Simplified Arabic"/>
          <w:b/>
          <w:bCs/>
          <w:sz w:val="24"/>
          <w:szCs w:val="24"/>
          <w:rtl/>
          <w:lang w:bidi="ar-EG"/>
        </w:rPr>
        <w:t xml:space="preserve"> </w:t>
      </w:r>
      <w:r w:rsidR="00C63ACD" w:rsidRPr="00D578CB">
        <w:rPr>
          <w:rFonts w:cs="Simplified Arabic" w:hint="eastAsia"/>
          <w:b/>
          <w:bCs/>
          <w:sz w:val="24"/>
          <w:szCs w:val="24"/>
          <w:rtl/>
          <w:lang w:bidi="ar-EG"/>
        </w:rPr>
        <w:t>من</w:t>
      </w:r>
      <w:r w:rsidR="00C63ACD" w:rsidRPr="00D578CB">
        <w:rPr>
          <w:rFonts w:cs="Simplified Arabic"/>
          <w:b/>
          <w:bCs/>
          <w:sz w:val="24"/>
          <w:szCs w:val="24"/>
          <w:rtl/>
          <w:lang w:bidi="ar-EG"/>
        </w:rPr>
        <w:t xml:space="preserve"> </w:t>
      </w:r>
      <w:r w:rsidRPr="00D578CB">
        <w:rPr>
          <w:rFonts w:cs="Simplified Arabic"/>
          <w:b/>
          <w:bCs/>
          <w:sz w:val="24"/>
          <w:szCs w:val="24"/>
          <w:rtl/>
          <w:lang w:bidi="ar-EG"/>
        </w:rPr>
        <w:t xml:space="preserve">بنود </w:t>
      </w:r>
      <w:r w:rsidR="00F02982" w:rsidRPr="00D578CB">
        <w:rPr>
          <w:rFonts w:cs="Simplified Arabic" w:hint="eastAsia"/>
          <w:b/>
          <w:bCs/>
          <w:sz w:val="24"/>
          <w:szCs w:val="24"/>
          <w:rtl/>
          <w:lang w:bidi="ar-EG"/>
        </w:rPr>
        <w:t>تعليمات</w:t>
      </w:r>
      <w:r w:rsidR="00F02982" w:rsidRPr="00D578CB">
        <w:rPr>
          <w:rFonts w:cs="Simplified Arabic"/>
          <w:b/>
          <w:bCs/>
          <w:sz w:val="24"/>
          <w:szCs w:val="24"/>
          <w:rtl/>
          <w:lang w:bidi="ar-EG"/>
        </w:rPr>
        <w:t xml:space="preserve"> </w:t>
      </w:r>
      <w:r w:rsidR="00F02982" w:rsidRPr="00D578CB">
        <w:rPr>
          <w:rFonts w:cs="Simplified Arabic" w:hint="eastAsia"/>
          <w:b/>
          <w:bCs/>
          <w:sz w:val="24"/>
          <w:szCs w:val="24"/>
          <w:rtl/>
          <w:lang w:bidi="ar-EG"/>
        </w:rPr>
        <w:t>الاستشاريين</w:t>
      </w:r>
      <w:r w:rsidRPr="00D578CB">
        <w:rPr>
          <w:rFonts w:cs="Simplified Arabic"/>
          <w:b/>
          <w:bCs/>
          <w:sz w:val="24"/>
          <w:szCs w:val="24"/>
          <w:rtl/>
          <w:lang w:bidi="ar-EG"/>
        </w:rPr>
        <w:t xml:space="preserve"> الواردة في هذا </w:t>
      </w:r>
      <w:r w:rsidR="00F02982" w:rsidRPr="00D578CB">
        <w:rPr>
          <w:rFonts w:cs="Simplified Arabic" w:hint="eastAsia"/>
          <w:b/>
          <w:bCs/>
          <w:sz w:val="24"/>
          <w:szCs w:val="24"/>
          <w:rtl/>
          <w:lang w:bidi="ar-EG"/>
        </w:rPr>
        <w:t>القسم</w:t>
      </w:r>
      <w:r w:rsidRPr="00D578CB">
        <w:rPr>
          <w:rFonts w:cs="Simplified Arabic"/>
          <w:b/>
          <w:bCs/>
          <w:sz w:val="24"/>
          <w:szCs w:val="24"/>
          <w:rtl/>
          <w:lang w:bidi="ar-EG"/>
        </w:rPr>
        <w:t>.</w:t>
      </w:r>
    </w:p>
    <w:p w14:paraId="29130597" w14:textId="77777777" w:rsidR="00410E36" w:rsidRPr="00597AF6" w:rsidRDefault="00F02982" w:rsidP="00597AF6">
      <w:pPr>
        <w:bidi/>
        <w:spacing w:line="240" w:lineRule="auto"/>
        <w:rPr>
          <w:rFonts w:cs="Simplified Arabic"/>
          <w:b/>
          <w:bCs/>
          <w:sz w:val="24"/>
          <w:szCs w:val="24"/>
          <w:lang w:bidi="ar-EG"/>
        </w:rPr>
      </w:pPr>
      <w:r w:rsidRPr="00597AF6">
        <w:rPr>
          <w:rFonts w:cs="Simplified Arabic" w:hint="cs"/>
          <w:b/>
          <w:bCs/>
          <w:sz w:val="24"/>
          <w:szCs w:val="24"/>
          <w:rtl/>
          <w:lang w:bidi="ar-EG"/>
        </w:rPr>
        <w:t>القسم</w:t>
      </w:r>
      <w:r w:rsidR="00410E36" w:rsidRPr="00597AF6">
        <w:rPr>
          <w:rFonts w:cs="Simplified Arabic"/>
          <w:b/>
          <w:bCs/>
          <w:sz w:val="24"/>
          <w:szCs w:val="24"/>
          <w:rtl/>
          <w:lang w:bidi="ar-EG"/>
        </w:rPr>
        <w:t xml:space="preserve"> الثالث</w:t>
      </w:r>
      <w:r w:rsidR="00410E36" w:rsidRPr="00597AF6">
        <w:rPr>
          <w:rFonts w:cs="Simplified Arabic"/>
          <w:b/>
          <w:bCs/>
          <w:sz w:val="24"/>
          <w:szCs w:val="24"/>
          <w:rtl/>
          <w:lang w:bidi="ar-EG"/>
        </w:rPr>
        <w:tab/>
      </w:r>
      <w:r w:rsidRPr="00597AF6">
        <w:rPr>
          <w:rFonts w:cs="Simplified Arabic" w:hint="cs"/>
          <w:b/>
          <w:bCs/>
          <w:sz w:val="24"/>
          <w:szCs w:val="24"/>
          <w:rtl/>
          <w:lang w:bidi="ar-EG"/>
        </w:rPr>
        <w:t>صحيفة</w:t>
      </w:r>
      <w:r w:rsidR="00410E36" w:rsidRPr="00597AF6">
        <w:rPr>
          <w:rFonts w:cs="Simplified Arabic"/>
          <w:b/>
          <w:bCs/>
          <w:sz w:val="24"/>
          <w:szCs w:val="24"/>
          <w:rtl/>
          <w:lang w:bidi="ar-EG"/>
        </w:rPr>
        <w:t xml:space="preserve"> بيانات </w:t>
      </w:r>
      <w:r w:rsidRPr="00597AF6">
        <w:rPr>
          <w:rFonts w:cs="Simplified Arabic" w:hint="cs"/>
          <w:b/>
          <w:bCs/>
          <w:sz w:val="24"/>
          <w:szCs w:val="24"/>
          <w:rtl/>
          <w:lang w:bidi="ar-EG"/>
        </w:rPr>
        <w:t>المقترحات</w:t>
      </w:r>
      <w:r w:rsidR="00410E36" w:rsidRPr="00597AF6">
        <w:rPr>
          <w:rFonts w:cs="Simplified Arabic"/>
          <w:b/>
          <w:bCs/>
          <w:sz w:val="24"/>
          <w:szCs w:val="24"/>
          <w:rtl/>
          <w:lang w:bidi="ar-EG"/>
        </w:rPr>
        <w:t xml:space="preserve"> (</w:t>
      </w:r>
      <w:r w:rsidR="00410E36" w:rsidRPr="00597AF6">
        <w:rPr>
          <w:rFonts w:cs="Simplified Arabic"/>
          <w:b/>
          <w:bCs/>
          <w:sz w:val="24"/>
          <w:szCs w:val="24"/>
          <w:lang w:bidi="ar-EG"/>
        </w:rPr>
        <w:t>PDS</w:t>
      </w:r>
      <w:r w:rsidRPr="00597AF6">
        <w:rPr>
          <w:rFonts w:cs="Simplified Arabic" w:hint="cs"/>
          <w:b/>
          <w:bCs/>
          <w:sz w:val="24"/>
          <w:szCs w:val="24"/>
          <w:rtl/>
          <w:lang w:bidi="ar-EG"/>
        </w:rPr>
        <w:t>)</w:t>
      </w:r>
    </w:p>
    <w:p w14:paraId="59CA2E52" w14:textId="77777777" w:rsidR="00410E36" w:rsidRPr="00597AF6" w:rsidRDefault="00410E36" w:rsidP="00597AF6">
      <w:pPr>
        <w:bidi/>
        <w:spacing w:line="240" w:lineRule="auto"/>
        <w:rPr>
          <w:rFonts w:cs="Simplified Arabic"/>
          <w:sz w:val="24"/>
          <w:szCs w:val="24"/>
          <w:lang w:bidi="ar-EG"/>
        </w:rPr>
      </w:pPr>
      <w:r w:rsidRPr="00597AF6">
        <w:rPr>
          <w:rFonts w:cs="Simplified Arabic"/>
          <w:sz w:val="24"/>
          <w:szCs w:val="24"/>
          <w:rtl/>
          <w:lang w:bidi="ar-EG"/>
        </w:rPr>
        <w:t xml:space="preserve">ويتضمن هذا </w:t>
      </w:r>
      <w:r w:rsidR="00F02982" w:rsidRPr="00597AF6">
        <w:rPr>
          <w:rFonts w:cs="Simplified Arabic" w:hint="cs"/>
          <w:sz w:val="24"/>
          <w:szCs w:val="24"/>
          <w:rtl/>
          <w:lang w:bidi="ar-EG"/>
        </w:rPr>
        <w:t>القسم</w:t>
      </w:r>
      <w:r w:rsidRPr="00597AF6">
        <w:rPr>
          <w:rFonts w:cs="Simplified Arabic"/>
          <w:sz w:val="24"/>
          <w:szCs w:val="24"/>
          <w:rtl/>
          <w:lang w:bidi="ar-EG"/>
        </w:rPr>
        <w:t xml:space="preserve"> أحكاما خاصة بهذا الشراء </w:t>
      </w:r>
      <w:r w:rsidR="00F02982" w:rsidRPr="00597AF6">
        <w:rPr>
          <w:rFonts w:cs="Simplified Arabic" w:hint="cs"/>
          <w:sz w:val="24"/>
          <w:szCs w:val="24"/>
          <w:rtl/>
          <w:lang w:bidi="ar-EG"/>
        </w:rPr>
        <w:t xml:space="preserve">التي </w:t>
      </w:r>
      <w:r w:rsidRPr="00597AF6">
        <w:rPr>
          <w:rFonts w:cs="Simplified Arabic"/>
          <w:sz w:val="24"/>
          <w:szCs w:val="24"/>
          <w:rtl/>
          <w:lang w:bidi="ar-EG"/>
        </w:rPr>
        <w:t xml:space="preserve">تكمل القسم الثاني، </w:t>
      </w:r>
      <w:r w:rsidR="00F02982" w:rsidRPr="00597AF6">
        <w:rPr>
          <w:rFonts w:cs="Simplified Arabic" w:hint="cs"/>
          <w:sz w:val="24"/>
          <w:szCs w:val="24"/>
          <w:rtl/>
          <w:lang w:bidi="ar-EG"/>
        </w:rPr>
        <w:t xml:space="preserve">كما يتضمن </w:t>
      </w:r>
      <w:r w:rsidRPr="00597AF6">
        <w:rPr>
          <w:rFonts w:cs="Simplified Arabic"/>
          <w:sz w:val="24"/>
          <w:szCs w:val="24"/>
          <w:rtl/>
          <w:lang w:bidi="ar-EG"/>
        </w:rPr>
        <w:t>التعليمات الموجهة إلى الخبراء الاستشاريين.</w:t>
      </w:r>
    </w:p>
    <w:p w14:paraId="3C5FF008" w14:textId="77777777" w:rsidR="00410E36" w:rsidRPr="00597AF6" w:rsidRDefault="00F02982" w:rsidP="00597AF6">
      <w:pPr>
        <w:bidi/>
        <w:spacing w:line="240" w:lineRule="auto"/>
        <w:rPr>
          <w:rFonts w:cs="Simplified Arabic"/>
          <w:b/>
          <w:bCs/>
          <w:sz w:val="24"/>
          <w:szCs w:val="24"/>
          <w:lang w:bidi="ar-EG"/>
        </w:rPr>
      </w:pPr>
      <w:r w:rsidRPr="00597AF6">
        <w:rPr>
          <w:rFonts w:cs="Simplified Arabic" w:hint="cs"/>
          <w:b/>
          <w:bCs/>
          <w:sz w:val="24"/>
          <w:szCs w:val="24"/>
          <w:rtl/>
          <w:lang w:bidi="ar-EG"/>
        </w:rPr>
        <w:t>القسم</w:t>
      </w:r>
      <w:r w:rsidR="00410E36" w:rsidRPr="00597AF6">
        <w:rPr>
          <w:rFonts w:cs="Simplified Arabic"/>
          <w:b/>
          <w:bCs/>
          <w:sz w:val="24"/>
          <w:szCs w:val="24"/>
          <w:rtl/>
          <w:lang w:bidi="ar-EG"/>
        </w:rPr>
        <w:t xml:space="preserve"> الرابع</w:t>
      </w:r>
      <w:r w:rsidR="00410E36" w:rsidRPr="00597AF6">
        <w:rPr>
          <w:rFonts w:cs="Simplified Arabic"/>
          <w:b/>
          <w:bCs/>
          <w:sz w:val="24"/>
          <w:szCs w:val="24"/>
          <w:rtl/>
          <w:lang w:bidi="ar-EG"/>
        </w:rPr>
        <w:tab/>
        <w:t>معايير التأهيل والتقييم</w:t>
      </w:r>
    </w:p>
    <w:p w14:paraId="4788407E" w14:textId="12A756C6" w:rsidR="00410E36" w:rsidRPr="00597AF6" w:rsidRDefault="00410E36" w:rsidP="00597AF6">
      <w:pPr>
        <w:bidi/>
        <w:spacing w:line="240" w:lineRule="auto"/>
        <w:rPr>
          <w:rFonts w:cs="Simplified Arabic"/>
          <w:sz w:val="24"/>
          <w:szCs w:val="24"/>
          <w:lang w:bidi="ar-EG"/>
        </w:rPr>
      </w:pPr>
      <w:r w:rsidRPr="00597AF6">
        <w:rPr>
          <w:rFonts w:cs="Simplified Arabic"/>
          <w:sz w:val="24"/>
          <w:szCs w:val="24"/>
          <w:rtl/>
          <w:lang w:bidi="ar-EG"/>
        </w:rPr>
        <w:t xml:space="preserve">وينص هذا </w:t>
      </w:r>
      <w:r w:rsidR="00F02982" w:rsidRPr="00597AF6">
        <w:rPr>
          <w:rFonts w:cs="Simplified Arabic" w:hint="cs"/>
          <w:sz w:val="24"/>
          <w:szCs w:val="24"/>
          <w:rtl/>
          <w:lang w:bidi="ar-EG"/>
        </w:rPr>
        <w:t>القسم</w:t>
      </w:r>
      <w:r w:rsidRPr="00597AF6">
        <w:rPr>
          <w:rFonts w:cs="Simplified Arabic"/>
          <w:sz w:val="24"/>
          <w:szCs w:val="24"/>
          <w:rtl/>
          <w:lang w:bidi="ar-EG"/>
        </w:rPr>
        <w:t xml:space="preserve"> على المؤهلات ووثائق </w:t>
      </w:r>
      <w:r w:rsidR="00F02982" w:rsidRPr="00597AF6">
        <w:rPr>
          <w:rFonts w:cs="Simplified Arabic" w:hint="cs"/>
          <w:sz w:val="24"/>
          <w:szCs w:val="24"/>
          <w:rtl/>
          <w:lang w:bidi="ar-EG"/>
        </w:rPr>
        <w:t>اعتماد</w:t>
      </w:r>
      <w:r w:rsidRPr="00597AF6">
        <w:rPr>
          <w:rFonts w:cs="Simplified Arabic"/>
          <w:sz w:val="24"/>
          <w:szCs w:val="24"/>
          <w:rtl/>
          <w:lang w:bidi="ar-EG"/>
        </w:rPr>
        <w:t xml:space="preserve"> الخبرات السابقة التي سيثبتها الخبير الاستشاري المنافس، فضلا عن المعايير التي سيستخدمها </w:t>
      </w:r>
      <w:r w:rsidR="007736C1">
        <w:rPr>
          <w:rFonts w:cs="Simplified Arabic" w:hint="cs"/>
          <w:sz w:val="24"/>
          <w:szCs w:val="24"/>
          <w:rtl/>
          <w:lang w:bidi="ar-EG"/>
        </w:rPr>
        <w:t xml:space="preserve">الجهة المنفذة </w:t>
      </w:r>
      <w:r w:rsidRPr="00597AF6">
        <w:rPr>
          <w:rFonts w:cs="Simplified Arabic"/>
          <w:sz w:val="24"/>
          <w:szCs w:val="24"/>
          <w:rtl/>
          <w:lang w:bidi="ar-EG"/>
        </w:rPr>
        <w:t xml:space="preserve"> لتقييم المقترحات.</w:t>
      </w:r>
    </w:p>
    <w:p w14:paraId="511EF697" w14:textId="77777777" w:rsidR="00410E36" w:rsidRPr="00597AF6" w:rsidRDefault="00F02982" w:rsidP="00597AF6">
      <w:pPr>
        <w:bidi/>
        <w:spacing w:line="240" w:lineRule="auto"/>
        <w:rPr>
          <w:rFonts w:cs="Simplified Arabic"/>
          <w:b/>
          <w:bCs/>
          <w:sz w:val="24"/>
          <w:szCs w:val="24"/>
          <w:lang w:bidi="ar-EG"/>
        </w:rPr>
      </w:pPr>
      <w:r w:rsidRPr="00597AF6">
        <w:rPr>
          <w:rFonts w:cs="Simplified Arabic" w:hint="cs"/>
          <w:b/>
          <w:bCs/>
          <w:sz w:val="24"/>
          <w:szCs w:val="24"/>
          <w:rtl/>
          <w:lang w:bidi="ar-EG"/>
        </w:rPr>
        <w:t>القسم</w:t>
      </w:r>
      <w:r w:rsidR="00410E36" w:rsidRPr="00597AF6">
        <w:rPr>
          <w:rFonts w:cs="Simplified Arabic"/>
          <w:b/>
          <w:bCs/>
          <w:sz w:val="24"/>
          <w:szCs w:val="24"/>
          <w:rtl/>
          <w:lang w:bidi="ar-EG"/>
        </w:rPr>
        <w:t xml:space="preserve"> الخامس </w:t>
      </w:r>
      <w:r w:rsidRPr="00597AF6">
        <w:rPr>
          <w:rFonts w:cs="Simplified Arabic" w:hint="cs"/>
          <w:b/>
          <w:bCs/>
          <w:sz w:val="24"/>
          <w:szCs w:val="24"/>
          <w:rtl/>
          <w:lang w:bidi="ar-EG"/>
        </w:rPr>
        <w:t>(أ)</w:t>
      </w:r>
      <w:r w:rsidR="00410E36" w:rsidRPr="00597AF6">
        <w:rPr>
          <w:rFonts w:cs="Simplified Arabic"/>
          <w:b/>
          <w:bCs/>
          <w:sz w:val="24"/>
          <w:szCs w:val="24"/>
          <w:rtl/>
          <w:lang w:bidi="ar-EG"/>
        </w:rPr>
        <w:tab/>
      </w:r>
      <w:r w:rsidRPr="00597AF6">
        <w:rPr>
          <w:rFonts w:cs="Simplified Arabic" w:hint="cs"/>
          <w:b/>
          <w:bCs/>
          <w:sz w:val="24"/>
          <w:szCs w:val="24"/>
          <w:rtl/>
          <w:lang w:bidi="ar-EG"/>
        </w:rPr>
        <w:t>نماذج</w:t>
      </w:r>
      <w:r w:rsidR="00410E36" w:rsidRPr="00597AF6">
        <w:rPr>
          <w:rFonts w:cs="Simplified Arabic"/>
          <w:b/>
          <w:bCs/>
          <w:sz w:val="24"/>
          <w:szCs w:val="24"/>
          <w:rtl/>
          <w:lang w:bidi="ar-EG"/>
        </w:rPr>
        <w:t xml:space="preserve"> </w:t>
      </w:r>
      <w:r w:rsidRPr="00597AF6">
        <w:rPr>
          <w:rFonts w:cs="Simplified Arabic" w:hint="cs"/>
          <w:b/>
          <w:bCs/>
          <w:sz w:val="24"/>
          <w:szCs w:val="24"/>
          <w:rtl/>
          <w:lang w:bidi="ar-EG"/>
        </w:rPr>
        <w:t>المقترحات</w:t>
      </w:r>
      <w:r w:rsidR="00410E36" w:rsidRPr="00597AF6">
        <w:rPr>
          <w:rFonts w:cs="Simplified Arabic"/>
          <w:b/>
          <w:bCs/>
          <w:sz w:val="24"/>
          <w:szCs w:val="24"/>
          <w:rtl/>
          <w:lang w:bidi="ar-EG"/>
        </w:rPr>
        <w:t xml:space="preserve"> الفنية</w:t>
      </w:r>
    </w:p>
    <w:p w14:paraId="2BE6F060" w14:textId="7032E2DD" w:rsidR="00410E36" w:rsidRPr="00597AF6" w:rsidRDefault="00410E36" w:rsidP="00597AF6">
      <w:pPr>
        <w:bidi/>
        <w:spacing w:line="240" w:lineRule="auto"/>
        <w:rPr>
          <w:rFonts w:cs="Simplified Arabic"/>
          <w:sz w:val="24"/>
          <w:szCs w:val="24"/>
          <w:lang w:bidi="ar-EG"/>
        </w:rPr>
      </w:pPr>
      <w:r w:rsidRPr="00597AF6">
        <w:rPr>
          <w:rFonts w:cs="Simplified Arabic"/>
          <w:sz w:val="24"/>
          <w:szCs w:val="24"/>
          <w:rtl/>
          <w:lang w:bidi="ar-EG"/>
        </w:rPr>
        <w:t xml:space="preserve">يقدم هذا </w:t>
      </w:r>
      <w:r w:rsidR="00F02982" w:rsidRPr="00597AF6">
        <w:rPr>
          <w:rFonts w:cs="Simplified Arabic" w:hint="cs"/>
          <w:sz w:val="24"/>
          <w:szCs w:val="24"/>
          <w:rtl/>
          <w:lang w:bidi="ar-EG"/>
        </w:rPr>
        <w:t>القسم</w:t>
      </w:r>
      <w:r w:rsidRPr="00597AF6">
        <w:rPr>
          <w:rFonts w:cs="Simplified Arabic"/>
          <w:sz w:val="24"/>
          <w:szCs w:val="24"/>
          <w:rtl/>
          <w:lang w:bidi="ar-EG"/>
        </w:rPr>
        <w:t xml:space="preserve"> </w:t>
      </w:r>
      <w:r w:rsidR="00C63ACD">
        <w:rPr>
          <w:rFonts w:cs="Simplified Arabic" w:hint="cs"/>
          <w:sz w:val="24"/>
          <w:szCs w:val="24"/>
          <w:rtl/>
          <w:lang w:bidi="ar-EG"/>
        </w:rPr>
        <w:t>نماذج</w:t>
      </w:r>
      <w:r w:rsidR="00C63ACD" w:rsidRPr="00597AF6">
        <w:rPr>
          <w:rFonts w:cs="Simplified Arabic"/>
          <w:sz w:val="24"/>
          <w:szCs w:val="24"/>
          <w:rtl/>
          <w:lang w:bidi="ar-EG"/>
        </w:rPr>
        <w:t xml:space="preserve"> </w:t>
      </w:r>
      <w:r w:rsidR="00C63ACD">
        <w:rPr>
          <w:rFonts w:cs="Simplified Arabic" w:hint="cs"/>
          <w:sz w:val="24"/>
          <w:szCs w:val="24"/>
          <w:rtl/>
          <w:lang w:bidi="ar-EG"/>
        </w:rPr>
        <w:t>العروض</w:t>
      </w:r>
      <w:r w:rsidR="00C63ACD" w:rsidRPr="00597AF6">
        <w:rPr>
          <w:rFonts w:cs="Simplified Arabic"/>
          <w:sz w:val="24"/>
          <w:szCs w:val="24"/>
          <w:rtl/>
          <w:lang w:bidi="ar-EG"/>
        </w:rPr>
        <w:t xml:space="preserve"> </w:t>
      </w:r>
      <w:r w:rsidR="00F02982" w:rsidRPr="00597AF6">
        <w:rPr>
          <w:rFonts w:cs="Simplified Arabic" w:hint="cs"/>
          <w:sz w:val="24"/>
          <w:szCs w:val="24"/>
          <w:rtl/>
          <w:lang w:bidi="ar-EG"/>
        </w:rPr>
        <w:t>الفنية</w:t>
      </w:r>
      <w:r w:rsidRPr="00597AF6">
        <w:rPr>
          <w:rFonts w:cs="Simplified Arabic"/>
          <w:sz w:val="24"/>
          <w:szCs w:val="24"/>
          <w:rtl/>
          <w:lang w:bidi="ar-EG"/>
        </w:rPr>
        <w:t xml:space="preserve"> التي من المقرر أن يستكملها الخبير الاستشاري المنافس وتقدم في مظروف </w:t>
      </w:r>
      <w:r w:rsidR="00C63ACD">
        <w:rPr>
          <w:rFonts w:cs="Simplified Arabic" w:hint="cs"/>
          <w:sz w:val="24"/>
          <w:szCs w:val="24"/>
          <w:rtl/>
          <w:lang w:bidi="ar-EG"/>
        </w:rPr>
        <w:t>العرض الفنى</w:t>
      </w:r>
      <w:r w:rsidRPr="00597AF6">
        <w:rPr>
          <w:rFonts w:cs="Simplified Arabic"/>
          <w:sz w:val="24"/>
          <w:szCs w:val="24"/>
          <w:rtl/>
          <w:lang w:bidi="ar-EG"/>
        </w:rPr>
        <w:t>.</w:t>
      </w:r>
    </w:p>
    <w:p w14:paraId="55A04D78" w14:textId="77777777" w:rsidR="00410E36" w:rsidRPr="00597AF6" w:rsidRDefault="00F02982" w:rsidP="00597AF6">
      <w:pPr>
        <w:bidi/>
        <w:spacing w:line="240" w:lineRule="auto"/>
        <w:rPr>
          <w:rFonts w:cs="Simplified Arabic"/>
          <w:b/>
          <w:bCs/>
          <w:sz w:val="24"/>
          <w:szCs w:val="24"/>
          <w:lang w:bidi="ar-EG"/>
        </w:rPr>
      </w:pPr>
      <w:r w:rsidRPr="00597AF6">
        <w:rPr>
          <w:rFonts w:cs="Simplified Arabic" w:hint="cs"/>
          <w:b/>
          <w:bCs/>
          <w:sz w:val="24"/>
          <w:szCs w:val="24"/>
          <w:rtl/>
          <w:lang w:bidi="ar-EG"/>
        </w:rPr>
        <w:t>القسم</w:t>
      </w:r>
      <w:r w:rsidR="00410E36" w:rsidRPr="00597AF6">
        <w:rPr>
          <w:rFonts w:cs="Simplified Arabic"/>
          <w:b/>
          <w:bCs/>
          <w:sz w:val="24"/>
          <w:szCs w:val="24"/>
          <w:rtl/>
          <w:lang w:bidi="ar-EG"/>
        </w:rPr>
        <w:t xml:space="preserve"> الخامس </w:t>
      </w:r>
      <w:r w:rsidRPr="00597AF6">
        <w:rPr>
          <w:rFonts w:cs="Simplified Arabic" w:hint="cs"/>
          <w:b/>
          <w:bCs/>
          <w:sz w:val="24"/>
          <w:szCs w:val="24"/>
          <w:rtl/>
          <w:lang w:bidi="ar-EG"/>
        </w:rPr>
        <w:t>(ب)</w:t>
      </w:r>
      <w:r w:rsidRPr="00597AF6">
        <w:rPr>
          <w:rFonts w:cs="Simplified Arabic" w:hint="cs"/>
          <w:b/>
          <w:bCs/>
          <w:sz w:val="24"/>
          <w:szCs w:val="24"/>
          <w:rtl/>
          <w:lang w:bidi="ar-EG"/>
        </w:rPr>
        <w:tab/>
        <w:t xml:space="preserve"> نماذج</w:t>
      </w:r>
      <w:r w:rsidR="00410E36" w:rsidRPr="00597AF6">
        <w:rPr>
          <w:rFonts w:cs="Simplified Arabic"/>
          <w:b/>
          <w:bCs/>
          <w:sz w:val="24"/>
          <w:szCs w:val="24"/>
          <w:rtl/>
          <w:lang w:bidi="ar-EG"/>
        </w:rPr>
        <w:t xml:space="preserve"> العروض المالية</w:t>
      </w:r>
    </w:p>
    <w:p w14:paraId="01C8D016" w14:textId="6B361AE3" w:rsidR="00410E36" w:rsidRPr="00597AF6" w:rsidRDefault="00410E36" w:rsidP="00597AF6">
      <w:pPr>
        <w:bidi/>
        <w:spacing w:line="240" w:lineRule="auto"/>
        <w:rPr>
          <w:rFonts w:cs="Simplified Arabic"/>
          <w:sz w:val="24"/>
          <w:szCs w:val="24"/>
          <w:lang w:bidi="ar-EG"/>
        </w:rPr>
      </w:pPr>
      <w:r w:rsidRPr="00597AF6">
        <w:rPr>
          <w:rFonts w:cs="Simplified Arabic"/>
          <w:sz w:val="24"/>
          <w:szCs w:val="24"/>
          <w:rtl/>
          <w:lang w:bidi="ar-EG"/>
        </w:rPr>
        <w:t xml:space="preserve">يقدم هذا </w:t>
      </w:r>
      <w:r w:rsidR="00F02982" w:rsidRPr="00597AF6">
        <w:rPr>
          <w:rFonts w:cs="Simplified Arabic" w:hint="cs"/>
          <w:sz w:val="24"/>
          <w:szCs w:val="24"/>
          <w:rtl/>
          <w:lang w:bidi="ar-EG"/>
        </w:rPr>
        <w:t>القسم</w:t>
      </w:r>
      <w:r w:rsidRPr="00597AF6">
        <w:rPr>
          <w:rFonts w:cs="Simplified Arabic"/>
          <w:sz w:val="24"/>
          <w:szCs w:val="24"/>
          <w:rtl/>
          <w:lang w:bidi="ar-EG"/>
        </w:rPr>
        <w:t xml:space="preserve"> </w:t>
      </w:r>
      <w:r w:rsidR="00C63ACD">
        <w:rPr>
          <w:rFonts w:cs="Simplified Arabic" w:hint="cs"/>
          <w:sz w:val="24"/>
          <w:szCs w:val="24"/>
          <w:rtl/>
          <w:lang w:bidi="ar-EG"/>
        </w:rPr>
        <w:t>نماذج</w:t>
      </w:r>
      <w:r w:rsidR="00C63ACD" w:rsidRPr="00597AF6">
        <w:rPr>
          <w:rFonts w:cs="Simplified Arabic"/>
          <w:sz w:val="24"/>
          <w:szCs w:val="24"/>
          <w:rtl/>
          <w:lang w:bidi="ar-EG"/>
        </w:rPr>
        <w:t xml:space="preserve"> </w:t>
      </w:r>
      <w:r w:rsidR="00F02982" w:rsidRPr="00597AF6">
        <w:rPr>
          <w:rFonts w:cs="Simplified Arabic" w:hint="cs"/>
          <w:sz w:val="24"/>
          <w:szCs w:val="24"/>
          <w:rtl/>
          <w:lang w:bidi="ar-EG"/>
        </w:rPr>
        <w:t>العروض</w:t>
      </w:r>
      <w:r w:rsidRPr="00597AF6">
        <w:rPr>
          <w:rFonts w:cs="Simplified Arabic"/>
          <w:sz w:val="24"/>
          <w:szCs w:val="24"/>
          <w:rtl/>
          <w:lang w:bidi="ar-EG"/>
        </w:rPr>
        <w:t xml:space="preserve"> المالية التي سيكملها الخبير الاستشاري المنافس والتي ستقدم في </w:t>
      </w:r>
      <w:r w:rsidR="00F02982" w:rsidRPr="00597AF6">
        <w:rPr>
          <w:rFonts w:cs="Simplified Arabic" w:hint="cs"/>
          <w:sz w:val="24"/>
          <w:szCs w:val="24"/>
          <w:rtl/>
          <w:lang w:bidi="ar-EG"/>
        </w:rPr>
        <w:t>المظروف المالي</w:t>
      </w:r>
      <w:r w:rsidRPr="00597AF6">
        <w:rPr>
          <w:rFonts w:cs="Simplified Arabic"/>
          <w:sz w:val="24"/>
          <w:szCs w:val="24"/>
          <w:rtl/>
          <w:lang w:bidi="ar-EG"/>
        </w:rPr>
        <w:t>.</w:t>
      </w:r>
    </w:p>
    <w:p w14:paraId="0FE38727" w14:textId="15B2782B" w:rsidR="00410E36" w:rsidRPr="00597AF6" w:rsidRDefault="00F02982" w:rsidP="00597AF6">
      <w:pPr>
        <w:bidi/>
        <w:spacing w:line="240" w:lineRule="auto"/>
        <w:rPr>
          <w:rFonts w:cs="Simplified Arabic"/>
          <w:b/>
          <w:bCs/>
          <w:sz w:val="24"/>
          <w:szCs w:val="24"/>
          <w:lang w:bidi="ar-EG"/>
        </w:rPr>
      </w:pPr>
      <w:r w:rsidRPr="00597AF6">
        <w:rPr>
          <w:rFonts w:cs="Simplified Arabic" w:hint="cs"/>
          <w:b/>
          <w:bCs/>
          <w:sz w:val="24"/>
          <w:szCs w:val="24"/>
          <w:rtl/>
          <w:lang w:bidi="ar-EG"/>
        </w:rPr>
        <w:t>القسم</w:t>
      </w:r>
      <w:r w:rsidR="00410E36" w:rsidRPr="00597AF6">
        <w:rPr>
          <w:rFonts w:cs="Simplified Arabic"/>
          <w:b/>
          <w:bCs/>
          <w:sz w:val="24"/>
          <w:szCs w:val="24"/>
          <w:rtl/>
          <w:lang w:bidi="ar-EG"/>
        </w:rPr>
        <w:t xml:space="preserve"> السادس</w:t>
      </w:r>
      <w:r w:rsidR="00410E36" w:rsidRPr="00597AF6">
        <w:rPr>
          <w:rFonts w:cs="Simplified Arabic"/>
          <w:b/>
          <w:bCs/>
          <w:sz w:val="24"/>
          <w:szCs w:val="24"/>
          <w:rtl/>
          <w:lang w:bidi="ar-EG"/>
        </w:rPr>
        <w:tab/>
      </w:r>
      <w:r w:rsidR="00C63ACD">
        <w:rPr>
          <w:rFonts w:cs="Simplified Arabic" w:hint="cs"/>
          <w:b/>
          <w:bCs/>
          <w:sz w:val="24"/>
          <w:szCs w:val="24"/>
          <w:rtl/>
          <w:lang w:bidi="ar-EG"/>
        </w:rPr>
        <w:t>الشروط المرجعية</w:t>
      </w:r>
    </w:p>
    <w:p w14:paraId="26C4AEA0" w14:textId="7AB8CD47" w:rsidR="00410E36" w:rsidRPr="00597AF6" w:rsidRDefault="00410E36" w:rsidP="00597AF6">
      <w:pPr>
        <w:bidi/>
        <w:spacing w:line="240" w:lineRule="auto"/>
        <w:rPr>
          <w:rFonts w:cs="Simplified Arabic"/>
          <w:sz w:val="24"/>
          <w:szCs w:val="24"/>
          <w:rtl/>
          <w:lang w:bidi="ar-EG"/>
        </w:rPr>
      </w:pPr>
      <w:r w:rsidRPr="00597AF6">
        <w:rPr>
          <w:rFonts w:cs="Simplified Arabic"/>
          <w:sz w:val="24"/>
          <w:szCs w:val="24"/>
          <w:rtl/>
          <w:lang w:bidi="ar-EG"/>
        </w:rPr>
        <w:t xml:space="preserve">يتضمن هذا </w:t>
      </w:r>
      <w:r w:rsidR="00F02982" w:rsidRPr="00597AF6">
        <w:rPr>
          <w:rFonts w:cs="Simplified Arabic" w:hint="cs"/>
          <w:sz w:val="24"/>
          <w:szCs w:val="24"/>
          <w:rtl/>
          <w:lang w:bidi="ar-EG"/>
        </w:rPr>
        <w:t>القسم</w:t>
      </w:r>
      <w:r w:rsidRPr="00597AF6">
        <w:rPr>
          <w:rFonts w:cs="Simplified Arabic"/>
          <w:sz w:val="24"/>
          <w:szCs w:val="24"/>
          <w:rtl/>
          <w:lang w:bidi="ar-EG"/>
        </w:rPr>
        <w:t xml:space="preserve"> </w:t>
      </w:r>
      <w:r w:rsidR="00945E37">
        <w:rPr>
          <w:rFonts w:cs="Simplified Arabic" w:hint="cs"/>
          <w:sz w:val="24"/>
          <w:szCs w:val="24"/>
          <w:rtl/>
          <w:lang w:bidi="ar-EG"/>
        </w:rPr>
        <w:t>الشروط المرجعية</w:t>
      </w:r>
      <w:r w:rsidR="00945E37" w:rsidRPr="00597AF6">
        <w:rPr>
          <w:rFonts w:cs="Simplified Arabic"/>
          <w:sz w:val="24"/>
          <w:szCs w:val="24"/>
          <w:rtl/>
          <w:lang w:bidi="ar-EG"/>
        </w:rPr>
        <w:t xml:space="preserve"> </w:t>
      </w:r>
      <w:r w:rsidRPr="00597AF6">
        <w:rPr>
          <w:rFonts w:cs="Simplified Arabic"/>
          <w:sz w:val="24"/>
          <w:szCs w:val="24"/>
          <w:rtl/>
          <w:lang w:bidi="ar-EG"/>
        </w:rPr>
        <w:t xml:space="preserve">المفصلة التي تصف الخلفية والأهداف والنطاق والمهام، فضلا عن الجدول الزمني لإنجاز كل من </w:t>
      </w:r>
      <w:r w:rsidR="00F02982" w:rsidRPr="00597AF6">
        <w:rPr>
          <w:rFonts w:cs="Simplified Arabic" w:hint="cs"/>
          <w:sz w:val="24"/>
          <w:szCs w:val="24"/>
          <w:rtl/>
          <w:lang w:bidi="ar-EG"/>
        </w:rPr>
        <w:t>المخرجات</w:t>
      </w:r>
      <w:r w:rsidRPr="00597AF6">
        <w:rPr>
          <w:rFonts w:cs="Simplified Arabic"/>
          <w:sz w:val="24"/>
          <w:szCs w:val="24"/>
          <w:rtl/>
          <w:lang w:bidi="ar-EG"/>
        </w:rPr>
        <w:t xml:space="preserve"> المطلوبة عن طريق طلب تقديم الخدمات الاستشارية.</w:t>
      </w:r>
    </w:p>
    <w:p w14:paraId="626BF73B" w14:textId="77777777" w:rsidR="00E40AED" w:rsidRPr="00597AF6" w:rsidRDefault="00E40AED" w:rsidP="00597AF6">
      <w:pPr>
        <w:bidi/>
        <w:spacing w:line="240" w:lineRule="auto"/>
        <w:rPr>
          <w:rFonts w:cs="Simplified Arabic"/>
          <w:b/>
          <w:bCs/>
          <w:sz w:val="24"/>
          <w:szCs w:val="24"/>
          <w:rtl/>
          <w:lang w:bidi="ar-EG"/>
        </w:rPr>
      </w:pPr>
    </w:p>
    <w:p w14:paraId="5BD88040" w14:textId="5F88E0A0" w:rsidR="00E40AED" w:rsidRPr="00597AF6" w:rsidRDefault="00E40AED" w:rsidP="00597AF6">
      <w:pPr>
        <w:pStyle w:val="NoSpacing"/>
        <w:bidi/>
        <w:rPr>
          <w:rFonts w:cs="Simplified Arabic"/>
          <w:b/>
          <w:bCs/>
          <w:sz w:val="36"/>
          <w:szCs w:val="36"/>
          <w:lang w:bidi="ar-EG"/>
        </w:rPr>
      </w:pPr>
      <w:r w:rsidRPr="00597AF6">
        <w:rPr>
          <w:rFonts w:cs="Simplified Arabic" w:hint="cs"/>
          <w:b/>
          <w:bCs/>
          <w:sz w:val="36"/>
          <w:szCs w:val="36"/>
          <w:rtl/>
          <w:lang w:bidi="ar-EG"/>
        </w:rPr>
        <w:t>الجزء</w:t>
      </w:r>
      <w:r w:rsidRPr="00597AF6">
        <w:rPr>
          <w:rFonts w:cs="Simplified Arabic"/>
          <w:b/>
          <w:bCs/>
          <w:sz w:val="36"/>
          <w:szCs w:val="36"/>
          <w:rtl/>
          <w:lang w:bidi="ar-EG"/>
        </w:rPr>
        <w:t xml:space="preserve"> 2- </w:t>
      </w:r>
      <w:r w:rsidRPr="00597AF6">
        <w:rPr>
          <w:rFonts w:cs="Simplified Arabic" w:hint="cs"/>
          <w:b/>
          <w:bCs/>
          <w:sz w:val="36"/>
          <w:szCs w:val="36"/>
          <w:rtl/>
          <w:lang w:bidi="ar-EG"/>
        </w:rPr>
        <w:t>شروط</w:t>
      </w:r>
      <w:r w:rsidRPr="00597AF6">
        <w:rPr>
          <w:rFonts w:cs="Simplified Arabic"/>
          <w:b/>
          <w:bCs/>
          <w:sz w:val="36"/>
          <w:szCs w:val="36"/>
          <w:rtl/>
          <w:lang w:bidi="ar-EG"/>
        </w:rPr>
        <w:t xml:space="preserve"> </w:t>
      </w:r>
      <w:r w:rsidRPr="00597AF6">
        <w:rPr>
          <w:rFonts w:cs="Simplified Arabic" w:hint="cs"/>
          <w:b/>
          <w:bCs/>
          <w:sz w:val="36"/>
          <w:szCs w:val="36"/>
          <w:rtl/>
          <w:lang w:bidi="ar-EG"/>
        </w:rPr>
        <w:t>العقود</w:t>
      </w:r>
      <w:r w:rsidRPr="00597AF6">
        <w:rPr>
          <w:rFonts w:cs="Simplified Arabic"/>
          <w:b/>
          <w:bCs/>
          <w:sz w:val="36"/>
          <w:szCs w:val="36"/>
          <w:rtl/>
          <w:lang w:bidi="ar-EG"/>
        </w:rPr>
        <w:t xml:space="preserve"> </w:t>
      </w:r>
      <w:r w:rsidR="00945E37">
        <w:rPr>
          <w:rFonts w:cs="Simplified Arabic" w:hint="cs"/>
          <w:b/>
          <w:bCs/>
          <w:sz w:val="36"/>
          <w:szCs w:val="36"/>
          <w:rtl/>
          <w:lang w:bidi="ar-EG"/>
        </w:rPr>
        <w:t>ونماذج</w:t>
      </w:r>
      <w:r w:rsidR="00945E37" w:rsidRPr="00597AF6">
        <w:rPr>
          <w:rFonts w:cs="Simplified Arabic"/>
          <w:b/>
          <w:bCs/>
          <w:sz w:val="36"/>
          <w:szCs w:val="36"/>
          <w:rtl/>
          <w:lang w:bidi="ar-EG"/>
        </w:rPr>
        <w:t xml:space="preserve"> </w:t>
      </w:r>
      <w:r w:rsidRPr="00597AF6">
        <w:rPr>
          <w:rFonts w:cs="Simplified Arabic" w:hint="cs"/>
          <w:b/>
          <w:bCs/>
          <w:sz w:val="36"/>
          <w:szCs w:val="36"/>
          <w:rtl/>
          <w:lang w:bidi="ar-EG"/>
        </w:rPr>
        <w:t>العقد</w:t>
      </w:r>
    </w:p>
    <w:p w14:paraId="1BBCFBCE" w14:textId="77777777" w:rsidR="00E40AED" w:rsidRPr="00597AF6" w:rsidRDefault="00E40AED" w:rsidP="00597AF6">
      <w:pPr>
        <w:bidi/>
        <w:spacing w:line="240" w:lineRule="auto"/>
        <w:rPr>
          <w:rFonts w:cs="Simplified Arabic"/>
          <w:b/>
          <w:bCs/>
          <w:sz w:val="24"/>
          <w:szCs w:val="24"/>
          <w:lang w:bidi="ar-EG"/>
        </w:rPr>
      </w:pPr>
    </w:p>
    <w:p w14:paraId="3C14DE89" w14:textId="77CC7A02" w:rsidR="00E40AED" w:rsidRPr="00597AF6" w:rsidRDefault="00E40AED" w:rsidP="00597AF6">
      <w:pPr>
        <w:bidi/>
        <w:spacing w:line="240" w:lineRule="auto"/>
        <w:rPr>
          <w:rFonts w:cs="Simplified Arabic"/>
          <w:b/>
          <w:bCs/>
          <w:sz w:val="24"/>
          <w:szCs w:val="24"/>
          <w:lang w:bidi="ar-EG"/>
        </w:rPr>
      </w:pPr>
      <w:r w:rsidRPr="00597AF6">
        <w:rPr>
          <w:rFonts w:cs="Simplified Arabic" w:hint="cs"/>
          <w:b/>
          <w:bCs/>
          <w:sz w:val="24"/>
          <w:szCs w:val="24"/>
          <w:rtl/>
          <w:lang w:bidi="ar-EG"/>
        </w:rPr>
        <w:t>القسم</w:t>
      </w:r>
      <w:r w:rsidRPr="00597AF6">
        <w:rPr>
          <w:rFonts w:cs="Simplified Arabic"/>
          <w:b/>
          <w:bCs/>
          <w:sz w:val="24"/>
          <w:szCs w:val="24"/>
          <w:rtl/>
          <w:lang w:bidi="ar-EG"/>
        </w:rPr>
        <w:t xml:space="preserve"> </w:t>
      </w:r>
      <w:r w:rsidRPr="00597AF6">
        <w:rPr>
          <w:rFonts w:cs="Simplified Arabic" w:hint="cs"/>
          <w:b/>
          <w:bCs/>
          <w:sz w:val="24"/>
          <w:szCs w:val="24"/>
          <w:rtl/>
          <w:lang w:bidi="ar-EG"/>
        </w:rPr>
        <w:t>السابع</w:t>
      </w:r>
      <w:r w:rsidRPr="00597AF6">
        <w:rPr>
          <w:rFonts w:cs="Simplified Arabic"/>
          <w:b/>
          <w:bCs/>
          <w:sz w:val="24"/>
          <w:szCs w:val="24"/>
          <w:rtl/>
          <w:lang w:bidi="ar-EG"/>
        </w:rPr>
        <w:tab/>
      </w:r>
      <w:r w:rsidRPr="00597AF6">
        <w:rPr>
          <w:rFonts w:cs="Simplified Arabic" w:hint="cs"/>
          <w:b/>
          <w:bCs/>
          <w:sz w:val="24"/>
          <w:szCs w:val="24"/>
          <w:rtl/>
          <w:lang w:bidi="ar-EG"/>
        </w:rPr>
        <w:t>اتفاقية</w:t>
      </w:r>
      <w:r w:rsidRPr="00597AF6">
        <w:rPr>
          <w:rFonts w:cs="Simplified Arabic"/>
          <w:b/>
          <w:bCs/>
          <w:sz w:val="24"/>
          <w:szCs w:val="24"/>
          <w:rtl/>
          <w:lang w:bidi="ar-EG"/>
        </w:rPr>
        <w:t xml:space="preserve"> </w:t>
      </w:r>
      <w:r w:rsidRPr="00597AF6">
        <w:rPr>
          <w:rFonts w:cs="Simplified Arabic" w:hint="cs"/>
          <w:b/>
          <w:bCs/>
          <w:sz w:val="24"/>
          <w:szCs w:val="24"/>
          <w:rtl/>
          <w:lang w:bidi="ar-EG"/>
        </w:rPr>
        <w:t>العقد</w:t>
      </w:r>
      <w:r w:rsidRPr="00597AF6">
        <w:rPr>
          <w:rFonts w:cs="Simplified Arabic"/>
          <w:b/>
          <w:bCs/>
          <w:sz w:val="24"/>
          <w:szCs w:val="24"/>
          <w:rtl/>
          <w:lang w:bidi="ar-EG"/>
        </w:rPr>
        <w:t xml:space="preserve"> </w:t>
      </w:r>
      <w:r w:rsidRPr="00597AF6">
        <w:rPr>
          <w:rFonts w:cs="Simplified Arabic" w:hint="cs"/>
          <w:b/>
          <w:bCs/>
          <w:sz w:val="24"/>
          <w:szCs w:val="24"/>
          <w:rtl/>
          <w:lang w:bidi="ar-EG"/>
        </w:rPr>
        <w:t>والشروط</w:t>
      </w:r>
      <w:r w:rsidRPr="00597AF6">
        <w:rPr>
          <w:rFonts w:cs="Simplified Arabic"/>
          <w:b/>
          <w:bCs/>
          <w:sz w:val="24"/>
          <w:szCs w:val="24"/>
          <w:rtl/>
          <w:lang w:bidi="ar-EG"/>
        </w:rPr>
        <w:t xml:space="preserve"> </w:t>
      </w:r>
      <w:r w:rsidRPr="00597AF6">
        <w:rPr>
          <w:rFonts w:cs="Simplified Arabic" w:hint="cs"/>
          <w:b/>
          <w:bCs/>
          <w:sz w:val="24"/>
          <w:szCs w:val="24"/>
          <w:rtl/>
          <w:lang w:bidi="ar-EG"/>
        </w:rPr>
        <w:t>العامة</w:t>
      </w:r>
      <w:r w:rsidRPr="00597AF6">
        <w:rPr>
          <w:rFonts w:cs="Simplified Arabic"/>
          <w:b/>
          <w:bCs/>
          <w:sz w:val="24"/>
          <w:szCs w:val="24"/>
          <w:rtl/>
          <w:lang w:bidi="ar-EG"/>
        </w:rPr>
        <w:t xml:space="preserve"> </w:t>
      </w:r>
      <w:r w:rsidRPr="00597AF6">
        <w:rPr>
          <w:rFonts w:cs="Simplified Arabic" w:hint="cs"/>
          <w:b/>
          <w:bCs/>
          <w:sz w:val="24"/>
          <w:szCs w:val="24"/>
          <w:rtl/>
          <w:lang w:bidi="ar-EG"/>
        </w:rPr>
        <w:t>للعقد</w:t>
      </w:r>
      <w:r w:rsidRPr="00597AF6">
        <w:rPr>
          <w:rFonts w:cs="Simplified Arabic"/>
          <w:b/>
          <w:bCs/>
          <w:sz w:val="24"/>
          <w:szCs w:val="24"/>
          <w:rtl/>
          <w:lang w:bidi="ar-EG"/>
        </w:rPr>
        <w:t xml:space="preserve"> (</w:t>
      </w:r>
      <w:r w:rsidR="00945E37">
        <w:rPr>
          <w:rFonts w:cs="Simplified Arabic"/>
          <w:b/>
          <w:bCs/>
          <w:sz w:val="24"/>
          <w:szCs w:val="24"/>
          <w:lang w:bidi="ar-EG"/>
        </w:rPr>
        <w:t>GCS</w:t>
      </w:r>
      <w:r w:rsidRPr="00597AF6">
        <w:rPr>
          <w:rFonts w:cs="Simplified Arabic"/>
          <w:b/>
          <w:bCs/>
          <w:sz w:val="24"/>
          <w:szCs w:val="24"/>
          <w:rtl/>
          <w:lang w:bidi="ar-EG"/>
        </w:rPr>
        <w:t>)</w:t>
      </w:r>
    </w:p>
    <w:p w14:paraId="07A9F94D" w14:textId="49E653AC" w:rsidR="00E40AED" w:rsidRPr="00597AF6" w:rsidRDefault="00E40AED" w:rsidP="00597AF6">
      <w:pPr>
        <w:bidi/>
        <w:spacing w:line="240" w:lineRule="auto"/>
        <w:rPr>
          <w:rFonts w:cs="Simplified Arabic"/>
          <w:sz w:val="24"/>
          <w:szCs w:val="24"/>
          <w:lang w:bidi="ar-EG"/>
        </w:rPr>
      </w:pPr>
      <w:r w:rsidRPr="00597AF6">
        <w:rPr>
          <w:rFonts w:cs="Simplified Arabic" w:hint="cs"/>
          <w:sz w:val="24"/>
          <w:szCs w:val="24"/>
          <w:rtl/>
          <w:lang w:bidi="ar-EG"/>
        </w:rPr>
        <w:t>يتضمن</w:t>
      </w:r>
      <w:r w:rsidRPr="00597AF6">
        <w:rPr>
          <w:rFonts w:cs="Simplified Arabic"/>
          <w:sz w:val="24"/>
          <w:szCs w:val="24"/>
          <w:rtl/>
          <w:lang w:bidi="ar-EG"/>
        </w:rPr>
        <w:t xml:space="preserve"> </w:t>
      </w:r>
      <w:r w:rsidRPr="00597AF6">
        <w:rPr>
          <w:rFonts w:cs="Simplified Arabic" w:hint="cs"/>
          <w:sz w:val="24"/>
          <w:szCs w:val="24"/>
          <w:rtl/>
          <w:lang w:bidi="ar-EG"/>
        </w:rPr>
        <w:t>هذا</w:t>
      </w:r>
      <w:r w:rsidRPr="00597AF6">
        <w:rPr>
          <w:rFonts w:cs="Simplified Arabic"/>
          <w:sz w:val="24"/>
          <w:szCs w:val="24"/>
          <w:rtl/>
          <w:lang w:bidi="ar-EG"/>
        </w:rPr>
        <w:t xml:space="preserve"> </w:t>
      </w:r>
      <w:r w:rsidRPr="00597AF6">
        <w:rPr>
          <w:rFonts w:cs="Simplified Arabic" w:hint="cs"/>
          <w:sz w:val="24"/>
          <w:szCs w:val="24"/>
          <w:rtl/>
          <w:lang w:bidi="ar-EG"/>
        </w:rPr>
        <w:t>القسم</w:t>
      </w:r>
      <w:r w:rsidRPr="00597AF6">
        <w:rPr>
          <w:rFonts w:cs="Simplified Arabic"/>
          <w:sz w:val="24"/>
          <w:szCs w:val="24"/>
          <w:rtl/>
          <w:lang w:bidi="ar-EG"/>
        </w:rPr>
        <w:t xml:space="preserve"> </w:t>
      </w:r>
      <w:r w:rsidRPr="00597AF6">
        <w:rPr>
          <w:rFonts w:cs="Simplified Arabic" w:hint="cs"/>
          <w:sz w:val="24"/>
          <w:szCs w:val="24"/>
          <w:rtl/>
          <w:lang w:bidi="ar-EG"/>
        </w:rPr>
        <w:t>نموذج</w:t>
      </w:r>
      <w:r w:rsidRPr="00597AF6">
        <w:rPr>
          <w:rFonts w:cs="Simplified Arabic"/>
          <w:sz w:val="24"/>
          <w:szCs w:val="24"/>
          <w:rtl/>
          <w:lang w:bidi="ar-EG"/>
        </w:rPr>
        <w:t xml:space="preserve"> </w:t>
      </w:r>
      <w:r w:rsidRPr="00597AF6">
        <w:rPr>
          <w:rFonts w:cs="Simplified Arabic" w:hint="cs"/>
          <w:sz w:val="24"/>
          <w:szCs w:val="24"/>
          <w:rtl/>
          <w:lang w:bidi="ar-EG"/>
        </w:rPr>
        <w:t>العقد</w:t>
      </w:r>
      <w:r w:rsidRPr="00597AF6">
        <w:rPr>
          <w:rFonts w:cs="Simplified Arabic"/>
          <w:sz w:val="24"/>
          <w:szCs w:val="24"/>
          <w:rtl/>
          <w:lang w:bidi="ar-EG"/>
        </w:rPr>
        <w:t xml:space="preserve"> </w:t>
      </w:r>
      <w:r w:rsidRPr="00597AF6">
        <w:rPr>
          <w:rFonts w:cs="Simplified Arabic" w:hint="cs"/>
          <w:sz w:val="24"/>
          <w:szCs w:val="24"/>
          <w:rtl/>
          <w:lang w:bidi="ar-EG"/>
        </w:rPr>
        <w:t>الذي</w:t>
      </w:r>
      <w:r w:rsidRPr="00597AF6">
        <w:rPr>
          <w:rFonts w:cs="Simplified Arabic"/>
          <w:sz w:val="24"/>
          <w:szCs w:val="24"/>
          <w:rtl/>
          <w:lang w:bidi="ar-EG"/>
        </w:rPr>
        <w:t xml:space="preserve"> </w:t>
      </w:r>
      <w:r w:rsidRPr="00597AF6">
        <w:rPr>
          <w:rFonts w:cs="Simplified Arabic" w:hint="cs"/>
          <w:sz w:val="24"/>
          <w:szCs w:val="24"/>
          <w:rtl/>
          <w:lang w:bidi="ar-EG"/>
        </w:rPr>
        <w:t>سيبرم</w:t>
      </w:r>
      <w:r w:rsidRPr="00597AF6">
        <w:rPr>
          <w:rFonts w:cs="Simplified Arabic"/>
          <w:sz w:val="24"/>
          <w:szCs w:val="24"/>
          <w:rtl/>
          <w:lang w:bidi="ar-EG"/>
        </w:rPr>
        <w:t xml:space="preserve"> </w:t>
      </w:r>
      <w:r w:rsidRPr="00597AF6">
        <w:rPr>
          <w:rFonts w:cs="Simplified Arabic" w:hint="cs"/>
          <w:sz w:val="24"/>
          <w:szCs w:val="24"/>
          <w:rtl/>
          <w:lang w:bidi="ar-EG"/>
        </w:rPr>
        <w:t>بين</w:t>
      </w:r>
      <w:r w:rsidRPr="00597AF6">
        <w:rPr>
          <w:rFonts w:cs="Simplified Arabic"/>
          <w:sz w:val="24"/>
          <w:szCs w:val="24"/>
          <w:rtl/>
          <w:lang w:bidi="ar-EG"/>
        </w:rPr>
        <w:t xml:space="preserve"> </w:t>
      </w:r>
      <w:r w:rsidR="007736C1">
        <w:rPr>
          <w:rFonts w:cs="Simplified Arabic" w:hint="cs"/>
          <w:sz w:val="24"/>
          <w:szCs w:val="24"/>
          <w:rtl/>
          <w:lang w:bidi="ar-EG"/>
        </w:rPr>
        <w:t xml:space="preserve">الجهة المنفذة </w:t>
      </w:r>
      <w:r w:rsidRPr="00597AF6">
        <w:rPr>
          <w:rFonts w:cs="Simplified Arabic"/>
          <w:sz w:val="24"/>
          <w:szCs w:val="24"/>
          <w:rtl/>
          <w:lang w:bidi="ar-EG"/>
        </w:rPr>
        <w:t xml:space="preserve"> </w:t>
      </w:r>
      <w:r w:rsidRPr="00597AF6">
        <w:rPr>
          <w:rFonts w:cs="Simplified Arabic" w:hint="cs"/>
          <w:sz w:val="24"/>
          <w:szCs w:val="24"/>
          <w:rtl/>
          <w:lang w:bidi="ar-EG"/>
        </w:rPr>
        <w:t>والخبير</w:t>
      </w:r>
      <w:r w:rsidRPr="00597AF6">
        <w:rPr>
          <w:rFonts w:cs="Simplified Arabic"/>
          <w:sz w:val="24"/>
          <w:szCs w:val="24"/>
          <w:rtl/>
          <w:lang w:bidi="ar-EG"/>
        </w:rPr>
        <w:t xml:space="preserve"> </w:t>
      </w:r>
      <w:r w:rsidRPr="00597AF6">
        <w:rPr>
          <w:rFonts w:cs="Simplified Arabic" w:hint="cs"/>
          <w:sz w:val="24"/>
          <w:szCs w:val="24"/>
          <w:rtl/>
          <w:lang w:bidi="ar-EG"/>
        </w:rPr>
        <w:t>الاستشاري</w:t>
      </w:r>
      <w:r w:rsidRPr="00597AF6">
        <w:rPr>
          <w:rFonts w:cs="Simplified Arabic"/>
          <w:sz w:val="24"/>
          <w:szCs w:val="24"/>
          <w:rtl/>
          <w:lang w:bidi="ar-EG"/>
        </w:rPr>
        <w:t xml:space="preserve">. </w:t>
      </w:r>
      <w:r w:rsidRPr="00597AF6">
        <w:rPr>
          <w:rFonts w:cs="Simplified Arabic" w:hint="cs"/>
          <w:sz w:val="24"/>
          <w:szCs w:val="24"/>
          <w:rtl/>
          <w:lang w:bidi="ar-EG"/>
        </w:rPr>
        <w:t>لن يتم تعديل</w:t>
      </w:r>
      <w:r w:rsidRPr="00597AF6">
        <w:rPr>
          <w:rFonts w:cs="Simplified Arabic"/>
          <w:sz w:val="24"/>
          <w:szCs w:val="24"/>
          <w:rtl/>
          <w:lang w:bidi="ar-EG"/>
        </w:rPr>
        <w:t xml:space="preserve"> </w:t>
      </w:r>
      <w:r w:rsidRPr="00597AF6">
        <w:rPr>
          <w:rFonts w:cs="Simplified Arabic" w:hint="cs"/>
          <w:sz w:val="24"/>
          <w:szCs w:val="24"/>
          <w:rtl/>
          <w:lang w:bidi="ar-EG"/>
        </w:rPr>
        <w:t>نص</w:t>
      </w:r>
      <w:r w:rsidRPr="00597AF6">
        <w:rPr>
          <w:rFonts w:cs="Simplified Arabic"/>
          <w:sz w:val="24"/>
          <w:szCs w:val="24"/>
          <w:rtl/>
          <w:lang w:bidi="ar-EG"/>
        </w:rPr>
        <w:t xml:space="preserve"> </w:t>
      </w:r>
      <w:r w:rsidRPr="00597AF6">
        <w:rPr>
          <w:rFonts w:cs="Simplified Arabic" w:hint="cs"/>
          <w:sz w:val="24"/>
          <w:szCs w:val="24"/>
          <w:rtl/>
          <w:lang w:bidi="ar-EG"/>
        </w:rPr>
        <w:t>الشروط</w:t>
      </w:r>
      <w:r w:rsidRPr="00597AF6">
        <w:rPr>
          <w:rFonts w:cs="Simplified Arabic"/>
          <w:sz w:val="24"/>
          <w:szCs w:val="24"/>
          <w:rtl/>
          <w:lang w:bidi="ar-EG"/>
        </w:rPr>
        <w:t xml:space="preserve"> </w:t>
      </w:r>
      <w:r w:rsidRPr="00597AF6">
        <w:rPr>
          <w:rFonts w:cs="Simplified Arabic" w:hint="cs"/>
          <w:sz w:val="24"/>
          <w:szCs w:val="24"/>
          <w:rtl/>
          <w:lang w:bidi="ar-EG"/>
        </w:rPr>
        <w:t>العامة</w:t>
      </w:r>
      <w:r w:rsidRPr="00597AF6">
        <w:rPr>
          <w:rFonts w:cs="Simplified Arabic"/>
          <w:sz w:val="24"/>
          <w:szCs w:val="24"/>
          <w:rtl/>
          <w:lang w:bidi="ar-EG"/>
        </w:rPr>
        <w:t xml:space="preserve"> </w:t>
      </w:r>
      <w:r w:rsidRPr="00597AF6">
        <w:rPr>
          <w:rFonts w:cs="Simplified Arabic" w:hint="cs"/>
          <w:sz w:val="24"/>
          <w:szCs w:val="24"/>
          <w:rtl/>
          <w:lang w:bidi="ar-EG"/>
        </w:rPr>
        <w:t>لشروط</w:t>
      </w:r>
      <w:r w:rsidRPr="00597AF6">
        <w:rPr>
          <w:rFonts w:cs="Simplified Arabic"/>
          <w:sz w:val="24"/>
          <w:szCs w:val="24"/>
          <w:rtl/>
          <w:lang w:bidi="ar-EG"/>
        </w:rPr>
        <w:t xml:space="preserve"> </w:t>
      </w:r>
      <w:r w:rsidRPr="00597AF6">
        <w:rPr>
          <w:rFonts w:cs="Simplified Arabic" w:hint="cs"/>
          <w:sz w:val="24"/>
          <w:szCs w:val="24"/>
          <w:rtl/>
          <w:lang w:bidi="ar-EG"/>
        </w:rPr>
        <w:t>العقد</w:t>
      </w:r>
      <w:r w:rsidRPr="00597AF6">
        <w:rPr>
          <w:rFonts w:cs="Simplified Arabic"/>
          <w:sz w:val="24"/>
          <w:szCs w:val="24"/>
          <w:rtl/>
          <w:lang w:bidi="ar-EG"/>
        </w:rPr>
        <w:t xml:space="preserve"> </w:t>
      </w:r>
      <w:r w:rsidRPr="00597AF6">
        <w:rPr>
          <w:rFonts w:cs="Simplified Arabic" w:hint="cs"/>
          <w:sz w:val="24"/>
          <w:szCs w:val="24"/>
          <w:rtl/>
          <w:lang w:bidi="ar-EG"/>
        </w:rPr>
        <w:t>في</w:t>
      </w:r>
      <w:r w:rsidRPr="00597AF6">
        <w:rPr>
          <w:rFonts w:cs="Simplified Arabic"/>
          <w:sz w:val="24"/>
          <w:szCs w:val="24"/>
          <w:rtl/>
          <w:lang w:bidi="ar-EG"/>
        </w:rPr>
        <w:t xml:space="preserve"> </w:t>
      </w:r>
      <w:r w:rsidRPr="00597AF6">
        <w:rPr>
          <w:rFonts w:cs="Simplified Arabic" w:hint="cs"/>
          <w:sz w:val="24"/>
          <w:szCs w:val="24"/>
          <w:rtl/>
          <w:lang w:bidi="ar-EG"/>
        </w:rPr>
        <w:t>هذا</w:t>
      </w:r>
      <w:r w:rsidRPr="00597AF6">
        <w:rPr>
          <w:rFonts w:cs="Simplified Arabic"/>
          <w:sz w:val="24"/>
          <w:szCs w:val="24"/>
          <w:rtl/>
          <w:lang w:bidi="ar-EG"/>
        </w:rPr>
        <w:t xml:space="preserve"> </w:t>
      </w:r>
      <w:r w:rsidRPr="00597AF6">
        <w:rPr>
          <w:rFonts w:cs="Simplified Arabic" w:hint="cs"/>
          <w:sz w:val="24"/>
          <w:szCs w:val="24"/>
          <w:rtl/>
          <w:lang w:bidi="ar-EG"/>
        </w:rPr>
        <w:t>القسم</w:t>
      </w:r>
      <w:r w:rsidRPr="00597AF6">
        <w:rPr>
          <w:rFonts w:cs="Simplified Arabic"/>
          <w:sz w:val="24"/>
          <w:szCs w:val="24"/>
          <w:rtl/>
          <w:lang w:bidi="ar-EG"/>
        </w:rPr>
        <w:t xml:space="preserve">. </w:t>
      </w:r>
      <w:r w:rsidRPr="00597AF6">
        <w:rPr>
          <w:rFonts w:cs="Simplified Arabic" w:hint="cs"/>
          <w:sz w:val="24"/>
          <w:szCs w:val="24"/>
          <w:rtl/>
          <w:lang w:bidi="ar-EG"/>
        </w:rPr>
        <w:t>يختار</w:t>
      </w:r>
      <w:r w:rsidRPr="00597AF6">
        <w:rPr>
          <w:rFonts w:cs="Simplified Arabic"/>
          <w:sz w:val="24"/>
          <w:szCs w:val="24"/>
          <w:rtl/>
          <w:lang w:bidi="ar-EG"/>
        </w:rPr>
        <w:t xml:space="preserve"> </w:t>
      </w:r>
      <w:r w:rsidRPr="00597AF6">
        <w:rPr>
          <w:rFonts w:cs="Simplified Arabic" w:hint="cs"/>
          <w:sz w:val="24"/>
          <w:szCs w:val="24"/>
          <w:rtl/>
          <w:lang w:bidi="ar-EG"/>
        </w:rPr>
        <w:t>المقترض</w:t>
      </w:r>
      <w:r w:rsidRPr="00597AF6">
        <w:rPr>
          <w:rFonts w:cs="Simplified Arabic"/>
          <w:sz w:val="24"/>
          <w:szCs w:val="24"/>
          <w:rtl/>
          <w:lang w:bidi="ar-EG"/>
        </w:rPr>
        <w:t>/</w:t>
      </w:r>
      <w:r w:rsidRPr="00597AF6">
        <w:rPr>
          <w:rFonts w:cs="Simplified Arabic" w:hint="cs"/>
          <w:sz w:val="24"/>
          <w:szCs w:val="24"/>
          <w:rtl/>
          <w:lang w:bidi="ar-EG"/>
        </w:rPr>
        <w:t>المستفيد</w:t>
      </w:r>
      <w:r w:rsidRPr="00597AF6">
        <w:rPr>
          <w:rFonts w:cs="Simplified Arabic"/>
          <w:sz w:val="24"/>
          <w:szCs w:val="24"/>
          <w:rtl/>
          <w:lang w:bidi="ar-EG"/>
        </w:rPr>
        <w:t xml:space="preserve"> </w:t>
      </w:r>
      <w:r w:rsidRPr="00597AF6">
        <w:rPr>
          <w:rFonts w:cs="Simplified Arabic" w:hint="cs"/>
          <w:sz w:val="24"/>
          <w:szCs w:val="24"/>
          <w:rtl/>
          <w:lang w:bidi="ar-EG"/>
        </w:rPr>
        <w:t>نموذج</w:t>
      </w:r>
      <w:r w:rsidRPr="00597AF6">
        <w:rPr>
          <w:rFonts w:cs="Simplified Arabic"/>
          <w:sz w:val="24"/>
          <w:szCs w:val="24"/>
          <w:rtl/>
          <w:lang w:bidi="ar-EG"/>
        </w:rPr>
        <w:t xml:space="preserve"> </w:t>
      </w:r>
      <w:r w:rsidRPr="00597AF6">
        <w:rPr>
          <w:rFonts w:cs="Simplified Arabic" w:hint="cs"/>
          <w:sz w:val="24"/>
          <w:szCs w:val="24"/>
          <w:rtl/>
          <w:lang w:bidi="ar-EG"/>
        </w:rPr>
        <w:t>العقد</w:t>
      </w:r>
      <w:r w:rsidRPr="00597AF6">
        <w:rPr>
          <w:rFonts w:cs="Simplified Arabic"/>
          <w:sz w:val="24"/>
          <w:szCs w:val="24"/>
          <w:rtl/>
          <w:lang w:bidi="ar-EG"/>
        </w:rPr>
        <w:t xml:space="preserve"> </w:t>
      </w:r>
      <w:r w:rsidRPr="00597AF6">
        <w:rPr>
          <w:rFonts w:cs="Simplified Arabic" w:hint="cs"/>
          <w:sz w:val="24"/>
          <w:szCs w:val="24"/>
          <w:rtl/>
          <w:lang w:bidi="ar-EG"/>
        </w:rPr>
        <w:t>المناسب</w:t>
      </w:r>
      <w:r w:rsidRPr="00597AF6">
        <w:rPr>
          <w:rFonts w:cs="Simplified Arabic"/>
          <w:sz w:val="24"/>
          <w:szCs w:val="24"/>
          <w:rtl/>
          <w:lang w:bidi="ar-EG"/>
        </w:rPr>
        <w:t xml:space="preserve"> (</w:t>
      </w:r>
      <w:r w:rsidRPr="00597AF6">
        <w:rPr>
          <w:rFonts w:cs="Simplified Arabic" w:hint="cs"/>
          <w:sz w:val="24"/>
          <w:szCs w:val="24"/>
          <w:rtl/>
          <w:lang w:bidi="ar-EG"/>
        </w:rPr>
        <w:t>على</w:t>
      </w:r>
      <w:r w:rsidRPr="00597AF6">
        <w:rPr>
          <w:rFonts w:cs="Simplified Arabic"/>
          <w:sz w:val="24"/>
          <w:szCs w:val="24"/>
          <w:rtl/>
          <w:lang w:bidi="ar-EG"/>
        </w:rPr>
        <w:t xml:space="preserve"> </w:t>
      </w:r>
      <w:r w:rsidRPr="00597AF6">
        <w:rPr>
          <w:rFonts w:cs="Simplified Arabic" w:hint="cs"/>
          <w:sz w:val="24"/>
          <w:szCs w:val="24"/>
          <w:rtl/>
          <w:lang w:bidi="ar-EG"/>
        </w:rPr>
        <w:t>أساس</w:t>
      </w:r>
      <w:r w:rsidRPr="00597AF6">
        <w:rPr>
          <w:rFonts w:cs="Simplified Arabic"/>
          <w:sz w:val="24"/>
          <w:szCs w:val="24"/>
          <w:rtl/>
          <w:lang w:bidi="ar-EG"/>
        </w:rPr>
        <w:t xml:space="preserve"> </w:t>
      </w:r>
      <w:r w:rsidRPr="00597AF6">
        <w:rPr>
          <w:rFonts w:cs="Simplified Arabic" w:hint="cs"/>
          <w:sz w:val="24"/>
          <w:szCs w:val="24"/>
          <w:rtl/>
          <w:lang w:bidi="ar-EG"/>
        </w:rPr>
        <w:t>الوقت</w:t>
      </w:r>
      <w:r w:rsidRPr="00597AF6">
        <w:rPr>
          <w:rFonts w:cs="Simplified Arabic"/>
          <w:sz w:val="24"/>
          <w:szCs w:val="24"/>
          <w:rtl/>
          <w:lang w:bidi="ar-EG"/>
        </w:rPr>
        <w:t xml:space="preserve"> </w:t>
      </w:r>
      <w:r w:rsidRPr="00597AF6">
        <w:rPr>
          <w:rFonts w:cs="Simplified Arabic" w:hint="cs"/>
          <w:sz w:val="24"/>
          <w:szCs w:val="24"/>
          <w:rtl/>
          <w:lang w:bidi="ar-EG"/>
        </w:rPr>
        <w:t>أو</w:t>
      </w:r>
      <w:r w:rsidRPr="00597AF6">
        <w:rPr>
          <w:rFonts w:cs="Simplified Arabic"/>
          <w:sz w:val="24"/>
          <w:szCs w:val="24"/>
          <w:rtl/>
          <w:lang w:bidi="ar-EG"/>
        </w:rPr>
        <w:t xml:space="preserve"> </w:t>
      </w:r>
      <w:r w:rsidRPr="00597AF6">
        <w:rPr>
          <w:rFonts w:cs="Simplified Arabic" w:hint="cs"/>
          <w:sz w:val="24"/>
          <w:szCs w:val="24"/>
          <w:rtl/>
          <w:lang w:bidi="ar-EG"/>
        </w:rPr>
        <w:t xml:space="preserve">التكلفة </w:t>
      </w:r>
      <w:r w:rsidR="00945E37">
        <w:rPr>
          <w:rFonts w:cs="Simplified Arabic" w:hint="cs"/>
          <w:sz w:val="24"/>
          <w:szCs w:val="24"/>
          <w:rtl/>
          <w:lang w:bidi="ar-EG"/>
        </w:rPr>
        <w:t>المقطوعية</w:t>
      </w:r>
      <w:r w:rsidRPr="00597AF6">
        <w:rPr>
          <w:rFonts w:cs="Simplified Arabic"/>
          <w:sz w:val="24"/>
          <w:szCs w:val="24"/>
          <w:rtl/>
          <w:lang w:bidi="ar-EG"/>
        </w:rPr>
        <w:t xml:space="preserve">) </w:t>
      </w:r>
      <w:r w:rsidRPr="00597AF6">
        <w:rPr>
          <w:rFonts w:cs="Simplified Arabic" w:hint="cs"/>
          <w:sz w:val="24"/>
          <w:szCs w:val="24"/>
          <w:rtl/>
          <w:lang w:bidi="ar-EG"/>
        </w:rPr>
        <w:t>باستخدام</w:t>
      </w:r>
      <w:r w:rsidRPr="00597AF6">
        <w:rPr>
          <w:rFonts w:cs="Simplified Arabic"/>
          <w:sz w:val="24"/>
          <w:szCs w:val="24"/>
          <w:rtl/>
          <w:lang w:bidi="ar-EG"/>
        </w:rPr>
        <w:t xml:space="preserve"> </w:t>
      </w:r>
      <w:r w:rsidRPr="00597AF6">
        <w:rPr>
          <w:rFonts w:cs="Simplified Arabic" w:hint="cs"/>
          <w:sz w:val="24"/>
          <w:szCs w:val="24"/>
          <w:rtl/>
          <w:lang w:bidi="ar-EG"/>
        </w:rPr>
        <w:t>البنود</w:t>
      </w:r>
      <w:r w:rsidRPr="00597AF6">
        <w:rPr>
          <w:rFonts w:cs="Simplified Arabic"/>
          <w:sz w:val="24"/>
          <w:szCs w:val="24"/>
          <w:rtl/>
          <w:lang w:bidi="ar-EG"/>
        </w:rPr>
        <w:t xml:space="preserve"> </w:t>
      </w:r>
      <w:r w:rsidRPr="00597AF6">
        <w:rPr>
          <w:rFonts w:cs="Simplified Arabic" w:hint="cs"/>
          <w:sz w:val="24"/>
          <w:szCs w:val="24"/>
          <w:rtl/>
          <w:lang w:bidi="ar-EG"/>
        </w:rPr>
        <w:t>المنطبقة</w:t>
      </w:r>
      <w:r w:rsidRPr="00597AF6">
        <w:rPr>
          <w:rFonts w:cs="Simplified Arabic"/>
          <w:sz w:val="24"/>
          <w:szCs w:val="24"/>
          <w:rtl/>
          <w:lang w:bidi="ar-EG"/>
        </w:rPr>
        <w:t xml:space="preserve"> </w:t>
      </w:r>
      <w:r w:rsidRPr="00597AF6">
        <w:rPr>
          <w:rFonts w:cs="Simplified Arabic" w:hint="cs"/>
          <w:sz w:val="24"/>
          <w:szCs w:val="24"/>
          <w:rtl/>
          <w:lang w:bidi="ar-EG"/>
        </w:rPr>
        <w:t>للدفع</w:t>
      </w:r>
      <w:r w:rsidRPr="00597AF6">
        <w:rPr>
          <w:rFonts w:cs="Simplified Arabic"/>
          <w:sz w:val="24"/>
          <w:szCs w:val="24"/>
          <w:rtl/>
          <w:lang w:bidi="ar-EG"/>
        </w:rPr>
        <w:t xml:space="preserve"> </w:t>
      </w:r>
      <w:r w:rsidRPr="00597AF6">
        <w:rPr>
          <w:rFonts w:cs="Simplified Arabic" w:hint="cs"/>
          <w:sz w:val="24"/>
          <w:szCs w:val="24"/>
          <w:rtl/>
          <w:lang w:bidi="ar-EG"/>
        </w:rPr>
        <w:t>وإكمال المخرجات</w:t>
      </w:r>
      <w:r w:rsidRPr="00597AF6">
        <w:rPr>
          <w:rFonts w:cs="Simplified Arabic"/>
          <w:sz w:val="24"/>
          <w:szCs w:val="24"/>
          <w:rtl/>
          <w:lang w:bidi="ar-EG"/>
        </w:rPr>
        <w:t>/</w:t>
      </w:r>
      <w:r w:rsidRPr="00597AF6">
        <w:rPr>
          <w:rFonts w:cs="Simplified Arabic" w:hint="cs"/>
          <w:sz w:val="24"/>
          <w:szCs w:val="24"/>
          <w:rtl/>
          <w:lang w:bidi="ar-EG"/>
        </w:rPr>
        <w:t>التسليمات</w:t>
      </w:r>
      <w:r w:rsidRPr="00597AF6">
        <w:rPr>
          <w:rFonts w:cs="Simplified Arabic"/>
          <w:sz w:val="24"/>
          <w:szCs w:val="24"/>
          <w:rtl/>
          <w:lang w:bidi="ar-EG"/>
        </w:rPr>
        <w:t xml:space="preserve"> </w:t>
      </w:r>
      <w:r w:rsidRPr="00597AF6">
        <w:rPr>
          <w:rFonts w:cs="Simplified Arabic" w:hint="cs"/>
          <w:sz w:val="24"/>
          <w:szCs w:val="24"/>
          <w:rtl/>
          <w:lang w:bidi="ar-EG"/>
        </w:rPr>
        <w:t>على</w:t>
      </w:r>
      <w:r w:rsidRPr="00597AF6">
        <w:rPr>
          <w:rFonts w:cs="Simplified Arabic"/>
          <w:sz w:val="24"/>
          <w:szCs w:val="24"/>
          <w:rtl/>
          <w:lang w:bidi="ar-EG"/>
        </w:rPr>
        <w:t xml:space="preserve"> </w:t>
      </w:r>
      <w:r w:rsidRPr="00597AF6">
        <w:rPr>
          <w:rFonts w:cs="Simplified Arabic" w:hint="cs"/>
          <w:sz w:val="24"/>
          <w:szCs w:val="24"/>
          <w:rtl/>
          <w:lang w:bidi="ar-EG"/>
        </w:rPr>
        <w:t>النحو</w:t>
      </w:r>
      <w:r w:rsidRPr="00597AF6">
        <w:rPr>
          <w:rFonts w:cs="Simplified Arabic"/>
          <w:sz w:val="24"/>
          <w:szCs w:val="24"/>
          <w:rtl/>
          <w:lang w:bidi="ar-EG"/>
        </w:rPr>
        <w:t xml:space="preserve"> </w:t>
      </w:r>
      <w:r w:rsidRPr="00597AF6">
        <w:rPr>
          <w:rFonts w:cs="Simplified Arabic" w:hint="cs"/>
          <w:sz w:val="24"/>
          <w:szCs w:val="24"/>
          <w:rtl/>
          <w:lang w:bidi="ar-EG"/>
        </w:rPr>
        <w:t>المقترح</w:t>
      </w:r>
      <w:r w:rsidRPr="00597AF6">
        <w:rPr>
          <w:rFonts w:cs="Simplified Arabic"/>
          <w:sz w:val="24"/>
          <w:szCs w:val="24"/>
          <w:rtl/>
          <w:lang w:bidi="ar-EG"/>
        </w:rPr>
        <w:t xml:space="preserve"> </w:t>
      </w:r>
      <w:r w:rsidRPr="00597AF6">
        <w:rPr>
          <w:rFonts w:cs="Simplified Arabic" w:hint="cs"/>
          <w:sz w:val="24"/>
          <w:szCs w:val="24"/>
          <w:rtl/>
          <w:lang w:bidi="ar-EG"/>
        </w:rPr>
        <w:t>في</w:t>
      </w:r>
      <w:r w:rsidRPr="00597AF6">
        <w:rPr>
          <w:rFonts w:cs="Simplified Arabic"/>
          <w:sz w:val="24"/>
          <w:szCs w:val="24"/>
          <w:rtl/>
          <w:lang w:bidi="ar-EG"/>
        </w:rPr>
        <w:t xml:space="preserve"> </w:t>
      </w:r>
      <w:r w:rsidRPr="00597AF6">
        <w:rPr>
          <w:rFonts w:cs="Simplified Arabic" w:hint="cs"/>
          <w:sz w:val="24"/>
          <w:szCs w:val="24"/>
          <w:rtl/>
          <w:lang w:bidi="ar-EG"/>
        </w:rPr>
        <w:t>الشروط الخاصة للعقد</w:t>
      </w:r>
      <w:r w:rsidR="00945E37" w:rsidRPr="00730974">
        <w:rPr>
          <w:b/>
        </w:rPr>
        <w:t>(SCC)</w:t>
      </w:r>
      <w:r w:rsidRPr="00597AF6">
        <w:rPr>
          <w:rFonts w:cs="Simplified Arabic"/>
          <w:sz w:val="24"/>
          <w:szCs w:val="24"/>
          <w:lang w:bidi="ar-EG"/>
        </w:rPr>
        <w:t>.</w:t>
      </w:r>
    </w:p>
    <w:p w14:paraId="1ECDB60C" w14:textId="77777777" w:rsidR="00E40AED" w:rsidRPr="00597AF6" w:rsidRDefault="00E40AED" w:rsidP="00597AF6">
      <w:pPr>
        <w:bidi/>
        <w:spacing w:line="240" w:lineRule="auto"/>
        <w:rPr>
          <w:rFonts w:cs="Simplified Arabic"/>
          <w:b/>
          <w:bCs/>
          <w:sz w:val="24"/>
          <w:szCs w:val="24"/>
          <w:lang w:bidi="ar-EG"/>
        </w:rPr>
      </w:pPr>
    </w:p>
    <w:p w14:paraId="54CDB13E" w14:textId="0C450CC0" w:rsidR="00E40AED" w:rsidRPr="00597AF6" w:rsidRDefault="00E40AED" w:rsidP="00597AF6">
      <w:pPr>
        <w:bidi/>
        <w:spacing w:line="240" w:lineRule="auto"/>
        <w:rPr>
          <w:rFonts w:cs="Simplified Arabic"/>
          <w:b/>
          <w:bCs/>
          <w:sz w:val="24"/>
          <w:szCs w:val="24"/>
          <w:lang w:bidi="ar-EG"/>
        </w:rPr>
      </w:pPr>
      <w:r w:rsidRPr="00597AF6">
        <w:rPr>
          <w:rFonts w:cs="Simplified Arabic" w:hint="cs"/>
          <w:b/>
          <w:bCs/>
          <w:sz w:val="24"/>
          <w:szCs w:val="24"/>
          <w:rtl/>
          <w:lang w:bidi="ar-EG"/>
        </w:rPr>
        <w:t>القسم</w:t>
      </w:r>
      <w:r w:rsidRPr="00597AF6">
        <w:rPr>
          <w:rFonts w:cs="Simplified Arabic"/>
          <w:b/>
          <w:bCs/>
          <w:sz w:val="24"/>
          <w:szCs w:val="24"/>
          <w:rtl/>
          <w:lang w:bidi="ar-EG"/>
        </w:rPr>
        <w:t xml:space="preserve"> </w:t>
      </w:r>
      <w:r w:rsidRPr="00597AF6">
        <w:rPr>
          <w:rFonts w:cs="Simplified Arabic" w:hint="cs"/>
          <w:b/>
          <w:bCs/>
          <w:sz w:val="24"/>
          <w:szCs w:val="24"/>
          <w:rtl/>
          <w:lang w:bidi="ar-EG"/>
        </w:rPr>
        <w:t>الثامن</w:t>
      </w:r>
      <w:r w:rsidRPr="00597AF6">
        <w:rPr>
          <w:rFonts w:cs="Simplified Arabic"/>
          <w:b/>
          <w:bCs/>
          <w:sz w:val="24"/>
          <w:szCs w:val="24"/>
          <w:rtl/>
          <w:lang w:bidi="ar-EG"/>
        </w:rPr>
        <w:tab/>
      </w:r>
      <w:r w:rsidRPr="00597AF6">
        <w:rPr>
          <w:rFonts w:cs="Simplified Arabic" w:hint="cs"/>
          <w:b/>
          <w:bCs/>
          <w:sz w:val="24"/>
          <w:szCs w:val="24"/>
          <w:rtl/>
          <w:lang w:bidi="ar-EG"/>
        </w:rPr>
        <w:t>الشروط</w:t>
      </w:r>
      <w:r w:rsidRPr="00597AF6">
        <w:rPr>
          <w:rFonts w:cs="Simplified Arabic"/>
          <w:b/>
          <w:bCs/>
          <w:sz w:val="24"/>
          <w:szCs w:val="24"/>
          <w:rtl/>
          <w:lang w:bidi="ar-EG"/>
        </w:rPr>
        <w:t xml:space="preserve"> </w:t>
      </w:r>
      <w:r w:rsidRPr="00597AF6">
        <w:rPr>
          <w:rFonts w:cs="Simplified Arabic" w:hint="cs"/>
          <w:b/>
          <w:bCs/>
          <w:sz w:val="24"/>
          <w:szCs w:val="24"/>
          <w:rtl/>
          <w:lang w:bidi="ar-EG"/>
        </w:rPr>
        <w:t>الخاصة</w:t>
      </w:r>
      <w:r w:rsidRPr="00597AF6">
        <w:rPr>
          <w:rFonts w:cs="Simplified Arabic"/>
          <w:b/>
          <w:bCs/>
          <w:sz w:val="24"/>
          <w:szCs w:val="24"/>
          <w:rtl/>
          <w:lang w:bidi="ar-EG"/>
        </w:rPr>
        <w:t xml:space="preserve"> </w:t>
      </w:r>
      <w:r w:rsidRPr="00597AF6">
        <w:rPr>
          <w:rFonts w:cs="Simplified Arabic" w:hint="cs"/>
          <w:b/>
          <w:bCs/>
          <w:sz w:val="24"/>
          <w:szCs w:val="24"/>
          <w:rtl/>
          <w:lang w:bidi="ar-EG"/>
        </w:rPr>
        <w:t>للعقد</w:t>
      </w:r>
      <w:r w:rsidRPr="00597AF6">
        <w:rPr>
          <w:rFonts w:cs="Simplified Arabic"/>
          <w:b/>
          <w:bCs/>
          <w:sz w:val="24"/>
          <w:szCs w:val="24"/>
          <w:rtl/>
          <w:lang w:bidi="ar-EG"/>
        </w:rPr>
        <w:t xml:space="preserve"> </w:t>
      </w:r>
      <w:r w:rsidRPr="00597AF6">
        <w:rPr>
          <w:rFonts w:cs="Simplified Arabic"/>
          <w:b/>
          <w:bCs/>
          <w:sz w:val="24"/>
          <w:szCs w:val="24"/>
          <w:lang w:bidi="ar-EG"/>
        </w:rPr>
        <w:t>SCC</w:t>
      </w:r>
      <w:r w:rsidRPr="00597AF6">
        <w:rPr>
          <w:rFonts w:cs="Simplified Arabic" w:hint="cs"/>
          <w:b/>
          <w:bCs/>
          <w:sz w:val="24"/>
          <w:szCs w:val="24"/>
          <w:rtl/>
          <w:lang w:bidi="ar-EG"/>
        </w:rPr>
        <w:t xml:space="preserve"> ومرفقات</w:t>
      </w:r>
      <w:r w:rsidRPr="00597AF6">
        <w:rPr>
          <w:rFonts w:cs="Simplified Arabic"/>
          <w:b/>
          <w:bCs/>
          <w:sz w:val="24"/>
          <w:szCs w:val="24"/>
          <w:rtl/>
          <w:lang w:bidi="ar-EG"/>
        </w:rPr>
        <w:t xml:space="preserve"> </w:t>
      </w:r>
      <w:r w:rsidR="00945E37">
        <w:rPr>
          <w:rFonts w:cs="Simplified Arabic" w:hint="cs"/>
          <w:b/>
          <w:bCs/>
          <w:sz w:val="24"/>
          <w:szCs w:val="24"/>
          <w:rtl/>
          <w:lang w:bidi="ar-EG"/>
        </w:rPr>
        <w:t>نماذج</w:t>
      </w:r>
      <w:r w:rsidR="00945E37" w:rsidRPr="00597AF6">
        <w:rPr>
          <w:rFonts w:cs="Simplified Arabic"/>
          <w:b/>
          <w:bCs/>
          <w:sz w:val="24"/>
          <w:szCs w:val="24"/>
          <w:rtl/>
          <w:lang w:bidi="ar-EG"/>
        </w:rPr>
        <w:t xml:space="preserve"> </w:t>
      </w:r>
      <w:r w:rsidRPr="00597AF6">
        <w:rPr>
          <w:rFonts w:cs="Simplified Arabic" w:hint="cs"/>
          <w:b/>
          <w:bCs/>
          <w:sz w:val="24"/>
          <w:szCs w:val="24"/>
          <w:rtl/>
          <w:lang w:bidi="ar-EG"/>
        </w:rPr>
        <w:t>العقد</w:t>
      </w:r>
      <w:r w:rsidRPr="00597AF6">
        <w:rPr>
          <w:rFonts w:cs="Simplified Arabic"/>
          <w:b/>
          <w:bCs/>
          <w:sz w:val="24"/>
          <w:szCs w:val="24"/>
          <w:rtl/>
          <w:lang w:bidi="ar-EG"/>
        </w:rPr>
        <w:t xml:space="preserve"> </w:t>
      </w:r>
      <w:r w:rsidRPr="00597AF6">
        <w:rPr>
          <w:rFonts w:cs="Simplified Arabic" w:hint="cs"/>
          <w:b/>
          <w:bCs/>
          <w:sz w:val="24"/>
          <w:szCs w:val="24"/>
          <w:rtl/>
          <w:lang w:bidi="ar-EG"/>
        </w:rPr>
        <w:t>ونماذج العقد</w:t>
      </w:r>
    </w:p>
    <w:p w14:paraId="72156AEA" w14:textId="6D9424BB" w:rsidR="00E40AED" w:rsidRPr="00597AF6" w:rsidRDefault="00E40AED" w:rsidP="00597AF6">
      <w:pPr>
        <w:bidi/>
        <w:spacing w:line="240" w:lineRule="auto"/>
        <w:rPr>
          <w:rFonts w:cs="Simplified Arabic"/>
          <w:sz w:val="24"/>
          <w:szCs w:val="24"/>
          <w:lang w:bidi="ar-EG"/>
        </w:rPr>
      </w:pPr>
      <w:r w:rsidRPr="00597AF6">
        <w:rPr>
          <w:rFonts w:cs="Simplified Arabic" w:hint="cs"/>
          <w:sz w:val="24"/>
          <w:szCs w:val="24"/>
          <w:rtl/>
          <w:lang w:bidi="ar-EG"/>
        </w:rPr>
        <w:t>يحتوي</w:t>
      </w:r>
      <w:r w:rsidRPr="00597AF6">
        <w:rPr>
          <w:rFonts w:cs="Simplified Arabic"/>
          <w:sz w:val="24"/>
          <w:szCs w:val="24"/>
          <w:rtl/>
          <w:lang w:bidi="ar-EG"/>
        </w:rPr>
        <w:t xml:space="preserve"> </w:t>
      </w:r>
      <w:r w:rsidRPr="00597AF6">
        <w:rPr>
          <w:rFonts w:cs="Simplified Arabic" w:hint="cs"/>
          <w:sz w:val="24"/>
          <w:szCs w:val="24"/>
          <w:rtl/>
          <w:lang w:bidi="ar-EG"/>
        </w:rPr>
        <w:t>هذا</w:t>
      </w:r>
      <w:r w:rsidRPr="00597AF6">
        <w:rPr>
          <w:rFonts w:cs="Simplified Arabic"/>
          <w:sz w:val="24"/>
          <w:szCs w:val="24"/>
          <w:rtl/>
          <w:lang w:bidi="ar-EG"/>
        </w:rPr>
        <w:t xml:space="preserve"> </w:t>
      </w:r>
      <w:r w:rsidRPr="00597AF6">
        <w:rPr>
          <w:rFonts w:cs="Simplified Arabic" w:hint="cs"/>
          <w:sz w:val="24"/>
          <w:szCs w:val="24"/>
          <w:rtl/>
          <w:lang w:bidi="ar-EG"/>
        </w:rPr>
        <w:t>القسم</w:t>
      </w:r>
      <w:r w:rsidRPr="00597AF6">
        <w:rPr>
          <w:rFonts w:cs="Simplified Arabic"/>
          <w:sz w:val="24"/>
          <w:szCs w:val="24"/>
          <w:rtl/>
          <w:lang w:bidi="ar-EG"/>
        </w:rPr>
        <w:t xml:space="preserve"> </w:t>
      </w:r>
      <w:r w:rsidRPr="00597AF6">
        <w:rPr>
          <w:rFonts w:cs="Simplified Arabic" w:hint="cs"/>
          <w:sz w:val="24"/>
          <w:szCs w:val="24"/>
          <w:rtl/>
          <w:lang w:bidi="ar-EG"/>
        </w:rPr>
        <w:t>على</w:t>
      </w:r>
      <w:r w:rsidRPr="00597AF6">
        <w:rPr>
          <w:rFonts w:cs="Simplified Arabic"/>
          <w:sz w:val="24"/>
          <w:szCs w:val="24"/>
          <w:rtl/>
          <w:lang w:bidi="ar-EG"/>
        </w:rPr>
        <w:t xml:space="preserve"> </w:t>
      </w:r>
      <w:r w:rsidRPr="00597AF6">
        <w:rPr>
          <w:rFonts w:cs="Simplified Arabic" w:hint="cs"/>
          <w:sz w:val="24"/>
          <w:szCs w:val="24"/>
          <w:rtl/>
          <w:lang w:bidi="ar-EG"/>
        </w:rPr>
        <w:t>البنود</w:t>
      </w:r>
      <w:r w:rsidRPr="00597AF6">
        <w:rPr>
          <w:rFonts w:cs="Simplified Arabic"/>
          <w:sz w:val="24"/>
          <w:szCs w:val="24"/>
          <w:rtl/>
          <w:lang w:bidi="ar-EG"/>
        </w:rPr>
        <w:t xml:space="preserve"> </w:t>
      </w:r>
      <w:r w:rsidRPr="00597AF6">
        <w:rPr>
          <w:rFonts w:cs="Simplified Arabic" w:hint="cs"/>
          <w:sz w:val="24"/>
          <w:szCs w:val="24"/>
          <w:rtl/>
          <w:lang w:bidi="ar-EG"/>
        </w:rPr>
        <w:t>التي</w:t>
      </w:r>
      <w:r w:rsidRPr="00597AF6">
        <w:rPr>
          <w:rFonts w:cs="Simplified Arabic"/>
          <w:sz w:val="24"/>
          <w:szCs w:val="24"/>
          <w:rtl/>
          <w:lang w:bidi="ar-EG"/>
        </w:rPr>
        <w:t xml:space="preserve"> </w:t>
      </w:r>
      <w:r w:rsidRPr="00597AF6">
        <w:rPr>
          <w:rFonts w:cs="Simplified Arabic" w:hint="cs"/>
          <w:sz w:val="24"/>
          <w:szCs w:val="24"/>
          <w:rtl/>
          <w:lang w:bidi="ar-EG"/>
        </w:rPr>
        <w:t>تكمل</w:t>
      </w:r>
      <w:r w:rsidRPr="00597AF6">
        <w:rPr>
          <w:rFonts w:cs="Simplified Arabic"/>
          <w:sz w:val="24"/>
          <w:szCs w:val="24"/>
          <w:rtl/>
          <w:lang w:bidi="ar-EG"/>
        </w:rPr>
        <w:t xml:space="preserve"> </w:t>
      </w:r>
      <w:r w:rsidR="00945E37">
        <w:rPr>
          <w:rFonts w:cs="Simplified Arabic" w:hint="cs"/>
          <w:sz w:val="24"/>
          <w:szCs w:val="24"/>
          <w:rtl/>
          <w:lang w:bidi="ar-EG"/>
        </w:rPr>
        <w:t>الشروط العامة للعقد</w:t>
      </w:r>
      <w:r w:rsidRPr="00597AF6">
        <w:rPr>
          <w:rFonts w:cs="Simplified Arabic"/>
          <w:sz w:val="24"/>
          <w:szCs w:val="24"/>
          <w:rtl/>
          <w:lang w:bidi="ar-EG"/>
        </w:rPr>
        <w:t xml:space="preserve"> </w:t>
      </w:r>
      <w:r w:rsidRPr="00597AF6">
        <w:rPr>
          <w:rFonts w:cs="Simplified Arabic" w:hint="cs"/>
          <w:sz w:val="24"/>
          <w:szCs w:val="24"/>
          <w:rtl/>
          <w:lang w:bidi="ar-EG"/>
        </w:rPr>
        <w:t>والتي</w:t>
      </w:r>
      <w:r w:rsidRPr="00597AF6">
        <w:rPr>
          <w:rFonts w:cs="Simplified Arabic"/>
          <w:sz w:val="24"/>
          <w:szCs w:val="24"/>
          <w:rtl/>
          <w:lang w:bidi="ar-EG"/>
        </w:rPr>
        <w:t xml:space="preserve"> </w:t>
      </w:r>
      <w:r w:rsidRPr="00597AF6">
        <w:rPr>
          <w:rFonts w:cs="Simplified Arabic" w:hint="cs"/>
          <w:sz w:val="24"/>
          <w:szCs w:val="24"/>
          <w:rtl/>
          <w:lang w:bidi="ar-EG"/>
        </w:rPr>
        <w:t>من</w:t>
      </w:r>
      <w:r w:rsidRPr="00597AF6">
        <w:rPr>
          <w:rFonts w:cs="Simplified Arabic"/>
          <w:sz w:val="24"/>
          <w:szCs w:val="24"/>
          <w:rtl/>
          <w:lang w:bidi="ar-EG"/>
        </w:rPr>
        <w:t xml:space="preserve"> </w:t>
      </w:r>
      <w:r w:rsidRPr="00597AF6">
        <w:rPr>
          <w:rFonts w:cs="Simplified Arabic" w:hint="cs"/>
          <w:sz w:val="24"/>
          <w:szCs w:val="24"/>
          <w:rtl/>
          <w:lang w:bidi="ar-EG"/>
        </w:rPr>
        <w:t>المقرر</w:t>
      </w:r>
      <w:r w:rsidRPr="00597AF6">
        <w:rPr>
          <w:rFonts w:cs="Simplified Arabic"/>
          <w:sz w:val="24"/>
          <w:szCs w:val="24"/>
          <w:rtl/>
          <w:lang w:bidi="ar-EG"/>
        </w:rPr>
        <w:t xml:space="preserve"> </w:t>
      </w:r>
      <w:r w:rsidRPr="00597AF6">
        <w:rPr>
          <w:rFonts w:cs="Simplified Arabic" w:hint="cs"/>
          <w:sz w:val="24"/>
          <w:szCs w:val="24"/>
          <w:rtl/>
          <w:lang w:bidi="ar-EG"/>
        </w:rPr>
        <w:t>أن</w:t>
      </w:r>
      <w:r w:rsidRPr="00597AF6">
        <w:rPr>
          <w:rFonts w:cs="Simplified Arabic"/>
          <w:sz w:val="24"/>
          <w:szCs w:val="24"/>
          <w:rtl/>
          <w:lang w:bidi="ar-EG"/>
        </w:rPr>
        <w:t xml:space="preserve"> </w:t>
      </w:r>
      <w:r w:rsidRPr="00597AF6">
        <w:rPr>
          <w:rFonts w:cs="Simplified Arabic" w:hint="cs"/>
          <w:sz w:val="24"/>
          <w:szCs w:val="24"/>
          <w:rtl/>
          <w:lang w:bidi="ar-EG"/>
        </w:rPr>
        <w:t>يستكملها</w:t>
      </w:r>
      <w:r w:rsidRPr="00597AF6">
        <w:rPr>
          <w:rFonts w:cs="Simplified Arabic"/>
          <w:sz w:val="24"/>
          <w:szCs w:val="24"/>
          <w:rtl/>
          <w:lang w:bidi="ar-EG"/>
        </w:rPr>
        <w:t xml:space="preserve"> </w:t>
      </w:r>
      <w:r w:rsidR="007736C1">
        <w:rPr>
          <w:rFonts w:cs="Simplified Arabic" w:hint="cs"/>
          <w:sz w:val="24"/>
          <w:szCs w:val="24"/>
          <w:rtl/>
          <w:lang w:bidi="ar-EG"/>
        </w:rPr>
        <w:t xml:space="preserve">الجهة المنفذة </w:t>
      </w:r>
      <w:r w:rsidRPr="00597AF6">
        <w:rPr>
          <w:rFonts w:cs="Simplified Arabic"/>
          <w:sz w:val="24"/>
          <w:szCs w:val="24"/>
          <w:rtl/>
          <w:lang w:bidi="ar-EG"/>
        </w:rPr>
        <w:t xml:space="preserve"> </w:t>
      </w:r>
      <w:r w:rsidRPr="00597AF6">
        <w:rPr>
          <w:rFonts w:cs="Simplified Arabic" w:hint="cs"/>
          <w:sz w:val="24"/>
          <w:szCs w:val="24"/>
          <w:rtl/>
          <w:lang w:bidi="ar-EG"/>
        </w:rPr>
        <w:t>لتناسب</w:t>
      </w:r>
      <w:r w:rsidRPr="00597AF6">
        <w:rPr>
          <w:rFonts w:cs="Simplified Arabic"/>
          <w:sz w:val="24"/>
          <w:szCs w:val="24"/>
          <w:rtl/>
          <w:lang w:bidi="ar-EG"/>
        </w:rPr>
        <w:t xml:space="preserve"> </w:t>
      </w:r>
      <w:r w:rsidRPr="00597AF6">
        <w:rPr>
          <w:rFonts w:cs="Simplified Arabic" w:hint="cs"/>
          <w:sz w:val="24"/>
          <w:szCs w:val="24"/>
          <w:rtl/>
          <w:lang w:bidi="ar-EG"/>
        </w:rPr>
        <w:t>تفاصيل</w:t>
      </w:r>
      <w:r w:rsidRPr="00597AF6">
        <w:rPr>
          <w:rFonts w:cs="Simplified Arabic"/>
          <w:sz w:val="24"/>
          <w:szCs w:val="24"/>
          <w:rtl/>
          <w:lang w:bidi="ar-EG"/>
        </w:rPr>
        <w:t xml:space="preserve"> </w:t>
      </w:r>
      <w:r w:rsidRPr="00597AF6">
        <w:rPr>
          <w:rFonts w:cs="Simplified Arabic" w:hint="cs"/>
          <w:sz w:val="24"/>
          <w:szCs w:val="24"/>
          <w:rtl/>
          <w:lang w:bidi="ar-EG"/>
        </w:rPr>
        <w:t>كل</w:t>
      </w:r>
      <w:r w:rsidRPr="00597AF6">
        <w:rPr>
          <w:rFonts w:cs="Simplified Arabic"/>
          <w:sz w:val="24"/>
          <w:szCs w:val="24"/>
          <w:rtl/>
          <w:lang w:bidi="ar-EG"/>
        </w:rPr>
        <w:t xml:space="preserve"> </w:t>
      </w:r>
      <w:r w:rsidRPr="00597AF6">
        <w:rPr>
          <w:rFonts w:cs="Simplified Arabic" w:hint="cs"/>
          <w:sz w:val="24"/>
          <w:szCs w:val="24"/>
          <w:rtl/>
          <w:lang w:bidi="ar-EG"/>
        </w:rPr>
        <w:t>المهام الاستشارية</w:t>
      </w:r>
      <w:r w:rsidRPr="00597AF6">
        <w:rPr>
          <w:rFonts w:cs="Simplified Arabic"/>
          <w:sz w:val="24"/>
          <w:szCs w:val="24"/>
          <w:rtl/>
          <w:lang w:bidi="ar-EG"/>
        </w:rPr>
        <w:t>.</w:t>
      </w:r>
    </w:p>
    <w:p w14:paraId="3AB39994" w14:textId="77777777" w:rsidR="00E40AED" w:rsidRPr="00597AF6" w:rsidRDefault="00E40AED" w:rsidP="00597AF6">
      <w:pPr>
        <w:bidi/>
        <w:spacing w:line="240" w:lineRule="auto"/>
        <w:rPr>
          <w:rFonts w:cs="Simplified Arabic"/>
          <w:sz w:val="24"/>
          <w:szCs w:val="24"/>
          <w:lang w:bidi="ar-EG"/>
        </w:rPr>
      </w:pPr>
    </w:p>
    <w:p w14:paraId="3C89ECE4" w14:textId="77777777" w:rsidR="00410E36" w:rsidRPr="00597AF6" w:rsidRDefault="00410E36" w:rsidP="00597AF6">
      <w:pPr>
        <w:bidi/>
        <w:spacing w:line="240" w:lineRule="auto"/>
        <w:rPr>
          <w:rFonts w:cs="Simplified Arabic"/>
          <w:b/>
          <w:bCs/>
          <w:sz w:val="24"/>
          <w:szCs w:val="24"/>
          <w:rtl/>
          <w:lang w:bidi="ar-EG"/>
        </w:rPr>
      </w:pPr>
    </w:p>
    <w:p w14:paraId="1251BA27" w14:textId="77777777" w:rsidR="00410E36" w:rsidRPr="00597AF6" w:rsidRDefault="00410E36" w:rsidP="00597AF6">
      <w:pPr>
        <w:bidi/>
        <w:spacing w:line="240" w:lineRule="auto"/>
        <w:rPr>
          <w:rFonts w:cs="Simplified Arabic"/>
          <w:b/>
          <w:bCs/>
          <w:sz w:val="24"/>
          <w:szCs w:val="24"/>
          <w:rtl/>
          <w:lang w:bidi="ar-EG"/>
        </w:rPr>
      </w:pPr>
    </w:p>
    <w:p w14:paraId="645F2882" w14:textId="77777777" w:rsidR="00410E36" w:rsidRPr="00597AF6" w:rsidRDefault="00410E36" w:rsidP="00597AF6">
      <w:pPr>
        <w:bidi/>
        <w:spacing w:line="240" w:lineRule="auto"/>
        <w:rPr>
          <w:rFonts w:cs="Simplified Arabic"/>
          <w:b/>
          <w:bCs/>
          <w:sz w:val="24"/>
          <w:szCs w:val="24"/>
          <w:rtl/>
          <w:lang w:bidi="ar-EG"/>
        </w:rPr>
      </w:pPr>
    </w:p>
    <w:p w14:paraId="31A1E1DD" w14:textId="77777777" w:rsidR="00410E36" w:rsidRPr="00597AF6" w:rsidRDefault="00410E36" w:rsidP="00597AF6">
      <w:pPr>
        <w:bidi/>
        <w:spacing w:line="240" w:lineRule="auto"/>
        <w:rPr>
          <w:rFonts w:cs="Simplified Arabic"/>
          <w:b/>
          <w:bCs/>
          <w:sz w:val="24"/>
          <w:szCs w:val="24"/>
          <w:rtl/>
          <w:lang w:bidi="ar-EG"/>
        </w:rPr>
      </w:pPr>
    </w:p>
    <w:p w14:paraId="2A629E93" w14:textId="77777777" w:rsidR="00410E36" w:rsidRPr="00597AF6" w:rsidRDefault="00410E36" w:rsidP="00597AF6">
      <w:pPr>
        <w:bidi/>
        <w:spacing w:line="240" w:lineRule="auto"/>
        <w:rPr>
          <w:rFonts w:cs="Simplified Arabic"/>
          <w:b/>
          <w:bCs/>
          <w:sz w:val="24"/>
          <w:szCs w:val="24"/>
          <w:rtl/>
          <w:lang w:bidi="ar-EG"/>
        </w:rPr>
      </w:pPr>
    </w:p>
    <w:p w14:paraId="246A253A" w14:textId="77777777" w:rsidR="00410E36" w:rsidRPr="00597AF6" w:rsidRDefault="00410E36" w:rsidP="00597AF6">
      <w:pPr>
        <w:bidi/>
        <w:spacing w:line="240" w:lineRule="auto"/>
        <w:rPr>
          <w:rFonts w:cs="Simplified Arabic"/>
          <w:b/>
          <w:bCs/>
          <w:sz w:val="24"/>
          <w:szCs w:val="24"/>
          <w:rtl/>
          <w:lang w:bidi="ar-EG"/>
        </w:rPr>
      </w:pPr>
    </w:p>
    <w:p w14:paraId="1722E1E9" w14:textId="42F7DBE3" w:rsidR="00A23027" w:rsidRDefault="00A23027" w:rsidP="00597AF6">
      <w:pPr>
        <w:bidi/>
        <w:spacing w:line="240" w:lineRule="auto"/>
        <w:rPr>
          <w:rFonts w:cs="Simplified Arabic"/>
          <w:b/>
          <w:bCs/>
          <w:sz w:val="24"/>
          <w:szCs w:val="24"/>
          <w:rtl/>
          <w:lang w:bidi="ar-EG"/>
        </w:rPr>
      </w:pPr>
    </w:p>
    <w:p w14:paraId="39BB58C6" w14:textId="63497E71" w:rsidR="00893320" w:rsidRDefault="00893320" w:rsidP="00893320">
      <w:pPr>
        <w:bidi/>
        <w:spacing w:line="240" w:lineRule="auto"/>
        <w:rPr>
          <w:rFonts w:cs="Simplified Arabic"/>
          <w:b/>
          <w:bCs/>
          <w:sz w:val="24"/>
          <w:szCs w:val="24"/>
          <w:rtl/>
          <w:lang w:bidi="ar-EG"/>
        </w:rPr>
      </w:pPr>
    </w:p>
    <w:p w14:paraId="15849F14" w14:textId="36CAC2D6" w:rsidR="00893320" w:rsidRDefault="00893320" w:rsidP="00893320">
      <w:pPr>
        <w:bidi/>
        <w:spacing w:line="240" w:lineRule="auto"/>
        <w:rPr>
          <w:rFonts w:cs="Simplified Arabic"/>
          <w:b/>
          <w:bCs/>
          <w:sz w:val="24"/>
          <w:szCs w:val="24"/>
          <w:rtl/>
          <w:lang w:bidi="ar-EG"/>
        </w:rPr>
      </w:pPr>
    </w:p>
    <w:p w14:paraId="1BA1504E" w14:textId="16927B88" w:rsidR="00893320" w:rsidRDefault="00893320" w:rsidP="00893320">
      <w:pPr>
        <w:bidi/>
        <w:spacing w:line="240" w:lineRule="auto"/>
        <w:rPr>
          <w:rFonts w:cs="Simplified Arabic"/>
          <w:b/>
          <w:bCs/>
          <w:sz w:val="24"/>
          <w:szCs w:val="24"/>
          <w:rtl/>
          <w:lang w:bidi="ar-EG"/>
        </w:rPr>
      </w:pPr>
    </w:p>
    <w:p w14:paraId="0C99D6EB" w14:textId="04D6A5EE" w:rsidR="00893320" w:rsidRDefault="00893320" w:rsidP="00893320">
      <w:pPr>
        <w:bidi/>
        <w:spacing w:line="240" w:lineRule="auto"/>
        <w:rPr>
          <w:rFonts w:cs="Simplified Arabic"/>
          <w:b/>
          <w:bCs/>
          <w:sz w:val="24"/>
          <w:szCs w:val="24"/>
          <w:rtl/>
          <w:lang w:bidi="ar-EG"/>
        </w:rPr>
      </w:pPr>
    </w:p>
    <w:p w14:paraId="39A8438C" w14:textId="77777777" w:rsidR="00893320" w:rsidRPr="00597AF6" w:rsidRDefault="00893320" w:rsidP="00893320">
      <w:pPr>
        <w:bidi/>
        <w:spacing w:line="240" w:lineRule="auto"/>
        <w:rPr>
          <w:rFonts w:cs="Simplified Arabic"/>
          <w:b/>
          <w:bCs/>
          <w:sz w:val="24"/>
          <w:szCs w:val="24"/>
          <w:rtl/>
          <w:lang w:bidi="ar-EG"/>
        </w:rPr>
      </w:pPr>
    </w:p>
    <w:p w14:paraId="30417832" w14:textId="77777777" w:rsidR="00A23027" w:rsidRPr="00597AF6" w:rsidRDefault="00A23027" w:rsidP="00597AF6">
      <w:pPr>
        <w:bidi/>
        <w:spacing w:line="240" w:lineRule="auto"/>
        <w:rPr>
          <w:rFonts w:cs="Simplified Arabic"/>
          <w:b/>
          <w:bCs/>
          <w:sz w:val="24"/>
          <w:szCs w:val="24"/>
          <w:rtl/>
          <w:lang w:bidi="ar-EG"/>
        </w:rPr>
      </w:pPr>
    </w:p>
    <w:p w14:paraId="5AACD3C1" w14:textId="77777777" w:rsidR="00A23027" w:rsidRDefault="000926D3" w:rsidP="000926D3">
      <w:pPr>
        <w:bidi/>
        <w:spacing w:line="240" w:lineRule="auto"/>
        <w:jc w:val="center"/>
        <w:rPr>
          <w:rFonts w:cs="Simplified Arabic"/>
          <w:b/>
          <w:bCs/>
          <w:sz w:val="24"/>
          <w:szCs w:val="24"/>
          <w:rtl/>
          <w:lang w:bidi="ar-EG"/>
        </w:rPr>
      </w:pPr>
      <w:r>
        <w:rPr>
          <w:rFonts w:cs="Simplified Arabic" w:hint="cs"/>
          <w:b/>
          <w:bCs/>
          <w:sz w:val="24"/>
          <w:szCs w:val="24"/>
          <w:rtl/>
          <w:lang w:bidi="ar-EG"/>
        </w:rPr>
        <w:t xml:space="preserve">جدول المحتويات </w:t>
      </w:r>
    </w:p>
    <w:sdt>
      <w:sdtPr>
        <w:rPr>
          <w:rFonts w:asciiTheme="minorHAnsi" w:eastAsiaTheme="minorHAnsi" w:hAnsiTheme="minorHAnsi" w:cstheme="minorBidi"/>
          <w:color w:val="auto"/>
          <w:sz w:val="22"/>
          <w:szCs w:val="22"/>
        </w:rPr>
        <w:id w:val="59843931"/>
        <w:docPartObj>
          <w:docPartGallery w:val="Table of Contents"/>
          <w:docPartUnique/>
        </w:docPartObj>
      </w:sdtPr>
      <w:sdtEndPr>
        <w:rPr>
          <w:b/>
          <w:bCs/>
          <w:noProof/>
          <w:rtl/>
        </w:rPr>
      </w:sdtEndPr>
      <w:sdtContent>
        <w:p w14:paraId="334478CB" w14:textId="77777777" w:rsidR="000702D9" w:rsidRDefault="000702D9" w:rsidP="000702D9">
          <w:pPr>
            <w:pStyle w:val="TOCHeading"/>
          </w:pPr>
        </w:p>
        <w:p w14:paraId="60637DFA" w14:textId="72907E3D" w:rsidR="00D07A81" w:rsidRDefault="000702D9">
          <w:pPr>
            <w:pStyle w:val="TOC2"/>
            <w:bidi w:val="0"/>
            <w:rPr>
              <w:rFonts w:eastAsiaTheme="minorEastAsia"/>
              <w:noProof/>
            </w:rPr>
          </w:pPr>
          <w:r>
            <w:fldChar w:fldCharType="begin"/>
          </w:r>
          <w:r>
            <w:instrText xml:space="preserve"> TOC \o "1-3" \h \z \u </w:instrText>
          </w:r>
          <w:r>
            <w:fldChar w:fldCharType="separate"/>
          </w:r>
          <w:hyperlink w:anchor="_Toc122603115" w:history="1">
            <w:r w:rsidR="00D07A81" w:rsidRPr="00F4237C">
              <w:rPr>
                <w:rStyle w:val="Hyperlink"/>
                <w:b/>
                <w:bCs/>
                <w:noProof/>
                <w:rtl/>
                <w:lang w:bidi="ar-EG"/>
              </w:rPr>
              <w:t>أ. عام</w:t>
            </w:r>
            <w:r w:rsidR="00D07A81">
              <w:rPr>
                <w:noProof/>
                <w:webHidden/>
              </w:rPr>
              <w:tab/>
            </w:r>
            <w:r w:rsidR="00D07A81">
              <w:rPr>
                <w:noProof/>
                <w:webHidden/>
              </w:rPr>
              <w:fldChar w:fldCharType="begin"/>
            </w:r>
            <w:r w:rsidR="00D07A81">
              <w:rPr>
                <w:noProof/>
                <w:webHidden/>
              </w:rPr>
              <w:instrText xml:space="preserve"> PAGEREF _Toc122603115 \h </w:instrText>
            </w:r>
            <w:r w:rsidR="00D07A81">
              <w:rPr>
                <w:noProof/>
                <w:webHidden/>
              </w:rPr>
            </w:r>
            <w:r w:rsidR="00D07A81">
              <w:rPr>
                <w:noProof/>
                <w:webHidden/>
              </w:rPr>
              <w:fldChar w:fldCharType="separate"/>
            </w:r>
            <w:r w:rsidR="0084673B">
              <w:rPr>
                <w:noProof/>
                <w:webHidden/>
              </w:rPr>
              <w:t>12</w:t>
            </w:r>
            <w:r w:rsidR="00D07A81">
              <w:rPr>
                <w:noProof/>
                <w:webHidden/>
              </w:rPr>
              <w:fldChar w:fldCharType="end"/>
            </w:r>
          </w:hyperlink>
        </w:p>
        <w:p w14:paraId="63E4D861" w14:textId="14B6595E" w:rsidR="00D07A81" w:rsidRDefault="00000000">
          <w:pPr>
            <w:pStyle w:val="TOC2"/>
            <w:bidi w:val="0"/>
            <w:rPr>
              <w:rFonts w:eastAsiaTheme="minorEastAsia"/>
              <w:noProof/>
            </w:rPr>
          </w:pPr>
          <w:hyperlink w:anchor="_Toc122603116" w:history="1">
            <w:r w:rsidR="00D07A81" w:rsidRPr="00F4237C">
              <w:rPr>
                <w:rStyle w:val="Hyperlink"/>
                <w:b/>
                <w:bCs/>
                <w:noProof/>
                <w:rtl/>
                <w:lang w:bidi="ar-EG"/>
              </w:rPr>
              <w:t>1.</w:t>
            </w:r>
            <w:r w:rsidR="00D07A81">
              <w:rPr>
                <w:rFonts w:eastAsiaTheme="minorEastAsia"/>
                <w:noProof/>
              </w:rPr>
              <w:tab/>
            </w:r>
            <w:r w:rsidR="00D07A81" w:rsidRPr="00F4237C">
              <w:rPr>
                <w:rStyle w:val="Hyperlink"/>
                <w:b/>
                <w:bCs/>
                <w:noProof/>
                <w:rtl/>
                <w:lang w:bidi="ar-EG"/>
              </w:rPr>
              <w:t>التعريفات</w:t>
            </w:r>
            <w:r w:rsidR="00D07A81">
              <w:rPr>
                <w:noProof/>
                <w:webHidden/>
              </w:rPr>
              <w:tab/>
            </w:r>
            <w:r w:rsidR="00D07A81">
              <w:rPr>
                <w:noProof/>
                <w:webHidden/>
              </w:rPr>
              <w:fldChar w:fldCharType="begin"/>
            </w:r>
            <w:r w:rsidR="00D07A81">
              <w:rPr>
                <w:noProof/>
                <w:webHidden/>
              </w:rPr>
              <w:instrText xml:space="preserve"> PAGEREF _Toc122603116 \h </w:instrText>
            </w:r>
            <w:r w:rsidR="00D07A81">
              <w:rPr>
                <w:noProof/>
                <w:webHidden/>
              </w:rPr>
            </w:r>
            <w:r w:rsidR="00D07A81">
              <w:rPr>
                <w:noProof/>
                <w:webHidden/>
              </w:rPr>
              <w:fldChar w:fldCharType="separate"/>
            </w:r>
            <w:r w:rsidR="0084673B">
              <w:rPr>
                <w:noProof/>
                <w:webHidden/>
              </w:rPr>
              <w:t>12</w:t>
            </w:r>
            <w:r w:rsidR="00D07A81">
              <w:rPr>
                <w:noProof/>
                <w:webHidden/>
              </w:rPr>
              <w:fldChar w:fldCharType="end"/>
            </w:r>
          </w:hyperlink>
        </w:p>
        <w:p w14:paraId="5D4DE50B" w14:textId="39993AA6" w:rsidR="00D07A81" w:rsidRDefault="00000000">
          <w:pPr>
            <w:pStyle w:val="TOC2"/>
            <w:tabs>
              <w:tab w:val="left" w:pos="3034"/>
            </w:tabs>
            <w:bidi w:val="0"/>
            <w:rPr>
              <w:rFonts w:eastAsiaTheme="minorEastAsia"/>
              <w:noProof/>
            </w:rPr>
          </w:pPr>
          <w:hyperlink w:anchor="_Toc122603117" w:history="1">
            <w:r w:rsidR="00D07A81" w:rsidRPr="00F4237C">
              <w:rPr>
                <w:rStyle w:val="Hyperlink"/>
                <w:b/>
                <w:bCs/>
                <w:noProof/>
                <w:rtl/>
                <w:lang w:bidi="ar-EG"/>
              </w:rPr>
              <w:t>2.</w:t>
            </w:r>
            <w:r w:rsidR="00D07A81">
              <w:rPr>
                <w:rFonts w:eastAsiaTheme="minorEastAsia"/>
                <w:noProof/>
              </w:rPr>
              <w:tab/>
            </w:r>
            <w:r w:rsidR="00D07A81" w:rsidRPr="00F4237C">
              <w:rPr>
                <w:rStyle w:val="Hyperlink"/>
                <w:b/>
                <w:bCs/>
                <w:noProof/>
                <w:rtl/>
                <w:lang w:bidi="ar-EG"/>
              </w:rPr>
              <w:t>نطاق طلب تقديم المقترحات/العروض</w:t>
            </w:r>
            <w:r w:rsidR="00D07A81">
              <w:rPr>
                <w:noProof/>
                <w:webHidden/>
              </w:rPr>
              <w:tab/>
            </w:r>
            <w:r w:rsidR="00D07A81">
              <w:rPr>
                <w:noProof/>
                <w:webHidden/>
              </w:rPr>
              <w:fldChar w:fldCharType="begin"/>
            </w:r>
            <w:r w:rsidR="00D07A81">
              <w:rPr>
                <w:noProof/>
                <w:webHidden/>
              </w:rPr>
              <w:instrText xml:space="preserve"> PAGEREF _Toc122603117 \h </w:instrText>
            </w:r>
            <w:r w:rsidR="00D07A81">
              <w:rPr>
                <w:noProof/>
                <w:webHidden/>
              </w:rPr>
            </w:r>
            <w:r w:rsidR="00D07A81">
              <w:rPr>
                <w:noProof/>
                <w:webHidden/>
              </w:rPr>
              <w:fldChar w:fldCharType="separate"/>
            </w:r>
            <w:r w:rsidR="0084673B">
              <w:rPr>
                <w:noProof/>
                <w:webHidden/>
              </w:rPr>
              <w:t>14</w:t>
            </w:r>
            <w:r w:rsidR="00D07A81">
              <w:rPr>
                <w:noProof/>
                <w:webHidden/>
              </w:rPr>
              <w:fldChar w:fldCharType="end"/>
            </w:r>
          </w:hyperlink>
        </w:p>
        <w:p w14:paraId="1058AEBE" w14:textId="2F21E906" w:rsidR="00D07A81" w:rsidRDefault="00000000">
          <w:pPr>
            <w:pStyle w:val="TOC2"/>
            <w:bidi w:val="0"/>
            <w:rPr>
              <w:rFonts w:eastAsiaTheme="minorEastAsia"/>
              <w:noProof/>
            </w:rPr>
          </w:pPr>
          <w:hyperlink w:anchor="_Toc122603118" w:history="1">
            <w:r w:rsidR="00D07A81" w:rsidRPr="00F4237C">
              <w:rPr>
                <w:rStyle w:val="Hyperlink"/>
                <w:b/>
                <w:bCs/>
                <w:noProof/>
                <w:rtl/>
                <w:lang w:bidi="ar-EG"/>
              </w:rPr>
              <w:t>3.</w:t>
            </w:r>
            <w:r w:rsidR="00D07A81">
              <w:rPr>
                <w:rFonts w:eastAsiaTheme="minorEastAsia"/>
                <w:noProof/>
              </w:rPr>
              <w:tab/>
            </w:r>
            <w:r w:rsidR="00D07A81" w:rsidRPr="00F4237C">
              <w:rPr>
                <w:rStyle w:val="Hyperlink"/>
                <w:b/>
                <w:bCs/>
                <w:noProof/>
                <w:rtl/>
                <w:lang w:bidi="ar-EG"/>
              </w:rPr>
              <w:t>مصادر التمويل</w:t>
            </w:r>
            <w:r w:rsidR="00D07A81">
              <w:rPr>
                <w:noProof/>
                <w:webHidden/>
              </w:rPr>
              <w:tab/>
            </w:r>
            <w:r w:rsidR="00D07A81">
              <w:rPr>
                <w:noProof/>
                <w:webHidden/>
              </w:rPr>
              <w:fldChar w:fldCharType="begin"/>
            </w:r>
            <w:r w:rsidR="00D07A81">
              <w:rPr>
                <w:noProof/>
                <w:webHidden/>
              </w:rPr>
              <w:instrText xml:space="preserve"> PAGEREF _Toc122603118 \h </w:instrText>
            </w:r>
            <w:r w:rsidR="00D07A81">
              <w:rPr>
                <w:noProof/>
                <w:webHidden/>
              </w:rPr>
            </w:r>
            <w:r w:rsidR="00D07A81">
              <w:rPr>
                <w:noProof/>
                <w:webHidden/>
              </w:rPr>
              <w:fldChar w:fldCharType="separate"/>
            </w:r>
            <w:r w:rsidR="0084673B">
              <w:rPr>
                <w:noProof/>
                <w:webHidden/>
              </w:rPr>
              <w:t>14</w:t>
            </w:r>
            <w:r w:rsidR="00D07A81">
              <w:rPr>
                <w:noProof/>
                <w:webHidden/>
              </w:rPr>
              <w:fldChar w:fldCharType="end"/>
            </w:r>
          </w:hyperlink>
        </w:p>
        <w:p w14:paraId="35345709" w14:textId="56999762" w:rsidR="00D07A81" w:rsidRDefault="00000000">
          <w:pPr>
            <w:pStyle w:val="TOC2"/>
            <w:bidi w:val="0"/>
            <w:rPr>
              <w:rFonts w:eastAsiaTheme="minorEastAsia"/>
              <w:noProof/>
            </w:rPr>
          </w:pPr>
          <w:hyperlink w:anchor="_Toc122603119" w:history="1">
            <w:r w:rsidR="00D07A81" w:rsidRPr="00F4237C">
              <w:rPr>
                <w:rStyle w:val="Hyperlink"/>
                <w:b/>
                <w:bCs/>
                <w:noProof/>
                <w:rtl/>
                <w:lang w:bidi="ar-EG"/>
              </w:rPr>
              <w:t>4.</w:t>
            </w:r>
            <w:r w:rsidR="00D07A81">
              <w:rPr>
                <w:rFonts w:eastAsiaTheme="minorEastAsia"/>
                <w:noProof/>
              </w:rPr>
              <w:tab/>
            </w:r>
            <w:r w:rsidR="00D07A81" w:rsidRPr="00F4237C">
              <w:rPr>
                <w:rStyle w:val="Hyperlink"/>
                <w:b/>
                <w:bCs/>
                <w:noProof/>
                <w:rtl/>
                <w:lang w:bidi="ar-EG"/>
              </w:rPr>
              <w:t>الممارسات المحظورة</w:t>
            </w:r>
            <w:r w:rsidR="00D07A81">
              <w:rPr>
                <w:noProof/>
                <w:webHidden/>
              </w:rPr>
              <w:tab/>
            </w:r>
            <w:r w:rsidR="00D07A81">
              <w:rPr>
                <w:noProof/>
                <w:webHidden/>
              </w:rPr>
              <w:fldChar w:fldCharType="begin"/>
            </w:r>
            <w:r w:rsidR="00D07A81">
              <w:rPr>
                <w:noProof/>
                <w:webHidden/>
              </w:rPr>
              <w:instrText xml:space="preserve"> PAGEREF _Toc122603119 \h </w:instrText>
            </w:r>
            <w:r w:rsidR="00D07A81">
              <w:rPr>
                <w:noProof/>
                <w:webHidden/>
              </w:rPr>
            </w:r>
            <w:r w:rsidR="00D07A81">
              <w:rPr>
                <w:noProof/>
                <w:webHidden/>
              </w:rPr>
              <w:fldChar w:fldCharType="separate"/>
            </w:r>
            <w:r w:rsidR="0084673B">
              <w:rPr>
                <w:noProof/>
                <w:webHidden/>
              </w:rPr>
              <w:t>14</w:t>
            </w:r>
            <w:r w:rsidR="00D07A81">
              <w:rPr>
                <w:noProof/>
                <w:webHidden/>
              </w:rPr>
              <w:fldChar w:fldCharType="end"/>
            </w:r>
          </w:hyperlink>
        </w:p>
        <w:p w14:paraId="33FBCDF6" w14:textId="1616F9C5" w:rsidR="00D07A81" w:rsidRDefault="00000000">
          <w:pPr>
            <w:pStyle w:val="TOC2"/>
            <w:tabs>
              <w:tab w:val="left" w:pos="3467"/>
            </w:tabs>
            <w:bidi w:val="0"/>
            <w:rPr>
              <w:rFonts w:eastAsiaTheme="minorEastAsia"/>
              <w:noProof/>
            </w:rPr>
          </w:pPr>
          <w:hyperlink w:anchor="_Toc122603120" w:history="1">
            <w:r w:rsidR="00D07A81" w:rsidRPr="00F4237C">
              <w:rPr>
                <w:rStyle w:val="Hyperlink"/>
                <w:b/>
                <w:bCs/>
                <w:noProof/>
                <w:rtl/>
                <w:lang w:bidi="ar-EG"/>
              </w:rPr>
              <w:t>5.</w:t>
            </w:r>
            <w:r w:rsidR="00D07A81">
              <w:rPr>
                <w:rFonts w:eastAsiaTheme="minorEastAsia"/>
                <w:noProof/>
              </w:rPr>
              <w:tab/>
            </w:r>
            <w:r w:rsidR="00D07A81" w:rsidRPr="00F4237C">
              <w:rPr>
                <w:rStyle w:val="Hyperlink"/>
                <w:b/>
                <w:bCs/>
                <w:noProof/>
                <w:rtl/>
                <w:lang w:bidi="ar-EG"/>
              </w:rPr>
              <w:t xml:space="preserve">معايير أداء </w:t>
            </w:r>
            <w:r w:rsidR="00D07A81" w:rsidRPr="00F4237C">
              <w:rPr>
                <w:rStyle w:val="Hyperlink"/>
                <w:rFonts w:cs="Times New Roman"/>
                <w:b/>
                <w:bCs/>
                <w:noProof/>
                <w:rtl/>
                <w:lang w:bidi="ar-EG"/>
              </w:rPr>
              <w:t>نموذج العهد البيئي والاجتماعي</w:t>
            </w:r>
            <w:r w:rsidR="00D07A81">
              <w:rPr>
                <w:noProof/>
                <w:webHidden/>
              </w:rPr>
              <w:tab/>
            </w:r>
            <w:r w:rsidR="00D07A81">
              <w:rPr>
                <w:noProof/>
                <w:webHidden/>
              </w:rPr>
              <w:fldChar w:fldCharType="begin"/>
            </w:r>
            <w:r w:rsidR="00D07A81">
              <w:rPr>
                <w:noProof/>
                <w:webHidden/>
              </w:rPr>
              <w:instrText xml:space="preserve"> PAGEREF _Toc122603120 \h </w:instrText>
            </w:r>
            <w:r w:rsidR="00D07A81">
              <w:rPr>
                <w:noProof/>
                <w:webHidden/>
              </w:rPr>
            </w:r>
            <w:r w:rsidR="00D07A81">
              <w:rPr>
                <w:noProof/>
                <w:webHidden/>
              </w:rPr>
              <w:fldChar w:fldCharType="separate"/>
            </w:r>
            <w:r w:rsidR="0084673B">
              <w:rPr>
                <w:noProof/>
                <w:webHidden/>
              </w:rPr>
              <w:t>15</w:t>
            </w:r>
            <w:r w:rsidR="00D07A81">
              <w:rPr>
                <w:noProof/>
                <w:webHidden/>
              </w:rPr>
              <w:fldChar w:fldCharType="end"/>
            </w:r>
          </w:hyperlink>
        </w:p>
        <w:p w14:paraId="5E191A1A" w14:textId="53BF41E6" w:rsidR="00D07A81" w:rsidRDefault="00000000">
          <w:pPr>
            <w:pStyle w:val="TOC2"/>
            <w:tabs>
              <w:tab w:val="left" w:pos="3701"/>
            </w:tabs>
            <w:bidi w:val="0"/>
            <w:rPr>
              <w:rFonts w:eastAsiaTheme="minorEastAsia"/>
              <w:noProof/>
            </w:rPr>
          </w:pPr>
          <w:hyperlink w:anchor="_Toc122603121" w:history="1">
            <w:r w:rsidR="00D07A81" w:rsidRPr="00F4237C">
              <w:rPr>
                <w:rStyle w:val="Hyperlink"/>
                <w:b/>
                <w:bCs/>
                <w:noProof/>
                <w:rtl/>
                <w:lang w:bidi="ar-EG"/>
              </w:rPr>
              <w:t>6.</w:t>
            </w:r>
            <w:r w:rsidR="00D07A81">
              <w:rPr>
                <w:rFonts w:eastAsiaTheme="minorEastAsia"/>
                <w:noProof/>
              </w:rPr>
              <w:tab/>
            </w:r>
            <w:r w:rsidR="00D07A81" w:rsidRPr="00F4237C">
              <w:rPr>
                <w:rStyle w:val="Hyperlink"/>
                <w:rFonts w:cs="Times New Roman"/>
                <w:b/>
                <w:bCs/>
                <w:noProof/>
                <w:rtl/>
                <w:lang w:bidi="ar-EG"/>
              </w:rPr>
              <w:t>التحرش الجنسي والاستغلال والاعتداء الجنسي</w:t>
            </w:r>
            <w:r w:rsidR="00D07A81">
              <w:rPr>
                <w:noProof/>
                <w:webHidden/>
              </w:rPr>
              <w:tab/>
            </w:r>
            <w:r w:rsidR="00D07A81">
              <w:rPr>
                <w:noProof/>
                <w:webHidden/>
              </w:rPr>
              <w:fldChar w:fldCharType="begin"/>
            </w:r>
            <w:r w:rsidR="00D07A81">
              <w:rPr>
                <w:noProof/>
                <w:webHidden/>
              </w:rPr>
              <w:instrText xml:space="preserve"> PAGEREF _Toc122603121 \h </w:instrText>
            </w:r>
            <w:r w:rsidR="00D07A81">
              <w:rPr>
                <w:noProof/>
                <w:webHidden/>
              </w:rPr>
            </w:r>
            <w:r w:rsidR="00D07A81">
              <w:rPr>
                <w:noProof/>
                <w:webHidden/>
              </w:rPr>
              <w:fldChar w:fldCharType="separate"/>
            </w:r>
            <w:r w:rsidR="0084673B">
              <w:rPr>
                <w:noProof/>
                <w:webHidden/>
              </w:rPr>
              <w:t>15</w:t>
            </w:r>
            <w:r w:rsidR="00D07A81">
              <w:rPr>
                <w:noProof/>
                <w:webHidden/>
              </w:rPr>
              <w:fldChar w:fldCharType="end"/>
            </w:r>
          </w:hyperlink>
        </w:p>
        <w:p w14:paraId="040B3915" w14:textId="75B2BC44" w:rsidR="00D07A81" w:rsidRDefault="00000000">
          <w:pPr>
            <w:pStyle w:val="TOC2"/>
            <w:tabs>
              <w:tab w:val="left" w:pos="2565"/>
            </w:tabs>
            <w:bidi w:val="0"/>
            <w:rPr>
              <w:rFonts w:eastAsiaTheme="minorEastAsia"/>
              <w:noProof/>
            </w:rPr>
          </w:pPr>
          <w:hyperlink w:anchor="_Toc122603122" w:history="1">
            <w:r w:rsidR="00D07A81" w:rsidRPr="00F4237C">
              <w:rPr>
                <w:rStyle w:val="Hyperlink"/>
                <w:rFonts w:cs="Times New Roman"/>
                <w:b/>
                <w:bCs/>
                <w:noProof/>
                <w:rtl/>
                <w:lang w:bidi="ar-EG"/>
              </w:rPr>
              <w:t>7.</w:t>
            </w:r>
            <w:r w:rsidR="00D07A81">
              <w:rPr>
                <w:rFonts w:eastAsiaTheme="minorEastAsia"/>
                <w:noProof/>
              </w:rPr>
              <w:tab/>
            </w:r>
            <w:r w:rsidR="00D07A81" w:rsidRPr="00F4237C">
              <w:rPr>
                <w:rStyle w:val="Hyperlink"/>
                <w:rFonts w:cs="Times New Roman"/>
                <w:b/>
                <w:bCs/>
                <w:noProof/>
                <w:rtl/>
                <w:lang w:bidi="ar-EG"/>
              </w:rPr>
              <w:t>غسيل الأموال وتمويل الإرهاب</w:t>
            </w:r>
            <w:r w:rsidR="00D07A81">
              <w:rPr>
                <w:noProof/>
                <w:webHidden/>
              </w:rPr>
              <w:tab/>
            </w:r>
            <w:r w:rsidR="00D07A81">
              <w:rPr>
                <w:noProof/>
                <w:webHidden/>
              </w:rPr>
              <w:fldChar w:fldCharType="begin"/>
            </w:r>
            <w:r w:rsidR="00D07A81">
              <w:rPr>
                <w:noProof/>
                <w:webHidden/>
              </w:rPr>
              <w:instrText xml:space="preserve"> PAGEREF _Toc122603122 \h </w:instrText>
            </w:r>
            <w:r w:rsidR="00D07A81">
              <w:rPr>
                <w:noProof/>
                <w:webHidden/>
              </w:rPr>
            </w:r>
            <w:r w:rsidR="00D07A81">
              <w:rPr>
                <w:noProof/>
                <w:webHidden/>
              </w:rPr>
              <w:fldChar w:fldCharType="separate"/>
            </w:r>
            <w:r w:rsidR="0084673B">
              <w:rPr>
                <w:noProof/>
                <w:webHidden/>
              </w:rPr>
              <w:t>15</w:t>
            </w:r>
            <w:r w:rsidR="00D07A81">
              <w:rPr>
                <w:noProof/>
                <w:webHidden/>
              </w:rPr>
              <w:fldChar w:fldCharType="end"/>
            </w:r>
          </w:hyperlink>
        </w:p>
        <w:p w14:paraId="3D9981BE" w14:textId="01BBD1A0" w:rsidR="00D07A81" w:rsidRDefault="00000000">
          <w:pPr>
            <w:pStyle w:val="TOC2"/>
            <w:tabs>
              <w:tab w:val="left" w:pos="5233"/>
            </w:tabs>
            <w:bidi w:val="0"/>
            <w:rPr>
              <w:rFonts w:eastAsiaTheme="minorEastAsia"/>
              <w:noProof/>
            </w:rPr>
          </w:pPr>
          <w:hyperlink w:anchor="_Toc122603123" w:history="1">
            <w:r w:rsidR="00D07A81" w:rsidRPr="00F4237C">
              <w:rPr>
                <w:rStyle w:val="Hyperlink"/>
                <w:rFonts w:cs="Times New Roman"/>
                <w:b/>
                <w:bCs/>
                <w:noProof/>
                <w:rtl/>
                <w:lang w:bidi="ar-EG"/>
              </w:rPr>
              <w:t>8.</w:t>
            </w:r>
            <w:r w:rsidR="00D07A81">
              <w:rPr>
                <w:rFonts w:eastAsiaTheme="minorEastAsia"/>
                <w:noProof/>
              </w:rPr>
              <w:tab/>
            </w:r>
            <w:r w:rsidR="00D07A81" w:rsidRPr="00F4237C">
              <w:rPr>
                <w:rStyle w:val="Hyperlink"/>
                <w:rFonts w:cs="Times New Roman"/>
                <w:b/>
                <w:bCs/>
                <w:noProof/>
                <w:rtl/>
                <w:lang w:bidi="ar-EG"/>
              </w:rPr>
              <w:t>مؤهلات وأهلية الاستشاريين والمشاريع المشتركة وتضارب المصالح</w:t>
            </w:r>
            <w:r w:rsidR="00D07A81">
              <w:rPr>
                <w:noProof/>
                <w:webHidden/>
              </w:rPr>
              <w:tab/>
            </w:r>
            <w:r w:rsidR="00D07A81">
              <w:rPr>
                <w:noProof/>
                <w:webHidden/>
              </w:rPr>
              <w:fldChar w:fldCharType="begin"/>
            </w:r>
            <w:r w:rsidR="00D07A81">
              <w:rPr>
                <w:noProof/>
                <w:webHidden/>
              </w:rPr>
              <w:instrText xml:space="preserve"> PAGEREF _Toc122603123 \h </w:instrText>
            </w:r>
            <w:r w:rsidR="00D07A81">
              <w:rPr>
                <w:noProof/>
                <w:webHidden/>
              </w:rPr>
            </w:r>
            <w:r w:rsidR="00D07A81">
              <w:rPr>
                <w:noProof/>
                <w:webHidden/>
              </w:rPr>
              <w:fldChar w:fldCharType="separate"/>
            </w:r>
            <w:r w:rsidR="0084673B">
              <w:rPr>
                <w:noProof/>
                <w:webHidden/>
              </w:rPr>
              <w:t>15</w:t>
            </w:r>
            <w:r w:rsidR="00D07A81">
              <w:rPr>
                <w:noProof/>
                <w:webHidden/>
              </w:rPr>
              <w:fldChar w:fldCharType="end"/>
            </w:r>
          </w:hyperlink>
        </w:p>
        <w:p w14:paraId="451328D2" w14:textId="5C310B68" w:rsidR="00D07A81" w:rsidRDefault="00000000">
          <w:pPr>
            <w:pStyle w:val="TOC2"/>
            <w:tabs>
              <w:tab w:val="left" w:pos="2184"/>
            </w:tabs>
            <w:bidi w:val="0"/>
            <w:rPr>
              <w:rFonts w:eastAsiaTheme="minorEastAsia"/>
              <w:noProof/>
            </w:rPr>
          </w:pPr>
          <w:hyperlink w:anchor="_Toc122603124" w:history="1">
            <w:r w:rsidR="00D07A81" w:rsidRPr="00F4237C">
              <w:rPr>
                <w:rStyle w:val="Hyperlink"/>
                <w:rFonts w:cs="Times New Roman"/>
                <w:b/>
                <w:bCs/>
                <w:noProof/>
                <w:rtl/>
                <w:lang w:bidi="ar-EG"/>
              </w:rPr>
              <w:t>9.</w:t>
            </w:r>
            <w:r w:rsidR="00D07A81">
              <w:rPr>
                <w:rFonts w:eastAsiaTheme="minorEastAsia"/>
                <w:noProof/>
              </w:rPr>
              <w:tab/>
            </w:r>
            <w:r w:rsidR="00D07A81" w:rsidRPr="00F4237C">
              <w:rPr>
                <w:rStyle w:val="Hyperlink"/>
                <w:rFonts w:cs="Times New Roman"/>
                <w:b/>
                <w:bCs/>
                <w:noProof/>
                <w:rtl/>
                <w:lang w:bidi="ar-EG"/>
              </w:rPr>
              <w:t>أصول البضائع والخدمات</w:t>
            </w:r>
            <w:r w:rsidR="00D07A81">
              <w:rPr>
                <w:noProof/>
                <w:webHidden/>
              </w:rPr>
              <w:tab/>
            </w:r>
            <w:r w:rsidR="00D07A81">
              <w:rPr>
                <w:noProof/>
                <w:webHidden/>
              </w:rPr>
              <w:fldChar w:fldCharType="begin"/>
            </w:r>
            <w:r w:rsidR="00D07A81">
              <w:rPr>
                <w:noProof/>
                <w:webHidden/>
              </w:rPr>
              <w:instrText xml:space="preserve"> PAGEREF _Toc122603124 \h </w:instrText>
            </w:r>
            <w:r w:rsidR="00D07A81">
              <w:rPr>
                <w:noProof/>
                <w:webHidden/>
              </w:rPr>
            </w:r>
            <w:r w:rsidR="00D07A81">
              <w:rPr>
                <w:noProof/>
                <w:webHidden/>
              </w:rPr>
              <w:fldChar w:fldCharType="separate"/>
            </w:r>
            <w:r w:rsidR="0084673B">
              <w:rPr>
                <w:noProof/>
                <w:webHidden/>
              </w:rPr>
              <w:t>17</w:t>
            </w:r>
            <w:r w:rsidR="00D07A81">
              <w:rPr>
                <w:noProof/>
                <w:webHidden/>
              </w:rPr>
              <w:fldChar w:fldCharType="end"/>
            </w:r>
          </w:hyperlink>
        </w:p>
        <w:p w14:paraId="0B11CF1E" w14:textId="79B619E1" w:rsidR="00D07A81" w:rsidRDefault="00000000">
          <w:pPr>
            <w:pStyle w:val="TOC2"/>
            <w:bidi w:val="0"/>
            <w:rPr>
              <w:rFonts w:eastAsiaTheme="minorEastAsia"/>
              <w:noProof/>
            </w:rPr>
          </w:pPr>
          <w:hyperlink w:anchor="_Toc122603125" w:history="1">
            <w:r w:rsidR="00D07A81" w:rsidRPr="00F4237C">
              <w:rPr>
                <w:rStyle w:val="Hyperlink"/>
                <w:b/>
                <w:bCs/>
                <w:noProof/>
                <w:rtl/>
                <w:lang w:bidi="ar-EG"/>
              </w:rPr>
              <w:t>ب. محتويات طلب تقديم المقترحات/العروض</w:t>
            </w:r>
            <w:r w:rsidR="00D07A81">
              <w:rPr>
                <w:noProof/>
                <w:webHidden/>
              </w:rPr>
              <w:tab/>
            </w:r>
            <w:r w:rsidR="00D07A81">
              <w:rPr>
                <w:noProof/>
                <w:webHidden/>
              </w:rPr>
              <w:fldChar w:fldCharType="begin"/>
            </w:r>
            <w:r w:rsidR="00D07A81">
              <w:rPr>
                <w:noProof/>
                <w:webHidden/>
              </w:rPr>
              <w:instrText xml:space="preserve"> PAGEREF _Toc122603125 \h </w:instrText>
            </w:r>
            <w:r w:rsidR="00D07A81">
              <w:rPr>
                <w:noProof/>
                <w:webHidden/>
              </w:rPr>
            </w:r>
            <w:r w:rsidR="00D07A81">
              <w:rPr>
                <w:noProof/>
                <w:webHidden/>
              </w:rPr>
              <w:fldChar w:fldCharType="separate"/>
            </w:r>
            <w:r w:rsidR="0084673B">
              <w:rPr>
                <w:noProof/>
                <w:webHidden/>
              </w:rPr>
              <w:t>17</w:t>
            </w:r>
            <w:r w:rsidR="00D07A81">
              <w:rPr>
                <w:noProof/>
                <w:webHidden/>
              </w:rPr>
              <w:fldChar w:fldCharType="end"/>
            </w:r>
          </w:hyperlink>
        </w:p>
        <w:p w14:paraId="454368AC" w14:textId="10075F38" w:rsidR="00D07A81" w:rsidRDefault="00000000">
          <w:pPr>
            <w:pStyle w:val="TOC2"/>
            <w:tabs>
              <w:tab w:val="left" w:pos="2246"/>
            </w:tabs>
            <w:bidi w:val="0"/>
            <w:rPr>
              <w:rFonts w:eastAsiaTheme="minorEastAsia"/>
              <w:noProof/>
            </w:rPr>
          </w:pPr>
          <w:hyperlink w:anchor="_Toc122603126" w:history="1">
            <w:r w:rsidR="00D07A81" w:rsidRPr="00F4237C">
              <w:rPr>
                <w:rStyle w:val="Hyperlink"/>
                <w:rFonts w:cs="Times New Roman"/>
                <w:b/>
                <w:bCs/>
                <w:noProof/>
                <w:rtl/>
                <w:lang w:bidi="ar-EG"/>
              </w:rPr>
              <w:t>10.</w:t>
            </w:r>
            <w:r w:rsidR="00D07A81">
              <w:rPr>
                <w:rFonts w:eastAsiaTheme="minorEastAsia"/>
                <w:noProof/>
              </w:rPr>
              <w:tab/>
            </w:r>
            <w:r w:rsidR="00D07A81" w:rsidRPr="00F4237C">
              <w:rPr>
                <w:rStyle w:val="Hyperlink"/>
                <w:rFonts w:cs="Times New Roman"/>
                <w:b/>
                <w:bCs/>
                <w:noProof/>
                <w:rtl/>
                <w:lang w:bidi="ar-EG"/>
              </w:rPr>
              <w:t>أقسام طلب تقديم العروض</w:t>
            </w:r>
            <w:r w:rsidR="00D07A81">
              <w:rPr>
                <w:noProof/>
                <w:webHidden/>
              </w:rPr>
              <w:tab/>
            </w:r>
            <w:r w:rsidR="00D07A81">
              <w:rPr>
                <w:noProof/>
                <w:webHidden/>
              </w:rPr>
              <w:fldChar w:fldCharType="begin"/>
            </w:r>
            <w:r w:rsidR="00D07A81">
              <w:rPr>
                <w:noProof/>
                <w:webHidden/>
              </w:rPr>
              <w:instrText xml:space="preserve"> PAGEREF _Toc122603126 \h </w:instrText>
            </w:r>
            <w:r w:rsidR="00D07A81">
              <w:rPr>
                <w:noProof/>
                <w:webHidden/>
              </w:rPr>
            </w:r>
            <w:r w:rsidR="00D07A81">
              <w:rPr>
                <w:noProof/>
                <w:webHidden/>
              </w:rPr>
              <w:fldChar w:fldCharType="separate"/>
            </w:r>
            <w:r w:rsidR="0084673B">
              <w:rPr>
                <w:noProof/>
                <w:webHidden/>
              </w:rPr>
              <w:t>17</w:t>
            </w:r>
            <w:r w:rsidR="00D07A81">
              <w:rPr>
                <w:noProof/>
                <w:webHidden/>
              </w:rPr>
              <w:fldChar w:fldCharType="end"/>
            </w:r>
          </w:hyperlink>
        </w:p>
        <w:p w14:paraId="46135FDB" w14:textId="7985AEF8" w:rsidR="00D07A81" w:rsidRDefault="00000000">
          <w:pPr>
            <w:pStyle w:val="TOC2"/>
            <w:tabs>
              <w:tab w:val="left" w:pos="3166"/>
            </w:tabs>
            <w:bidi w:val="0"/>
            <w:rPr>
              <w:rFonts w:eastAsiaTheme="minorEastAsia"/>
              <w:noProof/>
            </w:rPr>
          </w:pPr>
          <w:hyperlink w:anchor="_Toc122603127" w:history="1">
            <w:r w:rsidR="00D07A81" w:rsidRPr="00F4237C">
              <w:rPr>
                <w:rStyle w:val="Hyperlink"/>
                <w:rFonts w:cs="Times New Roman"/>
                <w:b/>
                <w:bCs/>
                <w:noProof/>
                <w:rtl/>
                <w:lang w:bidi="ar-EG"/>
              </w:rPr>
              <w:t>11.</w:t>
            </w:r>
            <w:r w:rsidR="00D07A81">
              <w:rPr>
                <w:rFonts w:eastAsiaTheme="minorEastAsia"/>
                <w:noProof/>
              </w:rPr>
              <w:tab/>
            </w:r>
            <w:r w:rsidR="00D07A81" w:rsidRPr="00F4237C">
              <w:rPr>
                <w:rStyle w:val="Hyperlink"/>
                <w:rFonts w:cs="Times New Roman"/>
                <w:b/>
                <w:bCs/>
                <w:noProof/>
                <w:rtl/>
                <w:lang w:bidi="ar-EG"/>
              </w:rPr>
              <w:t>توضيح طلب تقديم المقترحات/العروض</w:t>
            </w:r>
            <w:r w:rsidR="00D07A81">
              <w:rPr>
                <w:noProof/>
                <w:webHidden/>
              </w:rPr>
              <w:tab/>
            </w:r>
            <w:r w:rsidR="00D07A81">
              <w:rPr>
                <w:noProof/>
                <w:webHidden/>
              </w:rPr>
              <w:fldChar w:fldCharType="begin"/>
            </w:r>
            <w:r w:rsidR="00D07A81">
              <w:rPr>
                <w:noProof/>
                <w:webHidden/>
              </w:rPr>
              <w:instrText xml:space="preserve"> PAGEREF _Toc122603127 \h </w:instrText>
            </w:r>
            <w:r w:rsidR="00D07A81">
              <w:rPr>
                <w:noProof/>
                <w:webHidden/>
              </w:rPr>
            </w:r>
            <w:r w:rsidR="00D07A81">
              <w:rPr>
                <w:noProof/>
                <w:webHidden/>
              </w:rPr>
              <w:fldChar w:fldCharType="separate"/>
            </w:r>
            <w:r w:rsidR="0084673B">
              <w:rPr>
                <w:noProof/>
                <w:webHidden/>
              </w:rPr>
              <w:t>18</w:t>
            </w:r>
            <w:r w:rsidR="00D07A81">
              <w:rPr>
                <w:noProof/>
                <w:webHidden/>
              </w:rPr>
              <w:fldChar w:fldCharType="end"/>
            </w:r>
          </w:hyperlink>
        </w:p>
        <w:p w14:paraId="7051386F" w14:textId="5AB4440B" w:rsidR="00D07A81" w:rsidRDefault="00000000">
          <w:pPr>
            <w:pStyle w:val="TOC2"/>
            <w:tabs>
              <w:tab w:val="left" w:pos="3190"/>
            </w:tabs>
            <w:bidi w:val="0"/>
            <w:rPr>
              <w:rFonts w:eastAsiaTheme="minorEastAsia"/>
              <w:noProof/>
            </w:rPr>
          </w:pPr>
          <w:hyperlink w:anchor="_Toc122603128" w:history="1">
            <w:r w:rsidR="00D07A81" w:rsidRPr="00F4237C">
              <w:rPr>
                <w:rStyle w:val="Hyperlink"/>
                <w:rFonts w:cs="Times New Roman"/>
                <w:b/>
                <w:bCs/>
                <w:noProof/>
                <w:rtl/>
                <w:lang w:bidi="ar-EG"/>
              </w:rPr>
              <w:t>12.</w:t>
            </w:r>
            <w:r w:rsidR="00D07A81">
              <w:rPr>
                <w:rFonts w:eastAsiaTheme="minorEastAsia"/>
                <w:noProof/>
              </w:rPr>
              <w:tab/>
            </w:r>
            <w:r w:rsidR="00D07A81" w:rsidRPr="00F4237C">
              <w:rPr>
                <w:rStyle w:val="Hyperlink"/>
                <w:rFonts w:cs="Times New Roman"/>
                <w:b/>
                <w:bCs/>
                <w:noProof/>
                <w:rtl/>
                <w:lang w:bidi="ar-EG"/>
              </w:rPr>
              <w:t>تعديلات طلب تقديم المقترحات/العروض</w:t>
            </w:r>
            <w:r w:rsidR="00D07A81">
              <w:rPr>
                <w:noProof/>
                <w:webHidden/>
              </w:rPr>
              <w:tab/>
            </w:r>
            <w:r w:rsidR="00D07A81">
              <w:rPr>
                <w:noProof/>
                <w:webHidden/>
              </w:rPr>
              <w:fldChar w:fldCharType="begin"/>
            </w:r>
            <w:r w:rsidR="00D07A81">
              <w:rPr>
                <w:noProof/>
                <w:webHidden/>
              </w:rPr>
              <w:instrText xml:space="preserve"> PAGEREF _Toc122603128 \h </w:instrText>
            </w:r>
            <w:r w:rsidR="00D07A81">
              <w:rPr>
                <w:noProof/>
                <w:webHidden/>
              </w:rPr>
            </w:r>
            <w:r w:rsidR="00D07A81">
              <w:rPr>
                <w:noProof/>
                <w:webHidden/>
              </w:rPr>
              <w:fldChar w:fldCharType="separate"/>
            </w:r>
            <w:r w:rsidR="0084673B">
              <w:rPr>
                <w:noProof/>
                <w:webHidden/>
              </w:rPr>
              <w:t>18</w:t>
            </w:r>
            <w:r w:rsidR="00D07A81">
              <w:rPr>
                <w:noProof/>
                <w:webHidden/>
              </w:rPr>
              <w:fldChar w:fldCharType="end"/>
            </w:r>
          </w:hyperlink>
        </w:p>
        <w:p w14:paraId="76EEFF65" w14:textId="22D9E9F5" w:rsidR="00D07A81" w:rsidRDefault="00000000">
          <w:pPr>
            <w:pStyle w:val="TOC2"/>
            <w:bidi w:val="0"/>
            <w:rPr>
              <w:rFonts w:eastAsiaTheme="minorEastAsia"/>
              <w:noProof/>
            </w:rPr>
          </w:pPr>
          <w:hyperlink w:anchor="_Toc122603129" w:history="1">
            <w:r w:rsidR="00D07A81" w:rsidRPr="00F4237C">
              <w:rPr>
                <w:rStyle w:val="Hyperlink"/>
                <w:b/>
                <w:bCs/>
                <w:noProof/>
                <w:rtl/>
                <w:lang w:bidi="ar-EG"/>
              </w:rPr>
              <w:t>ج. تحضير المقترحات</w:t>
            </w:r>
            <w:r w:rsidR="00D07A81">
              <w:rPr>
                <w:noProof/>
                <w:webHidden/>
              </w:rPr>
              <w:tab/>
            </w:r>
            <w:r w:rsidR="00D07A81">
              <w:rPr>
                <w:noProof/>
                <w:webHidden/>
              </w:rPr>
              <w:fldChar w:fldCharType="begin"/>
            </w:r>
            <w:r w:rsidR="00D07A81">
              <w:rPr>
                <w:noProof/>
                <w:webHidden/>
              </w:rPr>
              <w:instrText xml:space="preserve"> PAGEREF _Toc122603129 \h </w:instrText>
            </w:r>
            <w:r w:rsidR="00D07A81">
              <w:rPr>
                <w:noProof/>
                <w:webHidden/>
              </w:rPr>
            </w:r>
            <w:r w:rsidR="00D07A81">
              <w:rPr>
                <w:noProof/>
                <w:webHidden/>
              </w:rPr>
              <w:fldChar w:fldCharType="separate"/>
            </w:r>
            <w:r w:rsidR="0084673B">
              <w:rPr>
                <w:noProof/>
                <w:webHidden/>
              </w:rPr>
              <w:t>19</w:t>
            </w:r>
            <w:r w:rsidR="00D07A81">
              <w:rPr>
                <w:noProof/>
                <w:webHidden/>
              </w:rPr>
              <w:fldChar w:fldCharType="end"/>
            </w:r>
          </w:hyperlink>
        </w:p>
        <w:p w14:paraId="49C8B64F" w14:textId="671111AC" w:rsidR="00D07A81" w:rsidRDefault="00000000">
          <w:pPr>
            <w:pStyle w:val="TOC2"/>
            <w:bidi w:val="0"/>
            <w:rPr>
              <w:rFonts w:eastAsiaTheme="minorEastAsia"/>
              <w:noProof/>
            </w:rPr>
          </w:pPr>
          <w:hyperlink w:anchor="_Toc122603130" w:history="1">
            <w:r w:rsidR="00D07A81" w:rsidRPr="00F4237C">
              <w:rPr>
                <w:rStyle w:val="Hyperlink"/>
                <w:rFonts w:cs="Times New Roman"/>
                <w:b/>
                <w:bCs/>
                <w:noProof/>
                <w:rtl/>
                <w:lang w:bidi="ar-EG"/>
              </w:rPr>
              <w:t>13.</w:t>
            </w:r>
            <w:r w:rsidR="00D07A81">
              <w:rPr>
                <w:rFonts w:eastAsiaTheme="minorEastAsia"/>
                <w:noProof/>
              </w:rPr>
              <w:tab/>
            </w:r>
            <w:r w:rsidR="00D07A81" w:rsidRPr="00F4237C">
              <w:rPr>
                <w:rStyle w:val="Hyperlink"/>
                <w:rFonts w:cs="Times New Roman"/>
                <w:b/>
                <w:bCs/>
                <w:noProof/>
                <w:rtl/>
                <w:lang w:bidi="ar-EG"/>
              </w:rPr>
              <w:t>تكلفة العطاء</w:t>
            </w:r>
            <w:r w:rsidR="00D07A81">
              <w:rPr>
                <w:noProof/>
                <w:webHidden/>
              </w:rPr>
              <w:tab/>
            </w:r>
            <w:r w:rsidR="00D07A81">
              <w:rPr>
                <w:noProof/>
                <w:webHidden/>
              </w:rPr>
              <w:fldChar w:fldCharType="begin"/>
            </w:r>
            <w:r w:rsidR="00D07A81">
              <w:rPr>
                <w:noProof/>
                <w:webHidden/>
              </w:rPr>
              <w:instrText xml:space="preserve"> PAGEREF _Toc122603130 \h </w:instrText>
            </w:r>
            <w:r w:rsidR="00D07A81">
              <w:rPr>
                <w:noProof/>
                <w:webHidden/>
              </w:rPr>
            </w:r>
            <w:r w:rsidR="00D07A81">
              <w:rPr>
                <w:noProof/>
                <w:webHidden/>
              </w:rPr>
              <w:fldChar w:fldCharType="separate"/>
            </w:r>
            <w:r w:rsidR="0084673B">
              <w:rPr>
                <w:noProof/>
                <w:webHidden/>
              </w:rPr>
              <w:t>19</w:t>
            </w:r>
            <w:r w:rsidR="00D07A81">
              <w:rPr>
                <w:noProof/>
                <w:webHidden/>
              </w:rPr>
              <w:fldChar w:fldCharType="end"/>
            </w:r>
          </w:hyperlink>
        </w:p>
        <w:p w14:paraId="3406CED7" w14:textId="6C3BB3A3" w:rsidR="00D07A81" w:rsidRDefault="00000000">
          <w:pPr>
            <w:pStyle w:val="TOC2"/>
            <w:bidi w:val="0"/>
            <w:rPr>
              <w:rFonts w:eastAsiaTheme="minorEastAsia"/>
              <w:noProof/>
            </w:rPr>
          </w:pPr>
          <w:hyperlink w:anchor="_Toc122603131" w:history="1">
            <w:r w:rsidR="00D07A81" w:rsidRPr="00F4237C">
              <w:rPr>
                <w:rStyle w:val="Hyperlink"/>
                <w:rFonts w:cs="Times New Roman"/>
                <w:b/>
                <w:bCs/>
                <w:noProof/>
                <w:rtl/>
                <w:lang w:bidi="ar-EG"/>
              </w:rPr>
              <w:t>14.</w:t>
            </w:r>
            <w:r w:rsidR="00D07A81">
              <w:rPr>
                <w:rFonts w:eastAsiaTheme="minorEastAsia"/>
                <w:noProof/>
              </w:rPr>
              <w:tab/>
            </w:r>
            <w:r w:rsidR="00D07A81" w:rsidRPr="00F4237C">
              <w:rPr>
                <w:rStyle w:val="Hyperlink"/>
                <w:rFonts w:cs="Times New Roman"/>
                <w:b/>
                <w:bCs/>
                <w:noProof/>
                <w:rtl/>
                <w:lang w:bidi="ar-EG"/>
              </w:rPr>
              <w:t>لغة العطاء</w:t>
            </w:r>
            <w:r w:rsidR="00D07A81">
              <w:rPr>
                <w:noProof/>
                <w:webHidden/>
              </w:rPr>
              <w:tab/>
            </w:r>
            <w:r w:rsidR="00D07A81">
              <w:rPr>
                <w:noProof/>
                <w:webHidden/>
              </w:rPr>
              <w:fldChar w:fldCharType="begin"/>
            </w:r>
            <w:r w:rsidR="00D07A81">
              <w:rPr>
                <w:noProof/>
                <w:webHidden/>
              </w:rPr>
              <w:instrText xml:space="preserve"> PAGEREF _Toc122603131 \h </w:instrText>
            </w:r>
            <w:r w:rsidR="00D07A81">
              <w:rPr>
                <w:noProof/>
                <w:webHidden/>
              </w:rPr>
            </w:r>
            <w:r w:rsidR="00D07A81">
              <w:rPr>
                <w:noProof/>
                <w:webHidden/>
              </w:rPr>
              <w:fldChar w:fldCharType="separate"/>
            </w:r>
            <w:r w:rsidR="0084673B">
              <w:rPr>
                <w:noProof/>
                <w:webHidden/>
              </w:rPr>
              <w:t>19</w:t>
            </w:r>
            <w:r w:rsidR="00D07A81">
              <w:rPr>
                <w:noProof/>
                <w:webHidden/>
              </w:rPr>
              <w:fldChar w:fldCharType="end"/>
            </w:r>
          </w:hyperlink>
        </w:p>
        <w:p w14:paraId="0439D54B" w14:textId="1DB103A9" w:rsidR="00D07A81" w:rsidRDefault="00000000">
          <w:pPr>
            <w:pStyle w:val="TOC2"/>
            <w:bidi w:val="0"/>
            <w:rPr>
              <w:rFonts w:eastAsiaTheme="minorEastAsia"/>
              <w:noProof/>
            </w:rPr>
          </w:pPr>
          <w:hyperlink w:anchor="_Toc122603132" w:history="1">
            <w:r w:rsidR="00D07A81" w:rsidRPr="00F4237C">
              <w:rPr>
                <w:rStyle w:val="Hyperlink"/>
                <w:rFonts w:cs="Times New Roman"/>
                <w:b/>
                <w:bCs/>
                <w:noProof/>
                <w:rtl/>
                <w:lang w:bidi="ar-EG"/>
              </w:rPr>
              <w:t>15.</w:t>
            </w:r>
            <w:r w:rsidR="00D07A81">
              <w:rPr>
                <w:rFonts w:eastAsiaTheme="minorEastAsia"/>
                <w:noProof/>
              </w:rPr>
              <w:tab/>
            </w:r>
            <w:r w:rsidR="00D07A81" w:rsidRPr="00F4237C">
              <w:rPr>
                <w:rStyle w:val="Hyperlink"/>
                <w:rFonts w:cs="Times New Roman"/>
                <w:b/>
                <w:bCs/>
                <w:noProof/>
                <w:rtl/>
                <w:lang w:bidi="ar-EG"/>
              </w:rPr>
              <w:t>إعداد العطاء</w:t>
            </w:r>
            <w:r w:rsidR="00D07A81">
              <w:rPr>
                <w:noProof/>
                <w:webHidden/>
              </w:rPr>
              <w:tab/>
            </w:r>
            <w:r w:rsidR="00D07A81">
              <w:rPr>
                <w:noProof/>
                <w:webHidden/>
              </w:rPr>
              <w:fldChar w:fldCharType="begin"/>
            </w:r>
            <w:r w:rsidR="00D07A81">
              <w:rPr>
                <w:noProof/>
                <w:webHidden/>
              </w:rPr>
              <w:instrText xml:space="preserve"> PAGEREF _Toc122603132 \h </w:instrText>
            </w:r>
            <w:r w:rsidR="00D07A81">
              <w:rPr>
                <w:noProof/>
                <w:webHidden/>
              </w:rPr>
            </w:r>
            <w:r w:rsidR="00D07A81">
              <w:rPr>
                <w:noProof/>
                <w:webHidden/>
              </w:rPr>
              <w:fldChar w:fldCharType="separate"/>
            </w:r>
            <w:r w:rsidR="0084673B">
              <w:rPr>
                <w:noProof/>
                <w:webHidden/>
              </w:rPr>
              <w:t>19</w:t>
            </w:r>
            <w:r w:rsidR="00D07A81">
              <w:rPr>
                <w:noProof/>
                <w:webHidden/>
              </w:rPr>
              <w:fldChar w:fldCharType="end"/>
            </w:r>
          </w:hyperlink>
        </w:p>
        <w:p w14:paraId="39B840CA" w14:textId="5DC92F7F" w:rsidR="00D07A81" w:rsidRDefault="00000000">
          <w:pPr>
            <w:pStyle w:val="TOC2"/>
            <w:bidi w:val="0"/>
            <w:rPr>
              <w:rFonts w:eastAsiaTheme="minorEastAsia"/>
              <w:noProof/>
            </w:rPr>
          </w:pPr>
          <w:hyperlink w:anchor="_Toc122603133" w:history="1">
            <w:r w:rsidR="00D07A81" w:rsidRPr="00F4237C">
              <w:rPr>
                <w:rStyle w:val="Hyperlink"/>
                <w:rFonts w:cs="Times New Roman"/>
                <w:b/>
                <w:bCs/>
                <w:noProof/>
                <w:rtl/>
                <w:lang w:bidi="ar-EG"/>
              </w:rPr>
              <w:t>16.</w:t>
            </w:r>
            <w:r w:rsidR="00D07A81">
              <w:rPr>
                <w:rFonts w:eastAsiaTheme="minorEastAsia"/>
                <w:noProof/>
              </w:rPr>
              <w:tab/>
            </w:r>
            <w:r w:rsidR="00D07A81" w:rsidRPr="00F4237C">
              <w:rPr>
                <w:rStyle w:val="Hyperlink"/>
                <w:rFonts w:cs="Times New Roman"/>
                <w:b/>
                <w:bCs/>
                <w:noProof/>
                <w:rtl/>
                <w:lang w:bidi="ar-EG"/>
              </w:rPr>
              <w:t>الضرائب</w:t>
            </w:r>
            <w:r w:rsidR="00D07A81">
              <w:rPr>
                <w:noProof/>
                <w:webHidden/>
              </w:rPr>
              <w:tab/>
            </w:r>
            <w:r w:rsidR="00D07A81">
              <w:rPr>
                <w:noProof/>
                <w:webHidden/>
              </w:rPr>
              <w:fldChar w:fldCharType="begin"/>
            </w:r>
            <w:r w:rsidR="00D07A81">
              <w:rPr>
                <w:noProof/>
                <w:webHidden/>
              </w:rPr>
              <w:instrText xml:space="preserve"> PAGEREF _Toc122603133 \h </w:instrText>
            </w:r>
            <w:r w:rsidR="00D07A81">
              <w:rPr>
                <w:noProof/>
                <w:webHidden/>
              </w:rPr>
            </w:r>
            <w:r w:rsidR="00D07A81">
              <w:rPr>
                <w:noProof/>
                <w:webHidden/>
              </w:rPr>
              <w:fldChar w:fldCharType="separate"/>
            </w:r>
            <w:r w:rsidR="0084673B">
              <w:rPr>
                <w:noProof/>
                <w:webHidden/>
              </w:rPr>
              <w:t>20</w:t>
            </w:r>
            <w:r w:rsidR="00D07A81">
              <w:rPr>
                <w:noProof/>
                <w:webHidden/>
              </w:rPr>
              <w:fldChar w:fldCharType="end"/>
            </w:r>
          </w:hyperlink>
        </w:p>
        <w:p w14:paraId="6C9A551B" w14:textId="6CB64DEA" w:rsidR="00D07A81" w:rsidRDefault="00000000">
          <w:pPr>
            <w:pStyle w:val="TOC2"/>
            <w:bidi w:val="0"/>
            <w:rPr>
              <w:rFonts w:eastAsiaTheme="minorEastAsia"/>
              <w:noProof/>
            </w:rPr>
          </w:pPr>
          <w:hyperlink w:anchor="_Toc122603134" w:history="1">
            <w:r w:rsidR="00D07A81" w:rsidRPr="00F4237C">
              <w:rPr>
                <w:rStyle w:val="Hyperlink"/>
                <w:rFonts w:cs="Times New Roman"/>
                <w:b/>
                <w:bCs/>
                <w:noProof/>
                <w:rtl/>
                <w:lang w:bidi="ar-EG"/>
              </w:rPr>
              <w:t>17.</w:t>
            </w:r>
            <w:r w:rsidR="00D07A81">
              <w:rPr>
                <w:rFonts w:eastAsiaTheme="minorEastAsia"/>
                <w:noProof/>
              </w:rPr>
              <w:tab/>
            </w:r>
            <w:r w:rsidR="00D07A81" w:rsidRPr="00F4237C">
              <w:rPr>
                <w:rStyle w:val="Hyperlink"/>
                <w:rFonts w:cs="Times New Roman"/>
                <w:b/>
                <w:bCs/>
                <w:noProof/>
                <w:rtl/>
                <w:lang w:bidi="ar-EG"/>
              </w:rPr>
              <w:t>تقديم  مقترح واحد</w:t>
            </w:r>
            <w:r w:rsidR="00D07A81">
              <w:rPr>
                <w:noProof/>
                <w:webHidden/>
              </w:rPr>
              <w:tab/>
            </w:r>
            <w:r w:rsidR="00D07A81">
              <w:rPr>
                <w:noProof/>
                <w:webHidden/>
              </w:rPr>
              <w:fldChar w:fldCharType="begin"/>
            </w:r>
            <w:r w:rsidR="00D07A81">
              <w:rPr>
                <w:noProof/>
                <w:webHidden/>
              </w:rPr>
              <w:instrText xml:space="preserve"> PAGEREF _Toc122603134 \h </w:instrText>
            </w:r>
            <w:r w:rsidR="00D07A81">
              <w:rPr>
                <w:noProof/>
                <w:webHidden/>
              </w:rPr>
            </w:r>
            <w:r w:rsidR="00D07A81">
              <w:rPr>
                <w:noProof/>
                <w:webHidden/>
              </w:rPr>
              <w:fldChar w:fldCharType="separate"/>
            </w:r>
            <w:r w:rsidR="0084673B">
              <w:rPr>
                <w:noProof/>
                <w:webHidden/>
              </w:rPr>
              <w:t>20</w:t>
            </w:r>
            <w:r w:rsidR="00D07A81">
              <w:rPr>
                <w:noProof/>
                <w:webHidden/>
              </w:rPr>
              <w:fldChar w:fldCharType="end"/>
            </w:r>
          </w:hyperlink>
        </w:p>
        <w:p w14:paraId="77BFD0D6" w14:textId="7E46E266" w:rsidR="00D07A81" w:rsidRDefault="00000000">
          <w:pPr>
            <w:pStyle w:val="TOC2"/>
            <w:bidi w:val="0"/>
            <w:rPr>
              <w:rFonts w:eastAsiaTheme="minorEastAsia"/>
              <w:noProof/>
            </w:rPr>
          </w:pPr>
          <w:hyperlink w:anchor="_Toc122603135" w:history="1">
            <w:r w:rsidR="00D07A81" w:rsidRPr="00F4237C">
              <w:rPr>
                <w:rStyle w:val="Hyperlink"/>
                <w:rFonts w:cs="Times New Roman"/>
                <w:b/>
                <w:bCs/>
                <w:noProof/>
                <w:rtl/>
                <w:lang w:bidi="ar-EG"/>
              </w:rPr>
              <w:t>18.</w:t>
            </w:r>
            <w:r w:rsidR="00D07A81">
              <w:rPr>
                <w:rFonts w:eastAsiaTheme="minorEastAsia"/>
                <w:noProof/>
              </w:rPr>
              <w:tab/>
            </w:r>
            <w:r w:rsidR="00D07A81" w:rsidRPr="00F4237C">
              <w:rPr>
                <w:rStyle w:val="Hyperlink"/>
                <w:rFonts w:cs="Times New Roman"/>
                <w:b/>
                <w:bCs/>
                <w:noProof/>
                <w:rtl/>
                <w:lang w:bidi="ar-EG"/>
              </w:rPr>
              <w:t>عملات المقترح</w:t>
            </w:r>
            <w:r w:rsidR="00D07A81">
              <w:rPr>
                <w:noProof/>
                <w:webHidden/>
              </w:rPr>
              <w:tab/>
            </w:r>
            <w:r w:rsidR="00D07A81">
              <w:rPr>
                <w:noProof/>
                <w:webHidden/>
              </w:rPr>
              <w:fldChar w:fldCharType="begin"/>
            </w:r>
            <w:r w:rsidR="00D07A81">
              <w:rPr>
                <w:noProof/>
                <w:webHidden/>
              </w:rPr>
              <w:instrText xml:space="preserve"> PAGEREF _Toc122603135 \h </w:instrText>
            </w:r>
            <w:r w:rsidR="00D07A81">
              <w:rPr>
                <w:noProof/>
                <w:webHidden/>
              </w:rPr>
            </w:r>
            <w:r w:rsidR="00D07A81">
              <w:rPr>
                <w:noProof/>
                <w:webHidden/>
              </w:rPr>
              <w:fldChar w:fldCharType="separate"/>
            </w:r>
            <w:r w:rsidR="0084673B">
              <w:rPr>
                <w:noProof/>
                <w:webHidden/>
              </w:rPr>
              <w:t>21</w:t>
            </w:r>
            <w:r w:rsidR="00D07A81">
              <w:rPr>
                <w:noProof/>
                <w:webHidden/>
              </w:rPr>
              <w:fldChar w:fldCharType="end"/>
            </w:r>
          </w:hyperlink>
        </w:p>
        <w:p w14:paraId="14BB8E77" w14:textId="3FBD4C69" w:rsidR="00D07A81" w:rsidRDefault="00000000">
          <w:pPr>
            <w:pStyle w:val="TOC2"/>
            <w:tabs>
              <w:tab w:val="left" w:pos="2419"/>
            </w:tabs>
            <w:bidi w:val="0"/>
            <w:rPr>
              <w:rFonts w:eastAsiaTheme="minorEastAsia"/>
              <w:noProof/>
            </w:rPr>
          </w:pPr>
          <w:hyperlink w:anchor="_Toc122603136" w:history="1">
            <w:r w:rsidR="00D07A81" w:rsidRPr="00F4237C">
              <w:rPr>
                <w:rStyle w:val="Hyperlink"/>
                <w:rFonts w:cs="Times New Roman"/>
                <w:b/>
                <w:bCs/>
                <w:noProof/>
                <w:rtl/>
                <w:lang w:bidi="ar-EG"/>
              </w:rPr>
              <w:t>19.</w:t>
            </w:r>
            <w:r w:rsidR="00D07A81">
              <w:rPr>
                <w:rFonts w:eastAsiaTheme="minorEastAsia"/>
                <w:noProof/>
              </w:rPr>
              <w:tab/>
            </w:r>
            <w:r w:rsidR="00D07A81" w:rsidRPr="00F4237C">
              <w:rPr>
                <w:rStyle w:val="Hyperlink"/>
                <w:rFonts w:cs="Times New Roman"/>
                <w:b/>
                <w:bCs/>
                <w:noProof/>
                <w:rtl/>
                <w:lang w:bidi="ar-EG"/>
              </w:rPr>
              <w:t>فترة سريان العرض/المقترح</w:t>
            </w:r>
            <w:r w:rsidR="00D07A81">
              <w:rPr>
                <w:noProof/>
                <w:webHidden/>
              </w:rPr>
              <w:tab/>
            </w:r>
            <w:r w:rsidR="00D07A81">
              <w:rPr>
                <w:noProof/>
                <w:webHidden/>
              </w:rPr>
              <w:fldChar w:fldCharType="begin"/>
            </w:r>
            <w:r w:rsidR="00D07A81">
              <w:rPr>
                <w:noProof/>
                <w:webHidden/>
              </w:rPr>
              <w:instrText xml:space="preserve"> PAGEREF _Toc122603136 \h </w:instrText>
            </w:r>
            <w:r w:rsidR="00D07A81">
              <w:rPr>
                <w:noProof/>
                <w:webHidden/>
              </w:rPr>
            </w:r>
            <w:r w:rsidR="00D07A81">
              <w:rPr>
                <w:noProof/>
                <w:webHidden/>
              </w:rPr>
              <w:fldChar w:fldCharType="separate"/>
            </w:r>
            <w:r w:rsidR="0084673B">
              <w:rPr>
                <w:noProof/>
                <w:webHidden/>
              </w:rPr>
              <w:t>21</w:t>
            </w:r>
            <w:r w:rsidR="00D07A81">
              <w:rPr>
                <w:noProof/>
                <w:webHidden/>
              </w:rPr>
              <w:fldChar w:fldCharType="end"/>
            </w:r>
          </w:hyperlink>
        </w:p>
        <w:p w14:paraId="7A553448" w14:textId="339A8EAB" w:rsidR="00D07A81" w:rsidRDefault="00000000">
          <w:pPr>
            <w:pStyle w:val="TOC2"/>
            <w:tabs>
              <w:tab w:val="left" w:pos="2373"/>
            </w:tabs>
            <w:bidi w:val="0"/>
            <w:rPr>
              <w:rFonts w:eastAsiaTheme="minorEastAsia"/>
              <w:noProof/>
            </w:rPr>
          </w:pPr>
          <w:hyperlink w:anchor="_Toc122603137" w:history="1">
            <w:r w:rsidR="00D07A81" w:rsidRPr="00F4237C">
              <w:rPr>
                <w:rStyle w:val="Hyperlink"/>
                <w:b/>
                <w:bCs/>
                <w:noProof/>
                <w:rtl/>
                <w:lang w:bidi="ar-EG"/>
              </w:rPr>
              <w:t xml:space="preserve">د. </w:t>
            </w:r>
            <w:r w:rsidR="00D07A81" w:rsidRPr="00F4237C">
              <w:rPr>
                <w:rStyle w:val="Hyperlink"/>
                <w:b/>
                <w:bCs/>
                <w:noProof/>
                <w:lang w:bidi="ar-EG"/>
              </w:rPr>
              <w:t xml:space="preserve"> </w:t>
            </w:r>
            <w:r w:rsidR="00D07A81">
              <w:rPr>
                <w:rFonts w:eastAsiaTheme="minorEastAsia"/>
                <w:noProof/>
              </w:rPr>
              <w:tab/>
            </w:r>
            <w:r w:rsidR="00D07A81" w:rsidRPr="00F4237C">
              <w:rPr>
                <w:rStyle w:val="Hyperlink"/>
                <w:b/>
                <w:bCs/>
                <w:noProof/>
                <w:rtl/>
                <w:lang w:bidi="ar-EG"/>
              </w:rPr>
              <w:t>تقديم المقترحات وفتحها</w:t>
            </w:r>
            <w:r w:rsidR="00D07A81">
              <w:rPr>
                <w:noProof/>
                <w:webHidden/>
              </w:rPr>
              <w:tab/>
            </w:r>
            <w:r w:rsidR="00D07A81">
              <w:rPr>
                <w:noProof/>
                <w:webHidden/>
              </w:rPr>
              <w:fldChar w:fldCharType="begin"/>
            </w:r>
            <w:r w:rsidR="00D07A81">
              <w:rPr>
                <w:noProof/>
                <w:webHidden/>
              </w:rPr>
              <w:instrText xml:space="preserve"> PAGEREF _Toc122603137 \h </w:instrText>
            </w:r>
            <w:r w:rsidR="00D07A81">
              <w:rPr>
                <w:noProof/>
                <w:webHidden/>
              </w:rPr>
            </w:r>
            <w:r w:rsidR="00D07A81">
              <w:rPr>
                <w:noProof/>
                <w:webHidden/>
              </w:rPr>
              <w:fldChar w:fldCharType="separate"/>
            </w:r>
            <w:r w:rsidR="0084673B">
              <w:rPr>
                <w:noProof/>
                <w:webHidden/>
              </w:rPr>
              <w:t>21</w:t>
            </w:r>
            <w:r w:rsidR="00D07A81">
              <w:rPr>
                <w:noProof/>
                <w:webHidden/>
              </w:rPr>
              <w:fldChar w:fldCharType="end"/>
            </w:r>
          </w:hyperlink>
        </w:p>
        <w:p w14:paraId="31C3B22E" w14:textId="3B043392" w:rsidR="00D07A81" w:rsidRDefault="00000000">
          <w:pPr>
            <w:pStyle w:val="TOC2"/>
            <w:tabs>
              <w:tab w:val="left" w:pos="2236"/>
            </w:tabs>
            <w:bidi w:val="0"/>
            <w:rPr>
              <w:rFonts w:eastAsiaTheme="minorEastAsia"/>
              <w:noProof/>
            </w:rPr>
          </w:pPr>
          <w:hyperlink w:anchor="_Toc122603138" w:history="1">
            <w:r w:rsidR="00D07A81" w:rsidRPr="00F4237C">
              <w:rPr>
                <w:rStyle w:val="Hyperlink"/>
                <w:rFonts w:cs="Times New Roman"/>
                <w:b/>
                <w:bCs/>
                <w:noProof/>
                <w:rtl/>
                <w:lang w:bidi="ar-EG"/>
              </w:rPr>
              <w:t>20.</w:t>
            </w:r>
            <w:r w:rsidR="00D07A81">
              <w:rPr>
                <w:rFonts w:eastAsiaTheme="minorEastAsia"/>
                <w:noProof/>
              </w:rPr>
              <w:tab/>
            </w:r>
            <w:r w:rsidR="00D07A81" w:rsidRPr="00F4237C">
              <w:rPr>
                <w:rStyle w:val="Hyperlink"/>
                <w:rFonts w:cs="Times New Roman"/>
                <w:b/>
                <w:bCs/>
                <w:noProof/>
                <w:rtl/>
                <w:lang w:bidi="ar-EG"/>
              </w:rPr>
              <w:t>غلق المقترحات وتأشيرها</w:t>
            </w:r>
            <w:r w:rsidR="00D07A81">
              <w:rPr>
                <w:noProof/>
                <w:webHidden/>
              </w:rPr>
              <w:tab/>
            </w:r>
            <w:r w:rsidR="00D07A81">
              <w:rPr>
                <w:noProof/>
                <w:webHidden/>
              </w:rPr>
              <w:fldChar w:fldCharType="begin"/>
            </w:r>
            <w:r w:rsidR="00D07A81">
              <w:rPr>
                <w:noProof/>
                <w:webHidden/>
              </w:rPr>
              <w:instrText xml:space="preserve"> PAGEREF _Toc122603138 \h </w:instrText>
            </w:r>
            <w:r w:rsidR="00D07A81">
              <w:rPr>
                <w:noProof/>
                <w:webHidden/>
              </w:rPr>
            </w:r>
            <w:r w:rsidR="00D07A81">
              <w:rPr>
                <w:noProof/>
                <w:webHidden/>
              </w:rPr>
              <w:fldChar w:fldCharType="separate"/>
            </w:r>
            <w:r w:rsidR="0084673B">
              <w:rPr>
                <w:noProof/>
                <w:webHidden/>
              </w:rPr>
              <w:t>21</w:t>
            </w:r>
            <w:r w:rsidR="00D07A81">
              <w:rPr>
                <w:noProof/>
                <w:webHidden/>
              </w:rPr>
              <w:fldChar w:fldCharType="end"/>
            </w:r>
          </w:hyperlink>
        </w:p>
        <w:p w14:paraId="3B976AA6" w14:textId="1C1BBDBF" w:rsidR="00D07A81" w:rsidRDefault="00000000">
          <w:pPr>
            <w:pStyle w:val="TOC2"/>
            <w:tabs>
              <w:tab w:val="left" w:pos="2709"/>
            </w:tabs>
            <w:bidi w:val="0"/>
            <w:rPr>
              <w:rFonts w:eastAsiaTheme="minorEastAsia"/>
              <w:noProof/>
            </w:rPr>
          </w:pPr>
          <w:hyperlink w:anchor="_Toc122603139" w:history="1">
            <w:r w:rsidR="00D07A81" w:rsidRPr="00F4237C">
              <w:rPr>
                <w:rStyle w:val="Hyperlink"/>
                <w:rFonts w:cs="Times New Roman"/>
                <w:b/>
                <w:bCs/>
                <w:noProof/>
                <w:rtl/>
                <w:lang w:bidi="ar-EG"/>
              </w:rPr>
              <w:t>21.</w:t>
            </w:r>
            <w:r w:rsidR="00D07A81">
              <w:rPr>
                <w:rFonts w:eastAsiaTheme="minorEastAsia"/>
                <w:noProof/>
              </w:rPr>
              <w:tab/>
            </w:r>
            <w:r w:rsidR="00D07A81" w:rsidRPr="00F4237C">
              <w:rPr>
                <w:rStyle w:val="Hyperlink"/>
                <w:rFonts w:cs="Times New Roman"/>
                <w:b/>
                <w:bCs/>
                <w:noProof/>
                <w:rtl/>
                <w:lang w:bidi="ar-EG"/>
              </w:rPr>
              <w:t>الموعد النهائي لتقديم المقترحات</w:t>
            </w:r>
            <w:r w:rsidR="00D07A81">
              <w:rPr>
                <w:noProof/>
                <w:webHidden/>
              </w:rPr>
              <w:tab/>
            </w:r>
            <w:r w:rsidR="00D07A81">
              <w:rPr>
                <w:noProof/>
                <w:webHidden/>
              </w:rPr>
              <w:fldChar w:fldCharType="begin"/>
            </w:r>
            <w:r w:rsidR="00D07A81">
              <w:rPr>
                <w:noProof/>
                <w:webHidden/>
              </w:rPr>
              <w:instrText xml:space="preserve"> PAGEREF _Toc122603139 \h </w:instrText>
            </w:r>
            <w:r w:rsidR="00D07A81">
              <w:rPr>
                <w:noProof/>
                <w:webHidden/>
              </w:rPr>
            </w:r>
            <w:r w:rsidR="00D07A81">
              <w:rPr>
                <w:noProof/>
                <w:webHidden/>
              </w:rPr>
              <w:fldChar w:fldCharType="separate"/>
            </w:r>
            <w:r w:rsidR="0084673B">
              <w:rPr>
                <w:noProof/>
                <w:webHidden/>
              </w:rPr>
              <w:t>22</w:t>
            </w:r>
            <w:r w:rsidR="00D07A81">
              <w:rPr>
                <w:noProof/>
                <w:webHidden/>
              </w:rPr>
              <w:fldChar w:fldCharType="end"/>
            </w:r>
          </w:hyperlink>
        </w:p>
        <w:p w14:paraId="3AE33746" w14:textId="2F394A95" w:rsidR="00D07A81" w:rsidRDefault="00000000">
          <w:pPr>
            <w:pStyle w:val="TOC2"/>
            <w:bidi w:val="0"/>
            <w:rPr>
              <w:rFonts w:eastAsiaTheme="minorEastAsia"/>
              <w:noProof/>
            </w:rPr>
          </w:pPr>
          <w:hyperlink w:anchor="_Toc122603140" w:history="1">
            <w:r w:rsidR="00D07A81" w:rsidRPr="00F4237C">
              <w:rPr>
                <w:rStyle w:val="Hyperlink"/>
                <w:rFonts w:cs="Times New Roman"/>
                <w:b/>
                <w:bCs/>
                <w:noProof/>
                <w:rtl/>
                <w:lang w:bidi="ar-EG"/>
              </w:rPr>
              <w:t>22.</w:t>
            </w:r>
            <w:r w:rsidR="00D07A81">
              <w:rPr>
                <w:rFonts w:eastAsiaTheme="minorEastAsia"/>
                <w:noProof/>
              </w:rPr>
              <w:tab/>
            </w:r>
            <w:r w:rsidR="00D07A81" w:rsidRPr="00F4237C">
              <w:rPr>
                <w:rStyle w:val="Hyperlink"/>
                <w:rFonts w:cs="Times New Roman"/>
                <w:b/>
                <w:bCs/>
                <w:noProof/>
                <w:rtl/>
                <w:lang w:bidi="ar-EG"/>
              </w:rPr>
              <w:t>المقترحات المتأخرة</w:t>
            </w:r>
            <w:r w:rsidR="00D07A81">
              <w:rPr>
                <w:noProof/>
                <w:webHidden/>
              </w:rPr>
              <w:tab/>
            </w:r>
            <w:r w:rsidR="00D07A81">
              <w:rPr>
                <w:noProof/>
                <w:webHidden/>
              </w:rPr>
              <w:fldChar w:fldCharType="begin"/>
            </w:r>
            <w:r w:rsidR="00D07A81">
              <w:rPr>
                <w:noProof/>
                <w:webHidden/>
              </w:rPr>
              <w:instrText xml:space="preserve"> PAGEREF _Toc122603140 \h </w:instrText>
            </w:r>
            <w:r w:rsidR="00D07A81">
              <w:rPr>
                <w:noProof/>
                <w:webHidden/>
              </w:rPr>
            </w:r>
            <w:r w:rsidR="00D07A81">
              <w:rPr>
                <w:noProof/>
                <w:webHidden/>
              </w:rPr>
              <w:fldChar w:fldCharType="separate"/>
            </w:r>
            <w:r w:rsidR="0084673B">
              <w:rPr>
                <w:noProof/>
                <w:webHidden/>
              </w:rPr>
              <w:t>23</w:t>
            </w:r>
            <w:r w:rsidR="00D07A81">
              <w:rPr>
                <w:noProof/>
                <w:webHidden/>
              </w:rPr>
              <w:fldChar w:fldCharType="end"/>
            </w:r>
          </w:hyperlink>
        </w:p>
        <w:p w14:paraId="39CC5185" w14:textId="424D90E8" w:rsidR="00D07A81" w:rsidRDefault="00000000">
          <w:pPr>
            <w:pStyle w:val="TOC2"/>
            <w:bidi w:val="0"/>
            <w:rPr>
              <w:rFonts w:eastAsiaTheme="minorEastAsia"/>
              <w:noProof/>
            </w:rPr>
          </w:pPr>
          <w:hyperlink w:anchor="_Toc122603141" w:history="1">
            <w:r w:rsidR="00D07A81" w:rsidRPr="00F4237C">
              <w:rPr>
                <w:rStyle w:val="Hyperlink"/>
                <w:rFonts w:cs="Times New Roman"/>
                <w:b/>
                <w:bCs/>
                <w:noProof/>
                <w:rtl/>
                <w:lang w:bidi="ar-EG"/>
              </w:rPr>
              <w:t>23.</w:t>
            </w:r>
            <w:r w:rsidR="00D07A81">
              <w:rPr>
                <w:rFonts w:eastAsiaTheme="minorEastAsia"/>
                <w:noProof/>
              </w:rPr>
              <w:tab/>
            </w:r>
            <w:r w:rsidR="00D07A81" w:rsidRPr="00F4237C">
              <w:rPr>
                <w:rStyle w:val="Hyperlink"/>
                <w:rFonts w:cs="Times New Roman"/>
                <w:b/>
                <w:bCs/>
                <w:noProof/>
                <w:rtl/>
                <w:lang w:bidi="ar-EG"/>
              </w:rPr>
              <w:t>فتح المقترحات</w:t>
            </w:r>
            <w:r w:rsidR="00D07A81">
              <w:rPr>
                <w:noProof/>
                <w:webHidden/>
              </w:rPr>
              <w:tab/>
            </w:r>
            <w:r w:rsidR="00D07A81">
              <w:rPr>
                <w:noProof/>
                <w:webHidden/>
              </w:rPr>
              <w:fldChar w:fldCharType="begin"/>
            </w:r>
            <w:r w:rsidR="00D07A81">
              <w:rPr>
                <w:noProof/>
                <w:webHidden/>
              </w:rPr>
              <w:instrText xml:space="preserve"> PAGEREF _Toc122603141 \h </w:instrText>
            </w:r>
            <w:r w:rsidR="00D07A81">
              <w:rPr>
                <w:noProof/>
                <w:webHidden/>
              </w:rPr>
            </w:r>
            <w:r w:rsidR="00D07A81">
              <w:rPr>
                <w:noProof/>
                <w:webHidden/>
              </w:rPr>
              <w:fldChar w:fldCharType="separate"/>
            </w:r>
            <w:r w:rsidR="0084673B">
              <w:rPr>
                <w:noProof/>
                <w:webHidden/>
              </w:rPr>
              <w:t>23</w:t>
            </w:r>
            <w:r w:rsidR="00D07A81">
              <w:rPr>
                <w:noProof/>
                <w:webHidden/>
              </w:rPr>
              <w:fldChar w:fldCharType="end"/>
            </w:r>
          </w:hyperlink>
        </w:p>
        <w:p w14:paraId="6E603407" w14:textId="510795EA" w:rsidR="00D07A81" w:rsidRDefault="00000000">
          <w:pPr>
            <w:pStyle w:val="TOC2"/>
            <w:bidi w:val="0"/>
            <w:rPr>
              <w:rFonts w:eastAsiaTheme="minorEastAsia"/>
              <w:noProof/>
            </w:rPr>
          </w:pPr>
          <w:hyperlink w:anchor="_Toc122603142" w:history="1">
            <w:r w:rsidR="00D07A81" w:rsidRPr="00F4237C">
              <w:rPr>
                <w:rStyle w:val="Hyperlink"/>
                <w:b/>
                <w:bCs/>
                <w:noProof/>
                <w:rtl/>
                <w:lang w:bidi="ar-EG"/>
              </w:rPr>
              <w:t>ه. تقييم المقترحات</w:t>
            </w:r>
            <w:r w:rsidR="00D07A81">
              <w:rPr>
                <w:noProof/>
                <w:webHidden/>
              </w:rPr>
              <w:tab/>
            </w:r>
            <w:r w:rsidR="00D07A81">
              <w:rPr>
                <w:noProof/>
                <w:webHidden/>
              </w:rPr>
              <w:fldChar w:fldCharType="begin"/>
            </w:r>
            <w:r w:rsidR="00D07A81">
              <w:rPr>
                <w:noProof/>
                <w:webHidden/>
              </w:rPr>
              <w:instrText xml:space="preserve"> PAGEREF _Toc122603142 \h </w:instrText>
            </w:r>
            <w:r w:rsidR="00D07A81">
              <w:rPr>
                <w:noProof/>
                <w:webHidden/>
              </w:rPr>
            </w:r>
            <w:r w:rsidR="00D07A81">
              <w:rPr>
                <w:noProof/>
                <w:webHidden/>
              </w:rPr>
              <w:fldChar w:fldCharType="separate"/>
            </w:r>
            <w:r w:rsidR="0084673B">
              <w:rPr>
                <w:noProof/>
                <w:webHidden/>
              </w:rPr>
              <w:t>23</w:t>
            </w:r>
            <w:r w:rsidR="00D07A81">
              <w:rPr>
                <w:noProof/>
                <w:webHidden/>
              </w:rPr>
              <w:fldChar w:fldCharType="end"/>
            </w:r>
          </w:hyperlink>
        </w:p>
        <w:p w14:paraId="7BB8F324" w14:textId="7A82DE4B" w:rsidR="00D07A81" w:rsidRDefault="00000000">
          <w:pPr>
            <w:pStyle w:val="TOC2"/>
            <w:bidi w:val="0"/>
            <w:rPr>
              <w:rFonts w:eastAsiaTheme="minorEastAsia"/>
              <w:noProof/>
            </w:rPr>
          </w:pPr>
          <w:hyperlink w:anchor="_Toc122603143" w:history="1">
            <w:r w:rsidR="00D07A81" w:rsidRPr="00F4237C">
              <w:rPr>
                <w:rStyle w:val="Hyperlink"/>
                <w:rFonts w:cs="Times New Roman"/>
                <w:b/>
                <w:bCs/>
                <w:noProof/>
                <w:rtl/>
                <w:lang w:bidi="ar-EG"/>
              </w:rPr>
              <w:t>24.</w:t>
            </w:r>
            <w:r w:rsidR="00D07A81">
              <w:rPr>
                <w:rFonts w:eastAsiaTheme="minorEastAsia"/>
                <w:noProof/>
              </w:rPr>
              <w:tab/>
            </w:r>
            <w:r w:rsidR="00D07A81" w:rsidRPr="00F4237C">
              <w:rPr>
                <w:rStyle w:val="Hyperlink"/>
                <w:rFonts w:cs="Times New Roman"/>
                <w:b/>
                <w:bCs/>
                <w:noProof/>
                <w:rtl/>
                <w:lang w:bidi="ar-EG"/>
              </w:rPr>
              <w:t>السرية</w:t>
            </w:r>
            <w:r w:rsidR="00D07A81">
              <w:rPr>
                <w:noProof/>
                <w:webHidden/>
              </w:rPr>
              <w:tab/>
            </w:r>
            <w:r w:rsidR="00D07A81">
              <w:rPr>
                <w:noProof/>
                <w:webHidden/>
              </w:rPr>
              <w:fldChar w:fldCharType="begin"/>
            </w:r>
            <w:r w:rsidR="00D07A81">
              <w:rPr>
                <w:noProof/>
                <w:webHidden/>
              </w:rPr>
              <w:instrText xml:space="preserve"> PAGEREF _Toc122603143 \h </w:instrText>
            </w:r>
            <w:r w:rsidR="00D07A81">
              <w:rPr>
                <w:noProof/>
                <w:webHidden/>
              </w:rPr>
            </w:r>
            <w:r w:rsidR="00D07A81">
              <w:rPr>
                <w:noProof/>
                <w:webHidden/>
              </w:rPr>
              <w:fldChar w:fldCharType="separate"/>
            </w:r>
            <w:r w:rsidR="0084673B">
              <w:rPr>
                <w:noProof/>
                <w:webHidden/>
              </w:rPr>
              <w:t>23</w:t>
            </w:r>
            <w:r w:rsidR="00D07A81">
              <w:rPr>
                <w:noProof/>
                <w:webHidden/>
              </w:rPr>
              <w:fldChar w:fldCharType="end"/>
            </w:r>
          </w:hyperlink>
        </w:p>
        <w:p w14:paraId="01549D00" w14:textId="7E4FB11F" w:rsidR="00D07A81" w:rsidRDefault="00000000">
          <w:pPr>
            <w:pStyle w:val="TOC2"/>
            <w:bidi w:val="0"/>
            <w:rPr>
              <w:rFonts w:eastAsiaTheme="minorEastAsia"/>
              <w:noProof/>
            </w:rPr>
          </w:pPr>
          <w:hyperlink w:anchor="_Toc122603144" w:history="1">
            <w:r w:rsidR="00D07A81" w:rsidRPr="00F4237C">
              <w:rPr>
                <w:rStyle w:val="Hyperlink"/>
                <w:rFonts w:cs="Times New Roman"/>
                <w:b/>
                <w:bCs/>
                <w:noProof/>
                <w:rtl/>
                <w:lang w:bidi="ar-EG"/>
              </w:rPr>
              <w:t>25.</w:t>
            </w:r>
            <w:r w:rsidR="00D07A81">
              <w:rPr>
                <w:rFonts w:eastAsiaTheme="minorEastAsia"/>
                <w:noProof/>
              </w:rPr>
              <w:tab/>
            </w:r>
            <w:r w:rsidR="00D07A81" w:rsidRPr="00F4237C">
              <w:rPr>
                <w:rStyle w:val="Hyperlink"/>
                <w:rFonts w:cs="Times New Roman"/>
                <w:b/>
                <w:bCs/>
                <w:noProof/>
                <w:rtl/>
                <w:lang w:bidi="ar-EG"/>
              </w:rPr>
              <w:t>توضيح المقترحات</w:t>
            </w:r>
            <w:r w:rsidR="00D07A81">
              <w:rPr>
                <w:noProof/>
                <w:webHidden/>
              </w:rPr>
              <w:tab/>
            </w:r>
            <w:r w:rsidR="00D07A81">
              <w:rPr>
                <w:noProof/>
                <w:webHidden/>
              </w:rPr>
              <w:fldChar w:fldCharType="begin"/>
            </w:r>
            <w:r w:rsidR="00D07A81">
              <w:rPr>
                <w:noProof/>
                <w:webHidden/>
              </w:rPr>
              <w:instrText xml:space="preserve"> PAGEREF _Toc122603144 \h </w:instrText>
            </w:r>
            <w:r w:rsidR="00D07A81">
              <w:rPr>
                <w:noProof/>
                <w:webHidden/>
              </w:rPr>
            </w:r>
            <w:r w:rsidR="00D07A81">
              <w:rPr>
                <w:noProof/>
                <w:webHidden/>
              </w:rPr>
              <w:fldChar w:fldCharType="separate"/>
            </w:r>
            <w:r w:rsidR="0084673B">
              <w:rPr>
                <w:noProof/>
                <w:webHidden/>
              </w:rPr>
              <w:t>23</w:t>
            </w:r>
            <w:r w:rsidR="00D07A81">
              <w:rPr>
                <w:noProof/>
                <w:webHidden/>
              </w:rPr>
              <w:fldChar w:fldCharType="end"/>
            </w:r>
          </w:hyperlink>
        </w:p>
        <w:p w14:paraId="2617B24A" w14:textId="2097ED27" w:rsidR="00D07A81" w:rsidRDefault="00000000">
          <w:pPr>
            <w:pStyle w:val="TOC2"/>
            <w:tabs>
              <w:tab w:val="left" w:pos="1988"/>
            </w:tabs>
            <w:bidi w:val="0"/>
            <w:rPr>
              <w:rFonts w:eastAsiaTheme="minorEastAsia"/>
              <w:noProof/>
            </w:rPr>
          </w:pPr>
          <w:hyperlink w:anchor="_Toc122603145" w:history="1">
            <w:r w:rsidR="00D07A81" w:rsidRPr="00F4237C">
              <w:rPr>
                <w:rStyle w:val="Hyperlink"/>
                <w:rFonts w:cs="Times New Roman"/>
                <w:b/>
                <w:bCs/>
                <w:noProof/>
                <w:rtl/>
                <w:lang w:bidi="ar-EG"/>
              </w:rPr>
              <w:t>26.</w:t>
            </w:r>
            <w:r w:rsidR="00D07A81">
              <w:rPr>
                <w:rFonts w:eastAsiaTheme="minorEastAsia"/>
                <w:noProof/>
              </w:rPr>
              <w:tab/>
            </w:r>
            <w:r w:rsidR="00D07A81" w:rsidRPr="00F4237C">
              <w:rPr>
                <w:rStyle w:val="Hyperlink"/>
                <w:rFonts w:cs="Times New Roman"/>
                <w:b/>
                <w:bCs/>
                <w:noProof/>
                <w:rtl/>
                <w:lang w:bidi="ar-EG"/>
              </w:rPr>
              <w:t>تقييم المقترحات الفنية</w:t>
            </w:r>
            <w:r w:rsidR="00D07A81">
              <w:rPr>
                <w:noProof/>
                <w:webHidden/>
              </w:rPr>
              <w:tab/>
            </w:r>
            <w:r w:rsidR="00D07A81">
              <w:rPr>
                <w:noProof/>
                <w:webHidden/>
              </w:rPr>
              <w:fldChar w:fldCharType="begin"/>
            </w:r>
            <w:r w:rsidR="00D07A81">
              <w:rPr>
                <w:noProof/>
                <w:webHidden/>
              </w:rPr>
              <w:instrText xml:space="preserve"> PAGEREF _Toc122603145 \h </w:instrText>
            </w:r>
            <w:r w:rsidR="00D07A81">
              <w:rPr>
                <w:noProof/>
                <w:webHidden/>
              </w:rPr>
            </w:r>
            <w:r w:rsidR="00D07A81">
              <w:rPr>
                <w:noProof/>
                <w:webHidden/>
              </w:rPr>
              <w:fldChar w:fldCharType="separate"/>
            </w:r>
            <w:r w:rsidR="0084673B">
              <w:rPr>
                <w:noProof/>
                <w:webHidden/>
              </w:rPr>
              <w:t>23</w:t>
            </w:r>
            <w:r w:rsidR="00D07A81">
              <w:rPr>
                <w:noProof/>
                <w:webHidden/>
              </w:rPr>
              <w:fldChar w:fldCharType="end"/>
            </w:r>
          </w:hyperlink>
        </w:p>
        <w:p w14:paraId="761F7794" w14:textId="4ACB05CE" w:rsidR="00D07A81" w:rsidRDefault="00000000">
          <w:pPr>
            <w:pStyle w:val="TOC2"/>
            <w:bidi w:val="0"/>
            <w:rPr>
              <w:rFonts w:eastAsiaTheme="minorEastAsia"/>
              <w:noProof/>
            </w:rPr>
          </w:pPr>
          <w:hyperlink w:anchor="_Toc122603146" w:history="1">
            <w:r w:rsidR="00D07A81" w:rsidRPr="00F4237C">
              <w:rPr>
                <w:rStyle w:val="Hyperlink"/>
                <w:rFonts w:cs="Times New Roman"/>
                <w:b/>
                <w:bCs/>
                <w:noProof/>
                <w:rtl/>
                <w:lang w:bidi="ar-EG"/>
              </w:rPr>
              <w:t>27.</w:t>
            </w:r>
            <w:r w:rsidR="00D07A81">
              <w:rPr>
                <w:rFonts w:eastAsiaTheme="minorEastAsia"/>
                <w:noProof/>
              </w:rPr>
              <w:tab/>
            </w:r>
            <w:r w:rsidR="00D07A81" w:rsidRPr="00F4237C">
              <w:rPr>
                <w:rStyle w:val="Hyperlink"/>
                <w:rFonts w:cs="Times New Roman"/>
                <w:b/>
                <w:bCs/>
                <w:noProof/>
                <w:rtl/>
                <w:lang w:bidi="ar-EG"/>
              </w:rPr>
              <w:t>تقييم العروض المالية</w:t>
            </w:r>
            <w:r w:rsidR="00D07A81">
              <w:rPr>
                <w:noProof/>
                <w:webHidden/>
              </w:rPr>
              <w:tab/>
            </w:r>
            <w:r w:rsidR="00D07A81">
              <w:rPr>
                <w:noProof/>
                <w:webHidden/>
              </w:rPr>
              <w:fldChar w:fldCharType="begin"/>
            </w:r>
            <w:r w:rsidR="00D07A81">
              <w:rPr>
                <w:noProof/>
                <w:webHidden/>
              </w:rPr>
              <w:instrText xml:space="preserve"> PAGEREF _Toc122603146 \h </w:instrText>
            </w:r>
            <w:r w:rsidR="00D07A81">
              <w:rPr>
                <w:noProof/>
                <w:webHidden/>
              </w:rPr>
            </w:r>
            <w:r w:rsidR="00D07A81">
              <w:rPr>
                <w:noProof/>
                <w:webHidden/>
              </w:rPr>
              <w:fldChar w:fldCharType="separate"/>
            </w:r>
            <w:r w:rsidR="0084673B">
              <w:rPr>
                <w:noProof/>
                <w:webHidden/>
              </w:rPr>
              <w:t>24</w:t>
            </w:r>
            <w:r w:rsidR="00D07A81">
              <w:rPr>
                <w:noProof/>
                <w:webHidden/>
              </w:rPr>
              <w:fldChar w:fldCharType="end"/>
            </w:r>
          </w:hyperlink>
        </w:p>
        <w:p w14:paraId="303B6509" w14:textId="4E484554" w:rsidR="00D07A81" w:rsidRDefault="00000000">
          <w:pPr>
            <w:pStyle w:val="TOC2"/>
            <w:tabs>
              <w:tab w:val="left" w:pos="2814"/>
            </w:tabs>
            <w:bidi w:val="0"/>
            <w:rPr>
              <w:rFonts w:eastAsiaTheme="minorEastAsia"/>
              <w:noProof/>
            </w:rPr>
          </w:pPr>
          <w:hyperlink w:anchor="_Toc122603147" w:history="1">
            <w:r w:rsidR="00D07A81" w:rsidRPr="00F4237C">
              <w:rPr>
                <w:rStyle w:val="Hyperlink"/>
                <w:rFonts w:cs="Times New Roman"/>
                <w:b/>
                <w:bCs/>
                <w:noProof/>
                <w:rtl/>
                <w:lang w:bidi="ar-EG"/>
              </w:rPr>
              <w:t>28.</w:t>
            </w:r>
            <w:r w:rsidR="00D07A81">
              <w:rPr>
                <w:rFonts w:eastAsiaTheme="minorEastAsia"/>
                <w:noProof/>
              </w:rPr>
              <w:tab/>
            </w:r>
            <w:r w:rsidR="00D07A81" w:rsidRPr="00F4237C">
              <w:rPr>
                <w:rStyle w:val="Hyperlink"/>
                <w:rFonts w:cs="Times New Roman"/>
                <w:b/>
                <w:bCs/>
                <w:noProof/>
                <w:rtl/>
                <w:lang w:bidi="ar-EG"/>
              </w:rPr>
              <w:t>الأداء السابق والتحقق من المرجع</w:t>
            </w:r>
            <w:r w:rsidR="00D07A81">
              <w:rPr>
                <w:noProof/>
                <w:webHidden/>
              </w:rPr>
              <w:tab/>
            </w:r>
            <w:r w:rsidR="00D07A81">
              <w:rPr>
                <w:noProof/>
                <w:webHidden/>
              </w:rPr>
              <w:fldChar w:fldCharType="begin"/>
            </w:r>
            <w:r w:rsidR="00D07A81">
              <w:rPr>
                <w:noProof/>
                <w:webHidden/>
              </w:rPr>
              <w:instrText xml:space="preserve"> PAGEREF _Toc122603147 \h </w:instrText>
            </w:r>
            <w:r w:rsidR="00D07A81">
              <w:rPr>
                <w:noProof/>
                <w:webHidden/>
              </w:rPr>
            </w:r>
            <w:r w:rsidR="00D07A81">
              <w:rPr>
                <w:noProof/>
                <w:webHidden/>
              </w:rPr>
              <w:fldChar w:fldCharType="separate"/>
            </w:r>
            <w:r w:rsidR="0084673B">
              <w:rPr>
                <w:noProof/>
                <w:webHidden/>
              </w:rPr>
              <w:t>26</w:t>
            </w:r>
            <w:r w:rsidR="00D07A81">
              <w:rPr>
                <w:noProof/>
                <w:webHidden/>
              </w:rPr>
              <w:fldChar w:fldCharType="end"/>
            </w:r>
          </w:hyperlink>
        </w:p>
        <w:p w14:paraId="719FDAAA" w14:textId="097BB125" w:rsidR="00D07A81" w:rsidRDefault="00000000">
          <w:pPr>
            <w:pStyle w:val="TOC2"/>
            <w:bidi w:val="0"/>
            <w:rPr>
              <w:rFonts w:eastAsiaTheme="minorEastAsia"/>
              <w:noProof/>
            </w:rPr>
          </w:pPr>
          <w:hyperlink w:anchor="_Toc122603148" w:history="1">
            <w:r w:rsidR="00D07A81" w:rsidRPr="00F4237C">
              <w:rPr>
                <w:rStyle w:val="Hyperlink"/>
                <w:b/>
                <w:bCs/>
                <w:noProof/>
                <w:rtl/>
                <w:lang w:bidi="ar-EG"/>
              </w:rPr>
              <w:t>و. إرساء العقد</w:t>
            </w:r>
            <w:r w:rsidR="00D07A81">
              <w:rPr>
                <w:noProof/>
                <w:webHidden/>
              </w:rPr>
              <w:tab/>
            </w:r>
            <w:r w:rsidR="00D07A81">
              <w:rPr>
                <w:noProof/>
                <w:webHidden/>
              </w:rPr>
              <w:fldChar w:fldCharType="begin"/>
            </w:r>
            <w:r w:rsidR="00D07A81">
              <w:rPr>
                <w:noProof/>
                <w:webHidden/>
              </w:rPr>
              <w:instrText xml:space="preserve"> PAGEREF _Toc122603148 \h </w:instrText>
            </w:r>
            <w:r w:rsidR="00D07A81">
              <w:rPr>
                <w:noProof/>
                <w:webHidden/>
              </w:rPr>
            </w:r>
            <w:r w:rsidR="00D07A81">
              <w:rPr>
                <w:noProof/>
                <w:webHidden/>
              </w:rPr>
              <w:fldChar w:fldCharType="separate"/>
            </w:r>
            <w:r w:rsidR="0084673B">
              <w:rPr>
                <w:noProof/>
                <w:webHidden/>
              </w:rPr>
              <w:t>26</w:t>
            </w:r>
            <w:r w:rsidR="00D07A81">
              <w:rPr>
                <w:noProof/>
                <w:webHidden/>
              </w:rPr>
              <w:fldChar w:fldCharType="end"/>
            </w:r>
          </w:hyperlink>
        </w:p>
        <w:p w14:paraId="1C94A824" w14:textId="7856CD79" w:rsidR="00D07A81" w:rsidRDefault="00000000">
          <w:pPr>
            <w:pStyle w:val="TOC2"/>
            <w:bidi w:val="0"/>
            <w:rPr>
              <w:rFonts w:eastAsiaTheme="minorEastAsia"/>
              <w:noProof/>
            </w:rPr>
          </w:pPr>
          <w:hyperlink w:anchor="_Toc122603149" w:history="1">
            <w:r w:rsidR="00D07A81" w:rsidRPr="00F4237C">
              <w:rPr>
                <w:rStyle w:val="Hyperlink"/>
                <w:rFonts w:cs="Times New Roman"/>
                <w:b/>
                <w:bCs/>
                <w:noProof/>
                <w:rtl/>
                <w:lang w:bidi="ar-EG"/>
              </w:rPr>
              <w:t>29.</w:t>
            </w:r>
            <w:r w:rsidR="00D07A81">
              <w:rPr>
                <w:rFonts w:eastAsiaTheme="minorEastAsia"/>
                <w:noProof/>
              </w:rPr>
              <w:tab/>
            </w:r>
            <w:r w:rsidR="00D07A81" w:rsidRPr="00F4237C">
              <w:rPr>
                <w:rStyle w:val="Hyperlink"/>
                <w:rFonts w:cs="Times New Roman"/>
                <w:b/>
                <w:bCs/>
                <w:noProof/>
                <w:rtl/>
                <w:lang w:bidi="ar-EG"/>
              </w:rPr>
              <w:t>إشعار بنية الترسية</w:t>
            </w:r>
            <w:r w:rsidR="00D07A81">
              <w:rPr>
                <w:noProof/>
                <w:webHidden/>
              </w:rPr>
              <w:tab/>
            </w:r>
            <w:r w:rsidR="00D07A81">
              <w:rPr>
                <w:noProof/>
                <w:webHidden/>
              </w:rPr>
              <w:fldChar w:fldCharType="begin"/>
            </w:r>
            <w:r w:rsidR="00D07A81">
              <w:rPr>
                <w:noProof/>
                <w:webHidden/>
              </w:rPr>
              <w:instrText xml:space="preserve"> PAGEREF _Toc122603149 \h </w:instrText>
            </w:r>
            <w:r w:rsidR="00D07A81">
              <w:rPr>
                <w:noProof/>
                <w:webHidden/>
              </w:rPr>
            </w:r>
            <w:r w:rsidR="00D07A81">
              <w:rPr>
                <w:noProof/>
                <w:webHidden/>
              </w:rPr>
              <w:fldChar w:fldCharType="separate"/>
            </w:r>
            <w:r w:rsidR="0084673B">
              <w:rPr>
                <w:noProof/>
                <w:webHidden/>
              </w:rPr>
              <w:t>26</w:t>
            </w:r>
            <w:r w:rsidR="00D07A81">
              <w:rPr>
                <w:noProof/>
                <w:webHidden/>
              </w:rPr>
              <w:fldChar w:fldCharType="end"/>
            </w:r>
          </w:hyperlink>
        </w:p>
        <w:p w14:paraId="0E0334A3" w14:textId="160E66C0" w:rsidR="00D07A81" w:rsidRDefault="00000000">
          <w:pPr>
            <w:pStyle w:val="TOC2"/>
            <w:tabs>
              <w:tab w:val="left" w:pos="2506"/>
            </w:tabs>
            <w:bidi w:val="0"/>
            <w:rPr>
              <w:rFonts w:eastAsiaTheme="minorEastAsia"/>
              <w:noProof/>
            </w:rPr>
          </w:pPr>
          <w:hyperlink w:anchor="_Toc122603150" w:history="1">
            <w:r w:rsidR="00D07A81" w:rsidRPr="00F4237C">
              <w:rPr>
                <w:rStyle w:val="Hyperlink"/>
                <w:rFonts w:cs="Times New Roman"/>
                <w:b/>
                <w:bCs/>
                <w:noProof/>
                <w:rtl/>
                <w:lang w:bidi="ar-EG"/>
              </w:rPr>
              <w:t>30.</w:t>
            </w:r>
            <w:r w:rsidR="00D07A81">
              <w:rPr>
                <w:rFonts w:eastAsiaTheme="minorEastAsia"/>
                <w:noProof/>
              </w:rPr>
              <w:tab/>
            </w:r>
            <w:r w:rsidR="00D07A81" w:rsidRPr="00F4237C">
              <w:rPr>
                <w:rStyle w:val="Hyperlink"/>
                <w:rFonts w:cs="Times New Roman"/>
                <w:b/>
                <w:bCs/>
                <w:noProof/>
                <w:rtl/>
                <w:lang w:bidi="ar-EG"/>
              </w:rPr>
              <w:t>دعوة للمفاوضات والإجراءات</w:t>
            </w:r>
            <w:r w:rsidR="00D07A81">
              <w:rPr>
                <w:noProof/>
                <w:webHidden/>
              </w:rPr>
              <w:tab/>
            </w:r>
            <w:r w:rsidR="00D07A81">
              <w:rPr>
                <w:noProof/>
                <w:webHidden/>
              </w:rPr>
              <w:fldChar w:fldCharType="begin"/>
            </w:r>
            <w:r w:rsidR="00D07A81">
              <w:rPr>
                <w:noProof/>
                <w:webHidden/>
              </w:rPr>
              <w:instrText xml:space="preserve"> PAGEREF _Toc122603150 \h </w:instrText>
            </w:r>
            <w:r w:rsidR="00D07A81">
              <w:rPr>
                <w:noProof/>
                <w:webHidden/>
              </w:rPr>
            </w:r>
            <w:r w:rsidR="00D07A81">
              <w:rPr>
                <w:noProof/>
                <w:webHidden/>
              </w:rPr>
              <w:fldChar w:fldCharType="separate"/>
            </w:r>
            <w:r w:rsidR="0084673B">
              <w:rPr>
                <w:noProof/>
                <w:webHidden/>
              </w:rPr>
              <w:t>27</w:t>
            </w:r>
            <w:r w:rsidR="00D07A81">
              <w:rPr>
                <w:noProof/>
                <w:webHidden/>
              </w:rPr>
              <w:fldChar w:fldCharType="end"/>
            </w:r>
          </w:hyperlink>
        </w:p>
        <w:p w14:paraId="2C07169A" w14:textId="31928162" w:rsidR="00D07A81" w:rsidRDefault="00000000">
          <w:pPr>
            <w:pStyle w:val="TOC2"/>
            <w:bidi w:val="0"/>
            <w:rPr>
              <w:rFonts w:eastAsiaTheme="minorEastAsia"/>
              <w:noProof/>
            </w:rPr>
          </w:pPr>
          <w:hyperlink w:anchor="_Toc122603151" w:history="1">
            <w:r w:rsidR="00D07A81" w:rsidRPr="00F4237C">
              <w:rPr>
                <w:rStyle w:val="Hyperlink"/>
                <w:rFonts w:cs="Times New Roman"/>
                <w:b/>
                <w:bCs/>
                <w:noProof/>
                <w:rtl/>
                <w:lang w:bidi="ar-EG"/>
              </w:rPr>
              <w:t>31.</w:t>
            </w:r>
            <w:r w:rsidR="00D07A81">
              <w:rPr>
                <w:rFonts w:eastAsiaTheme="minorEastAsia"/>
                <w:noProof/>
              </w:rPr>
              <w:tab/>
            </w:r>
            <w:r w:rsidR="00D07A81" w:rsidRPr="00F4237C">
              <w:rPr>
                <w:rStyle w:val="Hyperlink"/>
                <w:rFonts w:cs="Times New Roman"/>
                <w:b/>
                <w:bCs/>
                <w:noProof/>
                <w:rtl/>
                <w:lang w:bidi="ar-EG"/>
              </w:rPr>
              <w:t>إشعار إرساء العقد</w:t>
            </w:r>
            <w:r w:rsidR="00D07A81">
              <w:rPr>
                <w:noProof/>
                <w:webHidden/>
              </w:rPr>
              <w:tab/>
            </w:r>
            <w:r w:rsidR="00D07A81">
              <w:rPr>
                <w:noProof/>
                <w:webHidden/>
              </w:rPr>
              <w:fldChar w:fldCharType="begin"/>
            </w:r>
            <w:r w:rsidR="00D07A81">
              <w:rPr>
                <w:noProof/>
                <w:webHidden/>
              </w:rPr>
              <w:instrText xml:space="preserve"> PAGEREF _Toc122603151 \h </w:instrText>
            </w:r>
            <w:r w:rsidR="00D07A81">
              <w:rPr>
                <w:noProof/>
                <w:webHidden/>
              </w:rPr>
            </w:r>
            <w:r w:rsidR="00D07A81">
              <w:rPr>
                <w:noProof/>
                <w:webHidden/>
              </w:rPr>
              <w:fldChar w:fldCharType="separate"/>
            </w:r>
            <w:r w:rsidR="0084673B">
              <w:rPr>
                <w:noProof/>
                <w:webHidden/>
              </w:rPr>
              <w:t>28</w:t>
            </w:r>
            <w:r w:rsidR="00D07A81">
              <w:rPr>
                <w:noProof/>
                <w:webHidden/>
              </w:rPr>
              <w:fldChar w:fldCharType="end"/>
            </w:r>
          </w:hyperlink>
        </w:p>
        <w:p w14:paraId="26FACD11" w14:textId="5F8AA548" w:rsidR="00D07A81" w:rsidRDefault="00000000">
          <w:pPr>
            <w:pStyle w:val="TOC2"/>
            <w:tabs>
              <w:tab w:val="left" w:pos="2942"/>
            </w:tabs>
            <w:bidi w:val="0"/>
            <w:rPr>
              <w:rFonts w:eastAsiaTheme="minorEastAsia"/>
              <w:noProof/>
            </w:rPr>
          </w:pPr>
          <w:hyperlink w:anchor="_Toc122603152" w:history="1">
            <w:r w:rsidR="00D07A81" w:rsidRPr="00F4237C">
              <w:rPr>
                <w:rStyle w:val="Hyperlink"/>
                <w:rFonts w:cs="Times New Roman"/>
                <w:b/>
                <w:bCs/>
                <w:noProof/>
                <w:rtl/>
                <w:lang w:bidi="ar-EG"/>
              </w:rPr>
              <w:t>32.</w:t>
            </w:r>
            <w:r w:rsidR="00D07A81">
              <w:rPr>
                <w:rFonts w:eastAsiaTheme="minorEastAsia"/>
                <w:noProof/>
              </w:rPr>
              <w:tab/>
            </w:r>
            <w:r w:rsidR="00D07A81" w:rsidRPr="00F4237C">
              <w:rPr>
                <w:rStyle w:val="Hyperlink"/>
                <w:rFonts w:cs="Times New Roman"/>
                <w:b/>
                <w:bCs/>
                <w:noProof/>
                <w:rtl/>
                <w:lang w:bidi="ar-EG"/>
              </w:rPr>
              <w:t>إعادة العروض المالية الغير مفتوحة</w:t>
            </w:r>
            <w:r w:rsidR="00D07A81">
              <w:rPr>
                <w:noProof/>
                <w:webHidden/>
              </w:rPr>
              <w:tab/>
            </w:r>
            <w:r w:rsidR="00D07A81">
              <w:rPr>
                <w:noProof/>
                <w:webHidden/>
              </w:rPr>
              <w:fldChar w:fldCharType="begin"/>
            </w:r>
            <w:r w:rsidR="00D07A81">
              <w:rPr>
                <w:noProof/>
                <w:webHidden/>
              </w:rPr>
              <w:instrText xml:space="preserve"> PAGEREF _Toc122603152 \h </w:instrText>
            </w:r>
            <w:r w:rsidR="00D07A81">
              <w:rPr>
                <w:noProof/>
                <w:webHidden/>
              </w:rPr>
            </w:r>
            <w:r w:rsidR="00D07A81">
              <w:rPr>
                <w:noProof/>
                <w:webHidden/>
              </w:rPr>
              <w:fldChar w:fldCharType="separate"/>
            </w:r>
            <w:r w:rsidR="0084673B">
              <w:rPr>
                <w:noProof/>
                <w:webHidden/>
              </w:rPr>
              <w:t>28</w:t>
            </w:r>
            <w:r w:rsidR="00D07A81">
              <w:rPr>
                <w:noProof/>
                <w:webHidden/>
              </w:rPr>
              <w:fldChar w:fldCharType="end"/>
            </w:r>
          </w:hyperlink>
        </w:p>
        <w:p w14:paraId="7E99C4B6" w14:textId="707F629B" w:rsidR="00D07A81" w:rsidRDefault="00000000">
          <w:pPr>
            <w:pStyle w:val="TOC2"/>
            <w:bidi w:val="0"/>
            <w:rPr>
              <w:rFonts w:eastAsiaTheme="minorEastAsia"/>
              <w:noProof/>
            </w:rPr>
          </w:pPr>
          <w:hyperlink w:anchor="_Toc122603153" w:history="1">
            <w:r w:rsidR="00D07A81" w:rsidRPr="00F4237C">
              <w:rPr>
                <w:rStyle w:val="Hyperlink"/>
                <w:rFonts w:cs="Times New Roman"/>
                <w:b/>
                <w:bCs/>
                <w:noProof/>
                <w:rtl/>
                <w:lang w:bidi="ar-EG"/>
              </w:rPr>
              <w:t>33.</w:t>
            </w:r>
            <w:r w:rsidR="00D07A81">
              <w:rPr>
                <w:rFonts w:eastAsiaTheme="minorEastAsia"/>
                <w:noProof/>
              </w:rPr>
              <w:tab/>
            </w:r>
            <w:r w:rsidR="00D07A81" w:rsidRPr="00F4237C">
              <w:rPr>
                <w:rStyle w:val="Hyperlink"/>
                <w:rFonts w:cs="Times New Roman"/>
                <w:b/>
                <w:bCs/>
                <w:noProof/>
                <w:rtl/>
                <w:lang w:bidi="ar-EG"/>
              </w:rPr>
              <w:t>تواريخ البدء</w:t>
            </w:r>
            <w:r w:rsidR="00D07A81">
              <w:rPr>
                <w:noProof/>
                <w:webHidden/>
              </w:rPr>
              <w:tab/>
            </w:r>
            <w:r w:rsidR="00D07A81">
              <w:rPr>
                <w:noProof/>
                <w:webHidden/>
              </w:rPr>
              <w:fldChar w:fldCharType="begin"/>
            </w:r>
            <w:r w:rsidR="00D07A81">
              <w:rPr>
                <w:noProof/>
                <w:webHidden/>
              </w:rPr>
              <w:instrText xml:space="preserve"> PAGEREF _Toc122603153 \h </w:instrText>
            </w:r>
            <w:r w:rsidR="00D07A81">
              <w:rPr>
                <w:noProof/>
                <w:webHidden/>
              </w:rPr>
            </w:r>
            <w:r w:rsidR="00D07A81">
              <w:rPr>
                <w:noProof/>
                <w:webHidden/>
              </w:rPr>
              <w:fldChar w:fldCharType="separate"/>
            </w:r>
            <w:r w:rsidR="0084673B">
              <w:rPr>
                <w:noProof/>
                <w:webHidden/>
              </w:rPr>
              <w:t>28</w:t>
            </w:r>
            <w:r w:rsidR="00D07A81">
              <w:rPr>
                <w:noProof/>
                <w:webHidden/>
              </w:rPr>
              <w:fldChar w:fldCharType="end"/>
            </w:r>
          </w:hyperlink>
        </w:p>
        <w:p w14:paraId="6C1C7B84" w14:textId="54DEDBCA" w:rsidR="00D07A81" w:rsidRDefault="00000000">
          <w:pPr>
            <w:pStyle w:val="TOC1"/>
            <w:tabs>
              <w:tab w:val="left" w:pos="1011"/>
              <w:tab w:val="right" w:leader="dot" w:pos="9350"/>
            </w:tabs>
            <w:rPr>
              <w:rFonts w:eastAsiaTheme="minorEastAsia"/>
              <w:noProof/>
            </w:rPr>
          </w:pPr>
          <w:hyperlink w:anchor="_Toc122603154" w:history="1">
            <w:r w:rsidR="00D07A81" w:rsidRPr="00F4237C">
              <w:rPr>
                <w:rStyle w:val="Hyperlink"/>
                <w:rFonts w:ascii="Simplified Arabic" w:hAnsi="Simplified Arabic" w:cs="Simplified Arabic"/>
                <w:noProof/>
                <w:rtl/>
                <w:lang w:bidi="ar-EG"/>
              </w:rPr>
              <w:t>الجزء 2:</w:t>
            </w:r>
            <w:r w:rsidR="00D07A81">
              <w:rPr>
                <w:rFonts w:eastAsiaTheme="minorEastAsia"/>
                <w:noProof/>
              </w:rPr>
              <w:tab/>
            </w:r>
            <w:r w:rsidR="00D07A81" w:rsidRPr="00F4237C">
              <w:rPr>
                <w:rStyle w:val="Hyperlink"/>
                <w:rFonts w:ascii="Simplified Arabic" w:hAnsi="Simplified Arabic" w:cs="Simplified Arabic"/>
                <w:noProof/>
                <w:rtl/>
                <w:lang w:bidi="ar-EG"/>
              </w:rPr>
              <w:t>شروط العقد</w:t>
            </w:r>
            <w:r w:rsidR="00D07A81">
              <w:rPr>
                <w:noProof/>
                <w:webHidden/>
              </w:rPr>
              <w:tab/>
            </w:r>
            <w:r w:rsidR="00D07A81">
              <w:rPr>
                <w:noProof/>
                <w:webHidden/>
              </w:rPr>
              <w:fldChar w:fldCharType="begin"/>
            </w:r>
            <w:r w:rsidR="00D07A81">
              <w:rPr>
                <w:noProof/>
                <w:webHidden/>
              </w:rPr>
              <w:instrText xml:space="preserve"> PAGEREF _Toc122603154 \h </w:instrText>
            </w:r>
            <w:r w:rsidR="00D07A81">
              <w:rPr>
                <w:noProof/>
                <w:webHidden/>
              </w:rPr>
            </w:r>
            <w:r w:rsidR="00D07A81">
              <w:rPr>
                <w:noProof/>
                <w:webHidden/>
              </w:rPr>
              <w:fldChar w:fldCharType="separate"/>
            </w:r>
            <w:r w:rsidR="0084673B">
              <w:rPr>
                <w:noProof/>
                <w:webHidden/>
              </w:rPr>
              <w:t>70</w:t>
            </w:r>
            <w:r w:rsidR="00D07A81">
              <w:rPr>
                <w:noProof/>
                <w:webHidden/>
              </w:rPr>
              <w:fldChar w:fldCharType="end"/>
            </w:r>
          </w:hyperlink>
        </w:p>
        <w:p w14:paraId="1BBB6B78" w14:textId="6E8FC30F" w:rsidR="00D07A81" w:rsidRDefault="00000000">
          <w:pPr>
            <w:pStyle w:val="TOC2"/>
            <w:bidi w:val="0"/>
            <w:rPr>
              <w:rFonts w:eastAsiaTheme="minorEastAsia"/>
              <w:noProof/>
            </w:rPr>
          </w:pPr>
          <w:hyperlink w:anchor="_Toc122603155" w:history="1">
            <w:r w:rsidR="00D07A81" w:rsidRPr="00F4237C">
              <w:rPr>
                <w:rStyle w:val="Hyperlink"/>
                <w:rFonts w:ascii="Simplified Arabic" w:hAnsi="Simplified Arabic" w:cs="Simplified Arabic"/>
                <w:b/>
                <w:bCs/>
                <w:noProof/>
                <w:rtl/>
              </w:rPr>
              <w:t>اتفاقية العقد</w:t>
            </w:r>
            <w:r w:rsidR="00D07A81">
              <w:rPr>
                <w:noProof/>
                <w:webHidden/>
              </w:rPr>
              <w:tab/>
            </w:r>
            <w:r w:rsidR="00D07A81">
              <w:rPr>
                <w:noProof/>
                <w:webHidden/>
              </w:rPr>
              <w:fldChar w:fldCharType="begin"/>
            </w:r>
            <w:r w:rsidR="00D07A81">
              <w:rPr>
                <w:noProof/>
                <w:webHidden/>
              </w:rPr>
              <w:instrText xml:space="preserve"> PAGEREF _Toc122603155 \h </w:instrText>
            </w:r>
            <w:r w:rsidR="00D07A81">
              <w:rPr>
                <w:noProof/>
                <w:webHidden/>
              </w:rPr>
            </w:r>
            <w:r w:rsidR="00D07A81">
              <w:rPr>
                <w:noProof/>
                <w:webHidden/>
              </w:rPr>
              <w:fldChar w:fldCharType="separate"/>
            </w:r>
            <w:r w:rsidR="0084673B">
              <w:rPr>
                <w:noProof/>
                <w:webHidden/>
              </w:rPr>
              <w:t>71</w:t>
            </w:r>
            <w:r w:rsidR="00D07A81">
              <w:rPr>
                <w:noProof/>
                <w:webHidden/>
              </w:rPr>
              <w:fldChar w:fldCharType="end"/>
            </w:r>
          </w:hyperlink>
        </w:p>
        <w:p w14:paraId="00169F75" w14:textId="20FDC08F" w:rsidR="00D07A81" w:rsidRDefault="00000000">
          <w:pPr>
            <w:pStyle w:val="TOC1"/>
            <w:tabs>
              <w:tab w:val="left" w:pos="1685"/>
              <w:tab w:val="right" w:leader="dot" w:pos="9350"/>
            </w:tabs>
            <w:rPr>
              <w:rFonts w:eastAsiaTheme="minorEastAsia"/>
              <w:noProof/>
            </w:rPr>
          </w:pPr>
          <w:hyperlink w:anchor="_Toc122603156" w:history="1">
            <w:r w:rsidR="00D07A81" w:rsidRPr="00F4237C">
              <w:rPr>
                <w:rStyle w:val="Hyperlink"/>
                <w:rFonts w:ascii="Simplified Arabic" w:hAnsi="Simplified Arabic" w:cs="Simplified Arabic"/>
                <w:noProof/>
                <w:rtl/>
                <w:lang w:bidi="ar-EG"/>
              </w:rPr>
              <w:t>القسم 7</w:t>
            </w:r>
            <w:r w:rsidR="00D07A81">
              <w:rPr>
                <w:rFonts w:eastAsiaTheme="minorEastAsia"/>
                <w:noProof/>
              </w:rPr>
              <w:tab/>
            </w:r>
            <w:r w:rsidR="00D07A81" w:rsidRPr="00F4237C">
              <w:rPr>
                <w:rStyle w:val="Hyperlink"/>
                <w:rFonts w:ascii="Simplified Arabic" w:hAnsi="Simplified Arabic" w:cs="Simplified Arabic"/>
                <w:noProof/>
                <w:rtl/>
                <w:lang w:bidi="ar-EG"/>
              </w:rPr>
              <w:t>الشروط العامة للعقد</w:t>
            </w:r>
            <w:r w:rsidR="00D07A81">
              <w:rPr>
                <w:noProof/>
                <w:webHidden/>
              </w:rPr>
              <w:tab/>
            </w:r>
            <w:r w:rsidR="00D07A81">
              <w:rPr>
                <w:noProof/>
                <w:webHidden/>
              </w:rPr>
              <w:fldChar w:fldCharType="begin"/>
            </w:r>
            <w:r w:rsidR="00D07A81">
              <w:rPr>
                <w:noProof/>
                <w:webHidden/>
              </w:rPr>
              <w:instrText xml:space="preserve"> PAGEREF _Toc122603156 \h </w:instrText>
            </w:r>
            <w:r w:rsidR="00D07A81">
              <w:rPr>
                <w:noProof/>
                <w:webHidden/>
              </w:rPr>
            </w:r>
            <w:r w:rsidR="00D07A81">
              <w:rPr>
                <w:noProof/>
                <w:webHidden/>
              </w:rPr>
              <w:fldChar w:fldCharType="separate"/>
            </w:r>
            <w:r w:rsidR="0084673B">
              <w:rPr>
                <w:noProof/>
                <w:webHidden/>
              </w:rPr>
              <w:t>73</w:t>
            </w:r>
            <w:r w:rsidR="00D07A81">
              <w:rPr>
                <w:noProof/>
                <w:webHidden/>
              </w:rPr>
              <w:fldChar w:fldCharType="end"/>
            </w:r>
          </w:hyperlink>
        </w:p>
        <w:p w14:paraId="7EEFFC34" w14:textId="081F64D9" w:rsidR="00D07A81" w:rsidRDefault="00000000">
          <w:pPr>
            <w:pStyle w:val="TOC2"/>
            <w:bidi w:val="0"/>
            <w:rPr>
              <w:rFonts w:eastAsiaTheme="minorEastAsia"/>
              <w:noProof/>
            </w:rPr>
          </w:pPr>
          <w:hyperlink w:anchor="_Toc122603157" w:history="1">
            <w:r w:rsidR="00D07A81" w:rsidRPr="00F4237C">
              <w:rPr>
                <w:rStyle w:val="Hyperlink"/>
                <w:rFonts w:ascii="Simplified Arabic" w:hAnsi="Simplified Arabic" w:cs="Simplified Arabic"/>
                <w:b/>
                <w:bCs/>
                <w:noProof/>
                <w:rtl/>
              </w:rPr>
              <w:t>جدول البنود</w:t>
            </w:r>
            <w:r w:rsidR="00D07A81">
              <w:rPr>
                <w:noProof/>
                <w:webHidden/>
              </w:rPr>
              <w:tab/>
            </w:r>
            <w:r w:rsidR="00D07A81">
              <w:rPr>
                <w:noProof/>
                <w:webHidden/>
              </w:rPr>
              <w:fldChar w:fldCharType="begin"/>
            </w:r>
            <w:r w:rsidR="00D07A81">
              <w:rPr>
                <w:noProof/>
                <w:webHidden/>
              </w:rPr>
              <w:instrText xml:space="preserve"> PAGEREF _Toc122603157 \h </w:instrText>
            </w:r>
            <w:r w:rsidR="00D07A81">
              <w:rPr>
                <w:noProof/>
                <w:webHidden/>
              </w:rPr>
            </w:r>
            <w:r w:rsidR="00D07A81">
              <w:rPr>
                <w:noProof/>
                <w:webHidden/>
              </w:rPr>
              <w:fldChar w:fldCharType="separate"/>
            </w:r>
            <w:r w:rsidR="0084673B">
              <w:rPr>
                <w:noProof/>
                <w:webHidden/>
              </w:rPr>
              <w:t>73</w:t>
            </w:r>
            <w:r w:rsidR="00D07A81">
              <w:rPr>
                <w:noProof/>
                <w:webHidden/>
              </w:rPr>
              <w:fldChar w:fldCharType="end"/>
            </w:r>
          </w:hyperlink>
        </w:p>
        <w:p w14:paraId="4B6864B1" w14:textId="57AB59A4" w:rsidR="000702D9" w:rsidRDefault="000702D9" w:rsidP="000702D9">
          <w:pPr>
            <w:bidi/>
          </w:pPr>
          <w:r>
            <w:rPr>
              <w:b/>
              <w:bCs/>
              <w:noProof/>
            </w:rPr>
            <w:fldChar w:fldCharType="end"/>
          </w:r>
        </w:p>
      </w:sdtContent>
    </w:sdt>
    <w:p w14:paraId="7EEBB0C4" w14:textId="77777777" w:rsidR="000926D3" w:rsidRDefault="000926D3" w:rsidP="000926D3">
      <w:pPr>
        <w:bidi/>
        <w:spacing w:line="240" w:lineRule="auto"/>
        <w:jc w:val="center"/>
        <w:rPr>
          <w:rFonts w:cs="Simplified Arabic"/>
          <w:b/>
          <w:bCs/>
          <w:sz w:val="24"/>
          <w:szCs w:val="24"/>
          <w:rtl/>
          <w:lang w:bidi="ar-EG"/>
        </w:rPr>
      </w:pPr>
    </w:p>
    <w:p w14:paraId="32E94092" w14:textId="77777777" w:rsidR="00B5392F" w:rsidRPr="00597AF6" w:rsidRDefault="00B5392F" w:rsidP="00B5392F">
      <w:pPr>
        <w:bidi/>
        <w:spacing w:line="240" w:lineRule="auto"/>
        <w:jc w:val="center"/>
        <w:rPr>
          <w:rFonts w:cs="Simplified Arabic"/>
          <w:b/>
          <w:bCs/>
          <w:sz w:val="24"/>
          <w:szCs w:val="24"/>
          <w:rtl/>
          <w:lang w:bidi="ar-EG"/>
        </w:rPr>
      </w:pPr>
    </w:p>
    <w:p w14:paraId="395EF423" w14:textId="77777777" w:rsidR="00A23027" w:rsidRPr="00597AF6" w:rsidRDefault="00A23027" w:rsidP="00597AF6">
      <w:pPr>
        <w:bidi/>
        <w:spacing w:line="240" w:lineRule="auto"/>
        <w:rPr>
          <w:rFonts w:cs="Simplified Arabic"/>
          <w:b/>
          <w:bCs/>
          <w:sz w:val="24"/>
          <w:szCs w:val="24"/>
          <w:rtl/>
          <w:lang w:bidi="ar-EG"/>
        </w:rPr>
      </w:pPr>
    </w:p>
    <w:p w14:paraId="0AC8A70E" w14:textId="77777777" w:rsidR="00A23027" w:rsidRPr="00597AF6" w:rsidRDefault="00A23027" w:rsidP="00597AF6">
      <w:pPr>
        <w:bidi/>
        <w:spacing w:line="240" w:lineRule="auto"/>
        <w:rPr>
          <w:rFonts w:cs="Simplified Arabic"/>
          <w:b/>
          <w:bCs/>
          <w:sz w:val="24"/>
          <w:szCs w:val="24"/>
          <w:rtl/>
          <w:lang w:bidi="ar-EG"/>
        </w:rPr>
      </w:pPr>
    </w:p>
    <w:p w14:paraId="4EBD6A60" w14:textId="77777777" w:rsidR="00A23027" w:rsidRPr="00597AF6" w:rsidRDefault="00A23027" w:rsidP="00597AF6">
      <w:pPr>
        <w:bidi/>
        <w:spacing w:line="240" w:lineRule="auto"/>
        <w:rPr>
          <w:rFonts w:cs="Simplified Arabic"/>
          <w:b/>
          <w:bCs/>
          <w:sz w:val="24"/>
          <w:szCs w:val="24"/>
          <w:rtl/>
          <w:lang w:bidi="ar-EG"/>
        </w:rPr>
      </w:pPr>
    </w:p>
    <w:p w14:paraId="53A6B7BF" w14:textId="77777777" w:rsidR="00A23027" w:rsidRPr="00597AF6" w:rsidRDefault="00A23027" w:rsidP="00597AF6">
      <w:pPr>
        <w:bidi/>
        <w:spacing w:line="240" w:lineRule="auto"/>
        <w:rPr>
          <w:rFonts w:cs="Simplified Arabic"/>
          <w:b/>
          <w:bCs/>
          <w:sz w:val="24"/>
          <w:szCs w:val="24"/>
          <w:rtl/>
          <w:lang w:bidi="ar-EG"/>
        </w:rPr>
      </w:pPr>
    </w:p>
    <w:p w14:paraId="3DE3F02E" w14:textId="77777777" w:rsidR="00A23027" w:rsidRPr="00597AF6" w:rsidRDefault="00A23027" w:rsidP="00597AF6">
      <w:pPr>
        <w:bidi/>
        <w:spacing w:line="240" w:lineRule="auto"/>
        <w:rPr>
          <w:rFonts w:cs="Simplified Arabic"/>
          <w:b/>
          <w:bCs/>
          <w:sz w:val="24"/>
          <w:szCs w:val="24"/>
          <w:rtl/>
          <w:lang w:bidi="ar-EG"/>
        </w:rPr>
      </w:pPr>
    </w:p>
    <w:p w14:paraId="13C1B2C5" w14:textId="77777777" w:rsidR="00945E37" w:rsidRDefault="00945E37" w:rsidP="0006751F">
      <w:pPr>
        <w:pStyle w:val="Title"/>
        <w:bidi/>
        <w:rPr>
          <w:rtl/>
          <w:lang w:bidi="ar-EG"/>
        </w:rPr>
      </w:pPr>
      <w:bookmarkStart w:id="1" w:name="_Toc109221430"/>
    </w:p>
    <w:p w14:paraId="45F8E0B6" w14:textId="4A7076EE" w:rsidR="00597AF6" w:rsidRPr="00597AF6" w:rsidRDefault="00597AF6" w:rsidP="00945E37">
      <w:pPr>
        <w:pStyle w:val="Title"/>
        <w:bidi/>
        <w:jc w:val="center"/>
        <w:rPr>
          <w:lang w:bidi="ar-EG"/>
        </w:rPr>
      </w:pPr>
      <w:r w:rsidRPr="00597AF6">
        <w:rPr>
          <w:rFonts w:hint="cs"/>
          <w:rtl/>
          <w:lang w:bidi="ar-EG"/>
        </w:rPr>
        <w:lastRenderedPageBreak/>
        <w:t>القسم</w:t>
      </w:r>
      <w:r w:rsidRPr="00597AF6">
        <w:rPr>
          <w:rtl/>
          <w:lang w:bidi="ar-EG"/>
        </w:rPr>
        <w:t xml:space="preserve"> </w:t>
      </w:r>
      <w:r w:rsidRPr="00597AF6">
        <w:rPr>
          <w:rFonts w:hint="cs"/>
          <w:rtl/>
          <w:lang w:bidi="ar-EG"/>
        </w:rPr>
        <w:t>الأول</w:t>
      </w:r>
      <w:r w:rsidRPr="00597AF6">
        <w:rPr>
          <w:rtl/>
          <w:lang w:bidi="ar-EG"/>
        </w:rPr>
        <w:t xml:space="preserve">. </w:t>
      </w:r>
      <w:r w:rsidRPr="00597AF6">
        <w:rPr>
          <w:rFonts w:hint="cs"/>
          <w:rtl/>
          <w:lang w:bidi="ar-EG"/>
        </w:rPr>
        <w:t>خطاب</w:t>
      </w:r>
      <w:r w:rsidRPr="00597AF6">
        <w:rPr>
          <w:rtl/>
          <w:lang w:bidi="ar-EG"/>
        </w:rPr>
        <w:t xml:space="preserve"> </w:t>
      </w:r>
      <w:r w:rsidRPr="00597AF6">
        <w:rPr>
          <w:rFonts w:hint="cs"/>
          <w:rtl/>
          <w:lang w:bidi="ar-EG"/>
        </w:rPr>
        <w:t>دعوة</w:t>
      </w:r>
      <w:r w:rsidRPr="00597AF6">
        <w:rPr>
          <w:rtl/>
          <w:lang w:bidi="ar-EG"/>
        </w:rPr>
        <w:t xml:space="preserve"> </w:t>
      </w:r>
      <w:r w:rsidRPr="00597AF6">
        <w:rPr>
          <w:rFonts w:hint="cs"/>
          <w:rtl/>
          <w:lang w:bidi="ar-EG"/>
        </w:rPr>
        <w:t>لطلب</w:t>
      </w:r>
      <w:r w:rsidRPr="00597AF6">
        <w:rPr>
          <w:rtl/>
          <w:lang w:bidi="ar-EG"/>
        </w:rPr>
        <w:t xml:space="preserve"> </w:t>
      </w:r>
      <w:r>
        <w:rPr>
          <w:rFonts w:hint="cs"/>
          <w:rtl/>
          <w:lang w:bidi="ar-EG"/>
        </w:rPr>
        <w:t>المقترحات</w:t>
      </w:r>
      <w:bookmarkEnd w:id="1"/>
    </w:p>
    <w:p w14:paraId="77D185A6" w14:textId="77777777" w:rsidR="00597AF6" w:rsidRPr="00597AF6" w:rsidRDefault="00597AF6" w:rsidP="00597AF6">
      <w:pPr>
        <w:bidi/>
        <w:spacing w:line="240" w:lineRule="auto"/>
        <w:rPr>
          <w:rFonts w:cs="Simplified Arabic"/>
          <w:b/>
          <w:bCs/>
          <w:sz w:val="28"/>
          <w:szCs w:val="28"/>
          <w:lang w:bidi="ar-EG"/>
        </w:rPr>
      </w:pPr>
    </w:p>
    <w:p w14:paraId="3C0121D9" w14:textId="77777777" w:rsidR="00597AF6" w:rsidRPr="00597AF6" w:rsidRDefault="00597AF6" w:rsidP="00597AF6">
      <w:pPr>
        <w:bidi/>
        <w:spacing w:after="0" w:line="240" w:lineRule="auto"/>
        <w:jc w:val="right"/>
        <w:rPr>
          <w:rFonts w:cs="Simplified Arabic"/>
          <w:i/>
          <w:iCs/>
          <w:color w:val="FF0000"/>
          <w:sz w:val="28"/>
          <w:szCs w:val="28"/>
          <w:lang w:bidi="ar-EG"/>
        </w:rPr>
      </w:pPr>
      <w:r w:rsidRPr="00597AF6">
        <w:rPr>
          <w:rFonts w:cs="Simplified Arabic" w:hint="cs"/>
          <w:i/>
          <w:iCs/>
          <w:color w:val="FF0000"/>
          <w:sz w:val="28"/>
          <w:szCs w:val="28"/>
          <w:rtl/>
          <w:lang w:bidi="ar-EG"/>
        </w:rPr>
        <w:t>الغربية،</w:t>
      </w:r>
      <w:r w:rsidRPr="00597AF6">
        <w:rPr>
          <w:rFonts w:cs="Simplified Arabic"/>
          <w:i/>
          <w:iCs/>
          <w:color w:val="FF0000"/>
          <w:sz w:val="28"/>
          <w:szCs w:val="28"/>
          <w:rtl/>
          <w:lang w:bidi="ar-EG"/>
        </w:rPr>
        <w:t xml:space="preserve"> </w:t>
      </w:r>
      <w:r w:rsidRPr="00597AF6">
        <w:rPr>
          <w:rFonts w:cs="Simplified Arabic" w:hint="cs"/>
          <w:i/>
          <w:iCs/>
          <w:color w:val="FF0000"/>
          <w:sz w:val="28"/>
          <w:szCs w:val="28"/>
          <w:rtl/>
          <w:lang w:bidi="ar-EG"/>
        </w:rPr>
        <w:t>مصر</w:t>
      </w:r>
    </w:p>
    <w:p w14:paraId="127C5515" w14:textId="7C6231C1" w:rsidR="00597AF6" w:rsidRPr="00597AF6" w:rsidRDefault="008C00E6" w:rsidP="00597AF6">
      <w:pPr>
        <w:bidi/>
        <w:spacing w:after="0" w:line="240" w:lineRule="auto"/>
        <w:jc w:val="right"/>
        <w:rPr>
          <w:rFonts w:cs="Simplified Arabic"/>
          <w:i/>
          <w:iCs/>
          <w:color w:val="FF0000"/>
          <w:sz w:val="28"/>
          <w:szCs w:val="28"/>
          <w:lang w:bidi="ar-EG"/>
        </w:rPr>
      </w:pPr>
      <w:r>
        <w:rPr>
          <w:rFonts w:cs="Simplified Arabic" w:hint="cs"/>
          <w:i/>
          <w:iCs/>
          <w:color w:val="FF0000"/>
          <w:sz w:val="28"/>
          <w:szCs w:val="28"/>
          <w:rtl/>
          <w:lang w:bidi="ar-EG"/>
        </w:rPr>
        <w:t>أبريل 2023</w:t>
      </w:r>
    </w:p>
    <w:p w14:paraId="46D8B289" w14:textId="77777777" w:rsidR="00597AF6" w:rsidRPr="00597AF6" w:rsidRDefault="00597AF6" w:rsidP="00597AF6">
      <w:pPr>
        <w:bidi/>
        <w:spacing w:line="240" w:lineRule="auto"/>
        <w:jc w:val="right"/>
        <w:rPr>
          <w:rFonts w:cs="Simplified Arabic"/>
          <w:sz w:val="28"/>
          <w:szCs w:val="28"/>
          <w:lang w:bidi="ar-EG"/>
        </w:rPr>
      </w:pPr>
    </w:p>
    <w:p w14:paraId="02461C8C" w14:textId="38FB04B1" w:rsidR="00597AF6" w:rsidRPr="00597AF6" w:rsidRDefault="00597AF6" w:rsidP="00597AF6">
      <w:pPr>
        <w:bidi/>
        <w:spacing w:line="240" w:lineRule="auto"/>
        <w:jc w:val="both"/>
        <w:rPr>
          <w:rFonts w:cs="Simplified Arabic"/>
          <w:color w:val="FF0000"/>
          <w:sz w:val="24"/>
          <w:szCs w:val="24"/>
          <w:rtl/>
          <w:lang w:bidi="ar-EG"/>
        </w:rPr>
      </w:pPr>
      <w:r w:rsidRPr="00597AF6">
        <w:rPr>
          <w:rFonts w:cs="Simplified Arabic" w:hint="cs"/>
          <w:b/>
          <w:bCs/>
          <w:sz w:val="24"/>
          <w:szCs w:val="24"/>
          <w:rtl/>
          <w:lang w:bidi="ar-EG"/>
        </w:rPr>
        <w:t>الموضوع</w:t>
      </w:r>
      <w:r w:rsidRPr="00597AF6">
        <w:rPr>
          <w:rFonts w:cs="Simplified Arabic"/>
          <w:sz w:val="24"/>
          <w:szCs w:val="24"/>
          <w:rtl/>
          <w:lang w:bidi="ar-EG"/>
        </w:rPr>
        <w:t xml:space="preserve">: </w:t>
      </w:r>
      <w:r w:rsidRPr="00597AF6">
        <w:rPr>
          <w:rFonts w:cs="Simplified Arabic" w:hint="cs"/>
          <w:color w:val="FF0000"/>
          <w:sz w:val="24"/>
          <w:szCs w:val="24"/>
          <w:rtl/>
          <w:lang w:bidi="ar-EG"/>
        </w:rPr>
        <w:t>اختيار</w:t>
      </w:r>
      <w:r w:rsidRPr="00597AF6">
        <w:rPr>
          <w:rFonts w:cs="Simplified Arabic"/>
          <w:color w:val="FF0000"/>
          <w:sz w:val="24"/>
          <w:szCs w:val="24"/>
          <w:rtl/>
          <w:lang w:bidi="ar-EG"/>
        </w:rPr>
        <w:t xml:space="preserve"> </w:t>
      </w:r>
      <w:r w:rsidRPr="00597AF6">
        <w:rPr>
          <w:rFonts w:cs="Simplified Arabic" w:hint="cs"/>
          <w:color w:val="FF0000"/>
          <w:sz w:val="24"/>
          <w:szCs w:val="24"/>
          <w:rtl/>
          <w:lang w:bidi="ar-EG"/>
        </w:rPr>
        <w:t>مكتب</w:t>
      </w:r>
      <w:r w:rsidRPr="00597AF6">
        <w:rPr>
          <w:rFonts w:cs="Simplified Arabic"/>
          <w:color w:val="FF0000"/>
          <w:sz w:val="24"/>
          <w:szCs w:val="24"/>
          <w:rtl/>
          <w:lang w:bidi="ar-EG"/>
        </w:rPr>
        <w:t xml:space="preserve"> </w:t>
      </w:r>
      <w:r w:rsidRPr="00597AF6">
        <w:rPr>
          <w:rFonts w:cs="Simplified Arabic" w:hint="cs"/>
          <w:color w:val="FF0000"/>
          <w:sz w:val="24"/>
          <w:szCs w:val="24"/>
          <w:rtl/>
          <w:lang w:bidi="ar-EG"/>
        </w:rPr>
        <w:t>استشاري</w:t>
      </w:r>
      <w:r w:rsidRPr="00597AF6">
        <w:rPr>
          <w:rFonts w:cs="Simplified Arabic"/>
          <w:color w:val="FF0000"/>
          <w:sz w:val="24"/>
          <w:szCs w:val="24"/>
          <w:rtl/>
          <w:lang w:bidi="ar-EG"/>
        </w:rPr>
        <w:t xml:space="preserve"> </w:t>
      </w:r>
      <w:r w:rsidRPr="00597AF6">
        <w:rPr>
          <w:rFonts w:cs="Simplified Arabic" w:hint="cs"/>
          <w:color w:val="FF0000"/>
          <w:sz w:val="24"/>
          <w:szCs w:val="24"/>
          <w:rtl/>
          <w:lang w:bidi="ar-EG"/>
        </w:rPr>
        <w:t>لأداء</w:t>
      </w:r>
      <w:r w:rsidRPr="00597AF6">
        <w:rPr>
          <w:rFonts w:cs="Simplified Arabic"/>
          <w:color w:val="FF0000"/>
          <w:sz w:val="24"/>
          <w:szCs w:val="24"/>
          <w:rtl/>
          <w:lang w:bidi="ar-EG"/>
        </w:rPr>
        <w:t xml:space="preserve"> </w:t>
      </w:r>
      <w:r w:rsidRPr="00597AF6">
        <w:rPr>
          <w:rFonts w:cs="Simplified Arabic" w:hint="cs"/>
          <w:color w:val="FF0000"/>
          <w:sz w:val="24"/>
          <w:szCs w:val="24"/>
          <w:rtl/>
          <w:lang w:bidi="ar-EG"/>
        </w:rPr>
        <w:t>التصاميم</w:t>
      </w:r>
      <w:r w:rsidRPr="00597AF6">
        <w:rPr>
          <w:rFonts w:cs="Simplified Arabic"/>
          <w:color w:val="FF0000"/>
          <w:sz w:val="24"/>
          <w:szCs w:val="24"/>
          <w:rtl/>
          <w:lang w:bidi="ar-EG"/>
        </w:rPr>
        <w:t xml:space="preserve"> </w:t>
      </w:r>
      <w:r w:rsidRPr="00597AF6">
        <w:rPr>
          <w:rFonts w:cs="Simplified Arabic" w:hint="cs"/>
          <w:color w:val="FF0000"/>
          <w:sz w:val="24"/>
          <w:szCs w:val="24"/>
          <w:rtl/>
          <w:lang w:bidi="ar-EG"/>
        </w:rPr>
        <w:t>التفصيلية</w:t>
      </w:r>
      <w:r w:rsidRPr="00597AF6">
        <w:rPr>
          <w:rFonts w:cs="Simplified Arabic"/>
          <w:color w:val="FF0000"/>
          <w:sz w:val="24"/>
          <w:szCs w:val="24"/>
          <w:rtl/>
          <w:lang w:bidi="ar-EG"/>
        </w:rPr>
        <w:t xml:space="preserve"> </w:t>
      </w:r>
      <w:r w:rsidRPr="00597AF6">
        <w:rPr>
          <w:rFonts w:cs="Simplified Arabic" w:hint="cs"/>
          <w:color w:val="FF0000"/>
          <w:sz w:val="24"/>
          <w:szCs w:val="24"/>
          <w:rtl/>
          <w:lang w:bidi="ar-EG"/>
        </w:rPr>
        <w:t>والإشراف</w:t>
      </w:r>
      <w:r w:rsidRPr="00597AF6">
        <w:rPr>
          <w:rFonts w:cs="Simplified Arabic"/>
          <w:color w:val="FF0000"/>
          <w:sz w:val="24"/>
          <w:szCs w:val="24"/>
          <w:rtl/>
          <w:lang w:bidi="ar-EG"/>
        </w:rPr>
        <w:t xml:space="preserve"> </w:t>
      </w:r>
      <w:r w:rsidRPr="00597AF6">
        <w:rPr>
          <w:rFonts w:cs="Simplified Arabic" w:hint="cs"/>
          <w:color w:val="FF0000"/>
          <w:sz w:val="24"/>
          <w:szCs w:val="24"/>
          <w:rtl/>
          <w:lang w:bidi="ar-EG"/>
        </w:rPr>
        <w:t>على</w:t>
      </w:r>
      <w:r w:rsidRPr="00597AF6">
        <w:rPr>
          <w:rFonts w:cs="Simplified Arabic"/>
          <w:color w:val="FF0000"/>
          <w:sz w:val="24"/>
          <w:szCs w:val="24"/>
          <w:rtl/>
          <w:lang w:bidi="ar-EG"/>
        </w:rPr>
        <w:t xml:space="preserve"> </w:t>
      </w:r>
      <w:r w:rsidR="00945E37">
        <w:rPr>
          <w:rFonts w:cs="Simplified Arabic" w:hint="cs"/>
          <w:color w:val="FF0000"/>
          <w:sz w:val="24"/>
          <w:szCs w:val="24"/>
          <w:rtl/>
          <w:lang w:bidi="ar-EG"/>
        </w:rPr>
        <w:t>التنفيذ</w:t>
      </w:r>
      <w:r w:rsidRPr="00597AF6">
        <w:rPr>
          <w:rFonts w:cs="Simplified Arabic"/>
          <w:color w:val="FF0000"/>
          <w:sz w:val="24"/>
          <w:szCs w:val="24"/>
          <w:rtl/>
          <w:lang w:bidi="ar-EG"/>
        </w:rPr>
        <w:t xml:space="preserve"> </w:t>
      </w:r>
      <w:r w:rsidRPr="00597AF6">
        <w:rPr>
          <w:rFonts w:cs="Simplified Arabic" w:hint="cs"/>
          <w:sz w:val="24"/>
          <w:szCs w:val="24"/>
          <w:rtl/>
          <w:lang w:bidi="ar-EG"/>
        </w:rPr>
        <w:t>لمشروعات</w:t>
      </w:r>
      <w:r w:rsidRPr="00597AF6">
        <w:rPr>
          <w:rFonts w:cs="Simplified Arabic"/>
          <w:sz w:val="24"/>
          <w:szCs w:val="24"/>
          <w:rtl/>
          <w:lang w:bidi="ar-EG"/>
        </w:rPr>
        <w:t xml:space="preserve"> </w:t>
      </w:r>
      <w:r w:rsidRPr="00597AF6">
        <w:rPr>
          <w:rFonts w:cs="Simplified Arabic" w:hint="cs"/>
          <w:sz w:val="24"/>
          <w:szCs w:val="24"/>
          <w:rtl/>
          <w:lang w:bidi="ar-EG"/>
        </w:rPr>
        <w:t>كيتشنر</w:t>
      </w:r>
      <w:r w:rsidRPr="00597AF6">
        <w:rPr>
          <w:rFonts w:cs="Simplified Arabic"/>
          <w:sz w:val="24"/>
          <w:szCs w:val="24"/>
          <w:rtl/>
          <w:lang w:bidi="ar-EG"/>
        </w:rPr>
        <w:t xml:space="preserve"> </w:t>
      </w:r>
      <w:r w:rsidRPr="00597AF6">
        <w:rPr>
          <w:rFonts w:cs="Simplified Arabic" w:hint="cs"/>
          <w:sz w:val="24"/>
          <w:szCs w:val="24"/>
          <w:rtl/>
          <w:lang w:bidi="ar-EG"/>
        </w:rPr>
        <w:t>في</w:t>
      </w:r>
      <w:r w:rsidRPr="00597AF6">
        <w:rPr>
          <w:rFonts w:cs="Simplified Arabic"/>
          <w:sz w:val="24"/>
          <w:szCs w:val="24"/>
          <w:rtl/>
          <w:lang w:bidi="ar-EG"/>
        </w:rPr>
        <w:t xml:space="preserve"> </w:t>
      </w:r>
      <w:bookmarkStart w:id="2" w:name="_Hlk110173390"/>
      <w:r w:rsidRPr="00597AF6">
        <w:rPr>
          <w:rFonts w:cs="Simplified Arabic" w:hint="cs"/>
          <w:color w:val="FF0000"/>
          <w:sz w:val="24"/>
          <w:szCs w:val="24"/>
          <w:rtl/>
          <w:lang w:bidi="ar-EG"/>
        </w:rPr>
        <w:t>شركة</w:t>
      </w:r>
      <w:r w:rsidRPr="00597AF6">
        <w:rPr>
          <w:rFonts w:cs="Simplified Arabic"/>
          <w:color w:val="FF0000"/>
          <w:sz w:val="24"/>
          <w:szCs w:val="24"/>
          <w:rtl/>
          <w:lang w:bidi="ar-EG"/>
        </w:rPr>
        <w:t xml:space="preserve"> </w:t>
      </w:r>
      <w:r w:rsidR="00A94B58">
        <w:rPr>
          <w:rFonts w:cs="Simplified Arabic" w:hint="cs"/>
          <w:color w:val="FF0000"/>
          <w:sz w:val="24"/>
          <w:szCs w:val="24"/>
          <w:rtl/>
          <w:lang w:bidi="ar-EG"/>
        </w:rPr>
        <w:t>مياه الشرب والصرف الصحى ب</w:t>
      </w:r>
      <w:r w:rsidRPr="00597AF6">
        <w:rPr>
          <w:rFonts w:cs="Simplified Arabic" w:hint="cs"/>
          <w:color w:val="FF0000"/>
          <w:sz w:val="24"/>
          <w:szCs w:val="24"/>
          <w:rtl/>
          <w:lang w:bidi="ar-EG"/>
        </w:rPr>
        <w:t>الغربية</w:t>
      </w:r>
      <w:bookmarkEnd w:id="2"/>
      <w:r w:rsidR="00A94B58">
        <w:rPr>
          <w:rFonts w:cs="Simplified Arabic" w:hint="cs"/>
          <w:color w:val="FF0000"/>
          <w:sz w:val="24"/>
          <w:szCs w:val="24"/>
          <w:rtl/>
          <w:lang w:bidi="ar-EG"/>
        </w:rPr>
        <w:t>.</w:t>
      </w:r>
    </w:p>
    <w:p w14:paraId="56C1D41D" w14:textId="7BC03619" w:rsidR="00597AF6" w:rsidRPr="00597AF6" w:rsidRDefault="00597AF6" w:rsidP="00597AF6">
      <w:pPr>
        <w:bidi/>
        <w:spacing w:line="240" w:lineRule="auto"/>
        <w:jc w:val="both"/>
        <w:rPr>
          <w:rFonts w:cs="Simplified Arabic"/>
          <w:color w:val="FF0000"/>
          <w:sz w:val="24"/>
          <w:szCs w:val="24"/>
          <w:lang w:bidi="ar-EG"/>
        </w:rPr>
      </w:pPr>
      <w:r w:rsidRPr="00597AF6">
        <w:rPr>
          <w:rFonts w:cs="Simplified Arabic" w:hint="cs"/>
          <w:color w:val="FF0000"/>
          <w:sz w:val="24"/>
          <w:szCs w:val="24"/>
          <w:rtl/>
          <w:lang w:bidi="ar-EG"/>
        </w:rPr>
        <w:t>رقم</w:t>
      </w:r>
      <w:r w:rsidRPr="00597AF6">
        <w:rPr>
          <w:rFonts w:cs="Simplified Arabic"/>
          <w:color w:val="FF0000"/>
          <w:sz w:val="24"/>
          <w:szCs w:val="24"/>
          <w:rtl/>
          <w:lang w:bidi="ar-EG"/>
        </w:rPr>
        <w:t xml:space="preserve"> </w:t>
      </w:r>
      <w:r w:rsidRPr="00597AF6">
        <w:rPr>
          <w:rFonts w:cs="Simplified Arabic" w:hint="cs"/>
          <w:color w:val="FF0000"/>
          <w:sz w:val="24"/>
          <w:szCs w:val="24"/>
          <w:rtl/>
          <w:lang w:bidi="ar-EG"/>
        </w:rPr>
        <w:t>معرف</w:t>
      </w:r>
      <w:r w:rsidRPr="00597AF6">
        <w:rPr>
          <w:rFonts w:cs="Simplified Arabic"/>
          <w:color w:val="FF0000"/>
          <w:sz w:val="24"/>
          <w:szCs w:val="24"/>
          <w:rtl/>
          <w:lang w:bidi="ar-EG"/>
        </w:rPr>
        <w:t xml:space="preserve"> </w:t>
      </w:r>
      <w:r w:rsidRPr="00597AF6">
        <w:rPr>
          <w:rFonts w:cs="Simplified Arabic" w:hint="cs"/>
          <w:color w:val="FF0000"/>
          <w:sz w:val="24"/>
          <w:szCs w:val="24"/>
          <w:rtl/>
          <w:lang w:bidi="ar-EG"/>
        </w:rPr>
        <w:t>المشتريات</w:t>
      </w:r>
      <w:r w:rsidR="00A94B58">
        <w:rPr>
          <w:rFonts w:cs="Simplified Arabic" w:hint="cs"/>
          <w:color w:val="FF0000"/>
          <w:sz w:val="24"/>
          <w:szCs w:val="24"/>
          <w:rtl/>
          <w:lang w:bidi="ar-EG"/>
        </w:rPr>
        <w:t>:</w:t>
      </w:r>
      <w:r w:rsidR="00945E37" w:rsidRPr="00945E37">
        <w:rPr>
          <w:bCs/>
          <w:i/>
          <w:color w:val="FF0000"/>
        </w:rPr>
        <w:t xml:space="preserve"> </w:t>
      </w:r>
      <w:r w:rsidR="00945E37" w:rsidRPr="006D1DBF">
        <w:rPr>
          <w:bCs/>
          <w:i/>
          <w:color w:val="FF0000"/>
        </w:rPr>
        <w:t>1/GH/KP/Con/2022</w:t>
      </w:r>
    </w:p>
    <w:p w14:paraId="64F351A6" w14:textId="3D0BB488" w:rsidR="00597AF6" w:rsidRPr="00597AF6" w:rsidRDefault="008C00E6" w:rsidP="00597AF6">
      <w:pPr>
        <w:bidi/>
        <w:spacing w:line="240" w:lineRule="auto"/>
        <w:jc w:val="both"/>
        <w:rPr>
          <w:rFonts w:cs="Simplified Arabic"/>
          <w:sz w:val="24"/>
          <w:szCs w:val="24"/>
          <w:lang w:bidi="ar-EG"/>
        </w:rPr>
      </w:pPr>
      <w:r>
        <w:rPr>
          <w:rFonts w:cs="Simplified Arabic" w:hint="cs"/>
          <w:sz w:val="24"/>
          <w:szCs w:val="24"/>
          <w:rtl/>
          <w:lang w:bidi="ar-EG"/>
        </w:rPr>
        <w:t>السادة</w:t>
      </w:r>
      <w:r w:rsidR="00597AF6">
        <w:rPr>
          <w:rFonts w:cs="Simplified Arabic" w:hint="cs"/>
          <w:sz w:val="24"/>
          <w:szCs w:val="24"/>
          <w:rtl/>
          <w:lang w:bidi="ar-EG"/>
        </w:rPr>
        <w:t xml:space="preserve"> الأفاضل،</w:t>
      </w:r>
    </w:p>
    <w:p w14:paraId="65903A79" w14:textId="219578F9" w:rsidR="00597AF6" w:rsidRPr="00742C75" w:rsidRDefault="00597AF6" w:rsidP="00A77B40">
      <w:pPr>
        <w:pStyle w:val="ListParagraph"/>
        <w:numPr>
          <w:ilvl w:val="0"/>
          <w:numId w:val="1"/>
        </w:numPr>
        <w:bidi/>
        <w:spacing w:line="240" w:lineRule="auto"/>
        <w:jc w:val="both"/>
        <w:rPr>
          <w:rFonts w:cs="Simplified Arabic"/>
          <w:sz w:val="24"/>
          <w:szCs w:val="24"/>
          <w:lang w:bidi="ar-EG"/>
        </w:rPr>
      </w:pPr>
      <w:r w:rsidRPr="00597AF6">
        <w:rPr>
          <w:rFonts w:cs="Simplified Arabic" w:hint="cs"/>
          <w:sz w:val="24"/>
          <w:szCs w:val="24"/>
          <w:rtl/>
          <w:lang w:bidi="ar-EG"/>
        </w:rPr>
        <w:t>حصلت</w:t>
      </w:r>
      <w:r w:rsidRPr="00597AF6">
        <w:rPr>
          <w:rFonts w:cs="Simplified Arabic"/>
          <w:sz w:val="24"/>
          <w:szCs w:val="24"/>
          <w:rtl/>
          <w:lang w:bidi="ar-EG"/>
        </w:rPr>
        <w:t xml:space="preserve"> </w:t>
      </w:r>
      <w:r w:rsidRPr="00597AF6">
        <w:rPr>
          <w:rFonts w:cs="Simplified Arabic" w:hint="cs"/>
          <w:sz w:val="24"/>
          <w:szCs w:val="24"/>
          <w:rtl/>
          <w:lang w:bidi="ar-EG"/>
        </w:rPr>
        <w:t>الحكومة</w:t>
      </w:r>
      <w:r w:rsidRPr="00597AF6">
        <w:rPr>
          <w:rFonts w:cs="Simplified Arabic"/>
          <w:sz w:val="24"/>
          <w:szCs w:val="24"/>
          <w:rtl/>
          <w:lang w:bidi="ar-EG"/>
        </w:rPr>
        <w:t xml:space="preserve"> </w:t>
      </w:r>
      <w:r w:rsidRPr="00597AF6">
        <w:rPr>
          <w:rFonts w:cs="Simplified Arabic" w:hint="cs"/>
          <w:sz w:val="24"/>
          <w:szCs w:val="24"/>
          <w:rtl/>
          <w:lang w:bidi="ar-EG"/>
        </w:rPr>
        <w:t>المصرية</w:t>
      </w:r>
      <w:r w:rsidRPr="00597AF6">
        <w:rPr>
          <w:rFonts w:cs="Simplified Arabic"/>
          <w:sz w:val="24"/>
          <w:szCs w:val="24"/>
          <w:rtl/>
          <w:lang w:bidi="ar-EG"/>
        </w:rPr>
        <w:t xml:space="preserve"> </w:t>
      </w:r>
      <w:r w:rsidRPr="00597AF6">
        <w:rPr>
          <w:rFonts w:cs="Simplified Arabic" w:hint="cs"/>
          <w:sz w:val="24"/>
          <w:szCs w:val="24"/>
          <w:rtl/>
          <w:lang w:bidi="ar-EG"/>
        </w:rPr>
        <w:t>ممثلة</w:t>
      </w:r>
      <w:r w:rsidR="00A77B40">
        <w:rPr>
          <w:rFonts w:cs="Simplified Arabic"/>
          <w:sz w:val="24"/>
          <w:szCs w:val="24"/>
          <w:lang w:bidi="ar-EG"/>
        </w:rPr>
        <w:t xml:space="preserve"> </w:t>
      </w:r>
      <w:r w:rsidR="00A77B40">
        <w:rPr>
          <w:rFonts w:cs="Simplified Arabic" w:hint="cs"/>
          <w:sz w:val="24"/>
          <w:szCs w:val="24"/>
          <w:rtl/>
          <w:lang w:val="en-GB" w:bidi="ar-EG"/>
        </w:rPr>
        <w:t xml:space="preserve"> فى</w:t>
      </w:r>
      <w:r w:rsidRPr="00597AF6">
        <w:rPr>
          <w:rFonts w:cs="Simplified Arabic"/>
          <w:sz w:val="24"/>
          <w:szCs w:val="24"/>
          <w:rtl/>
          <w:lang w:bidi="ar-EG"/>
        </w:rPr>
        <w:t xml:space="preserve"> </w:t>
      </w:r>
      <w:bookmarkStart w:id="3" w:name="_Hlk110174284"/>
      <w:r w:rsidR="00A77B40" w:rsidRPr="00A77B40">
        <w:rPr>
          <w:rFonts w:cs="Simplified Arabic" w:hint="cs"/>
          <w:b/>
          <w:bCs/>
          <w:sz w:val="24"/>
          <w:szCs w:val="24"/>
          <w:rtl/>
          <w:lang w:bidi="ar-EG"/>
        </w:rPr>
        <w:t>شركة</w:t>
      </w:r>
      <w:r w:rsidR="00A77B40" w:rsidRPr="00A77B40">
        <w:rPr>
          <w:rFonts w:cs="Simplified Arabic"/>
          <w:b/>
          <w:bCs/>
          <w:sz w:val="24"/>
          <w:szCs w:val="24"/>
          <w:rtl/>
          <w:lang w:bidi="ar-EG"/>
        </w:rPr>
        <w:t xml:space="preserve"> </w:t>
      </w:r>
      <w:r w:rsidR="00A77B40" w:rsidRPr="00A77B40">
        <w:rPr>
          <w:rFonts w:cs="Simplified Arabic" w:hint="cs"/>
          <w:b/>
          <w:bCs/>
          <w:sz w:val="24"/>
          <w:szCs w:val="24"/>
          <w:rtl/>
          <w:lang w:bidi="ar-EG"/>
        </w:rPr>
        <w:t>مياه الشرب والصرف الصحى بالغربية</w:t>
      </w:r>
      <w:r w:rsidR="00A77B40" w:rsidRPr="00A77B40" w:rsidDel="00A77B40">
        <w:rPr>
          <w:rFonts w:cs="Simplified Arabic" w:hint="cs"/>
          <w:b/>
          <w:bCs/>
          <w:sz w:val="24"/>
          <w:szCs w:val="24"/>
          <w:rtl/>
          <w:lang w:bidi="ar-EG"/>
        </w:rPr>
        <w:t xml:space="preserve"> </w:t>
      </w:r>
      <w:bookmarkEnd w:id="3"/>
      <w:r w:rsidRPr="00597AF6">
        <w:rPr>
          <w:rFonts w:cs="Simplified Arabic" w:hint="cs"/>
          <w:sz w:val="24"/>
          <w:szCs w:val="24"/>
          <w:rtl/>
          <w:lang w:bidi="ar-EG"/>
        </w:rPr>
        <w:t>على</w:t>
      </w:r>
      <w:r w:rsidRPr="00597AF6">
        <w:rPr>
          <w:rFonts w:cs="Simplified Arabic"/>
          <w:sz w:val="24"/>
          <w:szCs w:val="24"/>
          <w:rtl/>
          <w:lang w:bidi="ar-EG"/>
        </w:rPr>
        <w:t xml:space="preserve"> </w:t>
      </w:r>
      <w:r w:rsidRPr="00597AF6">
        <w:rPr>
          <w:rFonts w:cs="Simplified Arabic" w:hint="cs"/>
          <w:sz w:val="24"/>
          <w:szCs w:val="24"/>
          <w:rtl/>
          <w:lang w:bidi="ar-EG"/>
        </w:rPr>
        <w:t>قرض</w:t>
      </w:r>
      <w:r w:rsidRPr="00597AF6">
        <w:rPr>
          <w:rFonts w:cs="Simplified Arabic"/>
          <w:sz w:val="24"/>
          <w:szCs w:val="24"/>
          <w:rtl/>
          <w:lang w:bidi="ar-EG"/>
        </w:rPr>
        <w:t xml:space="preserve"> </w:t>
      </w:r>
      <w:r w:rsidRPr="00597AF6">
        <w:rPr>
          <w:rFonts w:cs="Simplified Arabic" w:hint="cs"/>
          <w:sz w:val="24"/>
          <w:szCs w:val="24"/>
          <w:rtl/>
          <w:lang w:bidi="ar-EG"/>
        </w:rPr>
        <w:t>من</w:t>
      </w:r>
      <w:r w:rsidRPr="00597AF6">
        <w:rPr>
          <w:rFonts w:cs="Simplified Arabic"/>
          <w:sz w:val="24"/>
          <w:szCs w:val="24"/>
          <w:rtl/>
          <w:lang w:bidi="ar-EG"/>
        </w:rPr>
        <w:t xml:space="preserve"> </w:t>
      </w:r>
      <w:r w:rsidRPr="00597AF6">
        <w:rPr>
          <w:rFonts w:cs="Simplified Arabic" w:hint="cs"/>
          <w:sz w:val="24"/>
          <w:szCs w:val="24"/>
          <w:rtl/>
          <w:lang w:bidi="ar-EG"/>
        </w:rPr>
        <w:t>بنك</w:t>
      </w:r>
      <w:r w:rsidRPr="00597AF6">
        <w:rPr>
          <w:rFonts w:cs="Simplified Arabic"/>
          <w:sz w:val="24"/>
          <w:szCs w:val="24"/>
          <w:rtl/>
          <w:lang w:bidi="ar-EG"/>
        </w:rPr>
        <w:t xml:space="preserve"> </w:t>
      </w:r>
      <w:r w:rsidR="00A77B40">
        <w:rPr>
          <w:rFonts w:cs="Simplified Arabic" w:hint="cs"/>
          <w:sz w:val="24"/>
          <w:szCs w:val="24"/>
          <w:rtl/>
          <w:lang w:bidi="ar-EG"/>
        </w:rPr>
        <w:t xml:space="preserve">الأستثمار </w:t>
      </w:r>
      <w:r w:rsidRPr="00597AF6">
        <w:rPr>
          <w:rFonts w:cs="Simplified Arabic" w:hint="cs"/>
          <w:sz w:val="24"/>
          <w:szCs w:val="24"/>
          <w:rtl/>
          <w:lang w:bidi="ar-EG"/>
        </w:rPr>
        <w:t>الأوروبي</w:t>
      </w:r>
      <w:r w:rsidR="00742C75">
        <w:rPr>
          <w:rFonts w:cs="Simplified Arabic"/>
          <w:sz w:val="24"/>
          <w:szCs w:val="24"/>
          <w:rtl/>
          <w:lang w:bidi="ar-EG"/>
        </w:rPr>
        <w:t>،</w:t>
      </w:r>
      <w:r w:rsidRPr="00597AF6">
        <w:rPr>
          <w:rFonts w:cs="Simplified Arabic"/>
          <w:sz w:val="24"/>
          <w:szCs w:val="24"/>
          <w:rtl/>
          <w:lang w:bidi="ar-EG"/>
        </w:rPr>
        <w:t xml:space="preserve"> </w:t>
      </w:r>
      <w:r w:rsidR="008C00E6">
        <w:rPr>
          <w:rFonts w:cs="Simplified Arabic" w:hint="cs"/>
          <w:sz w:val="24"/>
          <w:szCs w:val="24"/>
          <w:rtl/>
          <w:lang w:bidi="ar-EG"/>
        </w:rPr>
        <w:t>و</w:t>
      </w:r>
      <w:r w:rsidRPr="00597AF6">
        <w:rPr>
          <w:rFonts w:cs="Simplified Arabic" w:hint="cs"/>
          <w:sz w:val="24"/>
          <w:szCs w:val="24"/>
          <w:rtl/>
          <w:lang w:bidi="ar-EG"/>
        </w:rPr>
        <w:t>منحة</w:t>
      </w:r>
      <w:r w:rsidRPr="00597AF6">
        <w:rPr>
          <w:rFonts w:cs="Simplified Arabic"/>
          <w:sz w:val="24"/>
          <w:szCs w:val="24"/>
          <w:rtl/>
          <w:lang w:bidi="ar-EG"/>
        </w:rPr>
        <w:t xml:space="preserve"> </w:t>
      </w:r>
      <w:r w:rsidR="00742C75" w:rsidRPr="00742C75">
        <w:rPr>
          <w:rFonts w:cs="Simplified Arabic"/>
          <w:sz w:val="24"/>
          <w:szCs w:val="24"/>
          <w:rtl/>
          <w:lang w:bidi="ar-EG"/>
        </w:rPr>
        <w:t>آلية تسهيل الاستثمار في منطقة الجوار</w:t>
      </w:r>
      <w:r w:rsidR="00742C75">
        <w:rPr>
          <w:rFonts w:cs="Simplified Arabic"/>
          <w:sz w:val="24"/>
          <w:szCs w:val="24"/>
          <w:lang w:bidi="ar-EG"/>
        </w:rPr>
        <w:t>”</w:t>
      </w:r>
      <w:r w:rsidRPr="00597AF6">
        <w:rPr>
          <w:rFonts w:cs="Simplified Arabic"/>
          <w:sz w:val="24"/>
          <w:szCs w:val="24"/>
          <w:lang w:bidi="ar-EG"/>
        </w:rPr>
        <w:t>NIF"</w:t>
      </w:r>
      <w:r w:rsidR="00742C75">
        <w:rPr>
          <w:rFonts w:cs="Simplified Arabic"/>
          <w:sz w:val="24"/>
          <w:szCs w:val="24"/>
          <w:rtl/>
          <w:lang w:bidi="ar-EG"/>
        </w:rPr>
        <w:t>،</w:t>
      </w:r>
      <w:r w:rsidRPr="00597AF6">
        <w:rPr>
          <w:rFonts w:cs="Simplified Arabic"/>
          <w:sz w:val="24"/>
          <w:szCs w:val="24"/>
          <w:rtl/>
          <w:lang w:bidi="ar-EG"/>
        </w:rPr>
        <w:t xml:space="preserve"> </w:t>
      </w:r>
      <w:r w:rsidRPr="00597AF6">
        <w:rPr>
          <w:rFonts w:cs="Simplified Arabic" w:hint="cs"/>
          <w:sz w:val="24"/>
          <w:szCs w:val="24"/>
          <w:rtl/>
          <w:lang w:bidi="ar-EG"/>
        </w:rPr>
        <w:t>وتعتزم</w:t>
      </w:r>
      <w:r w:rsidRPr="00597AF6">
        <w:rPr>
          <w:rFonts w:cs="Simplified Arabic"/>
          <w:sz w:val="24"/>
          <w:szCs w:val="24"/>
          <w:rtl/>
          <w:lang w:bidi="ar-EG"/>
        </w:rPr>
        <w:t xml:space="preserve"> </w:t>
      </w:r>
      <w:r w:rsidRPr="00597AF6">
        <w:rPr>
          <w:rFonts w:cs="Simplified Arabic" w:hint="cs"/>
          <w:sz w:val="24"/>
          <w:szCs w:val="24"/>
          <w:rtl/>
          <w:lang w:bidi="ar-EG"/>
        </w:rPr>
        <w:t>تطبيق</w:t>
      </w:r>
      <w:r w:rsidRPr="00597AF6">
        <w:rPr>
          <w:rFonts w:cs="Simplified Arabic"/>
          <w:sz w:val="24"/>
          <w:szCs w:val="24"/>
          <w:rtl/>
          <w:lang w:bidi="ar-EG"/>
        </w:rPr>
        <w:t xml:space="preserve"> </w:t>
      </w:r>
      <w:r w:rsidRPr="00597AF6">
        <w:rPr>
          <w:rFonts w:cs="Simplified Arabic" w:hint="cs"/>
          <w:sz w:val="24"/>
          <w:szCs w:val="24"/>
          <w:rtl/>
          <w:lang w:bidi="ar-EG"/>
        </w:rPr>
        <w:t>جزء</w:t>
      </w:r>
      <w:r w:rsidRPr="00597AF6">
        <w:rPr>
          <w:rFonts w:cs="Simplified Arabic"/>
          <w:sz w:val="24"/>
          <w:szCs w:val="24"/>
          <w:rtl/>
          <w:lang w:bidi="ar-EG"/>
        </w:rPr>
        <w:t xml:space="preserve"> </w:t>
      </w:r>
      <w:r w:rsidR="00742C75">
        <w:rPr>
          <w:rFonts w:cs="Simplified Arabic" w:hint="cs"/>
          <w:sz w:val="24"/>
          <w:szCs w:val="24"/>
          <w:rtl/>
          <w:lang w:bidi="ar-EG"/>
        </w:rPr>
        <w:t>من</w:t>
      </w:r>
      <w:r w:rsidRPr="00597AF6">
        <w:rPr>
          <w:rFonts w:cs="Simplified Arabic"/>
          <w:sz w:val="24"/>
          <w:szCs w:val="24"/>
          <w:rtl/>
          <w:lang w:bidi="ar-EG"/>
        </w:rPr>
        <w:t xml:space="preserve"> </w:t>
      </w:r>
      <w:r w:rsidR="00742C75">
        <w:rPr>
          <w:rFonts w:cs="Simplified Arabic" w:hint="cs"/>
          <w:sz w:val="24"/>
          <w:szCs w:val="24"/>
          <w:rtl/>
          <w:lang w:bidi="ar-EG"/>
        </w:rPr>
        <w:t>ال</w:t>
      </w:r>
      <w:r w:rsidRPr="00597AF6">
        <w:rPr>
          <w:rFonts w:cs="Simplified Arabic" w:hint="cs"/>
          <w:sz w:val="24"/>
          <w:szCs w:val="24"/>
          <w:rtl/>
          <w:lang w:bidi="ar-EG"/>
        </w:rPr>
        <w:t>تمويل</w:t>
      </w:r>
      <w:r w:rsidRPr="00597AF6">
        <w:rPr>
          <w:rFonts w:cs="Simplified Arabic"/>
          <w:sz w:val="24"/>
          <w:szCs w:val="24"/>
          <w:rtl/>
          <w:lang w:bidi="ar-EG"/>
        </w:rPr>
        <w:t xml:space="preserve"> </w:t>
      </w:r>
      <w:r w:rsidR="00742C75">
        <w:rPr>
          <w:rFonts w:cs="Simplified Arabic" w:hint="cs"/>
          <w:sz w:val="24"/>
          <w:szCs w:val="24"/>
          <w:rtl/>
          <w:lang w:bidi="ar-EG"/>
        </w:rPr>
        <w:t>ل</w:t>
      </w:r>
      <w:r w:rsidRPr="00597AF6">
        <w:rPr>
          <w:rFonts w:cs="Simplified Arabic" w:hint="cs"/>
          <w:sz w:val="24"/>
          <w:szCs w:val="24"/>
          <w:rtl/>
          <w:lang w:bidi="ar-EG"/>
        </w:rPr>
        <w:t>تنفيذ</w:t>
      </w:r>
      <w:r w:rsidRPr="00597AF6">
        <w:rPr>
          <w:rFonts w:cs="Simplified Arabic"/>
          <w:sz w:val="24"/>
          <w:szCs w:val="24"/>
          <w:rtl/>
          <w:lang w:bidi="ar-EG"/>
        </w:rPr>
        <w:t xml:space="preserve"> </w:t>
      </w:r>
      <w:r w:rsidRPr="00597AF6">
        <w:rPr>
          <w:rFonts w:cs="Simplified Arabic" w:hint="cs"/>
          <w:sz w:val="24"/>
          <w:szCs w:val="24"/>
          <w:rtl/>
          <w:lang w:bidi="ar-EG"/>
        </w:rPr>
        <w:t>مهمة</w:t>
      </w:r>
      <w:r w:rsidRPr="00597AF6">
        <w:rPr>
          <w:rFonts w:cs="Simplified Arabic"/>
          <w:sz w:val="24"/>
          <w:szCs w:val="24"/>
          <w:rtl/>
          <w:lang w:bidi="ar-EG"/>
        </w:rPr>
        <w:t xml:space="preserve"> </w:t>
      </w:r>
      <w:r w:rsidRPr="00597AF6">
        <w:rPr>
          <w:rFonts w:cs="Simplified Arabic" w:hint="cs"/>
          <w:sz w:val="24"/>
          <w:szCs w:val="24"/>
          <w:rtl/>
          <w:lang w:bidi="ar-EG"/>
        </w:rPr>
        <w:t>الخدمات</w:t>
      </w:r>
      <w:r w:rsidRPr="00597AF6">
        <w:rPr>
          <w:rFonts w:cs="Simplified Arabic"/>
          <w:sz w:val="24"/>
          <w:szCs w:val="24"/>
          <w:rtl/>
          <w:lang w:bidi="ar-EG"/>
        </w:rPr>
        <w:t xml:space="preserve"> </w:t>
      </w:r>
      <w:r w:rsidRPr="00597AF6">
        <w:rPr>
          <w:rFonts w:cs="Simplified Arabic" w:hint="cs"/>
          <w:sz w:val="24"/>
          <w:szCs w:val="24"/>
          <w:rtl/>
          <w:lang w:bidi="ar-EG"/>
        </w:rPr>
        <w:t>الاستشارية</w:t>
      </w:r>
      <w:r w:rsidRPr="00597AF6">
        <w:rPr>
          <w:rFonts w:cs="Simplified Arabic"/>
          <w:sz w:val="24"/>
          <w:szCs w:val="24"/>
          <w:rtl/>
          <w:lang w:bidi="ar-EG"/>
        </w:rPr>
        <w:t xml:space="preserve"> </w:t>
      </w:r>
      <w:r w:rsidRPr="00597AF6">
        <w:rPr>
          <w:rFonts w:cs="Simplified Arabic" w:hint="cs"/>
          <w:sz w:val="24"/>
          <w:szCs w:val="24"/>
          <w:rtl/>
          <w:lang w:bidi="ar-EG"/>
        </w:rPr>
        <w:t>الموضحة</w:t>
      </w:r>
      <w:r w:rsidRPr="00597AF6">
        <w:rPr>
          <w:rFonts w:cs="Simplified Arabic"/>
          <w:sz w:val="24"/>
          <w:szCs w:val="24"/>
          <w:rtl/>
          <w:lang w:bidi="ar-EG"/>
        </w:rPr>
        <w:t xml:space="preserve"> </w:t>
      </w:r>
      <w:r w:rsidRPr="00597AF6">
        <w:rPr>
          <w:rFonts w:cs="Simplified Arabic" w:hint="cs"/>
          <w:sz w:val="24"/>
          <w:szCs w:val="24"/>
          <w:rtl/>
          <w:lang w:bidi="ar-EG"/>
        </w:rPr>
        <w:t>في</w:t>
      </w:r>
      <w:r w:rsidRPr="00597AF6">
        <w:rPr>
          <w:rFonts w:cs="Simplified Arabic"/>
          <w:sz w:val="24"/>
          <w:szCs w:val="24"/>
          <w:rtl/>
          <w:lang w:bidi="ar-EG"/>
        </w:rPr>
        <w:t xml:space="preserve"> </w:t>
      </w:r>
      <w:r w:rsidRPr="00597AF6">
        <w:rPr>
          <w:rFonts w:cs="Simplified Arabic" w:hint="cs"/>
          <w:sz w:val="24"/>
          <w:szCs w:val="24"/>
          <w:rtl/>
          <w:lang w:bidi="ar-EG"/>
        </w:rPr>
        <w:t>الفقرة</w:t>
      </w:r>
      <w:r w:rsidRPr="00597AF6">
        <w:rPr>
          <w:rFonts w:cs="Simplified Arabic"/>
          <w:sz w:val="24"/>
          <w:szCs w:val="24"/>
          <w:rtl/>
          <w:lang w:bidi="ar-EG"/>
        </w:rPr>
        <w:t xml:space="preserve"> 3 </w:t>
      </w:r>
      <w:r w:rsidRPr="00597AF6">
        <w:rPr>
          <w:rFonts w:cs="Simplified Arabic" w:hint="cs"/>
          <w:sz w:val="24"/>
          <w:szCs w:val="24"/>
          <w:rtl/>
          <w:lang w:bidi="ar-EG"/>
        </w:rPr>
        <w:t>أدناه</w:t>
      </w:r>
      <w:r w:rsidRPr="00597AF6">
        <w:rPr>
          <w:rFonts w:cs="Simplified Arabic"/>
          <w:sz w:val="24"/>
          <w:szCs w:val="24"/>
          <w:rtl/>
          <w:lang w:bidi="ar-EG"/>
        </w:rPr>
        <w:t>.</w:t>
      </w:r>
      <w:r w:rsidR="00742C75">
        <w:rPr>
          <w:rFonts w:cs="Simplified Arabic" w:hint="cs"/>
          <w:sz w:val="24"/>
          <w:szCs w:val="24"/>
          <w:rtl/>
          <w:lang w:bidi="ar-EG"/>
        </w:rPr>
        <w:t xml:space="preserve"> </w:t>
      </w:r>
      <w:r w:rsidRPr="00742C75">
        <w:rPr>
          <w:rFonts w:cs="Simplified Arabic" w:hint="cs"/>
          <w:sz w:val="24"/>
          <w:szCs w:val="24"/>
          <w:rtl/>
          <w:lang w:bidi="ar-EG"/>
        </w:rPr>
        <w:t>يخضع</w:t>
      </w:r>
      <w:r w:rsidRPr="00742C75">
        <w:rPr>
          <w:rFonts w:cs="Simplified Arabic"/>
          <w:sz w:val="24"/>
          <w:szCs w:val="24"/>
          <w:rtl/>
          <w:lang w:bidi="ar-EG"/>
        </w:rPr>
        <w:t xml:space="preserve"> </w:t>
      </w:r>
      <w:r w:rsidRPr="00742C75">
        <w:rPr>
          <w:rFonts w:cs="Simplified Arabic" w:hint="cs"/>
          <w:sz w:val="24"/>
          <w:szCs w:val="24"/>
          <w:rtl/>
          <w:lang w:bidi="ar-EG"/>
        </w:rPr>
        <w:t>استخدام</w:t>
      </w:r>
      <w:r w:rsidRPr="00742C75">
        <w:rPr>
          <w:rFonts w:cs="Simplified Arabic"/>
          <w:sz w:val="24"/>
          <w:szCs w:val="24"/>
          <w:rtl/>
          <w:lang w:bidi="ar-EG"/>
        </w:rPr>
        <w:t xml:space="preserve"> </w:t>
      </w:r>
      <w:r w:rsidRPr="00742C75">
        <w:rPr>
          <w:rFonts w:cs="Simplified Arabic" w:hint="cs"/>
          <w:sz w:val="24"/>
          <w:szCs w:val="24"/>
          <w:rtl/>
          <w:lang w:bidi="ar-EG"/>
        </w:rPr>
        <w:t>أي</w:t>
      </w:r>
      <w:r w:rsidRPr="00742C75">
        <w:rPr>
          <w:rFonts w:cs="Simplified Arabic"/>
          <w:sz w:val="24"/>
          <w:szCs w:val="24"/>
          <w:rtl/>
          <w:lang w:bidi="ar-EG"/>
        </w:rPr>
        <w:t xml:space="preserve"> </w:t>
      </w:r>
      <w:r w:rsidRPr="00742C75">
        <w:rPr>
          <w:rFonts w:cs="Simplified Arabic" w:hint="cs"/>
          <w:sz w:val="24"/>
          <w:szCs w:val="24"/>
          <w:rtl/>
          <w:lang w:bidi="ar-EG"/>
        </w:rPr>
        <w:t>تمويل</w:t>
      </w:r>
      <w:r w:rsidRPr="00742C75">
        <w:rPr>
          <w:rFonts w:cs="Simplified Arabic"/>
          <w:sz w:val="24"/>
          <w:szCs w:val="24"/>
          <w:rtl/>
          <w:lang w:bidi="ar-EG"/>
        </w:rPr>
        <w:t xml:space="preserve"> </w:t>
      </w:r>
      <w:r w:rsidRPr="00742C75">
        <w:rPr>
          <w:rFonts w:cs="Simplified Arabic" w:hint="cs"/>
          <w:sz w:val="24"/>
          <w:szCs w:val="24"/>
          <w:rtl/>
          <w:lang w:bidi="ar-EG"/>
        </w:rPr>
        <w:t>إلى</w:t>
      </w:r>
      <w:r w:rsidRPr="00742C75">
        <w:rPr>
          <w:rFonts w:cs="Simplified Arabic"/>
          <w:sz w:val="24"/>
          <w:szCs w:val="24"/>
          <w:rtl/>
          <w:lang w:bidi="ar-EG"/>
        </w:rPr>
        <w:t xml:space="preserve"> </w:t>
      </w:r>
      <w:r w:rsidRPr="00742C75">
        <w:rPr>
          <w:rFonts w:cs="Simplified Arabic" w:hint="cs"/>
          <w:sz w:val="24"/>
          <w:szCs w:val="24"/>
          <w:rtl/>
          <w:lang w:bidi="ar-EG"/>
        </w:rPr>
        <w:t>عدم</w:t>
      </w:r>
      <w:r w:rsidRPr="00742C75">
        <w:rPr>
          <w:rFonts w:cs="Simplified Arabic"/>
          <w:sz w:val="24"/>
          <w:szCs w:val="24"/>
          <w:rtl/>
          <w:lang w:bidi="ar-EG"/>
        </w:rPr>
        <w:t xml:space="preserve"> </w:t>
      </w:r>
      <w:r w:rsidRPr="00742C75">
        <w:rPr>
          <w:rFonts w:cs="Simplified Arabic" w:hint="cs"/>
          <w:sz w:val="24"/>
          <w:szCs w:val="24"/>
          <w:rtl/>
          <w:lang w:bidi="ar-EG"/>
        </w:rPr>
        <w:t>ممانعة</w:t>
      </w:r>
      <w:r w:rsidRPr="00742C75">
        <w:rPr>
          <w:rFonts w:cs="Simplified Arabic"/>
          <w:sz w:val="24"/>
          <w:szCs w:val="24"/>
          <w:rtl/>
          <w:lang w:bidi="ar-EG"/>
        </w:rPr>
        <w:t xml:space="preserve"> </w:t>
      </w:r>
      <w:r w:rsidRPr="00742C75">
        <w:rPr>
          <w:rFonts w:cs="Simplified Arabic" w:hint="cs"/>
          <w:sz w:val="24"/>
          <w:szCs w:val="24"/>
          <w:rtl/>
          <w:lang w:bidi="ar-EG"/>
        </w:rPr>
        <w:t>من</w:t>
      </w:r>
      <w:r w:rsidRPr="00742C75">
        <w:rPr>
          <w:rFonts w:cs="Simplified Arabic"/>
          <w:sz w:val="24"/>
          <w:szCs w:val="24"/>
          <w:rtl/>
          <w:lang w:bidi="ar-EG"/>
        </w:rPr>
        <w:t xml:space="preserve"> </w:t>
      </w:r>
      <w:r w:rsidR="00742C75">
        <w:rPr>
          <w:rFonts w:cs="Simplified Arabic" w:hint="cs"/>
          <w:sz w:val="24"/>
          <w:szCs w:val="24"/>
          <w:rtl/>
          <w:lang w:bidi="ar-EG"/>
        </w:rPr>
        <w:t xml:space="preserve">بنك </w:t>
      </w:r>
      <w:r w:rsidR="00A77B40">
        <w:rPr>
          <w:rFonts w:cs="Simplified Arabic" w:hint="cs"/>
          <w:sz w:val="24"/>
          <w:szCs w:val="24"/>
          <w:rtl/>
          <w:lang w:bidi="ar-EG"/>
        </w:rPr>
        <w:t xml:space="preserve">الأستثمار </w:t>
      </w:r>
      <w:r w:rsidR="00742C75">
        <w:rPr>
          <w:rFonts w:cs="Simplified Arabic" w:hint="cs"/>
          <w:sz w:val="24"/>
          <w:szCs w:val="24"/>
          <w:rtl/>
          <w:lang w:bidi="ar-EG"/>
        </w:rPr>
        <w:t xml:space="preserve">الأوروبي </w:t>
      </w:r>
      <w:r w:rsidR="00742C75">
        <w:rPr>
          <w:rFonts w:cs="Simplified Arabic"/>
          <w:sz w:val="24"/>
          <w:szCs w:val="24"/>
          <w:rtl/>
          <w:lang w:bidi="ar-EG"/>
        </w:rPr>
        <w:t>،</w:t>
      </w:r>
      <w:r w:rsidRPr="00742C75">
        <w:rPr>
          <w:rFonts w:cs="Simplified Arabic"/>
          <w:sz w:val="24"/>
          <w:szCs w:val="24"/>
          <w:rtl/>
          <w:lang w:bidi="ar-EG"/>
        </w:rPr>
        <w:t xml:space="preserve"> </w:t>
      </w:r>
      <w:r w:rsidRPr="00742C75">
        <w:rPr>
          <w:rFonts w:cs="Simplified Arabic" w:hint="cs"/>
          <w:sz w:val="24"/>
          <w:szCs w:val="24"/>
          <w:rtl/>
          <w:lang w:bidi="ar-EG"/>
        </w:rPr>
        <w:t>وفقًا</w:t>
      </w:r>
      <w:r w:rsidRPr="00742C75">
        <w:rPr>
          <w:rFonts w:cs="Simplified Arabic"/>
          <w:sz w:val="24"/>
          <w:szCs w:val="24"/>
          <w:rtl/>
          <w:lang w:bidi="ar-EG"/>
        </w:rPr>
        <w:t xml:space="preserve"> </w:t>
      </w:r>
      <w:r w:rsidRPr="00742C75">
        <w:rPr>
          <w:rFonts w:cs="Simplified Arabic" w:hint="cs"/>
          <w:sz w:val="24"/>
          <w:szCs w:val="24"/>
          <w:rtl/>
          <w:lang w:bidi="ar-EG"/>
        </w:rPr>
        <w:t>لشروط</w:t>
      </w:r>
      <w:r w:rsidRPr="00742C75">
        <w:rPr>
          <w:rFonts w:cs="Simplified Arabic"/>
          <w:sz w:val="24"/>
          <w:szCs w:val="24"/>
          <w:rtl/>
          <w:lang w:bidi="ar-EG"/>
        </w:rPr>
        <w:t xml:space="preserve"> </w:t>
      </w:r>
      <w:r w:rsidRPr="00742C75">
        <w:rPr>
          <w:rFonts w:cs="Simplified Arabic" w:hint="cs"/>
          <w:sz w:val="24"/>
          <w:szCs w:val="24"/>
          <w:rtl/>
          <w:lang w:bidi="ar-EG"/>
        </w:rPr>
        <w:t>وأحكام</w:t>
      </w:r>
      <w:r w:rsidRPr="00742C75">
        <w:rPr>
          <w:rFonts w:cs="Simplified Arabic"/>
          <w:sz w:val="24"/>
          <w:szCs w:val="24"/>
          <w:rtl/>
          <w:lang w:bidi="ar-EG"/>
        </w:rPr>
        <w:t xml:space="preserve"> </w:t>
      </w:r>
      <w:r w:rsidRPr="00742C75">
        <w:rPr>
          <w:rFonts w:cs="Simplified Arabic" w:hint="cs"/>
          <w:sz w:val="24"/>
          <w:szCs w:val="24"/>
          <w:rtl/>
          <w:lang w:bidi="ar-EG"/>
        </w:rPr>
        <w:t>اتفاقية</w:t>
      </w:r>
      <w:r w:rsidRPr="00742C75">
        <w:rPr>
          <w:rFonts w:cs="Simplified Arabic"/>
          <w:sz w:val="24"/>
          <w:szCs w:val="24"/>
          <w:rtl/>
          <w:lang w:bidi="ar-EG"/>
        </w:rPr>
        <w:t xml:space="preserve"> </w:t>
      </w:r>
      <w:r w:rsidRPr="00742C75">
        <w:rPr>
          <w:rFonts w:cs="Simplified Arabic" w:hint="cs"/>
          <w:sz w:val="24"/>
          <w:szCs w:val="24"/>
          <w:rtl/>
          <w:lang w:bidi="ar-EG"/>
        </w:rPr>
        <w:t>التمويل</w:t>
      </w:r>
      <w:r w:rsidR="00742C75">
        <w:rPr>
          <w:rFonts w:cs="Simplified Arabic"/>
          <w:sz w:val="24"/>
          <w:szCs w:val="24"/>
          <w:rtl/>
          <w:lang w:bidi="ar-EG"/>
        </w:rPr>
        <w:t>،</w:t>
      </w:r>
      <w:r w:rsidRPr="00742C75">
        <w:rPr>
          <w:rFonts w:cs="Simplified Arabic"/>
          <w:sz w:val="24"/>
          <w:szCs w:val="24"/>
          <w:rtl/>
          <w:lang w:bidi="ar-EG"/>
        </w:rPr>
        <w:t xml:space="preserve"> </w:t>
      </w:r>
      <w:r w:rsidRPr="00742C75">
        <w:rPr>
          <w:rFonts w:cs="Simplified Arabic" w:hint="cs"/>
          <w:sz w:val="24"/>
          <w:szCs w:val="24"/>
          <w:rtl/>
          <w:lang w:bidi="ar-EG"/>
        </w:rPr>
        <w:t>بالإضافة</w:t>
      </w:r>
      <w:r w:rsidRPr="00742C75">
        <w:rPr>
          <w:rFonts w:cs="Simplified Arabic"/>
          <w:sz w:val="24"/>
          <w:szCs w:val="24"/>
          <w:rtl/>
          <w:lang w:bidi="ar-EG"/>
        </w:rPr>
        <w:t xml:space="preserve"> </w:t>
      </w:r>
      <w:r w:rsidRPr="00742C75">
        <w:rPr>
          <w:rFonts w:cs="Simplified Arabic" w:hint="cs"/>
          <w:sz w:val="24"/>
          <w:szCs w:val="24"/>
          <w:rtl/>
          <w:lang w:bidi="ar-EG"/>
        </w:rPr>
        <w:t>إلى</w:t>
      </w:r>
      <w:r w:rsidRPr="00742C75">
        <w:rPr>
          <w:rFonts w:cs="Simplified Arabic"/>
          <w:sz w:val="24"/>
          <w:szCs w:val="24"/>
          <w:rtl/>
          <w:lang w:bidi="ar-EG"/>
        </w:rPr>
        <w:t xml:space="preserve"> </w:t>
      </w:r>
      <w:r w:rsidRPr="00742C75">
        <w:rPr>
          <w:rFonts w:cs="Simplified Arabic" w:hint="cs"/>
          <w:sz w:val="24"/>
          <w:szCs w:val="24"/>
          <w:rtl/>
          <w:lang w:bidi="ar-EG"/>
        </w:rPr>
        <w:t>دليل</w:t>
      </w:r>
      <w:r w:rsidRPr="00742C75">
        <w:rPr>
          <w:rFonts w:cs="Simplified Arabic"/>
          <w:sz w:val="24"/>
          <w:szCs w:val="24"/>
          <w:rtl/>
          <w:lang w:bidi="ar-EG"/>
        </w:rPr>
        <w:t xml:space="preserve"> </w:t>
      </w:r>
      <w:r w:rsidR="00742C75">
        <w:rPr>
          <w:rFonts w:cs="Simplified Arabic" w:hint="cs"/>
          <w:sz w:val="24"/>
          <w:szCs w:val="24"/>
          <w:rtl/>
          <w:lang w:bidi="ar-EG"/>
        </w:rPr>
        <w:t xml:space="preserve">بنك </w:t>
      </w:r>
      <w:r w:rsidR="00A77B40">
        <w:rPr>
          <w:rFonts w:cs="Simplified Arabic" w:hint="cs"/>
          <w:sz w:val="24"/>
          <w:szCs w:val="24"/>
          <w:rtl/>
          <w:lang w:bidi="ar-EG"/>
        </w:rPr>
        <w:t xml:space="preserve">الأستثمار </w:t>
      </w:r>
      <w:r w:rsidR="00742C75">
        <w:rPr>
          <w:rFonts w:cs="Simplified Arabic" w:hint="cs"/>
          <w:sz w:val="24"/>
          <w:szCs w:val="24"/>
          <w:rtl/>
          <w:lang w:bidi="ar-EG"/>
        </w:rPr>
        <w:t xml:space="preserve">الأوروبي </w:t>
      </w:r>
      <w:r w:rsidRPr="00742C75">
        <w:rPr>
          <w:rFonts w:cs="Simplified Arabic" w:hint="cs"/>
          <w:sz w:val="24"/>
          <w:szCs w:val="24"/>
          <w:rtl/>
          <w:lang w:bidi="ar-EG"/>
        </w:rPr>
        <w:t>للمشتريات</w:t>
      </w:r>
      <w:r w:rsidRPr="00742C75">
        <w:rPr>
          <w:rFonts w:cs="Simplified Arabic"/>
          <w:sz w:val="24"/>
          <w:szCs w:val="24"/>
          <w:rtl/>
          <w:lang w:bidi="ar-EG"/>
        </w:rPr>
        <w:t xml:space="preserve"> </w:t>
      </w:r>
      <w:r w:rsidRPr="00742C75">
        <w:rPr>
          <w:rFonts w:cs="Simplified Arabic" w:hint="cs"/>
          <w:sz w:val="24"/>
          <w:szCs w:val="24"/>
          <w:rtl/>
          <w:lang w:bidi="ar-EG"/>
        </w:rPr>
        <w:t>للمشاريع</w:t>
      </w:r>
      <w:r w:rsidRPr="00742C75">
        <w:rPr>
          <w:rFonts w:cs="Simplified Arabic"/>
          <w:sz w:val="24"/>
          <w:szCs w:val="24"/>
          <w:rtl/>
          <w:lang w:bidi="ar-EG"/>
        </w:rPr>
        <w:t xml:space="preserve"> </w:t>
      </w:r>
      <w:r w:rsidRPr="00742C75">
        <w:rPr>
          <w:rFonts w:cs="Simplified Arabic" w:hint="cs"/>
          <w:sz w:val="24"/>
          <w:szCs w:val="24"/>
          <w:rtl/>
          <w:lang w:bidi="ar-EG"/>
        </w:rPr>
        <w:t>التي</w:t>
      </w:r>
      <w:r w:rsidRPr="00742C75">
        <w:rPr>
          <w:rFonts w:cs="Simplified Arabic"/>
          <w:sz w:val="24"/>
          <w:szCs w:val="24"/>
          <w:rtl/>
          <w:lang w:bidi="ar-EG"/>
        </w:rPr>
        <w:t xml:space="preserve"> </w:t>
      </w:r>
      <w:r w:rsidRPr="00742C75">
        <w:rPr>
          <w:rFonts w:cs="Simplified Arabic" w:hint="cs"/>
          <w:sz w:val="24"/>
          <w:szCs w:val="24"/>
          <w:rtl/>
          <w:lang w:bidi="ar-EG"/>
        </w:rPr>
        <w:t>يمولها</w:t>
      </w:r>
      <w:r w:rsidRPr="00742C75">
        <w:rPr>
          <w:rFonts w:cs="Simplified Arabic"/>
          <w:sz w:val="24"/>
          <w:szCs w:val="24"/>
          <w:rtl/>
          <w:lang w:bidi="ar-EG"/>
        </w:rPr>
        <w:t xml:space="preserve"> </w:t>
      </w:r>
      <w:r w:rsidRPr="00742C75">
        <w:rPr>
          <w:rFonts w:cs="Simplified Arabic" w:hint="cs"/>
          <w:sz w:val="24"/>
          <w:szCs w:val="24"/>
          <w:rtl/>
          <w:lang w:bidi="ar-EG"/>
        </w:rPr>
        <w:t>بنك</w:t>
      </w:r>
      <w:r w:rsidRPr="00742C75">
        <w:rPr>
          <w:rFonts w:cs="Simplified Arabic"/>
          <w:sz w:val="24"/>
          <w:szCs w:val="24"/>
          <w:rtl/>
          <w:lang w:bidi="ar-EG"/>
        </w:rPr>
        <w:t xml:space="preserve"> </w:t>
      </w:r>
      <w:r w:rsidRPr="00742C75">
        <w:rPr>
          <w:rFonts w:cs="Simplified Arabic" w:hint="cs"/>
          <w:sz w:val="24"/>
          <w:szCs w:val="24"/>
          <w:rtl/>
          <w:lang w:bidi="ar-EG"/>
        </w:rPr>
        <w:t>الاستثمار</w:t>
      </w:r>
      <w:r w:rsidRPr="00742C75">
        <w:rPr>
          <w:rFonts w:cs="Simplified Arabic"/>
          <w:sz w:val="24"/>
          <w:szCs w:val="24"/>
          <w:rtl/>
          <w:lang w:bidi="ar-EG"/>
        </w:rPr>
        <w:t xml:space="preserve"> </w:t>
      </w:r>
      <w:r w:rsidRPr="00742C75">
        <w:rPr>
          <w:rFonts w:cs="Simplified Arabic" w:hint="cs"/>
          <w:sz w:val="24"/>
          <w:szCs w:val="24"/>
          <w:rtl/>
          <w:lang w:bidi="ar-EG"/>
        </w:rPr>
        <w:t>الأوروبي</w:t>
      </w:r>
      <w:r w:rsidRPr="00742C75">
        <w:rPr>
          <w:rFonts w:cs="Simplified Arabic"/>
          <w:sz w:val="24"/>
          <w:szCs w:val="24"/>
          <w:rtl/>
          <w:lang w:bidi="ar-EG"/>
        </w:rPr>
        <w:t>.</w:t>
      </w:r>
    </w:p>
    <w:p w14:paraId="692026BF" w14:textId="5A87E7D0" w:rsidR="00597AF6" w:rsidRPr="00742C75" w:rsidRDefault="00742C75" w:rsidP="0079462B">
      <w:pPr>
        <w:pStyle w:val="ListParagraph"/>
        <w:numPr>
          <w:ilvl w:val="0"/>
          <w:numId w:val="1"/>
        </w:numPr>
        <w:bidi/>
        <w:spacing w:line="240" w:lineRule="auto"/>
        <w:jc w:val="both"/>
        <w:rPr>
          <w:rFonts w:cs="Simplified Arabic"/>
          <w:sz w:val="24"/>
          <w:szCs w:val="24"/>
          <w:lang w:bidi="ar-EG"/>
        </w:rPr>
      </w:pPr>
      <w:r>
        <w:rPr>
          <w:rFonts w:cs="Simplified Arabic" w:hint="cs"/>
          <w:sz w:val="24"/>
          <w:szCs w:val="24"/>
          <w:rtl/>
          <w:lang w:bidi="ar-EG"/>
        </w:rPr>
        <w:t xml:space="preserve">يشمل </w:t>
      </w:r>
      <w:r w:rsidR="00597AF6" w:rsidRPr="00A57B28">
        <w:rPr>
          <w:rFonts w:cs="Simplified Arabic" w:hint="cs"/>
          <w:color w:val="FF0000"/>
          <w:sz w:val="24"/>
          <w:szCs w:val="24"/>
          <w:rtl/>
          <w:lang w:bidi="ar-EG"/>
        </w:rPr>
        <w:t>اختيار</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مكتب</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استشاري</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لأداء</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التصاميم</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التفصيلية</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والإشراف</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على</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أعمال</w:t>
      </w:r>
      <w:r w:rsidR="00597AF6" w:rsidRPr="00A57B28">
        <w:rPr>
          <w:rFonts w:cs="Simplified Arabic"/>
          <w:color w:val="FF0000"/>
          <w:sz w:val="24"/>
          <w:szCs w:val="24"/>
          <w:rtl/>
          <w:lang w:bidi="ar-EG"/>
        </w:rPr>
        <w:t xml:space="preserve"> </w:t>
      </w:r>
      <w:r w:rsidR="00845894">
        <w:rPr>
          <w:rFonts w:cs="Simplified Arabic" w:hint="cs"/>
          <w:color w:val="FF0000"/>
          <w:sz w:val="24"/>
          <w:szCs w:val="24"/>
          <w:rtl/>
          <w:lang w:bidi="ar-EG"/>
        </w:rPr>
        <w:t>التنفيذ</w:t>
      </w:r>
      <w:r w:rsidR="00845894"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لمشروعات</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كيتشنر</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في</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شركة</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الغربية</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للمياه</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والصرف</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الصحي</w:t>
      </w:r>
      <w:r w:rsidR="00597AF6" w:rsidRPr="00A57B28">
        <w:rPr>
          <w:rFonts w:cs="Simplified Arabic"/>
          <w:color w:val="FF0000"/>
          <w:sz w:val="24"/>
          <w:szCs w:val="24"/>
          <w:rtl/>
          <w:lang w:bidi="ar-EG"/>
        </w:rPr>
        <w:t xml:space="preserve"> </w:t>
      </w:r>
      <w:r>
        <w:rPr>
          <w:rFonts w:cs="Simplified Arabic" w:hint="cs"/>
          <w:sz w:val="24"/>
          <w:szCs w:val="24"/>
          <w:rtl/>
          <w:lang w:bidi="ar-EG"/>
        </w:rPr>
        <w:t>ما يلي</w:t>
      </w:r>
      <w:r w:rsidR="00597AF6" w:rsidRPr="00742C75">
        <w:rPr>
          <w:rFonts w:cs="Simplified Arabic"/>
          <w:sz w:val="24"/>
          <w:szCs w:val="24"/>
          <w:rtl/>
          <w:lang w:bidi="ar-EG"/>
        </w:rPr>
        <w:t>:</w:t>
      </w:r>
    </w:p>
    <w:p w14:paraId="117B51B8" w14:textId="4B8603D2" w:rsidR="00597AF6" w:rsidRPr="00597AF6" w:rsidRDefault="00597AF6" w:rsidP="00845894">
      <w:pPr>
        <w:bidi/>
        <w:spacing w:line="240" w:lineRule="auto"/>
        <w:ind w:left="1440"/>
        <w:jc w:val="both"/>
        <w:rPr>
          <w:rFonts w:cs="Simplified Arabic"/>
          <w:sz w:val="24"/>
          <w:szCs w:val="24"/>
          <w:lang w:bidi="ar-EG"/>
        </w:rPr>
      </w:pPr>
      <w:r w:rsidRPr="00597AF6">
        <w:rPr>
          <w:rFonts w:cs="Simplified Arabic"/>
          <w:sz w:val="24"/>
          <w:szCs w:val="24"/>
          <w:rtl/>
          <w:lang w:bidi="ar-EG"/>
        </w:rPr>
        <w:t>2</w:t>
      </w:r>
      <w:r w:rsidR="00845894">
        <w:rPr>
          <w:rFonts w:cs="Simplified Arabic"/>
          <w:sz w:val="24"/>
          <w:szCs w:val="24"/>
          <w:lang w:bidi="ar-EG"/>
        </w:rPr>
        <w:t xml:space="preserve"> </w:t>
      </w:r>
      <w:r w:rsidRPr="00597AF6">
        <w:rPr>
          <w:rFonts w:cs="Simplified Arabic"/>
          <w:sz w:val="24"/>
          <w:szCs w:val="24"/>
          <w:rtl/>
          <w:lang w:bidi="ar-EG"/>
        </w:rPr>
        <w:t xml:space="preserve">.1 </w:t>
      </w:r>
      <w:r w:rsidRPr="00597AF6">
        <w:rPr>
          <w:rFonts w:cs="Simplified Arabic" w:hint="cs"/>
          <w:sz w:val="24"/>
          <w:szCs w:val="24"/>
          <w:rtl/>
          <w:lang w:bidi="ar-EG"/>
        </w:rPr>
        <w:t>محطة</w:t>
      </w:r>
      <w:r w:rsidRPr="00597AF6">
        <w:rPr>
          <w:rFonts w:cs="Simplified Arabic"/>
          <w:sz w:val="24"/>
          <w:szCs w:val="24"/>
          <w:rtl/>
          <w:lang w:bidi="ar-EG"/>
        </w:rPr>
        <w:t xml:space="preserve"> </w:t>
      </w:r>
      <w:r w:rsidRPr="00597AF6">
        <w:rPr>
          <w:rFonts w:cs="Simplified Arabic" w:hint="cs"/>
          <w:sz w:val="24"/>
          <w:szCs w:val="24"/>
          <w:rtl/>
          <w:lang w:bidi="ar-EG"/>
        </w:rPr>
        <w:t>معالجة</w:t>
      </w:r>
      <w:r w:rsidRPr="00597AF6">
        <w:rPr>
          <w:rFonts w:cs="Simplified Arabic"/>
          <w:sz w:val="24"/>
          <w:szCs w:val="24"/>
          <w:rtl/>
          <w:lang w:bidi="ar-EG"/>
        </w:rPr>
        <w:t xml:space="preserve"> </w:t>
      </w:r>
      <w:r w:rsidRPr="00597AF6">
        <w:rPr>
          <w:rFonts w:cs="Simplified Arabic" w:hint="cs"/>
          <w:sz w:val="24"/>
          <w:szCs w:val="24"/>
          <w:rtl/>
          <w:lang w:bidi="ar-EG"/>
        </w:rPr>
        <w:t>مياه</w:t>
      </w:r>
      <w:r w:rsidRPr="00597AF6">
        <w:rPr>
          <w:rFonts w:cs="Simplified Arabic"/>
          <w:sz w:val="24"/>
          <w:szCs w:val="24"/>
          <w:rtl/>
          <w:lang w:bidi="ar-EG"/>
        </w:rPr>
        <w:t xml:space="preserve"> </w:t>
      </w:r>
      <w:r w:rsidRPr="00597AF6">
        <w:rPr>
          <w:rFonts w:cs="Simplified Arabic" w:hint="cs"/>
          <w:sz w:val="24"/>
          <w:szCs w:val="24"/>
          <w:rtl/>
          <w:lang w:bidi="ar-EG"/>
        </w:rPr>
        <w:t>الصرف</w:t>
      </w:r>
      <w:r w:rsidRPr="00597AF6">
        <w:rPr>
          <w:rFonts w:cs="Simplified Arabic"/>
          <w:sz w:val="24"/>
          <w:szCs w:val="24"/>
          <w:rtl/>
          <w:lang w:bidi="ar-EG"/>
        </w:rPr>
        <w:t xml:space="preserve"> </w:t>
      </w:r>
      <w:r w:rsidRPr="00597AF6">
        <w:rPr>
          <w:rFonts w:cs="Simplified Arabic" w:hint="cs"/>
          <w:sz w:val="24"/>
          <w:szCs w:val="24"/>
          <w:rtl/>
          <w:lang w:bidi="ar-EG"/>
        </w:rPr>
        <w:t>الصحي</w:t>
      </w:r>
      <w:r w:rsidRPr="00597AF6">
        <w:rPr>
          <w:rFonts w:cs="Simplified Arabic"/>
          <w:sz w:val="24"/>
          <w:szCs w:val="24"/>
          <w:rtl/>
          <w:lang w:bidi="ar-EG"/>
        </w:rPr>
        <w:t xml:space="preserve"> </w:t>
      </w:r>
      <w:r w:rsidRPr="00597AF6">
        <w:rPr>
          <w:rFonts w:cs="Simplified Arabic" w:hint="cs"/>
          <w:sz w:val="24"/>
          <w:szCs w:val="24"/>
          <w:rtl/>
          <w:lang w:bidi="ar-EG"/>
        </w:rPr>
        <w:t>بطنطا</w:t>
      </w:r>
      <w:r w:rsidRPr="00597AF6">
        <w:rPr>
          <w:rFonts w:cs="Simplified Arabic"/>
          <w:sz w:val="24"/>
          <w:szCs w:val="24"/>
          <w:rtl/>
          <w:lang w:bidi="ar-EG"/>
        </w:rPr>
        <w:t xml:space="preserve"> 100</w:t>
      </w:r>
      <w:r w:rsidR="00742C75">
        <w:rPr>
          <w:rFonts w:cs="Simplified Arabic" w:hint="cs"/>
          <w:sz w:val="24"/>
          <w:szCs w:val="24"/>
          <w:rtl/>
          <w:lang w:bidi="ar-EG"/>
        </w:rPr>
        <w:t>.</w:t>
      </w:r>
      <w:r w:rsidRPr="00597AF6">
        <w:rPr>
          <w:rFonts w:cs="Simplified Arabic"/>
          <w:sz w:val="24"/>
          <w:szCs w:val="24"/>
          <w:rtl/>
          <w:lang w:bidi="ar-EG"/>
        </w:rPr>
        <w:t xml:space="preserve">000 </w:t>
      </w:r>
      <w:r w:rsidRPr="00597AF6">
        <w:rPr>
          <w:rFonts w:cs="Simplified Arabic" w:hint="cs"/>
          <w:sz w:val="24"/>
          <w:szCs w:val="24"/>
          <w:rtl/>
          <w:lang w:bidi="ar-EG"/>
        </w:rPr>
        <w:t>م</w:t>
      </w:r>
      <w:r w:rsidRPr="00597AF6">
        <w:rPr>
          <w:rFonts w:cs="Simplified Arabic"/>
          <w:sz w:val="24"/>
          <w:szCs w:val="24"/>
          <w:rtl/>
          <w:lang w:bidi="ar-EG"/>
        </w:rPr>
        <w:t xml:space="preserve"> 3 / </w:t>
      </w:r>
      <w:r w:rsidRPr="00597AF6">
        <w:rPr>
          <w:rFonts w:cs="Simplified Arabic" w:hint="cs"/>
          <w:sz w:val="24"/>
          <w:szCs w:val="24"/>
          <w:rtl/>
          <w:lang w:bidi="ar-EG"/>
        </w:rPr>
        <w:t>يوم</w:t>
      </w:r>
      <w:r w:rsidR="00845894">
        <w:rPr>
          <w:rFonts w:cs="Simplified Arabic" w:hint="cs"/>
          <w:sz w:val="24"/>
          <w:szCs w:val="24"/>
          <w:rtl/>
          <w:lang w:bidi="ar-EG"/>
        </w:rPr>
        <w:t xml:space="preserve"> تصرف مطلوب تحقيقه لسنة 2037 م بينما يجب فرش </w:t>
      </w:r>
      <w:r w:rsidR="00B86DAB">
        <w:rPr>
          <w:rFonts w:cs="Simplified Arabic" w:hint="cs"/>
          <w:sz w:val="24"/>
          <w:szCs w:val="24"/>
          <w:rtl/>
          <w:lang w:bidi="ar-EG"/>
        </w:rPr>
        <w:t>وتصميم المحطة</w:t>
      </w:r>
      <w:r w:rsidR="00845894">
        <w:rPr>
          <w:rFonts w:cs="Simplified Arabic" w:hint="cs"/>
          <w:sz w:val="24"/>
          <w:szCs w:val="24"/>
          <w:rtl/>
          <w:lang w:bidi="ar-EG"/>
        </w:rPr>
        <w:t xml:space="preserve"> لاستيعاب تصرف قدرته 150000 </w:t>
      </w:r>
      <w:r w:rsidR="00845894" w:rsidRPr="00597AF6">
        <w:rPr>
          <w:rFonts w:cs="Simplified Arabic" w:hint="cs"/>
          <w:sz w:val="24"/>
          <w:szCs w:val="24"/>
          <w:rtl/>
          <w:lang w:bidi="ar-EG"/>
        </w:rPr>
        <w:t>م</w:t>
      </w:r>
      <w:r w:rsidR="00845894" w:rsidRPr="00597AF6">
        <w:rPr>
          <w:rFonts w:cs="Simplified Arabic"/>
          <w:sz w:val="24"/>
          <w:szCs w:val="24"/>
          <w:rtl/>
          <w:lang w:bidi="ar-EG"/>
        </w:rPr>
        <w:t xml:space="preserve"> 3 / </w:t>
      </w:r>
      <w:r w:rsidR="00845894" w:rsidRPr="00597AF6">
        <w:rPr>
          <w:rFonts w:cs="Simplified Arabic" w:hint="cs"/>
          <w:sz w:val="24"/>
          <w:szCs w:val="24"/>
          <w:rtl/>
          <w:lang w:bidi="ar-EG"/>
        </w:rPr>
        <w:t>يوم</w:t>
      </w:r>
      <w:r w:rsidR="00845894">
        <w:rPr>
          <w:rFonts w:cs="Simplified Arabic" w:hint="cs"/>
          <w:sz w:val="24"/>
          <w:szCs w:val="24"/>
          <w:rtl/>
          <w:lang w:bidi="ar-EG"/>
        </w:rPr>
        <w:t xml:space="preserve"> لسنة الهدف 2057 م </w:t>
      </w:r>
      <w:r w:rsidRPr="00597AF6">
        <w:rPr>
          <w:rFonts w:cs="Simplified Arabic"/>
          <w:sz w:val="24"/>
          <w:szCs w:val="24"/>
          <w:rtl/>
          <w:lang w:bidi="ar-EG"/>
        </w:rPr>
        <w:t xml:space="preserve"> </w:t>
      </w:r>
      <w:r w:rsidRPr="00597AF6">
        <w:rPr>
          <w:rFonts w:cs="Simplified Arabic" w:hint="cs"/>
          <w:sz w:val="24"/>
          <w:szCs w:val="24"/>
          <w:rtl/>
          <w:lang w:bidi="ar-EG"/>
        </w:rPr>
        <w:t>و</w:t>
      </w:r>
      <w:r w:rsidR="00845894">
        <w:rPr>
          <w:rFonts w:cs="Simplified Arabic" w:hint="cs"/>
          <w:sz w:val="24"/>
          <w:szCs w:val="24"/>
          <w:rtl/>
          <w:lang w:bidi="ar-EG"/>
        </w:rPr>
        <w:t>تقديم ال</w:t>
      </w:r>
      <w:r w:rsidRPr="00597AF6">
        <w:rPr>
          <w:rFonts w:cs="Simplified Arabic" w:hint="cs"/>
          <w:sz w:val="24"/>
          <w:szCs w:val="24"/>
          <w:rtl/>
          <w:lang w:bidi="ar-EG"/>
        </w:rPr>
        <w:t>دعم</w:t>
      </w:r>
      <w:r w:rsidRPr="00597AF6">
        <w:rPr>
          <w:rFonts w:cs="Simplified Arabic"/>
          <w:sz w:val="24"/>
          <w:szCs w:val="24"/>
          <w:rtl/>
          <w:lang w:bidi="ar-EG"/>
        </w:rPr>
        <w:t xml:space="preserve"> </w:t>
      </w:r>
      <w:r w:rsidR="00845894">
        <w:rPr>
          <w:rFonts w:cs="Simplified Arabic" w:hint="cs"/>
          <w:sz w:val="24"/>
          <w:szCs w:val="24"/>
          <w:rtl/>
          <w:lang w:bidi="ar-EG"/>
        </w:rPr>
        <w:t>ل</w:t>
      </w:r>
      <w:r w:rsidR="008D0C98" w:rsidRPr="00D07A81">
        <w:rPr>
          <w:rFonts w:cs="Simplified Arabic" w:hint="cs"/>
          <w:sz w:val="24"/>
          <w:szCs w:val="24"/>
          <w:rtl/>
          <w:lang w:bidi="ar-EG"/>
        </w:rPr>
        <w:t>شركة</w:t>
      </w:r>
      <w:r w:rsidR="008D0C98" w:rsidRPr="00A77B40">
        <w:rPr>
          <w:rFonts w:cs="Simplified Arabic"/>
          <w:b/>
          <w:bCs/>
          <w:sz w:val="24"/>
          <w:szCs w:val="24"/>
          <w:rtl/>
          <w:lang w:bidi="ar-EG"/>
        </w:rPr>
        <w:t xml:space="preserve"> </w:t>
      </w:r>
      <w:r w:rsidR="008D0C98" w:rsidRPr="00D07A81">
        <w:rPr>
          <w:rFonts w:cs="Simplified Arabic" w:hint="cs"/>
          <w:sz w:val="24"/>
          <w:szCs w:val="24"/>
          <w:rtl/>
          <w:lang w:bidi="ar-EG"/>
        </w:rPr>
        <w:t>مياه الشرب والصرف الصحى بالغربية</w:t>
      </w:r>
      <w:r w:rsidR="008D0C98">
        <w:rPr>
          <w:rFonts w:cs="Simplified Arabic" w:hint="cs"/>
          <w:b/>
          <w:bCs/>
          <w:sz w:val="24"/>
          <w:szCs w:val="24"/>
          <w:rtl/>
          <w:lang w:bidi="ar-EG"/>
        </w:rPr>
        <w:t xml:space="preserve"> </w:t>
      </w:r>
      <w:r w:rsidRPr="00597AF6">
        <w:rPr>
          <w:rFonts w:cs="Simplified Arabic" w:hint="cs"/>
          <w:sz w:val="24"/>
          <w:szCs w:val="24"/>
          <w:rtl/>
          <w:lang w:bidi="ar-EG"/>
        </w:rPr>
        <w:t>خلال</w:t>
      </w:r>
      <w:r w:rsidRPr="00597AF6">
        <w:rPr>
          <w:rFonts w:cs="Simplified Arabic"/>
          <w:sz w:val="24"/>
          <w:szCs w:val="24"/>
          <w:rtl/>
          <w:lang w:bidi="ar-EG"/>
        </w:rPr>
        <w:t xml:space="preserve"> </w:t>
      </w:r>
      <w:r w:rsidRPr="00597AF6">
        <w:rPr>
          <w:rFonts w:cs="Simplified Arabic" w:hint="cs"/>
          <w:sz w:val="24"/>
          <w:szCs w:val="24"/>
          <w:rtl/>
          <w:lang w:bidi="ar-EG"/>
        </w:rPr>
        <w:t>التقييم</w:t>
      </w:r>
      <w:r w:rsidRPr="00597AF6">
        <w:rPr>
          <w:rFonts w:cs="Simplified Arabic"/>
          <w:sz w:val="24"/>
          <w:szCs w:val="24"/>
          <w:rtl/>
          <w:lang w:bidi="ar-EG"/>
        </w:rPr>
        <w:t xml:space="preserve"> </w:t>
      </w:r>
      <w:r w:rsidRPr="00597AF6">
        <w:rPr>
          <w:rFonts w:cs="Simplified Arabic" w:hint="cs"/>
          <w:sz w:val="24"/>
          <w:szCs w:val="24"/>
          <w:rtl/>
          <w:lang w:bidi="ar-EG"/>
        </w:rPr>
        <w:t>الفني</w:t>
      </w:r>
      <w:r w:rsidRPr="00597AF6">
        <w:rPr>
          <w:rFonts w:cs="Simplified Arabic"/>
          <w:sz w:val="24"/>
          <w:szCs w:val="24"/>
          <w:rtl/>
          <w:lang w:bidi="ar-EG"/>
        </w:rPr>
        <w:t xml:space="preserve"> </w:t>
      </w:r>
      <w:r w:rsidRPr="00597AF6">
        <w:rPr>
          <w:rFonts w:cs="Simplified Arabic" w:hint="cs"/>
          <w:sz w:val="24"/>
          <w:szCs w:val="24"/>
          <w:rtl/>
          <w:lang w:bidi="ar-EG"/>
        </w:rPr>
        <w:t>والمالي</w:t>
      </w:r>
      <w:r w:rsidRPr="00597AF6">
        <w:rPr>
          <w:rFonts w:cs="Simplified Arabic"/>
          <w:sz w:val="24"/>
          <w:szCs w:val="24"/>
          <w:rtl/>
          <w:lang w:bidi="ar-EG"/>
        </w:rPr>
        <w:t xml:space="preserve"> </w:t>
      </w:r>
      <w:r w:rsidRPr="00597AF6">
        <w:rPr>
          <w:rFonts w:cs="Simplified Arabic" w:hint="cs"/>
          <w:sz w:val="24"/>
          <w:szCs w:val="24"/>
          <w:rtl/>
          <w:lang w:bidi="ar-EG"/>
        </w:rPr>
        <w:t>للعطاءات</w:t>
      </w:r>
      <w:r w:rsidRPr="00597AF6">
        <w:rPr>
          <w:rFonts w:cs="Simplified Arabic"/>
          <w:sz w:val="24"/>
          <w:szCs w:val="24"/>
          <w:rtl/>
          <w:lang w:bidi="ar-EG"/>
        </w:rPr>
        <w:t xml:space="preserve"> </w:t>
      </w:r>
      <w:r w:rsidRPr="00597AF6">
        <w:rPr>
          <w:rFonts w:cs="Simplified Arabic" w:hint="cs"/>
          <w:sz w:val="24"/>
          <w:szCs w:val="24"/>
          <w:rtl/>
          <w:lang w:bidi="ar-EG"/>
        </w:rPr>
        <w:t>المستلمة</w:t>
      </w:r>
      <w:r w:rsidR="00742C75">
        <w:rPr>
          <w:rFonts w:cs="Simplified Arabic"/>
          <w:sz w:val="24"/>
          <w:szCs w:val="24"/>
          <w:rtl/>
          <w:lang w:bidi="ar-EG"/>
        </w:rPr>
        <w:t>،</w:t>
      </w:r>
      <w:r w:rsidR="00845894">
        <w:rPr>
          <w:rFonts w:cs="Simplified Arabic" w:hint="cs"/>
          <w:sz w:val="24"/>
          <w:szCs w:val="24"/>
          <w:rtl/>
          <w:lang w:bidi="ar-EG"/>
        </w:rPr>
        <w:t xml:space="preserve"> من المتناقصين</w:t>
      </w:r>
      <w:r w:rsidRPr="00597AF6">
        <w:rPr>
          <w:rFonts w:cs="Simplified Arabic"/>
          <w:sz w:val="24"/>
          <w:szCs w:val="24"/>
          <w:rtl/>
          <w:lang w:bidi="ar-EG"/>
        </w:rPr>
        <w:t xml:space="preserve"> </w:t>
      </w:r>
      <w:r w:rsidRPr="00597AF6">
        <w:rPr>
          <w:rFonts w:cs="Simplified Arabic" w:hint="cs"/>
          <w:sz w:val="24"/>
          <w:szCs w:val="24"/>
          <w:rtl/>
          <w:lang w:bidi="ar-EG"/>
        </w:rPr>
        <w:t>وعملية</w:t>
      </w:r>
      <w:r w:rsidRPr="00597AF6">
        <w:rPr>
          <w:rFonts w:cs="Simplified Arabic"/>
          <w:sz w:val="24"/>
          <w:szCs w:val="24"/>
          <w:rtl/>
          <w:lang w:bidi="ar-EG"/>
        </w:rPr>
        <w:t xml:space="preserve"> </w:t>
      </w:r>
      <w:r w:rsidR="00A57B28">
        <w:rPr>
          <w:rFonts w:cs="Simplified Arabic" w:hint="cs"/>
          <w:sz w:val="24"/>
          <w:szCs w:val="24"/>
          <w:rtl/>
          <w:lang w:bidi="ar-EG"/>
        </w:rPr>
        <w:t>إرساء العطاءات</w:t>
      </w:r>
      <w:r w:rsidR="00742C75">
        <w:rPr>
          <w:rFonts w:cs="Simplified Arabic"/>
          <w:sz w:val="24"/>
          <w:szCs w:val="24"/>
          <w:rtl/>
          <w:lang w:bidi="ar-EG"/>
        </w:rPr>
        <w:t>،</w:t>
      </w:r>
      <w:r w:rsidRPr="00597AF6">
        <w:rPr>
          <w:rFonts w:cs="Simplified Arabic"/>
          <w:sz w:val="24"/>
          <w:szCs w:val="24"/>
          <w:rtl/>
          <w:lang w:bidi="ar-EG"/>
        </w:rPr>
        <w:t xml:space="preserve"> </w:t>
      </w:r>
      <w:r w:rsidRPr="00597AF6">
        <w:rPr>
          <w:rFonts w:cs="Simplified Arabic" w:hint="cs"/>
          <w:sz w:val="24"/>
          <w:szCs w:val="24"/>
          <w:rtl/>
          <w:lang w:bidi="ar-EG"/>
        </w:rPr>
        <w:t>ومراجعة</w:t>
      </w:r>
      <w:r w:rsidRPr="00597AF6">
        <w:rPr>
          <w:rFonts w:cs="Simplified Arabic"/>
          <w:sz w:val="24"/>
          <w:szCs w:val="24"/>
          <w:rtl/>
          <w:lang w:bidi="ar-EG"/>
        </w:rPr>
        <w:t xml:space="preserve"> </w:t>
      </w:r>
      <w:r w:rsidRPr="00597AF6">
        <w:rPr>
          <w:rFonts w:cs="Simplified Arabic" w:hint="cs"/>
          <w:sz w:val="24"/>
          <w:szCs w:val="24"/>
          <w:rtl/>
          <w:lang w:bidi="ar-EG"/>
        </w:rPr>
        <w:t>واعتماد</w:t>
      </w:r>
      <w:r w:rsidRPr="00597AF6">
        <w:rPr>
          <w:rFonts w:cs="Simplified Arabic"/>
          <w:sz w:val="24"/>
          <w:szCs w:val="24"/>
          <w:rtl/>
          <w:lang w:bidi="ar-EG"/>
        </w:rPr>
        <w:t xml:space="preserve"> </w:t>
      </w:r>
      <w:r w:rsidRPr="00597AF6">
        <w:rPr>
          <w:rFonts w:cs="Simplified Arabic" w:hint="cs"/>
          <w:sz w:val="24"/>
          <w:szCs w:val="24"/>
          <w:rtl/>
          <w:lang w:bidi="ar-EG"/>
        </w:rPr>
        <w:t>التصميم</w:t>
      </w:r>
      <w:r w:rsidRPr="00597AF6">
        <w:rPr>
          <w:rFonts w:cs="Simplified Arabic"/>
          <w:sz w:val="24"/>
          <w:szCs w:val="24"/>
          <w:rtl/>
          <w:lang w:bidi="ar-EG"/>
        </w:rPr>
        <w:t xml:space="preserve"> </w:t>
      </w:r>
      <w:r w:rsidRPr="00597AF6">
        <w:rPr>
          <w:rFonts w:cs="Simplified Arabic" w:hint="cs"/>
          <w:sz w:val="24"/>
          <w:szCs w:val="24"/>
          <w:rtl/>
          <w:lang w:bidi="ar-EG"/>
        </w:rPr>
        <w:t>التفصيلي</w:t>
      </w:r>
      <w:r w:rsidRPr="00597AF6">
        <w:rPr>
          <w:rFonts w:cs="Simplified Arabic"/>
          <w:sz w:val="24"/>
          <w:szCs w:val="24"/>
          <w:rtl/>
          <w:lang w:bidi="ar-EG"/>
        </w:rPr>
        <w:t xml:space="preserve"> </w:t>
      </w:r>
      <w:r w:rsidRPr="00597AF6">
        <w:rPr>
          <w:rFonts w:cs="Simplified Arabic" w:hint="cs"/>
          <w:sz w:val="24"/>
          <w:szCs w:val="24"/>
          <w:rtl/>
          <w:lang w:bidi="ar-EG"/>
        </w:rPr>
        <w:t>المقدم</w:t>
      </w:r>
      <w:r w:rsidRPr="00597AF6">
        <w:rPr>
          <w:rFonts w:cs="Simplified Arabic"/>
          <w:sz w:val="24"/>
          <w:szCs w:val="24"/>
          <w:rtl/>
          <w:lang w:bidi="ar-EG"/>
        </w:rPr>
        <w:t xml:space="preserve"> </w:t>
      </w:r>
      <w:r w:rsidRPr="00597AF6">
        <w:rPr>
          <w:rFonts w:cs="Simplified Arabic" w:hint="cs"/>
          <w:sz w:val="24"/>
          <w:szCs w:val="24"/>
          <w:rtl/>
          <w:lang w:bidi="ar-EG"/>
        </w:rPr>
        <w:t>من</w:t>
      </w:r>
      <w:r w:rsidRPr="00597AF6">
        <w:rPr>
          <w:rFonts w:cs="Simplified Arabic"/>
          <w:sz w:val="24"/>
          <w:szCs w:val="24"/>
          <w:rtl/>
          <w:lang w:bidi="ar-EG"/>
        </w:rPr>
        <w:t xml:space="preserve"> </w:t>
      </w:r>
      <w:r w:rsidRPr="00597AF6">
        <w:rPr>
          <w:rFonts w:cs="Simplified Arabic" w:hint="cs"/>
          <w:sz w:val="24"/>
          <w:szCs w:val="24"/>
          <w:rtl/>
          <w:lang w:bidi="ar-EG"/>
        </w:rPr>
        <w:t>قبل</w:t>
      </w:r>
      <w:r w:rsidRPr="00597AF6">
        <w:rPr>
          <w:rFonts w:cs="Simplified Arabic"/>
          <w:sz w:val="24"/>
          <w:szCs w:val="24"/>
          <w:rtl/>
          <w:lang w:bidi="ar-EG"/>
        </w:rPr>
        <w:t xml:space="preserve"> </w:t>
      </w:r>
      <w:r w:rsidRPr="00597AF6">
        <w:rPr>
          <w:rFonts w:cs="Simplified Arabic" w:hint="cs"/>
          <w:sz w:val="24"/>
          <w:szCs w:val="24"/>
          <w:rtl/>
          <w:lang w:bidi="ar-EG"/>
        </w:rPr>
        <w:t>المقاول</w:t>
      </w:r>
      <w:r w:rsidR="00742C75">
        <w:rPr>
          <w:rFonts w:cs="Simplified Arabic"/>
          <w:sz w:val="24"/>
          <w:szCs w:val="24"/>
          <w:rtl/>
          <w:lang w:bidi="ar-EG"/>
        </w:rPr>
        <w:t>،</w:t>
      </w:r>
      <w:r w:rsidRPr="00597AF6">
        <w:rPr>
          <w:rFonts w:cs="Simplified Arabic"/>
          <w:sz w:val="24"/>
          <w:szCs w:val="24"/>
          <w:rtl/>
          <w:lang w:bidi="ar-EG"/>
        </w:rPr>
        <w:t xml:space="preserve"> </w:t>
      </w:r>
      <w:r w:rsidRPr="00597AF6">
        <w:rPr>
          <w:rFonts w:cs="Simplified Arabic" w:hint="cs"/>
          <w:sz w:val="24"/>
          <w:szCs w:val="24"/>
          <w:rtl/>
          <w:lang w:bidi="ar-EG"/>
        </w:rPr>
        <w:t>والإشراف</w:t>
      </w:r>
      <w:r w:rsidRPr="00597AF6">
        <w:rPr>
          <w:rFonts w:cs="Simplified Arabic"/>
          <w:sz w:val="24"/>
          <w:szCs w:val="24"/>
          <w:rtl/>
          <w:lang w:bidi="ar-EG"/>
        </w:rPr>
        <w:t xml:space="preserve"> </w:t>
      </w:r>
      <w:r w:rsidRPr="00597AF6">
        <w:rPr>
          <w:rFonts w:cs="Simplified Arabic" w:hint="cs"/>
          <w:sz w:val="24"/>
          <w:szCs w:val="24"/>
          <w:rtl/>
          <w:lang w:bidi="ar-EG"/>
        </w:rPr>
        <w:t>على</w:t>
      </w:r>
      <w:r w:rsidRPr="00597AF6">
        <w:rPr>
          <w:rFonts w:cs="Simplified Arabic"/>
          <w:sz w:val="24"/>
          <w:szCs w:val="24"/>
          <w:rtl/>
          <w:lang w:bidi="ar-EG"/>
        </w:rPr>
        <w:t xml:space="preserve"> </w:t>
      </w:r>
      <w:r w:rsidRPr="00597AF6">
        <w:rPr>
          <w:rFonts w:cs="Simplified Arabic" w:hint="cs"/>
          <w:sz w:val="24"/>
          <w:szCs w:val="24"/>
          <w:rtl/>
          <w:lang w:bidi="ar-EG"/>
        </w:rPr>
        <w:t>إنشاء</w:t>
      </w:r>
      <w:r w:rsidRPr="00597AF6">
        <w:rPr>
          <w:rFonts w:cs="Simplified Arabic"/>
          <w:sz w:val="24"/>
          <w:szCs w:val="24"/>
          <w:rtl/>
          <w:lang w:bidi="ar-EG"/>
        </w:rPr>
        <w:t xml:space="preserve"> </w:t>
      </w:r>
      <w:r w:rsidRPr="00597AF6">
        <w:rPr>
          <w:rFonts w:cs="Simplified Arabic" w:hint="cs"/>
          <w:sz w:val="24"/>
          <w:szCs w:val="24"/>
          <w:rtl/>
          <w:lang w:bidi="ar-EG"/>
        </w:rPr>
        <w:t>وتشغيل</w:t>
      </w:r>
      <w:r w:rsidRPr="00597AF6">
        <w:rPr>
          <w:rFonts w:cs="Simplified Arabic"/>
          <w:sz w:val="24"/>
          <w:szCs w:val="24"/>
          <w:rtl/>
          <w:lang w:bidi="ar-EG"/>
        </w:rPr>
        <w:t xml:space="preserve"> </w:t>
      </w:r>
      <w:r w:rsidRPr="00597AF6">
        <w:rPr>
          <w:rFonts w:cs="Simplified Arabic" w:hint="cs"/>
          <w:sz w:val="24"/>
          <w:szCs w:val="24"/>
          <w:rtl/>
          <w:lang w:bidi="ar-EG"/>
        </w:rPr>
        <w:t>وصيانة</w:t>
      </w:r>
      <w:r w:rsidRPr="00597AF6">
        <w:rPr>
          <w:rFonts w:cs="Simplified Arabic"/>
          <w:sz w:val="24"/>
          <w:szCs w:val="24"/>
          <w:rtl/>
          <w:lang w:bidi="ar-EG"/>
        </w:rPr>
        <w:t xml:space="preserve"> </w:t>
      </w:r>
      <w:r w:rsidRPr="00597AF6">
        <w:rPr>
          <w:rFonts w:cs="Simplified Arabic" w:hint="cs"/>
          <w:sz w:val="24"/>
          <w:szCs w:val="24"/>
          <w:rtl/>
          <w:lang w:bidi="ar-EG"/>
        </w:rPr>
        <w:t>المحطة</w:t>
      </w:r>
      <w:r w:rsidRPr="00597AF6">
        <w:rPr>
          <w:rFonts w:cs="Simplified Arabic"/>
          <w:sz w:val="24"/>
          <w:szCs w:val="24"/>
          <w:rtl/>
          <w:lang w:bidi="ar-EG"/>
        </w:rPr>
        <w:t xml:space="preserve"> </w:t>
      </w:r>
      <w:r w:rsidR="00A57B28" w:rsidRPr="00597AF6">
        <w:rPr>
          <w:rFonts w:cs="Simplified Arabic" w:hint="cs"/>
          <w:sz w:val="24"/>
          <w:szCs w:val="24"/>
          <w:rtl/>
          <w:lang w:bidi="ar-EG"/>
        </w:rPr>
        <w:t xml:space="preserve">ودعم </w:t>
      </w:r>
      <w:r w:rsidR="008D0C98" w:rsidRPr="00D07A81">
        <w:rPr>
          <w:rFonts w:cs="Simplified Arabic" w:hint="cs"/>
          <w:sz w:val="24"/>
          <w:szCs w:val="24"/>
          <w:rtl/>
          <w:lang w:bidi="ar-EG"/>
        </w:rPr>
        <w:t>شركة</w:t>
      </w:r>
      <w:r w:rsidR="008D0C98" w:rsidRPr="00D07A81">
        <w:rPr>
          <w:rFonts w:cs="Simplified Arabic"/>
          <w:sz w:val="24"/>
          <w:szCs w:val="24"/>
          <w:rtl/>
          <w:lang w:bidi="ar-EG"/>
        </w:rPr>
        <w:t xml:space="preserve"> </w:t>
      </w:r>
      <w:r w:rsidR="008D0C98" w:rsidRPr="00D07A81">
        <w:rPr>
          <w:rFonts w:cs="Simplified Arabic" w:hint="cs"/>
          <w:sz w:val="24"/>
          <w:szCs w:val="24"/>
          <w:rtl/>
          <w:lang w:bidi="ar-EG"/>
        </w:rPr>
        <w:t>مياه الشرب والصرف الصحى بالغربية</w:t>
      </w:r>
      <w:r w:rsidRPr="00597AF6">
        <w:rPr>
          <w:rFonts w:cs="Simplified Arabic"/>
          <w:sz w:val="24"/>
          <w:szCs w:val="24"/>
          <w:rtl/>
          <w:lang w:bidi="ar-EG"/>
        </w:rPr>
        <w:t xml:space="preserve"> </w:t>
      </w:r>
      <w:r w:rsidRPr="00597AF6">
        <w:rPr>
          <w:rFonts w:cs="Simplified Arabic" w:hint="cs"/>
          <w:sz w:val="24"/>
          <w:szCs w:val="24"/>
          <w:rtl/>
          <w:lang w:bidi="ar-EG"/>
        </w:rPr>
        <w:t>أثناء</w:t>
      </w:r>
      <w:r w:rsidRPr="00597AF6">
        <w:rPr>
          <w:rFonts w:cs="Simplified Arabic"/>
          <w:sz w:val="24"/>
          <w:szCs w:val="24"/>
          <w:rtl/>
          <w:lang w:bidi="ar-EG"/>
        </w:rPr>
        <w:t xml:space="preserve"> </w:t>
      </w:r>
      <w:r w:rsidRPr="00597AF6">
        <w:rPr>
          <w:rFonts w:cs="Simplified Arabic" w:hint="cs"/>
          <w:sz w:val="24"/>
          <w:szCs w:val="24"/>
          <w:rtl/>
          <w:lang w:bidi="ar-EG"/>
        </w:rPr>
        <w:t>إجراءات</w:t>
      </w:r>
      <w:r w:rsidRPr="00597AF6">
        <w:rPr>
          <w:rFonts w:cs="Simplified Arabic"/>
          <w:sz w:val="24"/>
          <w:szCs w:val="24"/>
          <w:rtl/>
          <w:lang w:bidi="ar-EG"/>
        </w:rPr>
        <w:t xml:space="preserve"> </w:t>
      </w:r>
      <w:r w:rsidR="008D0C98">
        <w:rPr>
          <w:rFonts w:cs="Simplified Arabic" w:hint="cs"/>
          <w:sz w:val="24"/>
          <w:szCs w:val="24"/>
          <w:rtl/>
          <w:lang w:bidi="ar-EG"/>
        </w:rPr>
        <w:t>الأستلام والقبول</w:t>
      </w:r>
      <w:r w:rsidR="008D0C98" w:rsidRPr="00597AF6">
        <w:rPr>
          <w:rFonts w:cs="Simplified Arabic"/>
          <w:sz w:val="24"/>
          <w:szCs w:val="24"/>
          <w:rtl/>
          <w:lang w:bidi="ar-EG"/>
        </w:rPr>
        <w:t xml:space="preserve"> </w:t>
      </w:r>
      <w:r w:rsidRPr="00597AF6">
        <w:rPr>
          <w:rFonts w:cs="Simplified Arabic" w:hint="cs"/>
          <w:sz w:val="24"/>
          <w:szCs w:val="24"/>
          <w:rtl/>
          <w:lang w:bidi="ar-EG"/>
        </w:rPr>
        <w:t>من</w:t>
      </w:r>
      <w:r w:rsidRPr="00597AF6">
        <w:rPr>
          <w:rFonts w:cs="Simplified Arabic"/>
          <w:sz w:val="24"/>
          <w:szCs w:val="24"/>
          <w:rtl/>
          <w:lang w:bidi="ar-EG"/>
        </w:rPr>
        <w:t xml:space="preserve"> </w:t>
      </w:r>
      <w:r w:rsidRPr="00597AF6">
        <w:rPr>
          <w:rFonts w:cs="Simplified Arabic" w:hint="cs"/>
          <w:sz w:val="24"/>
          <w:szCs w:val="24"/>
          <w:rtl/>
          <w:lang w:bidi="ar-EG"/>
        </w:rPr>
        <w:t>المقاول</w:t>
      </w:r>
      <w:r w:rsidRPr="00597AF6">
        <w:rPr>
          <w:rFonts w:cs="Simplified Arabic"/>
          <w:sz w:val="24"/>
          <w:szCs w:val="24"/>
          <w:rtl/>
          <w:lang w:bidi="ar-EG"/>
        </w:rPr>
        <w:t>.</w:t>
      </w:r>
    </w:p>
    <w:p w14:paraId="36532732" w14:textId="77777777" w:rsidR="00B86DAB" w:rsidRDefault="00597AF6" w:rsidP="00A57B28">
      <w:pPr>
        <w:bidi/>
        <w:spacing w:line="240" w:lineRule="auto"/>
        <w:ind w:left="1440"/>
        <w:jc w:val="both"/>
        <w:rPr>
          <w:rFonts w:cs="Simplified Arabic"/>
          <w:sz w:val="24"/>
          <w:szCs w:val="24"/>
          <w:rtl/>
          <w:lang w:bidi="ar-EG"/>
        </w:rPr>
      </w:pPr>
      <w:r w:rsidRPr="00597AF6">
        <w:rPr>
          <w:rFonts w:cs="Simplified Arabic"/>
          <w:sz w:val="24"/>
          <w:szCs w:val="24"/>
          <w:rtl/>
          <w:lang w:bidi="ar-EG"/>
        </w:rPr>
        <w:t xml:space="preserve">2.2 </w:t>
      </w:r>
      <w:r w:rsidRPr="00597AF6">
        <w:rPr>
          <w:rFonts w:cs="Simplified Arabic" w:hint="cs"/>
          <w:sz w:val="24"/>
          <w:szCs w:val="24"/>
          <w:rtl/>
          <w:lang w:bidi="ar-EG"/>
        </w:rPr>
        <w:t>محطة</w:t>
      </w:r>
      <w:r w:rsidRPr="00597AF6">
        <w:rPr>
          <w:rFonts w:cs="Simplified Arabic"/>
          <w:sz w:val="24"/>
          <w:szCs w:val="24"/>
          <w:rtl/>
          <w:lang w:bidi="ar-EG"/>
        </w:rPr>
        <w:t xml:space="preserve"> </w:t>
      </w:r>
      <w:r w:rsidRPr="00597AF6">
        <w:rPr>
          <w:rFonts w:cs="Simplified Arabic" w:hint="cs"/>
          <w:sz w:val="24"/>
          <w:szCs w:val="24"/>
          <w:rtl/>
          <w:lang w:bidi="ar-EG"/>
        </w:rPr>
        <w:t>معالجة</w:t>
      </w:r>
      <w:r w:rsidR="00A57B28">
        <w:rPr>
          <w:rFonts w:cs="Simplified Arabic" w:hint="cs"/>
          <w:sz w:val="24"/>
          <w:szCs w:val="24"/>
          <w:rtl/>
          <w:lang w:bidi="ar-EG"/>
        </w:rPr>
        <w:t xml:space="preserve"> مياه الصرف الصحي</w:t>
      </w:r>
      <w:r w:rsidRPr="00597AF6">
        <w:rPr>
          <w:rFonts w:cs="Simplified Arabic"/>
          <w:sz w:val="24"/>
          <w:szCs w:val="24"/>
          <w:rtl/>
          <w:lang w:bidi="ar-EG"/>
        </w:rPr>
        <w:t xml:space="preserve"> </w:t>
      </w:r>
      <w:r w:rsidR="00A57B28">
        <w:rPr>
          <w:rFonts w:cs="Simplified Arabic" w:hint="cs"/>
          <w:sz w:val="24"/>
          <w:szCs w:val="24"/>
          <w:rtl/>
          <w:lang w:bidi="ar-EG"/>
        </w:rPr>
        <w:t>ب</w:t>
      </w:r>
      <w:r w:rsidRPr="00597AF6">
        <w:rPr>
          <w:rFonts w:cs="Simplified Arabic" w:hint="cs"/>
          <w:sz w:val="24"/>
          <w:szCs w:val="24"/>
          <w:rtl/>
          <w:lang w:bidi="ar-EG"/>
        </w:rPr>
        <w:t>ميت</w:t>
      </w:r>
      <w:r w:rsidRPr="00597AF6">
        <w:rPr>
          <w:rFonts w:cs="Simplified Arabic"/>
          <w:sz w:val="24"/>
          <w:szCs w:val="24"/>
          <w:rtl/>
          <w:lang w:bidi="ar-EG"/>
        </w:rPr>
        <w:t xml:space="preserve"> </w:t>
      </w:r>
      <w:r w:rsidRPr="00597AF6">
        <w:rPr>
          <w:rFonts w:cs="Simplified Arabic" w:hint="cs"/>
          <w:sz w:val="24"/>
          <w:szCs w:val="24"/>
          <w:rtl/>
          <w:lang w:bidi="ar-EG"/>
        </w:rPr>
        <w:t>بدر</w:t>
      </w:r>
      <w:r w:rsidRPr="00597AF6">
        <w:rPr>
          <w:rFonts w:cs="Simplified Arabic"/>
          <w:sz w:val="24"/>
          <w:szCs w:val="24"/>
          <w:rtl/>
          <w:lang w:bidi="ar-EG"/>
        </w:rPr>
        <w:t xml:space="preserve"> </w:t>
      </w:r>
      <w:r w:rsidRPr="00597AF6">
        <w:rPr>
          <w:rFonts w:cs="Simplified Arabic" w:hint="cs"/>
          <w:sz w:val="24"/>
          <w:szCs w:val="24"/>
          <w:rtl/>
          <w:lang w:bidi="ar-EG"/>
        </w:rPr>
        <w:t>حلاوة</w:t>
      </w:r>
      <w:r w:rsidRPr="00597AF6">
        <w:rPr>
          <w:rFonts w:cs="Simplified Arabic"/>
          <w:sz w:val="24"/>
          <w:szCs w:val="24"/>
          <w:rtl/>
          <w:lang w:bidi="ar-EG"/>
        </w:rPr>
        <w:t xml:space="preserve"> 5000 </w:t>
      </w:r>
      <w:r w:rsidRPr="00597AF6">
        <w:rPr>
          <w:rFonts w:cs="Simplified Arabic" w:hint="cs"/>
          <w:sz w:val="24"/>
          <w:szCs w:val="24"/>
          <w:rtl/>
          <w:lang w:bidi="ar-EG"/>
        </w:rPr>
        <w:t>م</w:t>
      </w:r>
      <w:r w:rsidRPr="00597AF6">
        <w:rPr>
          <w:rFonts w:cs="Simplified Arabic"/>
          <w:sz w:val="24"/>
          <w:szCs w:val="24"/>
          <w:rtl/>
          <w:lang w:bidi="ar-EG"/>
        </w:rPr>
        <w:t xml:space="preserve"> 3 / </w:t>
      </w:r>
      <w:r w:rsidRPr="00597AF6">
        <w:rPr>
          <w:rFonts w:cs="Simplified Arabic" w:hint="cs"/>
          <w:sz w:val="24"/>
          <w:szCs w:val="24"/>
          <w:rtl/>
          <w:lang w:bidi="ar-EG"/>
        </w:rPr>
        <w:t>يوم</w:t>
      </w:r>
      <w:r w:rsidRPr="00597AF6">
        <w:rPr>
          <w:rFonts w:cs="Simplified Arabic"/>
          <w:sz w:val="24"/>
          <w:szCs w:val="24"/>
          <w:rtl/>
          <w:lang w:bidi="ar-EG"/>
        </w:rPr>
        <w:t xml:space="preserve">: </w:t>
      </w:r>
    </w:p>
    <w:p w14:paraId="42FABBA3" w14:textId="2B8FB8BE" w:rsidR="00597AF6" w:rsidRPr="00597AF6" w:rsidRDefault="00845894" w:rsidP="00B86DAB">
      <w:pPr>
        <w:bidi/>
        <w:spacing w:line="240" w:lineRule="auto"/>
        <w:ind w:left="1440"/>
        <w:jc w:val="both"/>
        <w:rPr>
          <w:rFonts w:cs="Simplified Arabic"/>
          <w:sz w:val="24"/>
          <w:szCs w:val="24"/>
          <w:lang w:bidi="ar-EG"/>
        </w:rPr>
      </w:pPr>
      <w:r>
        <w:rPr>
          <w:rFonts w:cs="Simplified Arabic" w:hint="cs"/>
          <w:sz w:val="24"/>
          <w:szCs w:val="24"/>
          <w:rtl/>
          <w:lang w:bidi="ar-EG"/>
        </w:rPr>
        <w:t>مراجعة</w:t>
      </w:r>
      <w:r w:rsidRPr="00597AF6">
        <w:rPr>
          <w:rFonts w:cs="Simplified Arabic"/>
          <w:sz w:val="24"/>
          <w:szCs w:val="24"/>
          <w:rtl/>
          <w:lang w:bidi="ar-EG"/>
        </w:rPr>
        <w:t xml:space="preserve"> </w:t>
      </w:r>
      <w:r w:rsidR="00597AF6" w:rsidRPr="00597AF6">
        <w:rPr>
          <w:rFonts w:cs="Simplified Arabic" w:hint="cs"/>
          <w:sz w:val="24"/>
          <w:szCs w:val="24"/>
          <w:rtl/>
          <w:lang w:bidi="ar-EG"/>
        </w:rPr>
        <w:t>تقرير</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تقييم</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الحالة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الصادر</w:t>
      </w:r>
      <w:r w:rsidR="00597AF6" w:rsidRPr="00597AF6">
        <w:rPr>
          <w:rFonts w:cs="Simplified Arabic"/>
          <w:sz w:val="24"/>
          <w:szCs w:val="24"/>
          <w:rtl/>
          <w:lang w:bidi="ar-EG"/>
        </w:rPr>
        <w:t xml:space="preserve"> </w:t>
      </w:r>
      <w:r w:rsidR="00741732">
        <w:rPr>
          <w:rFonts w:cs="Simplified Arabic" w:hint="cs"/>
          <w:sz w:val="24"/>
          <w:szCs w:val="24"/>
          <w:rtl/>
          <w:lang w:bidi="ar-EG"/>
        </w:rPr>
        <w:t>م</w:t>
      </w:r>
      <w:r w:rsidR="00741732" w:rsidRPr="00597AF6">
        <w:rPr>
          <w:rFonts w:cs="Simplified Arabic" w:hint="cs"/>
          <w:sz w:val="24"/>
          <w:szCs w:val="24"/>
          <w:rtl/>
          <w:lang w:bidi="ar-EG"/>
        </w:rPr>
        <w:t>ن</w:t>
      </w:r>
      <w:r w:rsidR="00741732" w:rsidRPr="00597AF6">
        <w:rPr>
          <w:rFonts w:cs="Simplified Arabic"/>
          <w:sz w:val="24"/>
          <w:szCs w:val="24"/>
          <w:rtl/>
          <w:lang w:bidi="ar-EG"/>
        </w:rPr>
        <w:t xml:space="preserve"> </w:t>
      </w:r>
      <w:r w:rsidR="00A57B28">
        <w:rPr>
          <w:rFonts w:cs="Simplified Arabic" w:hint="cs"/>
          <w:sz w:val="24"/>
          <w:szCs w:val="24"/>
          <w:rtl/>
          <w:lang w:bidi="ar-EG"/>
        </w:rPr>
        <w:t>استشاري</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تنفيذ</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المشروع</w:t>
      </w:r>
      <w:r w:rsidR="00597AF6" w:rsidRPr="00597AF6">
        <w:rPr>
          <w:rFonts w:cs="Simplified Arabic"/>
          <w:sz w:val="24"/>
          <w:szCs w:val="24"/>
          <w:rtl/>
          <w:lang w:bidi="ar-EG"/>
        </w:rPr>
        <w:t xml:space="preserve"> </w:t>
      </w:r>
      <w:r w:rsidR="00A57B28">
        <w:rPr>
          <w:rFonts w:cs="Simplified Arabic"/>
          <w:sz w:val="24"/>
          <w:szCs w:val="24"/>
          <w:lang w:bidi="ar-EG"/>
        </w:rPr>
        <w:t>“</w:t>
      </w:r>
      <w:r w:rsidR="00597AF6" w:rsidRPr="00597AF6">
        <w:rPr>
          <w:rFonts w:cs="Simplified Arabic"/>
          <w:sz w:val="24"/>
          <w:szCs w:val="24"/>
          <w:lang w:bidi="ar-EG"/>
        </w:rPr>
        <w:t>PIC"</w:t>
      </w:r>
      <w:r w:rsidR="00742C75">
        <w:rPr>
          <w:rFonts w:cs="Simplified Arabic"/>
          <w:sz w:val="24"/>
          <w:szCs w:val="24"/>
          <w:rtl/>
          <w:lang w:bidi="ar-EG"/>
        </w:rPr>
        <w:t>،</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وتقييم</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حالة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جميع</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المكونات</w:t>
      </w:r>
      <w:r w:rsidR="00597AF6" w:rsidRPr="00597AF6">
        <w:rPr>
          <w:rFonts w:cs="Simplified Arabic"/>
          <w:sz w:val="24"/>
          <w:szCs w:val="24"/>
          <w:rtl/>
          <w:lang w:bidi="ar-EG"/>
        </w:rPr>
        <w:t xml:space="preserve"> </w:t>
      </w:r>
      <w:r w:rsidR="00A57B28">
        <w:rPr>
          <w:rFonts w:cs="Simplified Arabic" w:hint="cs"/>
          <w:sz w:val="24"/>
          <w:szCs w:val="24"/>
          <w:rtl/>
          <w:lang w:bidi="ar-EG"/>
        </w:rPr>
        <w:t>الإنشائية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والكهروميكانيكية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للمحطة</w:t>
      </w:r>
      <w:r w:rsidR="00742C75">
        <w:rPr>
          <w:rFonts w:cs="Simplified Arabic"/>
          <w:sz w:val="24"/>
          <w:szCs w:val="24"/>
          <w:rtl/>
          <w:lang w:bidi="ar-EG"/>
        </w:rPr>
        <w:t>،</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وإجراء</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تقييم</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مفصل</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للمحطة</w:t>
      </w:r>
      <w:r w:rsidR="00742C75">
        <w:rPr>
          <w:rFonts w:cs="Simplified Arabic"/>
          <w:sz w:val="24"/>
          <w:szCs w:val="24"/>
          <w:rtl/>
          <w:lang w:bidi="ar-EG"/>
        </w:rPr>
        <w:t>،</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وتحديد</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جميع</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أعمال</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إعادة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التأهيل</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اللازمة</w:t>
      </w:r>
      <w:r w:rsidR="00597AF6" w:rsidRPr="00597AF6">
        <w:rPr>
          <w:rFonts w:cs="Simplified Arabic"/>
          <w:sz w:val="24"/>
          <w:szCs w:val="24"/>
          <w:rtl/>
          <w:lang w:bidi="ar-EG"/>
        </w:rPr>
        <w:t xml:space="preserve"> </w:t>
      </w:r>
      <w:r w:rsidR="00A57B28">
        <w:rPr>
          <w:rFonts w:cs="Simplified Arabic" w:hint="cs"/>
          <w:sz w:val="24"/>
          <w:szCs w:val="24"/>
          <w:rtl/>
          <w:lang w:bidi="ar-EG"/>
        </w:rPr>
        <w:t>للمحطة</w:t>
      </w:r>
      <w:r w:rsidR="00742C75">
        <w:rPr>
          <w:rFonts w:cs="Simplified Arabic"/>
          <w:sz w:val="24"/>
          <w:szCs w:val="24"/>
          <w:rtl/>
          <w:lang w:bidi="ar-EG"/>
        </w:rPr>
        <w:t>،</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وإصدار</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وثائق</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المناقصة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لأعمال</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إعادة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التأهيل</w:t>
      </w:r>
      <w:r w:rsidR="00742C75">
        <w:rPr>
          <w:rFonts w:cs="Simplified Arabic"/>
          <w:sz w:val="24"/>
          <w:szCs w:val="24"/>
          <w:rtl/>
          <w:lang w:bidi="ar-EG"/>
        </w:rPr>
        <w:t>،</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وتقييم</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ودعم</w:t>
      </w:r>
      <w:r w:rsidR="00597AF6" w:rsidRPr="00597AF6">
        <w:rPr>
          <w:rFonts w:cs="Simplified Arabic"/>
          <w:sz w:val="24"/>
          <w:szCs w:val="24"/>
          <w:rtl/>
          <w:lang w:bidi="ar-EG"/>
        </w:rPr>
        <w:t xml:space="preserve"> </w:t>
      </w:r>
      <w:r w:rsidR="00D35732" w:rsidRPr="00D35732">
        <w:rPr>
          <w:rFonts w:cs="Simplified Arabic" w:hint="cs"/>
          <w:b/>
          <w:bCs/>
          <w:sz w:val="24"/>
          <w:szCs w:val="24"/>
          <w:rtl/>
          <w:lang w:bidi="ar-EG"/>
        </w:rPr>
        <w:t xml:space="preserve"> </w:t>
      </w:r>
      <w:r w:rsidR="00D35732" w:rsidRPr="00A77B40">
        <w:rPr>
          <w:rFonts w:cs="Simplified Arabic" w:hint="cs"/>
          <w:b/>
          <w:bCs/>
          <w:sz w:val="24"/>
          <w:szCs w:val="24"/>
          <w:rtl/>
          <w:lang w:bidi="ar-EG"/>
        </w:rPr>
        <w:t>شركة</w:t>
      </w:r>
      <w:r w:rsidR="00D35732" w:rsidRPr="00A77B40">
        <w:rPr>
          <w:rFonts w:cs="Simplified Arabic"/>
          <w:b/>
          <w:bCs/>
          <w:sz w:val="24"/>
          <w:szCs w:val="24"/>
          <w:rtl/>
          <w:lang w:bidi="ar-EG"/>
        </w:rPr>
        <w:t xml:space="preserve"> </w:t>
      </w:r>
      <w:r w:rsidR="00D35732" w:rsidRPr="00A77B40">
        <w:rPr>
          <w:rFonts w:cs="Simplified Arabic" w:hint="cs"/>
          <w:b/>
          <w:bCs/>
          <w:sz w:val="24"/>
          <w:szCs w:val="24"/>
          <w:rtl/>
          <w:lang w:bidi="ar-EG"/>
        </w:rPr>
        <w:t>مياه الشرب والصرف الصحى بالغربية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lastRenderedPageBreak/>
        <w:t>في</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التقييم</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الفني</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والمالي</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للعطاءات</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الواردة</w:t>
      </w:r>
      <w:r w:rsidR="00742C75">
        <w:rPr>
          <w:rFonts w:cs="Simplified Arabic"/>
          <w:sz w:val="24"/>
          <w:szCs w:val="24"/>
          <w:rtl/>
          <w:lang w:bidi="ar-EG"/>
        </w:rPr>
        <w:t>،</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وعملية</w:t>
      </w:r>
      <w:r w:rsidR="00597AF6" w:rsidRPr="00597AF6">
        <w:rPr>
          <w:rFonts w:cs="Simplified Arabic"/>
          <w:sz w:val="24"/>
          <w:szCs w:val="24"/>
          <w:rtl/>
          <w:lang w:bidi="ar-EG"/>
        </w:rPr>
        <w:t xml:space="preserve"> </w:t>
      </w:r>
      <w:r w:rsidR="00A57B28">
        <w:rPr>
          <w:rFonts w:cs="Simplified Arabic" w:hint="cs"/>
          <w:sz w:val="24"/>
          <w:szCs w:val="24"/>
          <w:rtl/>
          <w:lang w:bidi="ar-EG"/>
        </w:rPr>
        <w:t>الإرساء</w:t>
      </w:r>
      <w:r w:rsidR="00742C75">
        <w:rPr>
          <w:rFonts w:cs="Simplified Arabic"/>
          <w:sz w:val="24"/>
          <w:szCs w:val="24"/>
          <w:rtl/>
          <w:lang w:bidi="ar-EG"/>
        </w:rPr>
        <w:t>،</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ومراجعة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منهجية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الأعمال</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المقدمة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من</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قبل</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المقاول</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والموافقة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عليها</w:t>
      </w:r>
      <w:r w:rsidR="00742C75">
        <w:rPr>
          <w:rFonts w:cs="Simplified Arabic"/>
          <w:sz w:val="24"/>
          <w:szCs w:val="24"/>
          <w:rtl/>
          <w:lang w:bidi="ar-EG"/>
        </w:rPr>
        <w:t>،</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والإشراف</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على</w:t>
      </w:r>
      <w:r w:rsidR="00597AF6" w:rsidRPr="00597AF6">
        <w:rPr>
          <w:rFonts w:cs="Simplified Arabic"/>
          <w:sz w:val="24"/>
          <w:szCs w:val="24"/>
          <w:rtl/>
          <w:lang w:bidi="ar-EG"/>
        </w:rPr>
        <w:t xml:space="preserve"> </w:t>
      </w:r>
      <w:r>
        <w:rPr>
          <w:rFonts w:cs="Simplified Arabic" w:hint="cs"/>
          <w:sz w:val="24"/>
          <w:szCs w:val="24"/>
          <w:rtl/>
          <w:lang w:bidi="ar-EG"/>
        </w:rPr>
        <w:t>تنفيذ</w:t>
      </w:r>
      <w:r w:rsidRPr="00597AF6">
        <w:rPr>
          <w:rFonts w:cs="Simplified Arabic"/>
          <w:sz w:val="24"/>
          <w:szCs w:val="24"/>
          <w:rtl/>
          <w:lang w:bidi="ar-EG"/>
        </w:rPr>
        <w:t xml:space="preserve"> </w:t>
      </w:r>
      <w:r w:rsidR="00597AF6" w:rsidRPr="00597AF6">
        <w:rPr>
          <w:rFonts w:cs="Simplified Arabic" w:hint="cs"/>
          <w:sz w:val="24"/>
          <w:szCs w:val="24"/>
          <w:rtl/>
          <w:lang w:bidi="ar-EG"/>
        </w:rPr>
        <w:t>إعادة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التأهيل</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والتشغيل</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وصيانة</w:t>
      </w:r>
      <w:r w:rsidR="00597AF6" w:rsidRPr="00597AF6">
        <w:rPr>
          <w:rFonts w:cs="Simplified Arabic"/>
          <w:sz w:val="24"/>
          <w:szCs w:val="24"/>
          <w:rtl/>
          <w:lang w:bidi="ar-EG"/>
        </w:rPr>
        <w:t xml:space="preserve"> </w:t>
      </w:r>
      <w:r w:rsidR="00A57B28">
        <w:rPr>
          <w:rFonts w:cs="Simplified Arabic" w:hint="cs"/>
          <w:sz w:val="24"/>
          <w:szCs w:val="24"/>
          <w:rtl/>
          <w:lang w:bidi="ar-EG"/>
        </w:rPr>
        <w:t>المحطة</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ودعم</w:t>
      </w:r>
      <w:r w:rsidR="00597AF6" w:rsidRPr="00597AF6">
        <w:rPr>
          <w:rFonts w:cs="Simplified Arabic"/>
          <w:sz w:val="24"/>
          <w:szCs w:val="24"/>
          <w:rtl/>
          <w:lang w:bidi="ar-EG"/>
        </w:rPr>
        <w:t xml:space="preserve"> </w:t>
      </w:r>
      <w:r w:rsidR="00790076" w:rsidRPr="00A77B40">
        <w:rPr>
          <w:rFonts w:cs="Simplified Arabic" w:hint="cs"/>
          <w:b/>
          <w:bCs/>
          <w:sz w:val="24"/>
          <w:szCs w:val="24"/>
          <w:rtl/>
          <w:lang w:bidi="ar-EG"/>
        </w:rPr>
        <w:t>شركة</w:t>
      </w:r>
      <w:r w:rsidR="00790076" w:rsidRPr="00A77B40">
        <w:rPr>
          <w:rFonts w:cs="Simplified Arabic"/>
          <w:b/>
          <w:bCs/>
          <w:sz w:val="24"/>
          <w:szCs w:val="24"/>
          <w:rtl/>
          <w:lang w:bidi="ar-EG"/>
        </w:rPr>
        <w:t xml:space="preserve"> </w:t>
      </w:r>
      <w:r w:rsidR="00790076" w:rsidRPr="00A77B40">
        <w:rPr>
          <w:rFonts w:cs="Simplified Arabic" w:hint="cs"/>
          <w:b/>
          <w:bCs/>
          <w:sz w:val="24"/>
          <w:szCs w:val="24"/>
          <w:rtl/>
          <w:lang w:bidi="ar-EG"/>
        </w:rPr>
        <w:t>مياه الشرب والصرف الصحى بالغربية</w:t>
      </w:r>
      <w:r w:rsidR="00790076" w:rsidRPr="00A77B40" w:rsidDel="00A77B40">
        <w:rPr>
          <w:rFonts w:cs="Simplified Arabic" w:hint="cs"/>
          <w:b/>
          <w:bCs/>
          <w:sz w:val="24"/>
          <w:szCs w:val="24"/>
          <w:rtl/>
          <w:lang w:bidi="ar-EG"/>
        </w:rPr>
        <w:t xml:space="preserve"> </w:t>
      </w:r>
      <w:r w:rsidR="00597AF6" w:rsidRPr="00597AF6">
        <w:rPr>
          <w:rFonts w:cs="Simplified Arabic" w:hint="cs"/>
          <w:sz w:val="24"/>
          <w:szCs w:val="24"/>
          <w:rtl/>
          <w:lang w:bidi="ar-EG"/>
        </w:rPr>
        <w:t>أثناء</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إجراءات</w:t>
      </w:r>
      <w:r w:rsidR="00597AF6" w:rsidRPr="00597AF6">
        <w:rPr>
          <w:rFonts w:cs="Simplified Arabic"/>
          <w:sz w:val="24"/>
          <w:szCs w:val="24"/>
          <w:rtl/>
          <w:lang w:bidi="ar-EG"/>
        </w:rPr>
        <w:t xml:space="preserve"> </w:t>
      </w:r>
      <w:r w:rsidR="00A35C86">
        <w:rPr>
          <w:rFonts w:cs="Simplified Arabic" w:hint="cs"/>
          <w:sz w:val="24"/>
          <w:szCs w:val="24"/>
          <w:rtl/>
          <w:lang w:bidi="ar-EG"/>
        </w:rPr>
        <w:t>الاستلام والقبول</w:t>
      </w:r>
      <w:r w:rsidR="00A35C86" w:rsidRPr="00597AF6">
        <w:rPr>
          <w:rFonts w:cs="Simplified Arabic"/>
          <w:sz w:val="24"/>
          <w:szCs w:val="24"/>
          <w:rtl/>
          <w:lang w:bidi="ar-EG"/>
        </w:rPr>
        <w:t xml:space="preserve"> </w:t>
      </w:r>
      <w:r w:rsidR="00597AF6" w:rsidRPr="00597AF6">
        <w:rPr>
          <w:rFonts w:cs="Simplified Arabic" w:hint="cs"/>
          <w:sz w:val="24"/>
          <w:szCs w:val="24"/>
          <w:rtl/>
          <w:lang w:bidi="ar-EG"/>
        </w:rPr>
        <w:t>من</w:t>
      </w:r>
      <w:r w:rsidR="00597AF6" w:rsidRPr="00597AF6">
        <w:rPr>
          <w:rFonts w:cs="Simplified Arabic"/>
          <w:sz w:val="24"/>
          <w:szCs w:val="24"/>
          <w:rtl/>
          <w:lang w:bidi="ar-EG"/>
        </w:rPr>
        <w:t xml:space="preserve"> </w:t>
      </w:r>
      <w:r w:rsidR="00597AF6" w:rsidRPr="00597AF6">
        <w:rPr>
          <w:rFonts w:cs="Simplified Arabic" w:hint="cs"/>
          <w:sz w:val="24"/>
          <w:szCs w:val="24"/>
          <w:rtl/>
          <w:lang w:bidi="ar-EG"/>
        </w:rPr>
        <w:t>المقاول</w:t>
      </w:r>
      <w:r w:rsidR="00597AF6" w:rsidRPr="00597AF6">
        <w:rPr>
          <w:rFonts w:cs="Simplified Arabic"/>
          <w:sz w:val="24"/>
          <w:szCs w:val="24"/>
          <w:rtl/>
          <w:lang w:bidi="ar-EG"/>
        </w:rPr>
        <w:t>.</w:t>
      </w:r>
    </w:p>
    <w:p w14:paraId="27FD341C" w14:textId="77777777" w:rsidR="00597AF6" w:rsidRPr="00597AF6" w:rsidRDefault="00597AF6" w:rsidP="00597AF6">
      <w:pPr>
        <w:bidi/>
        <w:spacing w:line="240" w:lineRule="auto"/>
        <w:jc w:val="both"/>
        <w:rPr>
          <w:rFonts w:cs="Simplified Arabic"/>
          <w:sz w:val="24"/>
          <w:szCs w:val="24"/>
          <w:lang w:bidi="ar-EG"/>
        </w:rPr>
      </w:pPr>
    </w:p>
    <w:p w14:paraId="37C4CC1F" w14:textId="64542C99" w:rsidR="00A23027" w:rsidRPr="00CA3F22" w:rsidRDefault="00A57B28" w:rsidP="0079462B">
      <w:pPr>
        <w:pStyle w:val="ListParagraph"/>
        <w:numPr>
          <w:ilvl w:val="0"/>
          <w:numId w:val="1"/>
        </w:numPr>
        <w:bidi/>
        <w:spacing w:line="240" w:lineRule="auto"/>
        <w:jc w:val="both"/>
        <w:rPr>
          <w:rFonts w:cs="Simplified Arabic"/>
          <w:b/>
          <w:bCs/>
          <w:sz w:val="24"/>
          <w:szCs w:val="24"/>
          <w:lang w:bidi="ar-EG"/>
        </w:rPr>
      </w:pPr>
      <w:r>
        <w:rPr>
          <w:rFonts w:cs="Simplified Arabic" w:hint="cs"/>
          <w:sz w:val="24"/>
          <w:szCs w:val="24"/>
          <w:rtl/>
          <w:lang w:bidi="ar-EG"/>
        </w:rPr>
        <w:t>يستقبل</w:t>
      </w:r>
      <w:r w:rsidR="00597AF6" w:rsidRPr="00A57B28">
        <w:rPr>
          <w:rFonts w:cs="Simplified Arabic"/>
          <w:sz w:val="24"/>
          <w:szCs w:val="24"/>
          <w:rtl/>
          <w:lang w:bidi="ar-EG"/>
        </w:rPr>
        <w:t xml:space="preserve"> </w:t>
      </w:r>
      <w:r w:rsidR="007736C1">
        <w:rPr>
          <w:rFonts w:cs="Simplified Arabic" w:hint="cs"/>
          <w:sz w:val="24"/>
          <w:szCs w:val="24"/>
          <w:rtl/>
          <w:lang w:bidi="ar-EG"/>
        </w:rPr>
        <w:t xml:space="preserve">الجهة المنفذة </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الآن</w:t>
      </w:r>
      <w:r w:rsidR="00597AF6" w:rsidRPr="00A57B28">
        <w:rPr>
          <w:rFonts w:cs="Simplified Arabic"/>
          <w:sz w:val="24"/>
          <w:szCs w:val="24"/>
          <w:rtl/>
          <w:lang w:bidi="ar-EG"/>
        </w:rPr>
        <w:t xml:space="preserve"> </w:t>
      </w:r>
      <w:r>
        <w:rPr>
          <w:rFonts w:cs="Simplified Arabic" w:hint="cs"/>
          <w:sz w:val="24"/>
          <w:szCs w:val="24"/>
          <w:rtl/>
          <w:lang w:bidi="ar-EG"/>
        </w:rPr>
        <w:t>المقترحات</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العروض</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من</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الشركات</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الاستشارية</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المؤهلة</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لتقديم</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الخدمات</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التالية</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الخدمات</w:t>
      </w:r>
      <w:r w:rsidR="00597AF6" w:rsidRPr="00A57B28">
        <w:rPr>
          <w:rFonts w:cs="Simplified Arabic"/>
          <w:sz w:val="24"/>
          <w:szCs w:val="24"/>
          <w:rtl/>
          <w:lang w:bidi="ar-EG"/>
        </w:rPr>
        <w:t xml:space="preserve">"): </w:t>
      </w:r>
      <w:r w:rsidR="00597AF6" w:rsidRPr="00A57B28">
        <w:rPr>
          <w:rFonts w:cs="Simplified Arabic" w:hint="cs"/>
          <w:color w:val="FF0000"/>
          <w:sz w:val="24"/>
          <w:szCs w:val="24"/>
          <w:rtl/>
          <w:lang w:bidi="ar-EG"/>
        </w:rPr>
        <w:t>التصاميم</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التفصيلية</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والإشراف</w:t>
      </w:r>
      <w:r w:rsidR="00597AF6" w:rsidRPr="00A57B28">
        <w:rPr>
          <w:rFonts w:cs="Simplified Arabic"/>
          <w:color w:val="FF0000"/>
          <w:sz w:val="24"/>
          <w:szCs w:val="24"/>
          <w:rtl/>
          <w:lang w:bidi="ar-EG"/>
        </w:rPr>
        <w:t xml:space="preserve"> </w:t>
      </w:r>
      <w:r w:rsidR="00597AF6" w:rsidRPr="00A57B28">
        <w:rPr>
          <w:rFonts w:cs="Simplified Arabic" w:hint="cs"/>
          <w:color w:val="FF0000"/>
          <w:sz w:val="24"/>
          <w:szCs w:val="24"/>
          <w:rtl/>
          <w:lang w:bidi="ar-EG"/>
        </w:rPr>
        <w:t>على</w:t>
      </w:r>
      <w:r w:rsidR="00790076">
        <w:rPr>
          <w:rFonts w:cs="Simplified Arabic"/>
          <w:color w:val="FF0000"/>
          <w:sz w:val="24"/>
          <w:szCs w:val="24"/>
          <w:lang w:bidi="ar-EG"/>
        </w:rPr>
        <w:t xml:space="preserve"> </w:t>
      </w:r>
      <w:r w:rsidR="00790076">
        <w:rPr>
          <w:rFonts w:cs="Simplified Arabic" w:hint="cs"/>
          <w:color w:val="FF0000"/>
          <w:sz w:val="24"/>
          <w:szCs w:val="24"/>
          <w:rtl/>
          <w:lang w:val="en-GB" w:bidi="ar-EG"/>
        </w:rPr>
        <w:t>التنفيذ</w:t>
      </w:r>
      <w:r w:rsidR="00597AF6" w:rsidRPr="00A57B28">
        <w:rPr>
          <w:rFonts w:cs="Simplified Arabic"/>
          <w:color w:val="FF0000"/>
          <w:sz w:val="24"/>
          <w:szCs w:val="24"/>
          <w:rtl/>
          <w:lang w:bidi="ar-EG"/>
        </w:rPr>
        <w:t xml:space="preserve"> </w:t>
      </w:r>
      <w:r w:rsidR="00597AF6" w:rsidRPr="00A57B28">
        <w:rPr>
          <w:rFonts w:cs="Simplified Arabic"/>
          <w:sz w:val="24"/>
          <w:szCs w:val="24"/>
          <w:rtl/>
          <w:lang w:bidi="ar-EG"/>
        </w:rPr>
        <w:t xml:space="preserve">. </w:t>
      </w:r>
      <w:r w:rsidR="00A35C86">
        <w:rPr>
          <w:rFonts w:cs="Simplified Arabic" w:hint="cs"/>
          <w:sz w:val="24"/>
          <w:szCs w:val="24"/>
          <w:rtl/>
          <w:lang w:bidi="ar-EG"/>
        </w:rPr>
        <w:t xml:space="preserve">كما </w:t>
      </w:r>
      <w:r w:rsidR="00597AF6" w:rsidRPr="00A57B28">
        <w:rPr>
          <w:rFonts w:cs="Simplified Arabic" w:hint="cs"/>
          <w:sz w:val="24"/>
          <w:szCs w:val="24"/>
          <w:rtl/>
          <w:lang w:bidi="ar-EG"/>
        </w:rPr>
        <w:t>يتم</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توفير</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مزيد</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من</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التفاصيل</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حول</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هذه</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الخدمات</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في</w:t>
      </w:r>
      <w:r w:rsidR="00597AF6" w:rsidRPr="00A57B28">
        <w:rPr>
          <w:rFonts w:cs="Simplified Arabic"/>
          <w:sz w:val="24"/>
          <w:szCs w:val="24"/>
          <w:rtl/>
          <w:lang w:bidi="ar-EG"/>
        </w:rPr>
        <w:t xml:space="preserve"> </w:t>
      </w:r>
      <w:r w:rsidR="00A35C86">
        <w:rPr>
          <w:rFonts w:cs="Simplified Arabic" w:hint="cs"/>
          <w:sz w:val="24"/>
          <w:szCs w:val="24"/>
          <w:rtl/>
          <w:lang w:bidi="ar-EG"/>
        </w:rPr>
        <w:t>الشروط المرجعية</w:t>
      </w:r>
      <w:r w:rsidR="00A35C86" w:rsidRPr="00A57B28">
        <w:rPr>
          <w:rFonts w:cs="Simplified Arabic"/>
          <w:sz w:val="24"/>
          <w:szCs w:val="24"/>
          <w:rtl/>
          <w:lang w:bidi="ar-EG"/>
        </w:rPr>
        <w:t xml:space="preserve"> </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القسم</w:t>
      </w:r>
      <w:r w:rsidR="00597AF6" w:rsidRPr="00A57B28">
        <w:rPr>
          <w:rFonts w:cs="Simplified Arabic"/>
          <w:sz w:val="24"/>
          <w:szCs w:val="24"/>
          <w:rtl/>
          <w:lang w:bidi="ar-EG"/>
        </w:rPr>
        <w:t xml:space="preserve"> </w:t>
      </w:r>
      <w:r w:rsidR="00597AF6" w:rsidRPr="00A57B28">
        <w:rPr>
          <w:rFonts w:cs="Simplified Arabic" w:hint="cs"/>
          <w:sz w:val="24"/>
          <w:szCs w:val="24"/>
          <w:rtl/>
          <w:lang w:bidi="ar-EG"/>
        </w:rPr>
        <w:t>السادس</w:t>
      </w:r>
      <w:r w:rsidR="00597AF6" w:rsidRPr="00A57B28">
        <w:rPr>
          <w:rFonts w:cs="Simplified Arabic"/>
          <w:sz w:val="24"/>
          <w:szCs w:val="24"/>
          <w:rtl/>
          <w:lang w:bidi="ar-EG"/>
        </w:rPr>
        <w:t>.</w:t>
      </w:r>
    </w:p>
    <w:p w14:paraId="13D792B6" w14:textId="2B791618" w:rsidR="00CA3F22" w:rsidRPr="00CA3F22" w:rsidRDefault="00CA3F22" w:rsidP="00CA3F22">
      <w:pPr>
        <w:pStyle w:val="ListParagraph"/>
        <w:bidi/>
        <w:spacing w:line="240" w:lineRule="auto"/>
        <w:jc w:val="both"/>
        <w:rPr>
          <w:rFonts w:cs="Simplified Arabic"/>
          <w:sz w:val="24"/>
          <w:szCs w:val="24"/>
          <w:lang w:bidi="ar-EG"/>
        </w:rPr>
      </w:pPr>
      <w:r w:rsidRPr="00CA3F22">
        <w:rPr>
          <w:rFonts w:cs="Simplified Arabic"/>
          <w:sz w:val="24"/>
          <w:szCs w:val="24"/>
          <w:rtl/>
          <w:lang w:bidi="ar-EG"/>
        </w:rPr>
        <w:t xml:space="preserve">طلب تقديم </w:t>
      </w:r>
      <w:r>
        <w:rPr>
          <w:rFonts w:cs="Simplified Arabic" w:hint="cs"/>
          <w:sz w:val="24"/>
          <w:szCs w:val="24"/>
          <w:rtl/>
          <w:lang w:bidi="ar-EG"/>
        </w:rPr>
        <w:t>المقترحات</w:t>
      </w:r>
      <w:r w:rsidRPr="00CA3F22">
        <w:rPr>
          <w:rFonts w:cs="Simplified Arabic"/>
          <w:sz w:val="24"/>
          <w:szCs w:val="24"/>
          <w:rtl/>
          <w:lang w:bidi="ar-EG"/>
        </w:rPr>
        <w:t xml:space="preserve"> </w:t>
      </w:r>
      <w:r w:rsidR="00A35C86">
        <w:rPr>
          <w:rFonts w:cs="Simplified Arabic" w:hint="cs"/>
          <w:sz w:val="24"/>
          <w:szCs w:val="24"/>
          <w:rtl/>
          <w:lang w:bidi="ar-EG"/>
        </w:rPr>
        <w:t>(</w:t>
      </w:r>
      <w:r w:rsidR="00A35C86">
        <w:rPr>
          <w:rFonts w:cs="Simplified Arabic"/>
          <w:sz w:val="24"/>
          <w:szCs w:val="24"/>
          <w:lang w:bidi="ar-EG"/>
        </w:rPr>
        <w:t>RFP</w:t>
      </w:r>
      <w:r w:rsidR="00A35C86">
        <w:rPr>
          <w:rFonts w:cs="Simplified Arabic" w:hint="cs"/>
          <w:sz w:val="24"/>
          <w:szCs w:val="24"/>
          <w:rtl/>
          <w:lang w:bidi="ar-EG"/>
        </w:rPr>
        <w:t>)</w:t>
      </w:r>
      <w:r w:rsidR="00A35C86">
        <w:rPr>
          <w:rFonts w:cs="Simplified Arabic"/>
          <w:sz w:val="24"/>
          <w:szCs w:val="24"/>
          <w:lang w:bidi="ar-EG"/>
        </w:rPr>
        <w:t xml:space="preserve"> </w:t>
      </w:r>
      <w:r w:rsidRPr="00CA3F22">
        <w:rPr>
          <w:rFonts w:cs="Simplified Arabic"/>
          <w:sz w:val="24"/>
          <w:szCs w:val="24"/>
          <w:rtl/>
          <w:lang w:bidi="ar-EG"/>
        </w:rPr>
        <w:t xml:space="preserve">هذا </w:t>
      </w:r>
      <w:r w:rsidR="00A35C86">
        <w:rPr>
          <w:rFonts w:cs="Simplified Arabic" w:hint="cs"/>
          <w:sz w:val="24"/>
          <w:szCs w:val="24"/>
          <w:rtl/>
          <w:lang w:bidi="ar-EG"/>
        </w:rPr>
        <w:t>متاح</w:t>
      </w:r>
      <w:r w:rsidR="00A35C86" w:rsidRPr="00CA3F22">
        <w:rPr>
          <w:rFonts w:cs="Simplified Arabic"/>
          <w:sz w:val="24"/>
          <w:szCs w:val="24"/>
          <w:rtl/>
          <w:lang w:bidi="ar-EG"/>
        </w:rPr>
        <w:t xml:space="preserve"> </w:t>
      </w:r>
      <w:r w:rsidRPr="00CA3F22">
        <w:rPr>
          <w:rFonts w:cs="Simplified Arabic"/>
          <w:sz w:val="24"/>
          <w:szCs w:val="24"/>
          <w:rtl/>
          <w:lang w:bidi="ar-EG"/>
        </w:rPr>
        <w:t>لجميع الشركات الاستشارية المؤهلة</w:t>
      </w:r>
      <w:r w:rsidR="009410C3">
        <w:rPr>
          <w:rFonts w:cs="Simplified Arabic"/>
          <w:sz w:val="24"/>
          <w:szCs w:val="24"/>
          <w:rtl/>
          <w:lang w:bidi="ar-EG"/>
        </w:rPr>
        <w:t>،</w:t>
      </w:r>
      <w:r w:rsidRPr="00CA3F22">
        <w:rPr>
          <w:rFonts w:cs="Simplified Arabic"/>
          <w:sz w:val="24"/>
          <w:szCs w:val="24"/>
          <w:rtl/>
          <w:lang w:bidi="ar-EG"/>
        </w:rPr>
        <w:t xml:space="preserve"> والشركات من جميع دول العالم </w:t>
      </w:r>
      <w:r w:rsidR="00A35C86">
        <w:rPr>
          <w:rFonts w:cs="Simplified Arabic" w:hint="cs"/>
          <w:sz w:val="24"/>
          <w:szCs w:val="24"/>
          <w:rtl/>
          <w:lang w:bidi="ar-EG"/>
        </w:rPr>
        <w:t>وال</w:t>
      </w:r>
      <w:r w:rsidRPr="00CA3F22">
        <w:rPr>
          <w:rFonts w:cs="Simplified Arabic"/>
          <w:sz w:val="24"/>
          <w:szCs w:val="24"/>
          <w:rtl/>
          <w:lang w:bidi="ar-EG"/>
        </w:rPr>
        <w:t>مؤهلة لتقديم عطاءات لعقد الخدمة هذا. ووفقًا لإشعار الشراء المعلن عنه</w:t>
      </w:r>
      <w:r w:rsidR="009410C3">
        <w:rPr>
          <w:rFonts w:cs="Simplified Arabic"/>
          <w:sz w:val="24"/>
          <w:szCs w:val="24"/>
          <w:rtl/>
          <w:lang w:bidi="ar-EG"/>
        </w:rPr>
        <w:t>،</w:t>
      </w:r>
      <w:r w:rsidRPr="00CA3F22">
        <w:rPr>
          <w:rFonts w:cs="Simplified Arabic"/>
          <w:sz w:val="24"/>
          <w:szCs w:val="24"/>
          <w:rtl/>
          <w:lang w:bidi="ar-EG"/>
        </w:rPr>
        <w:t xml:space="preserve"> سيخضع الاختيار </w:t>
      </w:r>
      <w:r w:rsidR="00A35C86">
        <w:rPr>
          <w:rFonts w:cs="Simplified Arabic" w:hint="cs"/>
          <w:sz w:val="24"/>
          <w:szCs w:val="24"/>
          <w:rtl/>
          <w:lang w:bidi="ar-EG"/>
        </w:rPr>
        <w:t>للتأهيل اللاحق</w:t>
      </w:r>
      <w:r w:rsidRPr="00CA3F22">
        <w:rPr>
          <w:rFonts w:cs="Simplified Arabic"/>
          <w:sz w:val="24"/>
          <w:szCs w:val="24"/>
          <w:rtl/>
          <w:lang w:bidi="ar-EG"/>
        </w:rPr>
        <w:t>.</w:t>
      </w:r>
    </w:p>
    <w:p w14:paraId="5024149A" w14:textId="77777777" w:rsidR="00CA3F22" w:rsidRPr="00CA3F22" w:rsidRDefault="00CA3F22" w:rsidP="00CA3F22">
      <w:pPr>
        <w:pStyle w:val="ListParagraph"/>
        <w:bidi/>
        <w:spacing w:line="240" w:lineRule="auto"/>
        <w:jc w:val="both"/>
        <w:rPr>
          <w:rFonts w:cs="Simplified Arabic"/>
          <w:sz w:val="24"/>
          <w:szCs w:val="24"/>
          <w:lang w:bidi="ar-EG"/>
        </w:rPr>
      </w:pPr>
    </w:p>
    <w:p w14:paraId="13373289" w14:textId="77777777" w:rsidR="00CA3F22" w:rsidRPr="009410C3" w:rsidRDefault="00CA3F22" w:rsidP="0079462B">
      <w:pPr>
        <w:pStyle w:val="ListParagraph"/>
        <w:numPr>
          <w:ilvl w:val="0"/>
          <w:numId w:val="1"/>
        </w:numPr>
        <w:bidi/>
        <w:spacing w:line="240" w:lineRule="auto"/>
        <w:jc w:val="both"/>
        <w:rPr>
          <w:rFonts w:cs="Simplified Arabic"/>
          <w:sz w:val="24"/>
          <w:szCs w:val="24"/>
          <w:lang w:bidi="ar-EG"/>
        </w:rPr>
      </w:pPr>
      <w:r w:rsidRPr="00CA3F22">
        <w:rPr>
          <w:rFonts w:cs="Simplified Arabic"/>
          <w:sz w:val="24"/>
          <w:szCs w:val="24"/>
          <w:rtl/>
          <w:lang w:bidi="ar-EG"/>
        </w:rPr>
        <w:t>يجوز ل</w:t>
      </w:r>
      <w:r w:rsidR="009410C3">
        <w:rPr>
          <w:rFonts w:cs="Simplified Arabic" w:hint="cs"/>
          <w:sz w:val="24"/>
          <w:szCs w:val="24"/>
          <w:rtl/>
          <w:lang w:bidi="ar-EG"/>
        </w:rPr>
        <w:t>لخبراء ا</w:t>
      </w:r>
      <w:r w:rsidRPr="00CA3F22">
        <w:rPr>
          <w:rFonts w:cs="Simplified Arabic"/>
          <w:sz w:val="24"/>
          <w:szCs w:val="24"/>
          <w:rtl/>
          <w:lang w:bidi="ar-EG"/>
        </w:rPr>
        <w:t xml:space="preserve">لاستشاريين التعاون مع استشاريين مؤهلين آخرين لتعزيز قدرتهم على تنفيذ </w:t>
      </w:r>
      <w:r w:rsidR="009410C3">
        <w:rPr>
          <w:rFonts w:cs="Simplified Arabic" w:hint="cs"/>
          <w:sz w:val="24"/>
          <w:szCs w:val="24"/>
          <w:rtl/>
          <w:lang w:bidi="ar-EG"/>
        </w:rPr>
        <w:t>المهام</w:t>
      </w:r>
      <w:r w:rsidRPr="00CA3F22">
        <w:rPr>
          <w:rFonts w:cs="Simplified Arabic"/>
          <w:sz w:val="24"/>
          <w:szCs w:val="24"/>
          <w:rtl/>
          <w:lang w:bidi="ar-EG"/>
        </w:rPr>
        <w:t xml:space="preserve"> بنجاح.</w:t>
      </w:r>
    </w:p>
    <w:p w14:paraId="479A7C66" w14:textId="77777777" w:rsidR="00CA3F22" w:rsidRPr="00CA3F22" w:rsidRDefault="00CA3F22" w:rsidP="0079462B">
      <w:pPr>
        <w:pStyle w:val="ListParagraph"/>
        <w:numPr>
          <w:ilvl w:val="0"/>
          <w:numId w:val="1"/>
        </w:numPr>
        <w:bidi/>
        <w:spacing w:line="240" w:lineRule="auto"/>
        <w:jc w:val="both"/>
        <w:rPr>
          <w:rFonts w:cs="Simplified Arabic"/>
          <w:sz w:val="24"/>
          <w:szCs w:val="24"/>
          <w:lang w:bidi="ar-EG"/>
        </w:rPr>
      </w:pPr>
      <w:r w:rsidRPr="00CA3F22">
        <w:rPr>
          <w:rFonts w:cs="Simplified Arabic"/>
          <w:sz w:val="24"/>
          <w:szCs w:val="24"/>
          <w:rtl/>
          <w:lang w:bidi="ar-EG"/>
        </w:rPr>
        <w:t xml:space="preserve">تنقسم الخدمات والعقد المتوقع </w:t>
      </w:r>
      <w:r w:rsidR="009410C3">
        <w:rPr>
          <w:rFonts w:cs="Simplified Arabic" w:hint="cs"/>
          <w:sz w:val="24"/>
          <w:szCs w:val="24"/>
          <w:rtl/>
          <w:lang w:bidi="ar-EG"/>
        </w:rPr>
        <w:t>إرسائه</w:t>
      </w:r>
      <w:r w:rsidRPr="00CA3F22">
        <w:rPr>
          <w:rFonts w:cs="Simplified Arabic"/>
          <w:sz w:val="24"/>
          <w:szCs w:val="24"/>
          <w:rtl/>
          <w:lang w:bidi="ar-EG"/>
        </w:rPr>
        <w:t xml:space="preserve"> إلى المراحل التالية:</w:t>
      </w:r>
    </w:p>
    <w:p w14:paraId="0CA32B9A" w14:textId="77777777" w:rsidR="00CA3F22" w:rsidRPr="00CA3F22" w:rsidRDefault="00CA3F22">
      <w:pPr>
        <w:pStyle w:val="ListParagraph"/>
        <w:numPr>
          <w:ilvl w:val="0"/>
          <w:numId w:val="4"/>
        </w:numPr>
        <w:bidi/>
        <w:spacing w:line="240" w:lineRule="auto"/>
        <w:jc w:val="both"/>
        <w:rPr>
          <w:rFonts w:cs="Simplified Arabic"/>
          <w:sz w:val="24"/>
          <w:szCs w:val="24"/>
          <w:lang w:bidi="ar-EG"/>
        </w:rPr>
      </w:pPr>
      <w:r w:rsidRPr="00262ACD">
        <w:rPr>
          <w:rFonts w:cs="Simplified Arabic"/>
          <w:sz w:val="24"/>
          <w:szCs w:val="24"/>
          <w:u w:val="double"/>
          <w:rtl/>
          <w:lang w:bidi="ar-EG"/>
        </w:rPr>
        <w:t>المرحلة الأولى</w:t>
      </w:r>
      <w:r w:rsidRPr="00CA3F22">
        <w:rPr>
          <w:rFonts w:cs="Simplified Arabic"/>
          <w:sz w:val="24"/>
          <w:szCs w:val="24"/>
          <w:rtl/>
          <w:lang w:bidi="ar-EG"/>
        </w:rPr>
        <w:t>: التصميم:</w:t>
      </w:r>
    </w:p>
    <w:p w14:paraId="6ACC5E8D" w14:textId="77777777" w:rsidR="00CA3F22" w:rsidRPr="00CA3F22" w:rsidRDefault="00CA3F22">
      <w:pPr>
        <w:pStyle w:val="ListParagraph"/>
        <w:numPr>
          <w:ilvl w:val="0"/>
          <w:numId w:val="2"/>
        </w:numPr>
        <w:bidi/>
        <w:spacing w:line="240" w:lineRule="auto"/>
        <w:jc w:val="both"/>
        <w:rPr>
          <w:rFonts w:cs="Simplified Arabic"/>
          <w:sz w:val="24"/>
          <w:szCs w:val="24"/>
          <w:lang w:bidi="ar-EG"/>
        </w:rPr>
      </w:pPr>
      <w:r w:rsidRPr="00CA3F22">
        <w:rPr>
          <w:rFonts w:cs="Simplified Arabic"/>
          <w:sz w:val="24"/>
          <w:szCs w:val="24"/>
          <w:rtl/>
          <w:lang w:bidi="ar-EG"/>
        </w:rPr>
        <w:t>تقييم العطاءات الخاصة بمحطة معالجة مياه الصرف الصحي بطنطا.</w:t>
      </w:r>
    </w:p>
    <w:p w14:paraId="3D543C7C" w14:textId="1FD2C33E" w:rsidR="00CA3F22" w:rsidRPr="00CA3F22" w:rsidRDefault="00CA3F22">
      <w:pPr>
        <w:pStyle w:val="ListParagraph"/>
        <w:numPr>
          <w:ilvl w:val="0"/>
          <w:numId w:val="2"/>
        </w:numPr>
        <w:bidi/>
        <w:spacing w:line="240" w:lineRule="auto"/>
        <w:jc w:val="both"/>
        <w:rPr>
          <w:rFonts w:cs="Simplified Arabic"/>
          <w:sz w:val="24"/>
          <w:szCs w:val="24"/>
          <w:lang w:bidi="ar-EG"/>
        </w:rPr>
      </w:pPr>
      <w:r w:rsidRPr="00CA3F22">
        <w:rPr>
          <w:rFonts w:cs="Simplified Arabic"/>
          <w:sz w:val="24"/>
          <w:szCs w:val="24"/>
          <w:rtl/>
          <w:lang w:bidi="ar-EG"/>
        </w:rPr>
        <w:t xml:space="preserve">تقييم حالة محطة معالجة مياه </w:t>
      </w:r>
      <w:r w:rsidR="00790076">
        <w:rPr>
          <w:rFonts w:cs="Simplified Arabic" w:hint="cs"/>
          <w:sz w:val="24"/>
          <w:szCs w:val="24"/>
          <w:rtl/>
          <w:lang w:bidi="ar-EG"/>
        </w:rPr>
        <w:t>الصرف الصحى ب</w:t>
      </w:r>
      <w:r w:rsidRPr="00CA3F22">
        <w:rPr>
          <w:rFonts w:cs="Simplified Arabic"/>
          <w:sz w:val="24"/>
          <w:szCs w:val="24"/>
          <w:rtl/>
          <w:lang w:bidi="ar-EG"/>
        </w:rPr>
        <w:t>ميت بدر حلاوة وأعمال إعادة التأهيل</w:t>
      </w:r>
    </w:p>
    <w:p w14:paraId="63A14539" w14:textId="77777777" w:rsidR="00CA3F22" w:rsidRPr="00CA3F22" w:rsidRDefault="00CA3F22">
      <w:pPr>
        <w:pStyle w:val="ListParagraph"/>
        <w:numPr>
          <w:ilvl w:val="0"/>
          <w:numId w:val="3"/>
        </w:numPr>
        <w:bidi/>
        <w:spacing w:line="240" w:lineRule="auto"/>
        <w:jc w:val="both"/>
        <w:rPr>
          <w:rFonts w:cs="Simplified Arabic"/>
          <w:sz w:val="24"/>
          <w:szCs w:val="24"/>
          <w:lang w:bidi="ar-EG"/>
        </w:rPr>
      </w:pPr>
      <w:r w:rsidRPr="00262ACD">
        <w:rPr>
          <w:rFonts w:cs="Simplified Arabic"/>
          <w:sz w:val="24"/>
          <w:szCs w:val="24"/>
          <w:u w:val="double"/>
          <w:rtl/>
          <w:lang w:bidi="ar-EG"/>
        </w:rPr>
        <w:t>المرحلة الثانية:</w:t>
      </w:r>
      <w:r w:rsidRPr="00CA3F22">
        <w:rPr>
          <w:rFonts w:cs="Simplified Arabic"/>
          <w:sz w:val="24"/>
          <w:szCs w:val="24"/>
          <w:rtl/>
          <w:lang w:bidi="ar-EG"/>
        </w:rPr>
        <w:t xml:space="preserve"> الإشراف:</w:t>
      </w:r>
    </w:p>
    <w:p w14:paraId="3CE9964A" w14:textId="04CDB282" w:rsidR="00CA3F22" w:rsidRPr="00CA3F22" w:rsidRDefault="00CA3F22">
      <w:pPr>
        <w:pStyle w:val="ListParagraph"/>
        <w:numPr>
          <w:ilvl w:val="0"/>
          <w:numId w:val="2"/>
        </w:numPr>
        <w:bidi/>
        <w:spacing w:line="240" w:lineRule="auto"/>
        <w:jc w:val="both"/>
        <w:rPr>
          <w:rFonts w:cs="Simplified Arabic"/>
          <w:sz w:val="24"/>
          <w:szCs w:val="24"/>
          <w:lang w:bidi="ar-EG"/>
        </w:rPr>
      </w:pPr>
      <w:r w:rsidRPr="00CA3F22">
        <w:rPr>
          <w:rFonts w:cs="Simplified Arabic"/>
          <w:sz w:val="24"/>
          <w:szCs w:val="24"/>
          <w:rtl/>
          <w:lang w:bidi="ar-EG"/>
        </w:rPr>
        <w:t xml:space="preserve"> </w:t>
      </w:r>
      <w:r w:rsidR="00A35C86">
        <w:rPr>
          <w:rFonts w:cs="Simplified Arabic" w:hint="cs"/>
          <w:sz w:val="24"/>
          <w:szCs w:val="24"/>
          <w:rtl/>
          <w:lang w:bidi="ar-EG"/>
        </w:rPr>
        <w:t>تنفيذ</w:t>
      </w:r>
      <w:r w:rsidR="00A35C86" w:rsidRPr="00CA3F22">
        <w:rPr>
          <w:rFonts w:cs="Simplified Arabic"/>
          <w:sz w:val="24"/>
          <w:szCs w:val="24"/>
          <w:rtl/>
          <w:lang w:bidi="ar-EG"/>
        </w:rPr>
        <w:t xml:space="preserve"> </w:t>
      </w:r>
      <w:r w:rsidRPr="00CA3F22">
        <w:rPr>
          <w:rFonts w:cs="Simplified Arabic"/>
          <w:sz w:val="24"/>
          <w:szCs w:val="24"/>
          <w:rtl/>
          <w:lang w:bidi="ar-EG"/>
        </w:rPr>
        <w:t>محطة معالجة مياه الصرف الصحي بطنطا</w:t>
      </w:r>
    </w:p>
    <w:p w14:paraId="68377504" w14:textId="7398E9D4" w:rsidR="00CA3F22" w:rsidRPr="00CA3F22" w:rsidRDefault="00CA3F22">
      <w:pPr>
        <w:pStyle w:val="ListParagraph"/>
        <w:numPr>
          <w:ilvl w:val="0"/>
          <w:numId w:val="2"/>
        </w:numPr>
        <w:bidi/>
        <w:spacing w:line="240" w:lineRule="auto"/>
        <w:jc w:val="both"/>
        <w:rPr>
          <w:rFonts w:cs="Simplified Arabic"/>
          <w:sz w:val="24"/>
          <w:szCs w:val="24"/>
          <w:lang w:bidi="ar-EG"/>
        </w:rPr>
      </w:pPr>
      <w:r w:rsidRPr="00CA3F22">
        <w:rPr>
          <w:rFonts w:cs="Simplified Arabic"/>
          <w:sz w:val="24"/>
          <w:szCs w:val="24"/>
          <w:rtl/>
          <w:lang w:bidi="ar-EG"/>
        </w:rPr>
        <w:t xml:space="preserve">أعمال إعادة تأهيل محطة معالجة مياه الصرف الصحي </w:t>
      </w:r>
      <w:r w:rsidR="00790076">
        <w:rPr>
          <w:rFonts w:cs="Simplified Arabic" w:hint="cs"/>
          <w:sz w:val="24"/>
          <w:szCs w:val="24"/>
          <w:rtl/>
          <w:lang w:bidi="ar-EG"/>
        </w:rPr>
        <w:t>ب</w:t>
      </w:r>
      <w:r w:rsidRPr="00CA3F22">
        <w:rPr>
          <w:rFonts w:cs="Simplified Arabic"/>
          <w:sz w:val="24"/>
          <w:szCs w:val="24"/>
          <w:rtl/>
          <w:lang w:bidi="ar-EG"/>
        </w:rPr>
        <w:t>ميت بدر حلاوة.</w:t>
      </w:r>
    </w:p>
    <w:p w14:paraId="3290F604" w14:textId="77777777" w:rsidR="00CA3F22" w:rsidRPr="00CA3F22" w:rsidRDefault="00CA3F22" w:rsidP="00CA3F22">
      <w:pPr>
        <w:pStyle w:val="ListParagraph"/>
        <w:bidi/>
        <w:spacing w:line="240" w:lineRule="auto"/>
        <w:jc w:val="both"/>
        <w:rPr>
          <w:rFonts w:cs="Simplified Arabic"/>
          <w:sz w:val="24"/>
          <w:szCs w:val="24"/>
          <w:lang w:bidi="ar-EG"/>
        </w:rPr>
      </w:pPr>
    </w:p>
    <w:p w14:paraId="7E3ACFF1" w14:textId="77777777" w:rsidR="00CA3F22" w:rsidRPr="00CA3F22" w:rsidRDefault="00CA3F22" w:rsidP="0079462B">
      <w:pPr>
        <w:pStyle w:val="ListParagraph"/>
        <w:numPr>
          <w:ilvl w:val="0"/>
          <w:numId w:val="1"/>
        </w:numPr>
        <w:bidi/>
        <w:spacing w:line="240" w:lineRule="auto"/>
        <w:jc w:val="both"/>
        <w:rPr>
          <w:rFonts w:cs="Simplified Arabic"/>
          <w:sz w:val="24"/>
          <w:szCs w:val="24"/>
          <w:lang w:bidi="ar-EG"/>
        </w:rPr>
      </w:pPr>
      <w:r w:rsidRPr="00CA3F22">
        <w:rPr>
          <w:rFonts w:cs="Simplified Arabic"/>
          <w:sz w:val="24"/>
          <w:szCs w:val="24"/>
          <w:rtl/>
          <w:lang w:bidi="ar-EG"/>
        </w:rPr>
        <w:t>سيتم اختيار استشاري باستخدام طريقة ال</w:t>
      </w:r>
      <w:r w:rsidR="00415D35">
        <w:rPr>
          <w:rFonts w:cs="Simplified Arabic"/>
          <w:sz w:val="24"/>
          <w:szCs w:val="24"/>
          <w:rtl/>
          <w:lang w:bidi="ar-EG"/>
        </w:rPr>
        <w:t>اختيار على أساس الجودة والتكلف</w:t>
      </w:r>
      <w:r w:rsidR="00415D35">
        <w:rPr>
          <w:rFonts w:cs="Simplified Arabic" w:hint="cs"/>
          <w:sz w:val="24"/>
          <w:szCs w:val="24"/>
          <w:rtl/>
          <w:lang w:bidi="ar-EG"/>
        </w:rPr>
        <w:t xml:space="preserve">ة </w:t>
      </w:r>
      <w:r w:rsidR="00415D35">
        <w:rPr>
          <w:rFonts w:cs="Simplified Arabic"/>
          <w:sz w:val="24"/>
          <w:szCs w:val="24"/>
          <w:lang w:bidi="ar-EG"/>
        </w:rPr>
        <w:t>“QCBS”</w:t>
      </w:r>
      <w:r w:rsidR="00415D35">
        <w:rPr>
          <w:rFonts w:cs="Simplified Arabic" w:hint="cs"/>
          <w:sz w:val="24"/>
          <w:szCs w:val="24"/>
          <w:rtl/>
          <w:lang w:bidi="ar-EG"/>
        </w:rPr>
        <w:t xml:space="preserve"> (في</w:t>
      </w:r>
      <w:r w:rsidRPr="00CA3F22">
        <w:rPr>
          <w:rFonts w:cs="Simplified Arabic"/>
          <w:sz w:val="24"/>
          <w:szCs w:val="24"/>
          <w:rtl/>
          <w:lang w:bidi="ar-EG"/>
        </w:rPr>
        <w:t xml:space="preserve"> تقييمات</w:t>
      </w:r>
      <w:r w:rsidR="00415D35">
        <w:rPr>
          <w:rFonts w:cs="Simplified Arabic" w:hint="cs"/>
          <w:sz w:val="24"/>
          <w:szCs w:val="24"/>
          <w:rtl/>
          <w:lang w:bidi="ar-EG"/>
        </w:rPr>
        <w:t xml:space="preserve"> طريقة الاختيار على أساس الجودة والتكلفة</w:t>
      </w:r>
      <w:r w:rsidRPr="00CA3F22">
        <w:rPr>
          <w:rFonts w:cs="Simplified Arabic"/>
          <w:sz w:val="24"/>
          <w:szCs w:val="24"/>
          <w:rtl/>
          <w:lang w:bidi="ar-EG"/>
        </w:rPr>
        <w:t xml:space="preserve"> </w:t>
      </w:r>
      <w:r w:rsidRPr="00CA3F22">
        <w:rPr>
          <w:rFonts w:cs="Simplified Arabic"/>
          <w:sz w:val="24"/>
          <w:szCs w:val="24"/>
          <w:lang w:bidi="ar-EG"/>
        </w:rPr>
        <w:t>QCBS</w:t>
      </w:r>
      <w:r w:rsidR="009410C3">
        <w:rPr>
          <w:rFonts w:cs="Simplified Arabic"/>
          <w:sz w:val="24"/>
          <w:szCs w:val="24"/>
          <w:rtl/>
          <w:lang w:bidi="ar-EG"/>
        </w:rPr>
        <w:t>،</w:t>
      </w:r>
      <w:r w:rsidRPr="00CA3F22">
        <w:rPr>
          <w:rFonts w:cs="Simplified Arabic"/>
          <w:sz w:val="24"/>
          <w:szCs w:val="24"/>
          <w:rtl/>
          <w:lang w:bidi="ar-EG"/>
        </w:rPr>
        <w:t xml:space="preserve"> تجمع لجنة التقييم ا</w:t>
      </w:r>
      <w:r w:rsidR="00415D35">
        <w:rPr>
          <w:rFonts w:cs="Simplified Arabic"/>
          <w:sz w:val="24"/>
          <w:szCs w:val="24"/>
          <w:rtl/>
          <w:lang w:bidi="ar-EG"/>
        </w:rPr>
        <w:t>لفني</w:t>
      </w:r>
      <w:r w:rsidR="00C775F8">
        <w:rPr>
          <w:rFonts w:cs="Simplified Arabic" w:hint="cs"/>
          <w:sz w:val="24"/>
          <w:szCs w:val="24"/>
          <w:rtl/>
          <w:lang w:bidi="ar-EG"/>
        </w:rPr>
        <w:t xml:space="preserve"> </w:t>
      </w:r>
      <w:r w:rsidR="00415D35">
        <w:rPr>
          <w:rFonts w:cs="Simplified Arabic"/>
          <w:sz w:val="24"/>
          <w:szCs w:val="24"/>
          <w:lang w:bidi="ar-EG"/>
        </w:rPr>
        <w:t xml:space="preserve"> (TEC)</w:t>
      </w:r>
      <w:r w:rsidRPr="00CA3F22">
        <w:rPr>
          <w:rFonts w:cs="Simplified Arabic"/>
          <w:sz w:val="24"/>
          <w:szCs w:val="24"/>
          <w:rtl/>
          <w:lang w:bidi="ar-EG"/>
        </w:rPr>
        <w:t xml:space="preserve">بين النقاط الفنية والمالية لتحديد </w:t>
      </w:r>
      <w:r w:rsidR="00415D35">
        <w:rPr>
          <w:rFonts w:cs="Simplified Arabic" w:hint="cs"/>
          <w:sz w:val="24"/>
          <w:szCs w:val="24"/>
          <w:rtl/>
          <w:lang w:bidi="ar-EG"/>
        </w:rPr>
        <w:t>المقترح</w:t>
      </w:r>
      <w:r w:rsidRPr="00CA3F22">
        <w:rPr>
          <w:rFonts w:cs="Simplified Arabic"/>
          <w:sz w:val="24"/>
          <w:szCs w:val="24"/>
          <w:rtl/>
          <w:lang w:bidi="ar-EG"/>
        </w:rPr>
        <w:t xml:space="preserve"> الذي حصل على أعلى عدد من النقاط) للمزيد المعلومات</w:t>
      </w:r>
      <w:r w:rsidR="009410C3">
        <w:rPr>
          <w:rFonts w:cs="Simplified Arabic"/>
          <w:sz w:val="24"/>
          <w:szCs w:val="24"/>
          <w:rtl/>
          <w:lang w:bidi="ar-EG"/>
        </w:rPr>
        <w:t>،</w:t>
      </w:r>
      <w:r w:rsidRPr="00CA3F22">
        <w:rPr>
          <w:rFonts w:cs="Simplified Arabic"/>
          <w:sz w:val="24"/>
          <w:szCs w:val="24"/>
          <w:rtl/>
          <w:lang w:bidi="ar-EG"/>
        </w:rPr>
        <w:t xml:space="preserve"> يرجى قراءة القسم الثاني تعليمات ل</w:t>
      </w:r>
      <w:r w:rsidR="00415D35">
        <w:rPr>
          <w:rFonts w:cs="Simplified Arabic" w:hint="cs"/>
          <w:sz w:val="24"/>
          <w:szCs w:val="24"/>
          <w:rtl/>
          <w:lang w:bidi="ar-EG"/>
        </w:rPr>
        <w:t>لخبراء ا</w:t>
      </w:r>
      <w:r w:rsidRPr="00CA3F22">
        <w:rPr>
          <w:rFonts w:cs="Simplified Arabic"/>
          <w:sz w:val="24"/>
          <w:szCs w:val="24"/>
          <w:rtl/>
          <w:lang w:bidi="ar-EG"/>
        </w:rPr>
        <w:t>لاستشاريين</w:t>
      </w:r>
      <w:r w:rsidR="009410C3">
        <w:rPr>
          <w:rFonts w:cs="Simplified Arabic"/>
          <w:sz w:val="24"/>
          <w:szCs w:val="24"/>
          <w:rtl/>
          <w:lang w:bidi="ar-EG"/>
        </w:rPr>
        <w:t>،</w:t>
      </w:r>
      <w:r w:rsidRPr="00CA3F22">
        <w:rPr>
          <w:rFonts w:cs="Simplified Arabic"/>
          <w:sz w:val="24"/>
          <w:szCs w:val="24"/>
          <w:rtl/>
          <w:lang w:bidi="ar-EG"/>
        </w:rPr>
        <w:t xml:space="preserve"> الجزء هـ</w:t>
      </w:r>
      <w:r w:rsidR="00415D35">
        <w:rPr>
          <w:rFonts w:cs="Simplified Arabic" w:hint="cs"/>
          <w:sz w:val="24"/>
          <w:szCs w:val="24"/>
          <w:rtl/>
          <w:lang w:bidi="ar-EG"/>
        </w:rPr>
        <w:t>:</w:t>
      </w:r>
      <w:r w:rsidRPr="00CA3F22">
        <w:rPr>
          <w:rFonts w:cs="Simplified Arabic"/>
          <w:sz w:val="24"/>
          <w:szCs w:val="24"/>
          <w:rtl/>
          <w:lang w:bidi="ar-EG"/>
        </w:rPr>
        <w:t xml:space="preserve"> تقييم </w:t>
      </w:r>
      <w:r w:rsidR="00415D35">
        <w:rPr>
          <w:rFonts w:cs="Simplified Arabic" w:hint="cs"/>
          <w:sz w:val="24"/>
          <w:szCs w:val="24"/>
          <w:rtl/>
          <w:lang w:bidi="ar-EG"/>
        </w:rPr>
        <w:t>المقترحات</w:t>
      </w:r>
      <w:r w:rsidRPr="00CA3F22">
        <w:rPr>
          <w:rFonts w:cs="Simplified Arabic"/>
          <w:sz w:val="24"/>
          <w:szCs w:val="24"/>
          <w:rtl/>
          <w:lang w:bidi="ar-EG"/>
        </w:rPr>
        <w:t>.</w:t>
      </w:r>
    </w:p>
    <w:p w14:paraId="31483E3F" w14:textId="77777777" w:rsidR="00CA3F22" w:rsidRPr="00CA3F22" w:rsidRDefault="00CA3F22" w:rsidP="00415D35">
      <w:pPr>
        <w:pStyle w:val="ListParagraph"/>
        <w:bidi/>
        <w:spacing w:line="240" w:lineRule="auto"/>
        <w:jc w:val="both"/>
        <w:rPr>
          <w:rFonts w:cs="Simplified Arabic"/>
          <w:sz w:val="24"/>
          <w:szCs w:val="24"/>
          <w:lang w:bidi="ar-EG"/>
        </w:rPr>
      </w:pPr>
      <w:r w:rsidRPr="00CA3F22">
        <w:rPr>
          <w:rFonts w:cs="Simplified Arabic"/>
          <w:sz w:val="24"/>
          <w:szCs w:val="24"/>
          <w:rtl/>
          <w:lang w:bidi="ar-EG"/>
        </w:rPr>
        <w:t>قد تتضمن عملية الاختيار</w:t>
      </w:r>
      <w:r w:rsidR="009410C3">
        <w:rPr>
          <w:rFonts w:cs="Simplified Arabic"/>
          <w:sz w:val="24"/>
          <w:szCs w:val="24"/>
          <w:rtl/>
          <w:lang w:bidi="ar-EG"/>
        </w:rPr>
        <w:t>،</w:t>
      </w:r>
      <w:r w:rsidRPr="00CA3F22">
        <w:rPr>
          <w:rFonts w:cs="Simplified Arabic"/>
          <w:sz w:val="24"/>
          <w:szCs w:val="24"/>
          <w:rtl/>
          <w:lang w:bidi="ar-EG"/>
        </w:rPr>
        <w:t xml:space="preserve"> كما هو موضح</w:t>
      </w:r>
      <w:r w:rsidR="009410C3">
        <w:rPr>
          <w:rFonts w:cs="Simplified Arabic"/>
          <w:sz w:val="24"/>
          <w:szCs w:val="24"/>
          <w:rtl/>
          <w:lang w:bidi="ar-EG"/>
        </w:rPr>
        <w:t>،</w:t>
      </w:r>
      <w:r w:rsidRPr="00CA3F22">
        <w:rPr>
          <w:rFonts w:cs="Simplified Arabic"/>
          <w:sz w:val="24"/>
          <w:szCs w:val="24"/>
          <w:rtl/>
          <w:lang w:bidi="ar-EG"/>
        </w:rPr>
        <w:t xml:space="preserve"> فحصًا مرجعيًا</w:t>
      </w:r>
      <w:r w:rsidR="009410C3">
        <w:rPr>
          <w:rFonts w:cs="Simplified Arabic"/>
          <w:sz w:val="24"/>
          <w:szCs w:val="24"/>
          <w:rtl/>
          <w:lang w:bidi="ar-EG"/>
        </w:rPr>
        <w:t>،</w:t>
      </w:r>
      <w:r w:rsidRPr="00CA3F22">
        <w:rPr>
          <w:rFonts w:cs="Simplified Arabic"/>
          <w:sz w:val="24"/>
          <w:szCs w:val="24"/>
          <w:rtl/>
          <w:lang w:bidi="ar-EG"/>
        </w:rPr>
        <w:t xml:space="preserve"> قبل </w:t>
      </w:r>
      <w:r w:rsidR="00415D35">
        <w:rPr>
          <w:rFonts w:cs="Simplified Arabic" w:hint="cs"/>
          <w:sz w:val="24"/>
          <w:szCs w:val="24"/>
          <w:rtl/>
          <w:lang w:bidi="ar-EG"/>
        </w:rPr>
        <w:t>إرساء</w:t>
      </w:r>
      <w:r w:rsidRPr="00CA3F22">
        <w:rPr>
          <w:rFonts w:cs="Simplified Arabic"/>
          <w:sz w:val="24"/>
          <w:szCs w:val="24"/>
          <w:rtl/>
          <w:lang w:bidi="ar-EG"/>
        </w:rPr>
        <w:t xml:space="preserve"> العقد.</w:t>
      </w:r>
    </w:p>
    <w:p w14:paraId="3B88CDBB" w14:textId="77777777" w:rsidR="00CA3F22" w:rsidRPr="00CA3F22" w:rsidRDefault="00CA3F22" w:rsidP="00CA3F22">
      <w:pPr>
        <w:pStyle w:val="ListParagraph"/>
        <w:bidi/>
        <w:spacing w:line="240" w:lineRule="auto"/>
        <w:jc w:val="both"/>
        <w:rPr>
          <w:rFonts w:cs="Simplified Arabic"/>
          <w:sz w:val="24"/>
          <w:szCs w:val="24"/>
          <w:lang w:bidi="ar-EG"/>
        </w:rPr>
      </w:pPr>
    </w:p>
    <w:p w14:paraId="0A49466B" w14:textId="77777777" w:rsidR="00CA3F22" w:rsidRPr="00CA3F22" w:rsidRDefault="00CA3F22" w:rsidP="0079462B">
      <w:pPr>
        <w:pStyle w:val="ListParagraph"/>
        <w:numPr>
          <w:ilvl w:val="0"/>
          <w:numId w:val="1"/>
        </w:numPr>
        <w:bidi/>
        <w:spacing w:line="240" w:lineRule="auto"/>
        <w:jc w:val="both"/>
        <w:rPr>
          <w:rFonts w:cs="Simplified Arabic"/>
          <w:sz w:val="24"/>
          <w:szCs w:val="24"/>
          <w:lang w:bidi="ar-EG"/>
        </w:rPr>
      </w:pPr>
      <w:r w:rsidRPr="00CA3F22">
        <w:rPr>
          <w:rFonts w:cs="Simplified Arabic"/>
          <w:sz w:val="24"/>
          <w:szCs w:val="24"/>
          <w:rtl/>
          <w:lang w:bidi="ar-EG"/>
        </w:rPr>
        <w:t xml:space="preserve">يشمل طلب تقديم </w:t>
      </w:r>
      <w:r w:rsidR="00415D35">
        <w:rPr>
          <w:rFonts w:cs="Simplified Arabic" w:hint="cs"/>
          <w:sz w:val="24"/>
          <w:szCs w:val="24"/>
          <w:rtl/>
          <w:lang w:bidi="ar-EG"/>
        </w:rPr>
        <w:t>المقترحات/</w:t>
      </w:r>
      <w:r w:rsidRPr="00CA3F22">
        <w:rPr>
          <w:rFonts w:cs="Simplified Arabic"/>
          <w:sz w:val="24"/>
          <w:szCs w:val="24"/>
          <w:rtl/>
          <w:lang w:bidi="ar-EG"/>
        </w:rPr>
        <w:t>العروض الأقسام التالية:</w:t>
      </w:r>
    </w:p>
    <w:p w14:paraId="381F354A" w14:textId="77777777" w:rsidR="00CA3F22" w:rsidRPr="00CA3F22" w:rsidRDefault="00CA3F22" w:rsidP="00CA3F22">
      <w:pPr>
        <w:pStyle w:val="ListParagraph"/>
        <w:bidi/>
        <w:spacing w:line="240" w:lineRule="auto"/>
        <w:jc w:val="both"/>
        <w:rPr>
          <w:rFonts w:cs="Simplified Arabic"/>
          <w:sz w:val="24"/>
          <w:szCs w:val="24"/>
          <w:lang w:bidi="ar-EG"/>
        </w:rPr>
      </w:pPr>
    </w:p>
    <w:p w14:paraId="204C1720" w14:textId="77777777" w:rsidR="00CA3F22" w:rsidRPr="00262ACD" w:rsidRDefault="00CA3F22" w:rsidP="00262ACD">
      <w:pPr>
        <w:pStyle w:val="ListParagraph"/>
        <w:bidi/>
        <w:spacing w:line="240" w:lineRule="auto"/>
        <w:jc w:val="both"/>
        <w:rPr>
          <w:rFonts w:cs="Simplified Arabic"/>
          <w:sz w:val="24"/>
          <w:szCs w:val="24"/>
          <w:lang w:bidi="ar-EG"/>
        </w:rPr>
      </w:pPr>
      <w:r w:rsidRPr="00CA3F22">
        <w:rPr>
          <w:rFonts w:cs="Simplified Arabic"/>
          <w:sz w:val="24"/>
          <w:szCs w:val="24"/>
          <w:rtl/>
          <w:lang w:bidi="ar-EG"/>
        </w:rPr>
        <w:t xml:space="preserve">الجزء </w:t>
      </w:r>
      <w:r w:rsidR="00415D35">
        <w:rPr>
          <w:rFonts w:cs="Simplified Arabic" w:hint="cs"/>
          <w:sz w:val="24"/>
          <w:szCs w:val="24"/>
          <w:rtl/>
          <w:lang w:bidi="ar-EG"/>
        </w:rPr>
        <w:t>1</w:t>
      </w:r>
      <w:r w:rsidRPr="00CA3F22">
        <w:rPr>
          <w:rFonts w:cs="Simplified Arabic"/>
          <w:sz w:val="24"/>
          <w:szCs w:val="24"/>
          <w:rtl/>
          <w:lang w:bidi="ar-EG"/>
        </w:rPr>
        <w:t xml:space="preserve"> </w:t>
      </w:r>
      <w:r w:rsidR="00415D35">
        <w:rPr>
          <w:rFonts w:cs="Simplified Arabic"/>
          <w:sz w:val="24"/>
          <w:szCs w:val="24"/>
          <w:rtl/>
          <w:lang w:bidi="ar-EG"/>
        </w:rPr>
        <w:t>–</w:t>
      </w:r>
      <w:r w:rsidRPr="00CA3F22">
        <w:rPr>
          <w:rFonts w:cs="Simplified Arabic"/>
          <w:sz w:val="24"/>
          <w:szCs w:val="24"/>
          <w:rtl/>
          <w:lang w:bidi="ar-EG"/>
        </w:rPr>
        <w:t xml:space="preserve"> </w:t>
      </w:r>
      <w:r w:rsidR="00415D35">
        <w:rPr>
          <w:rFonts w:cs="Simplified Arabic" w:hint="cs"/>
          <w:sz w:val="24"/>
          <w:szCs w:val="24"/>
          <w:rtl/>
          <w:lang w:bidi="ar-EG"/>
        </w:rPr>
        <w:t>المقترحات وإجراءات الاختيار</w:t>
      </w:r>
    </w:p>
    <w:p w14:paraId="221FE5CB" w14:textId="77777777" w:rsidR="00CA3F22" w:rsidRPr="00262ACD" w:rsidRDefault="00CA3F22" w:rsidP="00262ACD">
      <w:pPr>
        <w:pStyle w:val="ListParagraph"/>
        <w:bidi/>
        <w:spacing w:line="240" w:lineRule="auto"/>
        <w:jc w:val="both"/>
        <w:rPr>
          <w:rFonts w:cs="Simplified Arabic"/>
          <w:sz w:val="24"/>
          <w:szCs w:val="24"/>
          <w:lang w:bidi="ar-EG"/>
        </w:rPr>
      </w:pPr>
      <w:r w:rsidRPr="00CA3F22">
        <w:rPr>
          <w:rFonts w:cs="Simplified Arabic"/>
          <w:sz w:val="24"/>
          <w:szCs w:val="24"/>
          <w:rtl/>
          <w:lang w:bidi="ar-EG"/>
        </w:rPr>
        <w:t xml:space="preserve">القسم الأول خطاب دعوة طلب </w:t>
      </w:r>
      <w:r w:rsidR="00415D35">
        <w:rPr>
          <w:rFonts w:cs="Simplified Arabic" w:hint="cs"/>
          <w:sz w:val="24"/>
          <w:szCs w:val="24"/>
          <w:rtl/>
          <w:lang w:bidi="ar-EG"/>
        </w:rPr>
        <w:t>المقترحات</w:t>
      </w:r>
      <w:r w:rsidRPr="00CA3F22">
        <w:rPr>
          <w:rFonts w:cs="Simplified Arabic"/>
          <w:sz w:val="24"/>
          <w:szCs w:val="24"/>
          <w:rtl/>
          <w:lang w:bidi="ar-EG"/>
        </w:rPr>
        <w:t xml:space="preserve"> (</w:t>
      </w:r>
      <w:r w:rsidRPr="00CA3F22">
        <w:rPr>
          <w:rFonts w:cs="Simplified Arabic"/>
          <w:sz w:val="24"/>
          <w:szCs w:val="24"/>
          <w:lang w:bidi="ar-EG"/>
        </w:rPr>
        <w:t>LOI</w:t>
      </w:r>
      <w:r w:rsidR="00415D35">
        <w:rPr>
          <w:rFonts w:cs="Simplified Arabic" w:hint="cs"/>
          <w:sz w:val="24"/>
          <w:szCs w:val="24"/>
          <w:rtl/>
          <w:lang w:bidi="ar-EG"/>
        </w:rPr>
        <w:t>)</w:t>
      </w:r>
    </w:p>
    <w:p w14:paraId="3CBF54F1" w14:textId="77777777" w:rsidR="00CA3F22" w:rsidRPr="00262ACD" w:rsidRDefault="00CA3F22" w:rsidP="00262ACD">
      <w:pPr>
        <w:pStyle w:val="ListParagraph"/>
        <w:bidi/>
        <w:spacing w:line="240" w:lineRule="auto"/>
        <w:jc w:val="both"/>
        <w:rPr>
          <w:rFonts w:cs="Simplified Arabic"/>
          <w:sz w:val="24"/>
          <w:szCs w:val="24"/>
          <w:lang w:bidi="ar-EG"/>
        </w:rPr>
      </w:pPr>
      <w:r w:rsidRPr="00CA3F22">
        <w:rPr>
          <w:rFonts w:cs="Simplified Arabic"/>
          <w:sz w:val="24"/>
          <w:szCs w:val="24"/>
          <w:rtl/>
          <w:lang w:bidi="ar-EG"/>
        </w:rPr>
        <w:t xml:space="preserve">القسم الثاني تعليمات </w:t>
      </w:r>
      <w:r w:rsidR="00415D35">
        <w:rPr>
          <w:rFonts w:cs="Simplified Arabic" w:hint="cs"/>
          <w:sz w:val="24"/>
          <w:szCs w:val="24"/>
          <w:rtl/>
          <w:lang w:bidi="ar-EG"/>
        </w:rPr>
        <w:t>للخبراء الاستشاريين</w:t>
      </w:r>
      <w:r w:rsidRPr="00CA3F22">
        <w:rPr>
          <w:rFonts w:cs="Simplified Arabic"/>
          <w:sz w:val="24"/>
          <w:szCs w:val="24"/>
          <w:rtl/>
          <w:lang w:bidi="ar-EG"/>
        </w:rPr>
        <w:t xml:space="preserve"> (</w:t>
      </w:r>
      <w:r w:rsidRPr="00CA3F22">
        <w:rPr>
          <w:rFonts w:cs="Simplified Arabic"/>
          <w:sz w:val="24"/>
          <w:szCs w:val="24"/>
          <w:lang w:bidi="ar-EG"/>
        </w:rPr>
        <w:t>ITC</w:t>
      </w:r>
      <w:r w:rsidR="00415D35">
        <w:rPr>
          <w:rFonts w:cs="Simplified Arabic" w:hint="cs"/>
          <w:sz w:val="24"/>
          <w:szCs w:val="24"/>
          <w:rtl/>
          <w:lang w:bidi="ar-EG"/>
        </w:rPr>
        <w:t>)</w:t>
      </w:r>
    </w:p>
    <w:p w14:paraId="132A843C" w14:textId="77777777" w:rsidR="00CA3F22" w:rsidRPr="00262ACD" w:rsidRDefault="00CA3F22" w:rsidP="00262ACD">
      <w:pPr>
        <w:pStyle w:val="ListParagraph"/>
        <w:bidi/>
        <w:spacing w:line="240" w:lineRule="auto"/>
        <w:jc w:val="both"/>
        <w:rPr>
          <w:rFonts w:cs="Simplified Arabic"/>
          <w:sz w:val="24"/>
          <w:szCs w:val="24"/>
          <w:lang w:bidi="ar-EG"/>
        </w:rPr>
      </w:pPr>
      <w:r w:rsidRPr="00CA3F22">
        <w:rPr>
          <w:rFonts w:cs="Simplified Arabic"/>
          <w:sz w:val="24"/>
          <w:szCs w:val="24"/>
          <w:rtl/>
          <w:lang w:bidi="ar-EG"/>
        </w:rPr>
        <w:lastRenderedPageBreak/>
        <w:t xml:space="preserve">القسم الثالث صحيفة بيانات </w:t>
      </w:r>
      <w:r w:rsidR="00415D35">
        <w:rPr>
          <w:rFonts w:cs="Simplified Arabic" w:hint="cs"/>
          <w:sz w:val="24"/>
          <w:szCs w:val="24"/>
          <w:rtl/>
          <w:lang w:bidi="ar-EG"/>
        </w:rPr>
        <w:t>المقترحات</w:t>
      </w:r>
      <w:r w:rsidRPr="00CA3F22">
        <w:rPr>
          <w:rFonts w:cs="Simplified Arabic"/>
          <w:sz w:val="24"/>
          <w:szCs w:val="24"/>
          <w:rtl/>
          <w:lang w:bidi="ar-EG"/>
        </w:rPr>
        <w:t xml:space="preserve"> (</w:t>
      </w:r>
      <w:r w:rsidRPr="00CA3F22">
        <w:rPr>
          <w:rFonts w:cs="Simplified Arabic"/>
          <w:sz w:val="24"/>
          <w:szCs w:val="24"/>
          <w:lang w:bidi="ar-EG"/>
        </w:rPr>
        <w:t>PDS</w:t>
      </w:r>
      <w:r w:rsidR="00415D35">
        <w:rPr>
          <w:rFonts w:cs="Simplified Arabic" w:hint="cs"/>
          <w:sz w:val="24"/>
          <w:szCs w:val="24"/>
          <w:rtl/>
          <w:lang w:bidi="ar-EG"/>
        </w:rPr>
        <w:t>)</w:t>
      </w:r>
    </w:p>
    <w:p w14:paraId="611FADBD" w14:textId="54FEDA3D" w:rsidR="00CA3F22" w:rsidRPr="00262ACD" w:rsidRDefault="00262ACD" w:rsidP="00262ACD">
      <w:pPr>
        <w:pStyle w:val="ListParagraph"/>
        <w:bidi/>
        <w:spacing w:line="240" w:lineRule="auto"/>
        <w:jc w:val="both"/>
        <w:rPr>
          <w:rFonts w:cs="Simplified Arabic"/>
          <w:sz w:val="24"/>
          <w:szCs w:val="24"/>
          <w:lang w:bidi="ar-EG"/>
        </w:rPr>
      </w:pPr>
      <w:r>
        <w:rPr>
          <w:rFonts w:cs="Simplified Arabic" w:hint="cs"/>
          <w:sz w:val="24"/>
          <w:szCs w:val="24"/>
          <w:rtl/>
          <w:lang w:bidi="ar-EG"/>
        </w:rPr>
        <w:t xml:space="preserve">القسم </w:t>
      </w:r>
      <w:r w:rsidR="0007292C">
        <w:rPr>
          <w:rFonts w:cs="Simplified Arabic" w:hint="cs"/>
          <w:sz w:val="24"/>
          <w:szCs w:val="24"/>
          <w:rtl/>
          <w:lang w:bidi="ar-EG"/>
        </w:rPr>
        <w:t>الرابع</w:t>
      </w:r>
      <w:r>
        <w:rPr>
          <w:rFonts w:cs="Simplified Arabic" w:hint="cs"/>
          <w:sz w:val="24"/>
          <w:szCs w:val="24"/>
          <w:rtl/>
          <w:lang w:bidi="ar-EG"/>
        </w:rPr>
        <w:t xml:space="preserve"> </w:t>
      </w:r>
      <w:r w:rsidR="00CA3F22" w:rsidRPr="00CA3F22">
        <w:rPr>
          <w:rFonts w:cs="Simplified Arabic"/>
          <w:sz w:val="24"/>
          <w:szCs w:val="24"/>
          <w:rtl/>
          <w:lang w:bidi="ar-EG"/>
        </w:rPr>
        <w:t xml:space="preserve">معايير التأهيل والتقييم </w:t>
      </w:r>
    </w:p>
    <w:p w14:paraId="1759117E" w14:textId="77777777" w:rsidR="00CA3F22" w:rsidRPr="00262ACD" w:rsidRDefault="00CA3F22" w:rsidP="00262ACD">
      <w:pPr>
        <w:pStyle w:val="ListParagraph"/>
        <w:bidi/>
        <w:spacing w:line="240" w:lineRule="auto"/>
        <w:jc w:val="both"/>
        <w:rPr>
          <w:rFonts w:cs="Simplified Arabic"/>
          <w:sz w:val="24"/>
          <w:szCs w:val="24"/>
          <w:lang w:bidi="ar-EG"/>
        </w:rPr>
      </w:pPr>
      <w:r w:rsidRPr="00CA3F22">
        <w:rPr>
          <w:rFonts w:cs="Simplified Arabic"/>
          <w:sz w:val="24"/>
          <w:szCs w:val="24"/>
          <w:rtl/>
          <w:lang w:bidi="ar-EG"/>
        </w:rPr>
        <w:t xml:space="preserve">القسم الخامس "أ" نماذج </w:t>
      </w:r>
      <w:r w:rsidR="00262ACD">
        <w:rPr>
          <w:rFonts w:cs="Simplified Arabic" w:hint="cs"/>
          <w:sz w:val="24"/>
          <w:szCs w:val="24"/>
          <w:rtl/>
          <w:lang w:bidi="ar-EG"/>
        </w:rPr>
        <w:t>المقترحات</w:t>
      </w:r>
      <w:r w:rsidRPr="00CA3F22">
        <w:rPr>
          <w:rFonts w:cs="Simplified Arabic"/>
          <w:sz w:val="24"/>
          <w:szCs w:val="24"/>
          <w:rtl/>
          <w:lang w:bidi="ar-EG"/>
        </w:rPr>
        <w:t xml:space="preserve"> الفنية</w:t>
      </w:r>
    </w:p>
    <w:p w14:paraId="4F00BC7B" w14:textId="77777777" w:rsidR="00CA3F22" w:rsidRPr="00262ACD" w:rsidRDefault="00CA3F22" w:rsidP="00262ACD">
      <w:pPr>
        <w:pStyle w:val="ListParagraph"/>
        <w:bidi/>
        <w:spacing w:line="240" w:lineRule="auto"/>
        <w:jc w:val="both"/>
        <w:rPr>
          <w:rFonts w:cs="Simplified Arabic"/>
          <w:sz w:val="24"/>
          <w:szCs w:val="24"/>
          <w:lang w:bidi="ar-EG"/>
        </w:rPr>
      </w:pPr>
      <w:r w:rsidRPr="00CA3F22">
        <w:rPr>
          <w:rFonts w:cs="Simplified Arabic"/>
          <w:sz w:val="24"/>
          <w:szCs w:val="24"/>
          <w:rtl/>
          <w:lang w:bidi="ar-EG"/>
        </w:rPr>
        <w:t>القسم الخامس "</w:t>
      </w:r>
      <w:r w:rsidR="00262ACD" w:rsidRPr="00CA3F22">
        <w:rPr>
          <w:rFonts w:cs="Simplified Arabic" w:hint="cs"/>
          <w:sz w:val="24"/>
          <w:szCs w:val="24"/>
          <w:rtl/>
          <w:lang w:bidi="ar-EG"/>
        </w:rPr>
        <w:t>ب “</w:t>
      </w:r>
      <w:r w:rsidR="00262ACD">
        <w:rPr>
          <w:rFonts w:cs="Simplified Arabic" w:hint="cs"/>
          <w:sz w:val="24"/>
          <w:szCs w:val="24"/>
          <w:rtl/>
          <w:lang w:bidi="ar-EG"/>
        </w:rPr>
        <w:t xml:space="preserve"> </w:t>
      </w:r>
      <w:r w:rsidR="00262ACD" w:rsidRPr="00CA3F22">
        <w:rPr>
          <w:rFonts w:cs="Simplified Arabic" w:hint="cs"/>
          <w:sz w:val="24"/>
          <w:szCs w:val="24"/>
          <w:rtl/>
          <w:lang w:bidi="ar-EG"/>
        </w:rPr>
        <w:t>نماذج</w:t>
      </w:r>
      <w:r w:rsidRPr="00CA3F22">
        <w:rPr>
          <w:rFonts w:cs="Simplified Arabic"/>
          <w:sz w:val="24"/>
          <w:szCs w:val="24"/>
          <w:rtl/>
          <w:lang w:bidi="ar-EG"/>
        </w:rPr>
        <w:t xml:space="preserve"> </w:t>
      </w:r>
      <w:r w:rsidR="00262ACD">
        <w:rPr>
          <w:rFonts w:cs="Simplified Arabic" w:hint="cs"/>
          <w:sz w:val="24"/>
          <w:szCs w:val="24"/>
          <w:rtl/>
          <w:lang w:bidi="ar-EG"/>
        </w:rPr>
        <w:t>العروض</w:t>
      </w:r>
      <w:r w:rsidRPr="00CA3F22">
        <w:rPr>
          <w:rFonts w:cs="Simplified Arabic"/>
          <w:sz w:val="24"/>
          <w:szCs w:val="24"/>
          <w:rtl/>
          <w:lang w:bidi="ar-EG"/>
        </w:rPr>
        <w:t xml:space="preserve"> المالية</w:t>
      </w:r>
    </w:p>
    <w:p w14:paraId="6A4B8CE1" w14:textId="6245D421" w:rsidR="00CA3F22" w:rsidRPr="00262ACD" w:rsidRDefault="00CA3F22" w:rsidP="00D578CB">
      <w:pPr>
        <w:pStyle w:val="ListParagraph"/>
        <w:bidi/>
        <w:spacing w:line="240" w:lineRule="auto"/>
        <w:rPr>
          <w:rFonts w:cs="Simplified Arabic"/>
          <w:sz w:val="24"/>
          <w:szCs w:val="24"/>
          <w:lang w:bidi="ar-EG"/>
        </w:rPr>
      </w:pPr>
      <w:r w:rsidRPr="00CA3F22">
        <w:rPr>
          <w:rFonts w:cs="Simplified Arabic"/>
          <w:sz w:val="24"/>
          <w:szCs w:val="24"/>
          <w:rtl/>
          <w:lang w:bidi="ar-EG"/>
        </w:rPr>
        <w:t xml:space="preserve">القسم السادس </w:t>
      </w:r>
      <w:r w:rsidR="00A35C86">
        <w:rPr>
          <w:rFonts w:cs="Simplified Arabic"/>
          <w:sz w:val="24"/>
          <w:szCs w:val="24"/>
          <w:rtl/>
          <w:lang w:bidi="ar-EG"/>
        </w:rPr>
        <w:t>الشروط المرجعية</w:t>
      </w:r>
    </w:p>
    <w:p w14:paraId="6F68778A" w14:textId="50073F82" w:rsidR="00CA3F22" w:rsidRDefault="00CA3F22" w:rsidP="00CA3F22">
      <w:pPr>
        <w:pStyle w:val="ListParagraph"/>
        <w:bidi/>
        <w:spacing w:line="240" w:lineRule="auto"/>
        <w:jc w:val="both"/>
        <w:rPr>
          <w:rFonts w:cs="Simplified Arabic"/>
          <w:sz w:val="24"/>
          <w:szCs w:val="24"/>
          <w:rtl/>
          <w:lang w:bidi="ar-EG"/>
        </w:rPr>
      </w:pPr>
      <w:r w:rsidRPr="00CA3F22">
        <w:rPr>
          <w:rFonts w:cs="Simplified Arabic"/>
          <w:sz w:val="24"/>
          <w:szCs w:val="24"/>
          <w:rtl/>
          <w:lang w:bidi="ar-EG"/>
        </w:rPr>
        <w:t>الجزء 2 - شروط العقد ونماذج العقد</w:t>
      </w:r>
    </w:p>
    <w:p w14:paraId="411C46E7" w14:textId="3DD94E68" w:rsidR="0007292C" w:rsidRPr="00CA3F22" w:rsidRDefault="0007292C" w:rsidP="0007292C">
      <w:pPr>
        <w:pStyle w:val="ListParagraph"/>
        <w:bidi/>
        <w:spacing w:line="240" w:lineRule="auto"/>
        <w:jc w:val="both"/>
        <w:rPr>
          <w:rFonts w:cs="Simplified Arabic"/>
          <w:sz w:val="24"/>
          <w:szCs w:val="24"/>
          <w:lang w:bidi="ar-EG"/>
        </w:rPr>
      </w:pPr>
      <w:r>
        <w:rPr>
          <w:rFonts w:cs="Simplified Arabic" w:hint="cs"/>
          <w:sz w:val="24"/>
          <w:szCs w:val="24"/>
          <w:rtl/>
          <w:lang w:bidi="ar-EG"/>
        </w:rPr>
        <w:t>القسم السابع إتفاقية العقد والشروط العامة للعقد</w:t>
      </w:r>
    </w:p>
    <w:p w14:paraId="15BEE73D" w14:textId="7B2D5ADE" w:rsidR="00262ACD" w:rsidRPr="00262ACD" w:rsidRDefault="00262ACD" w:rsidP="00262ACD">
      <w:pPr>
        <w:pStyle w:val="ListParagraph"/>
        <w:bidi/>
        <w:spacing w:line="240" w:lineRule="auto"/>
        <w:jc w:val="both"/>
        <w:rPr>
          <w:rFonts w:cs="Simplified Arabic"/>
          <w:sz w:val="24"/>
          <w:szCs w:val="24"/>
          <w:lang w:bidi="ar-EG"/>
        </w:rPr>
      </w:pPr>
      <w:r w:rsidRPr="00262ACD">
        <w:rPr>
          <w:rFonts w:cs="Simplified Arabic"/>
          <w:sz w:val="24"/>
          <w:szCs w:val="24"/>
          <w:rtl/>
          <w:lang w:bidi="ar-EG"/>
        </w:rPr>
        <w:t xml:space="preserve">القسم الثامن </w:t>
      </w:r>
      <w:r w:rsidRPr="00262ACD">
        <w:rPr>
          <w:rFonts w:cs="Simplified Arabic" w:hint="cs"/>
          <w:sz w:val="24"/>
          <w:szCs w:val="24"/>
          <w:rtl/>
          <w:lang w:bidi="ar-EG"/>
        </w:rPr>
        <w:t>الشروط</w:t>
      </w:r>
      <w:r w:rsidRPr="00262ACD">
        <w:rPr>
          <w:rFonts w:cs="Simplified Arabic"/>
          <w:sz w:val="24"/>
          <w:szCs w:val="24"/>
          <w:rtl/>
          <w:lang w:bidi="ar-EG"/>
        </w:rPr>
        <w:t xml:space="preserve"> </w:t>
      </w:r>
      <w:r w:rsidRPr="00262ACD">
        <w:rPr>
          <w:rFonts w:cs="Simplified Arabic" w:hint="cs"/>
          <w:sz w:val="24"/>
          <w:szCs w:val="24"/>
          <w:rtl/>
          <w:lang w:bidi="ar-EG"/>
        </w:rPr>
        <w:t>الخاصة</w:t>
      </w:r>
      <w:r w:rsidRPr="00262ACD">
        <w:rPr>
          <w:rFonts w:cs="Simplified Arabic"/>
          <w:sz w:val="24"/>
          <w:szCs w:val="24"/>
          <w:rtl/>
          <w:lang w:bidi="ar-EG"/>
        </w:rPr>
        <w:t xml:space="preserve"> </w:t>
      </w:r>
      <w:r w:rsidRPr="00262ACD">
        <w:rPr>
          <w:rFonts w:cs="Simplified Arabic" w:hint="cs"/>
          <w:sz w:val="24"/>
          <w:szCs w:val="24"/>
          <w:rtl/>
          <w:lang w:bidi="ar-EG"/>
        </w:rPr>
        <w:t>للعقود</w:t>
      </w:r>
      <w:r w:rsidRPr="00262ACD">
        <w:rPr>
          <w:rFonts w:cs="Simplified Arabic"/>
          <w:sz w:val="24"/>
          <w:szCs w:val="24"/>
          <w:rtl/>
          <w:lang w:bidi="ar-EG"/>
        </w:rPr>
        <w:t xml:space="preserve"> </w:t>
      </w:r>
      <w:r w:rsidRPr="00262ACD">
        <w:rPr>
          <w:rFonts w:cs="Simplified Arabic"/>
          <w:sz w:val="24"/>
          <w:szCs w:val="24"/>
          <w:lang w:bidi="ar-EG"/>
        </w:rPr>
        <w:t>SCC</w:t>
      </w:r>
      <w:r w:rsidRPr="00262ACD">
        <w:rPr>
          <w:rFonts w:cs="Simplified Arabic" w:hint="cs"/>
          <w:sz w:val="24"/>
          <w:szCs w:val="24"/>
          <w:rtl/>
          <w:lang w:bidi="ar-EG"/>
        </w:rPr>
        <w:t xml:space="preserve"> ومرفقات</w:t>
      </w:r>
      <w:r w:rsidRPr="00262ACD">
        <w:rPr>
          <w:rFonts w:cs="Simplified Arabic"/>
          <w:sz w:val="24"/>
          <w:szCs w:val="24"/>
          <w:rtl/>
          <w:lang w:bidi="ar-EG"/>
        </w:rPr>
        <w:t xml:space="preserve"> </w:t>
      </w:r>
      <w:r w:rsidR="00CA1723">
        <w:rPr>
          <w:rFonts w:cs="Simplified Arabic" w:hint="cs"/>
          <w:sz w:val="24"/>
          <w:szCs w:val="24"/>
          <w:rtl/>
          <w:lang w:bidi="ar-EG"/>
        </w:rPr>
        <w:t>نماذج</w:t>
      </w:r>
      <w:r w:rsidR="00CA1723" w:rsidRPr="00262ACD">
        <w:rPr>
          <w:rFonts w:cs="Simplified Arabic"/>
          <w:sz w:val="24"/>
          <w:szCs w:val="24"/>
          <w:rtl/>
          <w:lang w:bidi="ar-EG"/>
        </w:rPr>
        <w:t xml:space="preserve"> </w:t>
      </w:r>
      <w:r w:rsidRPr="00262ACD">
        <w:rPr>
          <w:rFonts w:cs="Simplified Arabic" w:hint="cs"/>
          <w:sz w:val="24"/>
          <w:szCs w:val="24"/>
          <w:rtl/>
          <w:lang w:bidi="ar-EG"/>
        </w:rPr>
        <w:t>العقود</w:t>
      </w:r>
      <w:r w:rsidRPr="00262ACD">
        <w:rPr>
          <w:rFonts w:cs="Simplified Arabic"/>
          <w:sz w:val="24"/>
          <w:szCs w:val="24"/>
          <w:rtl/>
          <w:lang w:bidi="ar-EG"/>
        </w:rPr>
        <w:t xml:space="preserve"> </w:t>
      </w:r>
      <w:r w:rsidRPr="00262ACD">
        <w:rPr>
          <w:rFonts w:cs="Simplified Arabic" w:hint="cs"/>
          <w:sz w:val="24"/>
          <w:szCs w:val="24"/>
          <w:rtl/>
          <w:lang w:bidi="ar-EG"/>
        </w:rPr>
        <w:t>ونماذج العقود</w:t>
      </w:r>
    </w:p>
    <w:p w14:paraId="10778A55" w14:textId="77777777" w:rsidR="00262ACD" w:rsidRPr="00262ACD" w:rsidRDefault="00262ACD" w:rsidP="00262ACD">
      <w:pPr>
        <w:pStyle w:val="ListParagraph"/>
        <w:bidi/>
        <w:spacing w:line="240" w:lineRule="auto"/>
        <w:jc w:val="both"/>
        <w:rPr>
          <w:rFonts w:cs="Simplified Arabic"/>
          <w:sz w:val="24"/>
          <w:szCs w:val="24"/>
          <w:lang w:bidi="ar-EG"/>
        </w:rPr>
      </w:pPr>
    </w:p>
    <w:p w14:paraId="55029E7E" w14:textId="77777777" w:rsidR="00262ACD" w:rsidRPr="005345CC" w:rsidRDefault="00262ACD" w:rsidP="0079462B">
      <w:pPr>
        <w:pStyle w:val="ListParagraph"/>
        <w:numPr>
          <w:ilvl w:val="0"/>
          <w:numId w:val="1"/>
        </w:numPr>
        <w:bidi/>
        <w:spacing w:line="240" w:lineRule="auto"/>
        <w:jc w:val="both"/>
        <w:rPr>
          <w:rFonts w:cs="Simplified Arabic"/>
          <w:sz w:val="24"/>
          <w:szCs w:val="24"/>
          <w:lang w:bidi="ar-EG"/>
        </w:rPr>
      </w:pPr>
      <w:r w:rsidRPr="008C00E6">
        <w:rPr>
          <w:rFonts w:cs="Simplified Arabic"/>
          <w:color w:val="002060"/>
          <w:sz w:val="24"/>
          <w:szCs w:val="24"/>
          <w:rtl/>
          <w:lang w:bidi="ar-EG"/>
        </w:rPr>
        <w:t xml:space="preserve">سيعقد مؤتمر ما قبل </w:t>
      </w:r>
      <w:r w:rsidRPr="008C00E6">
        <w:rPr>
          <w:rFonts w:cs="Simplified Arabic" w:hint="cs"/>
          <w:color w:val="002060"/>
          <w:sz w:val="24"/>
          <w:szCs w:val="24"/>
          <w:rtl/>
          <w:lang w:bidi="ar-EG"/>
        </w:rPr>
        <w:t xml:space="preserve">تقديم </w:t>
      </w:r>
      <w:r>
        <w:rPr>
          <w:rFonts w:cs="Simplified Arabic" w:hint="cs"/>
          <w:sz w:val="24"/>
          <w:szCs w:val="24"/>
          <w:rtl/>
          <w:lang w:bidi="ar-EG"/>
        </w:rPr>
        <w:t>المقترحات</w:t>
      </w:r>
      <w:r w:rsidRPr="00262ACD">
        <w:rPr>
          <w:rFonts w:cs="Simplified Arabic"/>
          <w:sz w:val="24"/>
          <w:szCs w:val="24"/>
          <w:rtl/>
          <w:lang w:bidi="ar-EG"/>
        </w:rPr>
        <w:t xml:space="preserve"> كما هو موضح في </w:t>
      </w:r>
      <w:r>
        <w:rPr>
          <w:rFonts w:cs="Simplified Arabic" w:hint="cs"/>
          <w:sz w:val="24"/>
          <w:szCs w:val="24"/>
          <w:rtl/>
          <w:lang w:bidi="ar-EG"/>
        </w:rPr>
        <w:t>صحيفة</w:t>
      </w:r>
      <w:r w:rsidRPr="00262ACD">
        <w:rPr>
          <w:rFonts w:cs="Simplified Arabic"/>
          <w:sz w:val="24"/>
          <w:szCs w:val="24"/>
          <w:rtl/>
          <w:lang w:bidi="ar-EG"/>
        </w:rPr>
        <w:t xml:space="preserve"> بيانات </w:t>
      </w:r>
      <w:r>
        <w:rPr>
          <w:rFonts w:cs="Simplified Arabic" w:hint="cs"/>
          <w:sz w:val="24"/>
          <w:szCs w:val="24"/>
          <w:rtl/>
          <w:lang w:bidi="ar-EG"/>
        </w:rPr>
        <w:t>المقترحات</w:t>
      </w:r>
      <w:r w:rsidRPr="00262ACD">
        <w:rPr>
          <w:rFonts w:cs="Simplified Arabic"/>
          <w:sz w:val="24"/>
          <w:szCs w:val="24"/>
          <w:rtl/>
          <w:lang w:bidi="ar-EG"/>
        </w:rPr>
        <w:t xml:space="preserve"> </w:t>
      </w:r>
      <w:r w:rsidR="005345CC">
        <w:rPr>
          <w:rFonts w:cs="Simplified Arabic"/>
          <w:sz w:val="24"/>
          <w:szCs w:val="24"/>
          <w:lang w:bidi="ar-EG"/>
        </w:rPr>
        <w:t>(“PDS”)</w:t>
      </w:r>
      <w:r w:rsidR="005345CC" w:rsidRPr="00262ACD">
        <w:rPr>
          <w:rFonts w:cs="Simplified Arabic"/>
          <w:sz w:val="24"/>
          <w:szCs w:val="24"/>
          <w:rtl/>
          <w:lang w:bidi="ar-EG"/>
        </w:rPr>
        <w:t>،</w:t>
      </w:r>
      <w:r w:rsidRPr="00262ACD">
        <w:rPr>
          <w:rFonts w:cs="Simplified Arabic"/>
          <w:sz w:val="24"/>
          <w:szCs w:val="24"/>
          <w:rtl/>
          <w:lang w:bidi="ar-EG"/>
        </w:rPr>
        <w:t xml:space="preserve"> القسم الثالث من طلب تقديم </w:t>
      </w:r>
      <w:r w:rsidR="005345CC">
        <w:rPr>
          <w:rFonts w:cs="Simplified Arabic" w:hint="cs"/>
          <w:sz w:val="24"/>
          <w:szCs w:val="24"/>
          <w:rtl/>
          <w:lang w:bidi="ar-EG"/>
        </w:rPr>
        <w:t>المقترحات</w:t>
      </w:r>
      <w:r w:rsidRPr="00262ACD">
        <w:rPr>
          <w:rFonts w:cs="Simplified Arabic"/>
          <w:sz w:val="24"/>
          <w:szCs w:val="24"/>
          <w:rtl/>
          <w:lang w:bidi="ar-EG"/>
        </w:rPr>
        <w:t xml:space="preserve"> هذا.</w:t>
      </w:r>
    </w:p>
    <w:p w14:paraId="608729C7" w14:textId="334FFB30" w:rsidR="00262ACD" w:rsidRPr="005345CC" w:rsidRDefault="00262ACD" w:rsidP="0079462B">
      <w:pPr>
        <w:pStyle w:val="ListParagraph"/>
        <w:numPr>
          <w:ilvl w:val="0"/>
          <w:numId w:val="1"/>
        </w:numPr>
        <w:bidi/>
        <w:spacing w:line="240" w:lineRule="auto"/>
        <w:jc w:val="both"/>
        <w:rPr>
          <w:rFonts w:cs="Simplified Arabic"/>
          <w:sz w:val="24"/>
          <w:szCs w:val="24"/>
          <w:lang w:bidi="ar-EG"/>
        </w:rPr>
      </w:pPr>
      <w:r w:rsidRPr="00262ACD">
        <w:rPr>
          <w:rFonts w:cs="Simplified Arabic"/>
          <w:sz w:val="24"/>
          <w:szCs w:val="24"/>
          <w:rtl/>
          <w:lang w:bidi="ar-EG"/>
        </w:rPr>
        <w:t xml:space="preserve">يجب تسليم المقترحات إلى العنوان وبالطريقة المحددة في </w:t>
      </w:r>
      <w:r w:rsidR="005345CC">
        <w:rPr>
          <w:rFonts w:cs="Simplified Arabic" w:hint="cs"/>
          <w:sz w:val="24"/>
          <w:szCs w:val="24"/>
          <w:rtl/>
          <w:lang w:bidi="ar-EG"/>
        </w:rPr>
        <w:t xml:space="preserve">طلب تقديم المقترحات </w:t>
      </w:r>
      <w:r w:rsidRPr="00262ACD">
        <w:rPr>
          <w:rFonts w:cs="Simplified Arabic"/>
          <w:sz w:val="24"/>
          <w:szCs w:val="24"/>
          <w:lang w:bidi="ar-EG"/>
        </w:rPr>
        <w:t>PDS ITC 20.3</w:t>
      </w:r>
      <w:r w:rsidRPr="00262ACD">
        <w:rPr>
          <w:rFonts w:cs="Simplified Arabic"/>
          <w:sz w:val="24"/>
          <w:szCs w:val="24"/>
          <w:rtl/>
          <w:lang w:bidi="ar-EG"/>
        </w:rPr>
        <w:t xml:space="preserve"> </w:t>
      </w:r>
      <w:r w:rsidR="005345CC" w:rsidRPr="00262ACD">
        <w:rPr>
          <w:rFonts w:cs="Simplified Arabic" w:hint="cs"/>
          <w:sz w:val="24"/>
          <w:szCs w:val="24"/>
          <w:rtl/>
          <w:lang w:bidi="ar-EG"/>
        </w:rPr>
        <w:t>و20.5 و20.7 في</w:t>
      </w:r>
      <w:r w:rsidRPr="00262ACD">
        <w:rPr>
          <w:rFonts w:cs="Simplified Arabic"/>
          <w:sz w:val="24"/>
          <w:szCs w:val="24"/>
          <w:rtl/>
          <w:lang w:bidi="ar-EG"/>
        </w:rPr>
        <w:t xml:space="preserve"> موعد لا يتجاوز </w:t>
      </w:r>
      <w:r w:rsidR="008C00E6">
        <w:rPr>
          <w:rFonts w:cs="Simplified Arabic" w:hint="cs"/>
          <w:sz w:val="24"/>
          <w:szCs w:val="24"/>
          <w:rtl/>
          <w:lang w:bidi="ar-EG"/>
        </w:rPr>
        <w:t>20</w:t>
      </w:r>
      <w:r w:rsidR="00802752">
        <w:rPr>
          <w:rFonts w:cs="Simplified Arabic" w:hint="cs"/>
          <w:sz w:val="24"/>
          <w:szCs w:val="24"/>
          <w:rtl/>
          <w:lang w:bidi="ar-EG"/>
        </w:rPr>
        <w:t xml:space="preserve"> يونيو 2023 الساعة 12 ظهرا</w:t>
      </w:r>
      <w:r w:rsidR="008C00E6">
        <w:rPr>
          <w:rFonts w:cs="Simplified Arabic" w:hint="cs"/>
          <w:sz w:val="24"/>
          <w:szCs w:val="24"/>
          <w:rtl/>
          <w:lang w:bidi="ar-EG"/>
        </w:rPr>
        <w:t xml:space="preserve"> بالتوقيت المحلى.</w:t>
      </w:r>
    </w:p>
    <w:p w14:paraId="3C5AA79C" w14:textId="77777777" w:rsidR="005345CC" w:rsidRPr="005345CC" w:rsidRDefault="00262ACD" w:rsidP="0079462B">
      <w:pPr>
        <w:pStyle w:val="ListParagraph"/>
        <w:numPr>
          <w:ilvl w:val="0"/>
          <w:numId w:val="1"/>
        </w:numPr>
        <w:bidi/>
        <w:spacing w:line="240" w:lineRule="auto"/>
        <w:jc w:val="both"/>
        <w:rPr>
          <w:rFonts w:cs="Simplified Arabic"/>
          <w:sz w:val="24"/>
          <w:szCs w:val="24"/>
          <w:lang w:bidi="ar-EG"/>
        </w:rPr>
      </w:pPr>
      <w:r w:rsidRPr="00262ACD">
        <w:rPr>
          <w:rFonts w:cs="Simplified Arabic"/>
          <w:sz w:val="24"/>
          <w:szCs w:val="24"/>
          <w:rtl/>
          <w:lang w:bidi="ar-EG"/>
        </w:rPr>
        <w:t>يجب أن يدرك الخبراء الاستشاريون أن المسافة والإجراءات الجمركية قد تتطلب وقت تسليم أطول من المتوقع. لن يتم قبول المقترحات المتأخرة تحت أي ظرف من الظروف وستتم إعادتها للاستشاري (</w:t>
      </w:r>
      <w:r w:rsidR="005345CC">
        <w:rPr>
          <w:rFonts w:cs="Simplified Arabic" w:hint="cs"/>
          <w:sz w:val="24"/>
          <w:szCs w:val="24"/>
          <w:rtl/>
          <w:lang w:bidi="ar-EG"/>
        </w:rPr>
        <w:t>الاستشاريين</w:t>
      </w:r>
      <w:r w:rsidRPr="00262ACD">
        <w:rPr>
          <w:rFonts w:cs="Simplified Arabic"/>
          <w:sz w:val="24"/>
          <w:szCs w:val="24"/>
          <w:rtl/>
          <w:lang w:bidi="ar-EG"/>
        </w:rPr>
        <w:t>)</w:t>
      </w:r>
      <w:r w:rsidR="005345CC">
        <w:rPr>
          <w:rFonts w:cs="Simplified Arabic" w:hint="cs"/>
          <w:sz w:val="24"/>
          <w:szCs w:val="24"/>
          <w:rtl/>
          <w:lang w:bidi="ar-EG"/>
        </w:rPr>
        <w:t xml:space="preserve"> </w:t>
      </w:r>
      <w:r w:rsidR="005345CC" w:rsidRPr="00262ACD">
        <w:rPr>
          <w:rFonts w:cs="Simplified Arabic"/>
          <w:sz w:val="24"/>
          <w:szCs w:val="24"/>
          <w:rtl/>
          <w:lang w:bidi="ar-EG"/>
        </w:rPr>
        <w:t>دون فتحها</w:t>
      </w:r>
      <w:r w:rsidRPr="00262ACD">
        <w:rPr>
          <w:rFonts w:cs="Simplified Arabic"/>
          <w:sz w:val="24"/>
          <w:szCs w:val="24"/>
          <w:rtl/>
          <w:lang w:bidi="ar-EG"/>
        </w:rPr>
        <w:t>.</w:t>
      </w:r>
    </w:p>
    <w:p w14:paraId="7CDCF039" w14:textId="1603FAC0" w:rsidR="00262ACD" w:rsidRPr="005345CC" w:rsidRDefault="005345CC" w:rsidP="0079462B">
      <w:pPr>
        <w:pStyle w:val="ListParagraph"/>
        <w:numPr>
          <w:ilvl w:val="0"/>
          <w:numId w:val="1"/>
        </w:numPr>
        <w:bidi/>
        <w:spacing w:line="240" w:lineRule="auto"/>
        <w:jc w:val="both"/>
        <w:rPr>
          <w:rFonts w:cs="Simplified Arabic"/>
          <w:sz w:val="24"/>
          <w:szCs w:val="24"/>
          <w:lang w:bidi="ar-EG"/>
        </w:rPr>
      </w:pPr>
      <w:r w:rsidRPr="008C00E6">
        <w:rPr>
          <w:rFonts w:cs="Simplified Arabic" w:hint="cs"/>
          <w:color w:val="002060"/>
          <w:sz w:val="24"/>
          <w:szCs w:val="24"/>
          <w:rtl/>
          <w:lang w:bidi="ar-EG"/>
        </w:rPr>
        <w:t>لن</w:t>
      </w:r>
      <w:r w:rsidR="00262ACD" w:rsidRPr="008C00E6">
        <w:rPr>
          <w:rFonts w:cs="Simplified Arabic"/>
          <w:color w:val="002060"/>
          <w:sz w:val="24"/>
          <w:szCs w:val="24"/>
          <w:rtl/>
          <w:lang w:bidi="ar-EG"/>
        </w:rPr>
        <w:t xml:space="preserve"> تقبل </w:t>
      </w:r>
      <w:r w:rsidR="00C53FCC" w:rsidRPr="008C00E6">
        <w:rPr>
          <w:rFonts w:cs="Simplified Arabic"/>
          <w:color w:val="002060"/>
          <w:sz w:val="24"/>
          <w:szCs w:val="24"/>
          <w:rtl/>
          <w:lang w:bidi="ar-EG"/>
        </w:rPr>
        <w:t xml:space="preserve">العطاء </w:t>
      </w:r>
      <w:r w:rsidR="00262ACD" w:rsidRPr="008C00E6">
        <w:rPr>
          <w:rFonts w:cs="Simplified Arabic"/>
          <w:color w:val="002060"/>
          <w:sz w:val="24"/>
          <w:szCs w:val="24"/>
          <w:rtl/>
          <w:lang w:bidi="ar-EG"/>
        </w:rPr>
        <w:t xml:space="preserve">ات </w:t>
      </w:r>
      <w:r w:rsidR="00262ACD" w:rsidRPr="00262ACD">
        <w:rPr>
          <w:rFonts w:cs="Simplified Arabic"/>
          <w:sz w:val="24"/>
          <w:szCs w:val="24"/>
          <w:rtl/>
          <w:lang w:bidi="ar-EG"/>
        </w:rPr>
        <w:t>الإلكترونية.</w:t>
      </w:r>
    </w:p>
    <w:p w14:paraId="42F8B1C5" w14:textId="31B75438" w:rsidR="00262ACD" w:rsidRPr="005345CC" w:rsidRDefault="00262ACD" w:rsidP="0079462B">
      <w:pPr>
        <w:pStyle w:val="ListParagraph"/>
        <w:numPr>
          <w:ilvl w:val="0"/>
          <w:numId w:val="1"/>
        </w:numPr>
        <w:bidi/>
        <w:spacing w:line="240" w:lineRule="auto"/>
        <w:jc w:val="both"/>
        <w:rPr>
          <w:rFonts w:cs="Simplified Arabic"/>
          <w:sz w:val="24"/>
          <w:szCs w:val="24"/>
          <w:lang w:bidi="ar-EG"/>
        </w:rPr>
      </w:pPr>
      <w:r w:rsidRPr="00262ACD">
        <w:rPr>
          <w:rFonts w:cs="Simplified Arabic"/>
          <w:sz w:val="24"/>
          <w:szCs w:val="24"/>
          <w:rtl/>
          <w:lang w:bidi="ar-EG"/>
        </w:rPr>
        <w:t xml:space="preserve">يجب على الاستشاري أن </w:t>
      </w:r>
      <w:r w:rsidR="005345CC">
        <w:rPr>
          <w:rFonts w:cs="Simplified Arabic" w:hint="cs"/>
          <w:sz w:val="24"/>
          <w:szCs w:val="24"/>
          <w:rtl/>
          <w:lang w:bidi="ar-EG"/>
        </w:rPr>
        <w:t xml:space="preserve">يرسل إشعارا </w:t>
      </w:r>
      <w:r w:rsidR="00B86DAB">
        <w:rPr>
          <w:rFonts w:cs="Simplified Arabic" w:hint="cs"/>
          <w:sz w:val="24"/>
          <w:szCs w:val="24"/>
          <w:rtl/>
          <w:lang w:bidi="ar-EG"/>
        </w:rPr>
        <w:t xml:space="preserve">للجهة المنفذة </w:t>
      </w:r>
      <w:r w:rsidRPr="00262ACD">
        <w:rPr>
          <w:rFonts w:cs="Simplified Arabic"/>
          <w:sz w:val="24"/>
          <w:szCs w:val="24"/>
          <w:rtl/>
          <w:lang w:bidi="ar-EG"/>
        </w:rPr>
        <w:t xml:space="preserve"> </w:t>
      </w:r>
      <w:r w:rsidR="005345CC" w:rsidRPr="00262ACD">
        <w:rPr>
          <w:rFonts w:cs="Simplified Arabic" w:hint="cs"/>
          <w:sz w:val="24"/>
          <w:szCs w:val="24"/>
          <w:rtl/>
          <w:lang w:bidi="ar-EG"/>
        </w:rPr>
        <w:t>كتابيًا،</w:t>
      </w:r>
      <w:r w:rsidRPr="00262ACD">
        <w:rPr>
          <w:rFonts w:cs="Simplified Arabic"/>
          <w:sz w:val="24"/>
          <w:szCs w:val="24"/>
          <w:rtl/>
          <w:lang w:bidi="ar-EG"/>
        </w:rPr>
        <w:t xml:space="preserve"> مع إرسال نسخة إلى بنك الاستثمار الأوروبي على العنوان </w:t>
      </w:r>
      <w:r w:rsidR="005345CC" w:rsidRPr="005345CC">
        <w:rPr>
          <w:rFonts w:cs="Simplified Arabic"/>
          <w:sz w:val="24"/>
          <w:szCs w:val="24"/>
          <w:lang w:bidi="ar-EG"/>
        </w:rPr>
        <w:t>procurementcomplaints@eib.org</w:t>
      </w:r>
      <w:r w:rsidR="005345CC" w:rsidRPr="005345CC">
        <w:rPr>
          <w:rFonts w:cs="Simplified Arabic"/>
          <w:sz w:val="24"/>
          <w:szCs w:val="24"/>
          <w:rtl/>
          <w:lang w:bidi="ar-EG"/>
        </w:rPr>
        <w:t xml:space="preserve">، في حالة ما إذا كان ينبغي أن يعتبروا أن بعض بنود أو أحكام طلب تقديم </w:t>
      </w:r>
      <w:r w:rsidR="005345CC">
        <w:rPr>
          <w:rFonts w:cs="Simplified Arabic" w:hint="cs"/>
          <w:sz w:val="24"/>
          <w:szCs w:val="24"/>
          <w:rtl/>
          <w:lang w:bidi="ar-EG"/>
        </w:rPr>
        <w:t>المقترحات/</w:t>
      </w:r>
      <w:r w:rsidR="005345CC" w:rsidRPr="005345CC">
        <w:rPr>
          <w:rFonts w:cs="Simplified Arabic"/>
          <w:sz w:val="24"/>
          <w:szCs w:val="24"/>
          <w:rtl/>
          <w:lang w:bidi="ar-EG"/>
        </w:rPr>
        <w:t>العروض قد تحد من المنافسة الدولية أو تقدم ميزة غير عادلة لبعض الاستشاريين.</w:t>
      </w:r>
    </w:p>
    <w:p w14:paraId="0068BC07" w14:textId="77777777" w:rsidR="00262ACD" w:rsidRPr="00262ACD" w:rsidRDefault="00262ACD" w:rsidP="00262ACD">
      <w:pPr>
        <w:pStyle w:val="ListParagraph"/>
        <w:bidi/>
        <w:spacing w:line="240" w:lineRule="auto"/>
        <w:jc w:val="both"/>
        <w:rPr>
          <w:rFonts w:cs="Simplified Arabic"/>
          <w:sz w:val="24"/>
          <w:szCs w:val="24"/>
          <w:lang w:bidi="ar-EG"/>
        </w:rPr>
      </w:pPr>
    </w:p>
    <w:p w14:paraId="40271DE2" w14:textId="2490124B" w:rsidR="00262ACD" w:rsidRPr="00CA1723" w:rsidRDefault="00262ACD" w:rsidP="00CA1723">
      <w:pPr>
        <w:pStyle w:val="ListParagraph"/>
        <w:bidi/>
        <w:spacing w:line="240" w:lineRule="auto"/>
        <w:jc w:val="both"/>
        <w:rPr>
          <w:lang w:bidi="ar-EG"/>
        </w:rPr>
      </w:pPr>
      <w:r w:rsidRPr="00262ACD">
        <w:rPr>
          <w:rFonts w:cs="Simplified Arabic"/>
          <w:sz w:val="24"/>
          <w:szCs w:val="24"/>
          <w:rtl/>
          <w:lang w:bidi="ar-EG"/>
        </w:rPr>
        <w:t>تفضلوا بقبول فائق الاحترام،</w:t>
      </w:r>
    </w:p>
    <w:p w14:paraId="2CE8F48D" w14:textId="198BC77B" w:rsidR="008E71A5" w:rsidRDefault="008E71A5" w:rsidP="00262ACD">
      <w:pPr>
        <w:pStyle w:val="ListParagraph"/>
        <w:bidi/>
        <w:spacing w:line="240" w:lineRule="auto"/>
        <w:jc w:val="both"/>
        <w:rPr>
          <w:rFonts w:cs="Simplified Arabic"/>
          <w:sz w:val="24"/>
          <w:szCs w:val="24"/>
          <w:lang w:bidi="ar-EG"/>
        </w:rPr>
      </w:pPr>
    </w:p>
    <w:p w14:paraId="37B2303B" w14:textId="22707CF9" w:rsidR="00262ACD" w:rsidRPr="00262ACD" w:rsidRDefault="00262ACD" w:rsidP="008E71A5">
      <w:pPr>
        <w:pStyle w:val="ListParagraph"/>
        <w:bidi/>
        <w:spacing w:line="240" w:lineRule="auto"/>
        <w:jc w:val="both"/>
        <w:rPr>
          <w:rFonts w:cs="Simplified Arabic"/>
          <w:sz w:val="24"/>
          <w:szCs w:val="24"/>
          <w:lang w:bidi="ar-EG"/>
        </w:rPr>
      </w:pPr>
      <w:r w:rsidRPr="005345CC">
        <w:rPr>
          <w:rFonts w:cs="Simplified Arabic"/>
          <w:b/>
          <w:bCs/>
          <w:sz w:val="24"/>
          <w:szCs w:val="24"/>
          <w:rtl/>
          <w:lang w:bidi="ar-EG"/>
        </w:rPr>
        <w:t>د</w:t>
      </w:r>
      <w:r w:rsidR="008E71A5">
        <w:rPr>
          <w:rFonts w:cs="Simplified Arabic" w:hint="cs"/>
          <w:b/>
          <w:bCs/>
          <w:sz w:val="24"/>
          <w:szCs w:val="24"/>
          <w:rtl/>
          <w:lang w:bidi="ar-EG"/>
        </w:rPr>
        <w:t>.م</w:t>
      </w:r>
      <w:r w:rsidRPr="005345CC">
        <w:rPr>
          <w:rFonts w:cs="Simplified Arabic"/>
          <w:b/>
          <w:bCs/>
          <w:sz w:val="24"/>
          <w:szCs w:val="24"/>
          <w:rtl/>
          <w:lang w:bidi="ar-EG"/>
        </w:rPr>
        <w:t>/ حمدى محمد شطا</w:t>
      </w:r>
    </w:p>
    <w:p w14:paraId="49F12C10" w14:textId="7458802F" w:rsidR="00262ACD" w:rsidRPr="00262ACD" w:rsidRDefault="00262ACD" w:rsidP="00262ACD">
      <w:pPr>
        <w:pStyle w:val="ListParagraph"/>
        <w:bidi/>
        <w:spacing w:line="240" w:lineRule="auto"/>
        <w:jc w:val="both"/>
        <w:rPr>
          <w:rFonts w:cs="Simplified Arabic"/>
          <w:sz w:val="24"/>
          <w:szCs w:val="24"/>
          <w:lang w:bidi="ar-EG"/>
        </w:rPr>
      </w:pPr>
      <w:r w:rsidRPr="00262ACD">
        <w:rPr>
          <w:rFonts w:cs="Simplified Arabic"/>
          <w:sz w:val="24"/>
          <w:szCs w:val="24"/>
          <w:rtl/>
          <w:lang w:bidi="ar-EG"/>
        </w:rPr>
        <w:t xml:space="preserve">رئيس مجلس إدارة </w:t>
      </w:r>
      <w:r w:rsidR="00790076" w:rsidRPr="00A77B40">
        <w:rPr>
          <w:rFonts w:cs="Simplified Arabic" w:hint="cs"/>
          <w:b/>
          <w:bCs/>
          <w:sz w:val="24"/>
          <w:szCs w:val="24"/>
          <w:rtl/>
          <w:lang w:bidi="ar-EG"/>
        </w:rPr>
        <w:t>شركة</w:t>
      </w:r>
      <w:r w:rsidR="00790076" w:rsidRPr="00A77B40">
        <w:rPr>
          <w:rFonts w:cs="Simplified Arabic"/>
          <w:b/>
          <w:bCs/>
          <w:sz w:val="24"/>
          <w:szCs w:val="24"/>
          <w:rtl/>
          <w:lang w:bidi="ar-EG"/>
        </w:rPr>
        <w:t xml:space="preserve"> </w:t>
      </w:r>
      <w:r w:rsidR="00790076" w:rsidRPr="00A77B40">
        <w:rPr>
          <w:rFonts w:cs="Simplified Arabic" w:hint="cs"/>
          <w:b/>
          <w:bCs/>
          <w:sz w:val="24"/>
          <w:szCs w:val="24"/>
          <w:rtl/>
          <w:lang w:bidi="ar-EG"/>
        </w:rPr>
        <w:t>مياه الشرب والصرف الصحى بالغربية</w:t>
      </w:r>
    </w:p>
    <w:p w14:paraId="4434397B" w14:textId="77777777" w:rsidR="00262ACD" w:rsidRPr="00262ACD" w:rsidRDefault="00262ACD" w:rsidP="00262ACD">
      <w:pPr>
        <w:pStyle w:val="ListParagraph"/>
        <w:bidi/>
        <w:spacing w:line="240" w:lineRule="auto"/>
        <w:jc w:val="both"/>
        <w:rPr>
          <w:rFonts w:cs="Simplified Arabic"/>
          <w:sz w:val="24"/>
          <w:szCs w:val="24"/>
          <w:lang w:bidi="ar-EG"/>
        </w:rPr>
      </w:pPr>
    </w:p>
    <w:p w14:paraId="228DEB18" w14:textId="77777777" w:rsidR="00262ACD" w:rsidRPr="00262ACD" w:rsidRDefault="00262ACD" w:rsidP="00262ACD">
      <w:pPr>
        <w:pStyle w:val="ListParagraph"/>
        <w:bidi/>
        <w:spacing w:line="240" w:lineRule="auto"/>
        <w:jc w:val="both"/>
        <w:rPr>
          <w:rFonts w:cs="Simplified Arabic"/>
          <w:sz w:val="24"/>
          <w:szCs w:val="24"/>
          <w:lang w:bidi="ar-EG"/>
        </w:rPr>
      </w:pPr>
      <w:r w:rsidRPr="00262ACD">
        <w:rPr>
          <w:rFonts w:cs="Simplified Arabic"/>
          <w:sz w:val="24"/>
          <w:szCs w:val="24"/>
          <w:rtl/>
          <w:lang w:bidi="ar-EG"/>
        </w:rPr>
        <w:t>العنوان: شارع استاد - طنطا - محافظة الغربية - مصر</w:t>
      </w:r>
    </w:p>
    <w:p w14:paraId="18CCC7FC" w14:textId="77777777" w:rsidR="00262ACD" w:rsidRPr="00262ACD" w:rsidRDefault="00262ACD" w:rsidP="00262ACD">
      <w:pPr>
        <w:pStyle w:val="ListParagraph"/>
        <w:bidi/>
        <w:spacing w:line="240" w:lineRule="auto"/>
        <w:jc w:val="both"/>
        <w:rPr>
          <w:rFonts w:cs="Simplified Arabic"/>
          <w:sz w:val="24"/>
          <w:szCs w:val="24"/>
          <w:lang w:bidi="ar-EG"/>
        </w:rPr>
      </w:pPr>
      <w:r w:rsidRPr="00262ACD">
        <w:rPr>
          <w:rFonts w:cs="Simplified Arabic"/>
          <w:sz w:val="24"/>
          <w:szCs w:val="24"/>
          <w:rtl/>
          <w:lang w:bidi="ar-EG"/>
        </w:rPr>
        <w:t xml:space="preserve">عنوان البريد الإلكتروني: </w:t>
      </w:r>
      <w:r w:rsidRPr="00262ACD">
        <w:rPr>
          <w:rFonts w:cs="Simplified Arabic"/>
          <w:sz w:val="24"/>
          <w:szCs w:val="24"/>
          <w:lang w:bidi="ar-EG"/>
        </w:rPr>
        <w:t>gharbia.kitchener@gmail.com</w:t>
      </w:r>
    </w:p>
    <w:p w14:paraId="1C723E53" w14:textId="68F75A67" w:rsidR="00CA3F22" w:rsidRDefault="00262ACD" w:rsidP="00262ACD">
      <w:pPr>
        <w:pStyle w:val="ListParagraph"/>
        <w:bidi/>
        <w:spacing w:line="240" w:lineRule="auto"/>
        <w:jc w:val="both"/>
        <w:rPr>
          <w:rFonts w:cs="Simplified Arabic"/>
          <w:sz w:val="24"/>
          <w:szCs w:val="24"/>
          <w:rtl/>
          <w:lang w:bidi="ar-EG"/>
        </w:rPr>
      </w:pPr>
      <w:r w:rsidRPr="00262ACD">
        <w:rPr>
          <w:rFonts w:cs="Simplified Arabic"/>
          <w:sz w:val="24"/>
          <w:szCs w:val="24"/>
          <w:rtl/>
          <w:lang w:bidi="ar-EG"/>
        </w:rPr>
        <w:t>رقم الفاكس: 0403410078</w:t>
      </w:r>
    </w:p>
    <w:p w14:paraId="5DE4709E" w14:textId="77777777" w:rsidR="00DF5E0D" w:rsidRDefault="00DF5E0D" w:rsidP="005345CC">
      <w:pPr>
        <w:pStyle w:val="ListParagraph"/>
        <w:bidi/>
        <w:spacing w:line="240" w:lineRule="auto"/>
        <w:jc w:val="both"/>
        <w:rPr>
          <w:rFonts w:cs="Simplified Arabic"/>
          <w:sz w:val="24"/>
          <w:szCs w:val="24"/>
          <w:rtl/>
          <w:lang w:bidi="ar-EG"/>
        </w:rPr>
        <w:sectPr w:rsidR="00DF5E0D" w:rsidSect="008C00E6">
          <w:headerReference w:type="default" r:id="rId8"/>
          <w:footerReference w:type="default" r:id="rId9"/>
          <w:pgSz w:w="12240" w:h="15840"/>
          <w:pgMar w:top="2269" w:right="1440" w:bottom="1440" w:left="1440" w:header="720" w:footer="0" w:gutter="0"/>
          <w:cols w:space="720"/>
          <w:docGrid w:linePitch="360"/>
        </w:sectPr>
      </w:pPr>
    </w:p>
    <w:p w14:paraId="1FC13B10" w14:textId="77777777" w:rsidR="005345CC" w:rsidRDefault="005345CC" w:rsidP="005345CC">
      <w:pPr>
        <w:pStyle w:val="ListParagraph"/>
        <w:bidi/>
        <w:spacing w:line="240" w:lineRule="auto"/>
        <w:jc w:val="both"/>
        <w:rPr>
          <w:rFonts w:cs="Simplified Arabic"/>
          <w:sz w:val="24"/>
          <w:szCs w:val="24"/>
          <w:rtl/>
          <w:lang w:bidi="ar-EG"/>
        </w:rPr>
      </w:pPr>
    </w:p>
    <w:p w14:paraId="53038A3C" w14:textId="77777777" w:rsidR="005345CC" w:rsidRDefault="005345CC" w:rsidP="005345CC">
      <w:pPr>
        <w:pStyle w:val="ListParagraph"/>
        <w:bidi/>
        <w:spacing w:line="240" w:lineRule="auto"/>
        <w:jc w:val="center"/>
        <w:rPr>
          <w:b/>
          <w:bCs/>
          <w:sz w:val="36"/>
          <w:szCs w:val="36"/>
          <w:rtl/>
          <w:lang w:bidi="ar-EG"/>
        </w:rPr>
      </w:pPr>
      <w:r w:rsidRPr="00597AF6">
        <w:rPr>
          <w:rFonts w:hint="cs"/>
          <w:b/>
          <w:bCs/>
          <w:sz w:val="36"/>
          <w:szCs w:val="36"/>
          <w:rtl/>
          <w:lang w:bidi="ar-EG"/>
        </w:rPr>
        <w:t>القسم</w:t>
      </w:r>
      <w:r w:rsidRPr="00597AF6">
        <w:rPr>
          <w:b/>
          <w:bCs/>
          <w:sz w:val="36"/>
          <w:szCs w:val="36"/>
          <w:rtl/>
          <w:lang w:bidi="ar-EG"/>
        </w:rPr>
        <w:t xml:space="preserve"> </w:t>
      </w:r>
      <w:r>
        <w:rPr>
          <w:rFonts w:hint="cs"/>
          <w:b/>
          <w:bCs/>
          <w:sz w:val="36"/>
          <w:szCs w:val="36"/>
          <w:rtl/>
          <w:lang w:bidi="ar-EG"/>
        </w:rPr>
        <w:t>الثاني</w:t>
      </w:r>
      <w:r w:rsidRPr="00597AF6">
        <w:rPr>
          <w:b/>
          <w:bCs/>
          <w:sz w:val="36"/>
          <w:szCs w:val="36"/>
          <w:rtl/>
          <w:lang w:bidi="ar-EG"/>
        </w:rPr>
        <w:t xml:space="preserve">. </w:t>
      </w:r>
      <w:r>
        <w:rPr>
          <w:rFonts w:hint="cs"/>
          <w:b/>
          <w:bCs/>
          <w:sz w:val="36"/>
          <w:szCs w:val="36"/>
          <w:rtl/>
          <w:lang w:bidi="ar-EG"/>
        </w:rPr>
        <w:t>تعليمات للخبراء الاستشاريين</w:t>
      </w:r>
    </w:p>
    <w:p w14:paraId="49DB0D31" w14:textId="77777777" w:rsidR="00F92DA8" w:rsidRDefault="00F92DA8" w:rsidP="00F92DA8">
      <w:pPr>
        <w:pStyle w:val="TOC1"/>
        <w:tabs>
          <w:tab w:val="left" w:pos="2303"/>
          <w:tab w:val="right" w:leader="dot" w:pos="9350"/>
        </w:tabs>
        <w:bidi/>
        <w:rPr>
          <w:rFonts w:eastAsiaTheme="minorEastAsia"/>
          <w:noProof/>
        </w:rPr>
      </w:pPr>
      <w:r>
        <w:rPr>
          <w:rFonts w:cs="Simplified Arabic"/>
          <w:sz w:val="24"/>
          <w:szCs w:val="24"/>
          <w:rtl/>
          <w:lang w:bidi="ar-EG"/>
        </w:rPr>
        <w:fldChar w:fldCharType="begin"/>
      </w:r>
      <w:r>
        <w:rPr>
          <w:rFonts w:cs="Simplified Arabic"/>
          <w:sz w:val="24"/>
          <w:szCs w:val="24"/>
          <w:rtl/>
          <w:lang w:bidi="ar-EG"/>
        </w:rPr>
        <w:instrText xml:space="preserve"> </w:instrText>
      </w:r>
      <w:r>
        <w:rPr>
          <w:rFonts w:cs="Simplified Arabic"/>
          <w:sz w:val="24"/>
          <w:szCs w:val="24"/>
          <w:lang w:bidi="ar-EG"/>
        </w:rPr>
        <w:instrText xml:space="preserve">TOC </w:instrText>
      </w:r>
      <w:r>
        <w:rPr>
          <w:rFonts w:cs="Simplified Arabic"/>
          <w:sz w:val="24"/>
          <w:szCs w:val="24"/>
          <w:rtl/>
          <w:lang w:bidi="ar-EG"/>
        </w:rPr>
        <w:instrText>\</w:instrText>
      </w:r>
      <w:r>
        <w:rPr>
          <w:rFonts w:cs="Simplified Arabic"/>
          <w:sz w:val="24"/>
          <w:szCs w:val="24"/>
          <w:lang w:bidi="ar-EG"/>
        </w:rPr>
        <w:instrText>o "1-3" \h \z \u</w:instrText>
      </w:r>
      <w:r>
        <w:rPr>
          <w:rFonts w:cs="Simplified Arabic"/>
          <w:sz w:val="24"/>
          <w:szCs w:val="24"/>
          <w:rtl/>
          <w:lang w:bidi="ar-EG"/>
        </w:rPr>
        <w:instrText xml:space="preserve"> </w:instrText>
      </w:r>
      <w:r>
        <w:rPr>
          <w:rFonts w:cs="Simplified Arabic"/>
          <w:sz w:val="24"/>
          <w:szCs w:val="24"/>
          <w:rtl/>
          <w:lang w:bidi="ar-EG"/>
        </w:rPr>
        <w:fldChar w:fldCharType="separate"/>
      </w:r>
    </w:p>
    <w:p w14:paraId="7395F221" w14:textId="69AD8A0C" w:rsidR="00F92DA8" w:rsidRDefault="00000000" w:rsidP="00784029">
      <w:pPr>
        <w:pStyle w:val="TOC2"/>
        <w:rPr>
          <w:noProof/>
        </w:rPr>
      </w:pPr>
      <w:hyperlink w:anchor="_Toc109221431" w:history="1">
        <w:r w:rsidR="00F92DA8" w:rsidRPr="006C52C3">
          <w:rPr>
            <w:rStyle w:val="Hyperlink"/>
            <w:rFonts w:hint="eastAsia"/>
            <w:b/>
            <w:bCs/>
            <w:noProof/>
            <w:rtl/>
            <w:lang w:bidi="ar-EG"/>
          </w:rPr>
          <w:t>أ</w:t>
        </w:r>
        <w:r w:rsidR="00F92DA8" w:rsidRPr="006C52C3">
          <w:rPr>
            <w:rStyle w:val="Hyperlink"/>
            <w:b/>
            <w:bCs/>
            <w:noProof/>
            <w:rtl/>
            <w:lang w:bidi="ar-EG"/>
          </w:rPr>
          <w:t xml:space="preserve">. </w:t>
        </w:r>
        <w:r w:rsidR="00F92DA8" w:rsidRPr="006C52C3">
          <w:rPr>
            <w:rStyle w:val="Hyperlink"/>
            <w:rFonts w:hint="eastAsia"/>
            <w:b/>
            <w:bCs/>
            <w:noProof/>
            <w:rtl/>
            <w:lang w:bidi="ar-EG"/>
          </w:rPr>
          <w:t>عام</w:t>
        </w:r>
        <w:r w:rsidR="00F92DA8">
          <w:rPr>
            <w:noProof/>
            <w:webHidden/>
          </w:rPr>
          <w:tab/>
        </w:r>
        <w:r w:rsidR="00F92DA8">
          <w:rPr>
            <w:noProof/>
            <w:webHidden/>
          </w:rPr>
          <w:fldChar w:fldCharType="begin"/>
        </w:r>
        <w:r w:rsidR="00F92DA8">
          <w:rPr>
            <w:noProof/>
            <w:webHidden/>
          </w:rPr>
          <w:instrText xml:space="preserve"> PAGEREF _Toc109221431 \h </w:instrText>
        </w:r>
        <w:r w:rsidR="00F92DA8">
          <w:rPr>
            <w:noProof/>
            <w:webHidden/>
          </w:rPr>
        </w:r>
        <w:r w:rsidR="00F92DA8">
          <w:rPr>
            <w:noProof/>
            <w:webHidden/>
          </w:rPr>
          <w:fldChar w:fldCharType="separate"/>
        </w:r>
        <w:r w:rsidR="0084673B">
          <w:rPr>
            <w:noProof/>
            <w:webHidden/>
            <w:rtl/>
          </w:rPr>
          <w:t>12</w:t>
        </w:r>
        <w:r w:rsidR="00F92DA8">
          <w:rPr>
            <w:noProof/>
            <w:webHidden/>
          </w:rPr>
          <w:fldChar w:fldCharType="end"/>
        </w:r>
      </w:hyperlink>
    </w:p>
    <w:p w14:paraId="5A76DA51" w14:textId="2E80CC69" w:rsidR="00F92DA8" w:rsidRPr="00F92DA8" w:rsidRDefault="00000000" w:rsidP="00784029">
      <w:pPr>
        <w:pStyle w:val="TOC2"/>
        <w:rPr>
          <w:noProof/>
        </w:rPr>
      </w:pPr>
      <w:hyperlink w:anchor="_Toc109221432" w:history="1">
        <w:r w:rsidR="00F92DA8" w:rsidRPr="00F92DA8">
          <w:rPr>
            <w:rStyle w:val="Hyperlink"/>
            <w:noProof/>
            <w:rtl/>
            <w:lang w:bidi="ar-EG"/>
          </w:rPr>
          <w:t>1.</w:t>
        </w:r>
        <w:r w:rsidR="00F92DA8" w:rsidRPr="00F92DA8">
          <w:rPr>
            <w:noProof/>
          </w:rPr>
          <w:tab/>
        </w:r>
        <w:r w:rsidR="00F92DA8" w:rsidRPr="00F92DA8">
          <w:rPr>
            <w:rStyle w:val="Hyperlink"/>
            <w:rFonts w:hint="eastAsia"/>
            <w:noProof/>
            <w:rtl/>
            <w:lang w:bidi="ar-EG"/>
          </w:rPr>
          <w:t>التعريفات</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_Toc109221432 \h </w:instrText>
        </w:r>
        <w:r w:rsidR="00F92DA8" w:rsidRPr="00F92DA8">
          <w:rPr>
            <w:noProof/>
            <w:webHidden/>
          </w:rPr>
        </w:r>
        <w:r w:rsidR="00F92DA8" w:rsidRPr="00F92DA8">
          <w:rPr>
            <w:noProof/>
            <w:webHidden/>
          </w:rPr>
          <w:fldChar w:fldCharType="separate"/>
        </w:r>
        <w:r w:rsidR="0084673B">
          <w:rPr>
            <w:noProof/>
            <w:webHidden/>
            <w:rtl/>
          </w:rPr>
          <w:t>12</w:t>
        </w:r>
        <w:r w:rsidR="00F92DA8" w:rsidRPr="00F92DA8">
          <w:rPr>
            <w:noProof/>
            <w:webHidden/>
          </w:rPr>
          <w:fldChar w:fldCharType="end"/>
        </w:r>
      </w:hyperlink>
    </w:p>
    <w:p w14:paraId="1CA238DC" w14:textId="7E4F9AA8" w:rsidR="00F92DA8" w:rsidRPr="00F92DA8" w:rsidRDefault="00000000" w:rsidP="00784029">
      <w:pPr>
        <w:pStyle w:val="TOC2"/>
        <w:rPr>
          <w:noProof/>
        </w:rPr>
      </w:pPr>
      <w:hyperlink w:anchor="_Toc109221433" w:history="1">
        <w:r w:rsidR="00F92DA8" w:rsidRPr="00F92DA8">
          <w:rPr>
            <w:rStyle w:val="Hyperlink"/>
            <w:noProof/>
            <w:rtl/>
            <w:lang w:bidi="ar-EG"/>
          </w:rPr>
          <w:t>2.</w:t>
        </w:r>
        <w:r w:rsidR="00F92DA8" w:rsidRPr="00F92DA8">
          <w:rPr>
            <w:noProof/>
          </w:rPr>
          <w:tab/>
        </w:r>
        <w:r w:rsidR="00F92DA8" w:rsidRPr="00F92DA8">
          <w:rPr>
            <w:rStyle w:val="Hyperlink"/>
            <w:rFonts w:hint="eastAsia"/>
            <w:noProof/>
            <w:rtl/>
            <w:lang w:bidi="ar-EG"/>
          </w:rPr>
          <w:t>نطاق</w:t>
        </w:r>
        <w:r w:rsidR="00F92DA8" w:rsidRPr="00F92DA8">
          <w:rPr>
            <w:rStyle w:val="Hyperlink"/>
            <w:noProof/>
            <w:rtl/>
            <w:lang w:bidi="ar-EG"/>
          </w:rPr>
          <w:t xml:space="preserve"> </w:t>
        </w:r>
        <w:r w:rsidR="00F92DA8" w:rsidRPr="00F92DA8">
          <w:rPr>
            <w:rStyle w:val="Hyperlink"/>
            <w:rFonts w:hint="eastAsia"/>
            <w:noProof/>
            <w:rtl/>
            <w:lang w:bidi="ar-EG"/>
          </w:rPr>
          <w:t>طلب</w:t>
        </w:r>
        <w:r w:rsidR="00F92DA8" w:rsidRPr="00F92DA8">
          <w:rPr>
            <w:rStyle w:val="Hyperlink"/>
            <w:noProof/>
            <w:rtl/>
            <w:lang w:bidi="ar-EG"/>
          </w:rPr>
          <w:t xml:space="preserve"> </w:t>
        </w:r>
        <w:r w:rsidR="00F92DA8" w:rsidRPr="00F92DA8">
          <w:rPr>
            <w:rStyle w:val="Hyperlink"/>
            <w:rFonts w:hint="eastAsia"/>
            <w:noProof/>
            <w:rtl/>
            <w:lang w:bidi="ar-EG"/>
          </w:rPr>
          <w:t>تقديم</w:t>
        </w:r>
        <w:r w:rsidR="00F92DA8" w:rsidRPr="00F92DA8">
          <w:rPr>
            <w:rStyle w:val="Hyperlink"/>
            <w:noProof/>
            <w:rtl/>
            <w:lang w:bidi="ar-EG"/>
          </w:rPr>
          <w:t xml:space="preserve"> </w:t>
        </w:r>
        <w:r w:rsidR="00F92DA8" w:rsidRPr="00F92DA8">
          <w:rPr>
            <w:rStyle w:val="Hyperlink"/>
            <w:rFonts w:hint="eastAsia"/>
            <w:noProof/>
            <w:rtl/>
            <w:lang w:bidi="ar-EG"/>
          </w:rPr>
          <w:t>المقترحات</w:t>
        </w:r>
        <w:r w:rsidR="00F92DA8" w:rsidRPr="00F92DA8">
          <w:rPr>
            <w:rStyle w:val="Hyperlink"/>
            <w:noProof/>
            <w:rtl/>
            <w:lang w:bidi="ar-EG"/>
          </w:rPr>
          <w:t>/</w:t>
        </w:r>
        <w:r w:rsidR="00F92DA8" w:rsidRPr="00F92DA8">
          <w:rPr>
            <w:rStyle w:val="Hyperlink"/>
            <w:rFonts w:hint="eastAsia"/>
            <w:noProof/>
            <w:rtl/>
            <w:lang w:bidi="ar-EG"/>
          </w:rPr>
          <w:t>العروض</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_Toc109221433 \h </w:instrText>
        </w:r>
        <w:r w:rsidR="00F92DA8" w:rsidRPr="00F92DA8">
          <w:rPr>
            <w:noProof/>
            <w:webHidden/>
          </w:rPr>
        </w:r>
        <w:r w:rsidR="00F92DA8" w:rsidRPr="00F92DA8">
          <w:rPr>
            <w:noProof/>
            <w:webHidden/>
          </w:rPr>
          <w:fldChar w:fldCharType="separate"/>
        </w:r>
        <w:r w:rsidR="0084673B">
          <w:rPr>
            <w:noProof/>
            <w:webHidden/>
            <w:rtl/>
          </w:rPr>
          <w:t>14</w:t>
        </w:r>
        <w:r w:rsidR="00F92DA8" w:rsidRPr="00F92DA8">
          <w:rPr>
            <w:noProof/>
            <w:webHidden/>
          </w:rPr>
          <w:fldChar w:fldCharType="end"/>
        </w:r>
      </w:hyperlink>
    </w:p>
    <w:p w14:paraId="166C04D3" w14:textId="7B805F32" w:rsidR="00F92DA8" w:rsidRPr="00F92DA8" w:rsidRDefault="00000000" w:rsidP="00784029">
      <w:pPr>
        <w:pStyle w:val="TOC2"/>
        <w:rPr>
          <w:noProof/>
        </w:rPr>
      </w:pPr>
      <w:hyperlink w:anchor="_Toc109221434" w:history="1">
        <w:r w:rsidR="00F92DA8" w:rsidRPr="00F92DA8">
          <w:rPr>
            <w:rStyle w:val="Hyperlink"/>
            <w:noProof/>
            <w:rtl/>
            <w:lang w:bidi="ar-EG"/>
          </w:rPr>
          <w:t>3.</w:t>
        </w:r>
        <w:r w:rsidR="00F92DA8" w:rsidRPr="00F92DA8">
          <w:rPr>
            <w:noProof/>
          </w:rPr>
          <w:tab/>
        </w:r>
        <w:r w:rsidR="00F92DA8" w:rsidRPr="00F92DA8">
          <w:rPr>
            <w:rStyle w:val="Hyperlink"/>
            <w:rFonts w:hint="eastAsia"/>
            <w:noProof/>
            <w:rtl/>
            <w:lang w:bidi="ar-EG"/>
          </w:rPr>
          <w:t>مصادر</w:t>
        </w:r>
        <w:r w:rsidR="00F92DA8" w:rsidRPr="00F92DA8">
          <w:rPr>
            <w:rStyle w:val="Hyperlink"/>
            <w:noProof/>
            <w:rtl/>
            <w:lang w:bidi="ar-EG"/>
          </w:rPr>
          <w:t xml:space="preserve"> </w:t>
        </w:r>
        <w:r w:rsidR="00F92DA8" w:rsidRPr="00F92DA8">
          <w:rPr>
            <w:rStyle w:val="Hyperlink"/>
            <w:rFonts w:hint="eastAsia"/>
            <w:noProof/>
            <w:rtl/>
            <w:lang w:bidi="ar-EG"/>
          </w:rPr>
          <w:t>التمويل</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_Toc109221434 \h </w:instrText>
        </w:r>
        <w:r w:rsidR="00F92DA8" w:rsidRPr="00F92DA8">
          <w:rPr>
            <w:noProof/>
            <w:webHidden/>
          </w:rPr>
        </w:r>
        <w:r w:rsidR="00F92DA8" w:rsidRPr="00F92DA8">
          <w:rPr>
            <w:noProof/>
            <w:webHidden/>
          </w:rPr>
          <w:fldChar w:fldCharType="separate"/>
        </w:r>
        <w:r w:rsidR="0084673B">
          <w:rPr>
            <w:noProof/>
            <w:webHidden/>
            <w:rtl/>
          </w:rPr>
          <w:t>14</w:t>
        </w:r>
        <w:r w:rsidR="00F92DA8" w:rsidRPr="00F92DA8">
          <w:rPr>
            <w:noProof/>
            <w:webHidden/>
          </w:rPr>
          <w:fldChar w:fldCharType="end"/>
        </w:r>
      </w:hyperlink>
    </w:p>
    <w:p w14:paraId="4901CF45" w14:textId="1B146623" w:rsidR="00F92DA8" w:rsidRPr="00F92DA8" w:rsidRDefault="00000000" w:rsidP="00784029">
      <w:pPr>
        <w:pStyle w:val="TOC2"/>
        <w:rPr>
          <w:noProof/>
        </w:rPr>
      </w:pPr>
      <w:hyperlink w:anchor="_Toc109221435" w:history="1">
        <w:r w:rsidR="00F92DA8" w:rsidRPr="00F92DA8">
          <w:rPr>
            <w:rStyle w:val="Hyperlink"/>
            <w:noProof/>
            <w:rtl/>
            <w:lang w:bidi="ar-EG"/>
          </w:rPr>
          <w:t>4.</w:t>
        </w:r>
        <w:r w:rsidR="00F92DA8" w:rsidRPr="00F92DA8">
          <w:rPr>
            <w:noProof/>
          </w:rPr>
          <w:tab/>
        </w:r>
        <w:r w:rsidR="00F92DA8" w:rsidRPr="00F92DA8">
          <w:rPr>
            <w:rStyle w:val="Hyperlink"/>
            <w:rFonts w:hint="eastAsia"/>
            <w:noProof/>
            <w:rtl/>
            <w:lang w:bidi="ar-EG"/>
          </w:rPr>
          <w:t>الممارسات</w:t>
        </w:r>
        <w:r w:rsidR="00F92DA8" w:rsidRPr="00F92DA8">
          <w:rPr>
            <w:rStyle w:val="Hyperlink"/>
            <w:noProof/>
            <w:rtl/>
            <w:lang w:bidi="ar-EG"/>
          </w:rPr>
          <w:t xml:space="preserve"> </w:t>
        </w:r>
        <w:r w:rsidR="00F92DA8" w:rsidRPr="00F92DA8">
          <w:rPr>
            <w:rStyle w:val="Hyperlink"/>
            <w:rFonts w:hint="eastAsia"/>
            <w:noProof/>
            <w:rtl/>
            <w:lang w:bidi="ar-EG"/>
          </w:rPr>
          <w:t>المحظورة</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_Toc109221435 \h </w:instrText>
        </w:r>
        <w:r w:rsidR="00F92DA8" w:rsidRPr="00F92DA8">
          <w:rPr>
            <w:noProof/>
            <w:webHidden/>
          </w:rPr>
        </w:r>
        <w:r w:rsidR="00F92DA8" w:rsidRPr="00F92DA8">
          <w:rPr>
            <w:noProof/>
            <w:webHidden/>
          </w:rPr>
          <w:fldChar w:fldCharType="separate"/>
        </w:r>
        <w:r w:rsidR="0084673B">
          <w:rPr>
            <w:noProof/>
            <w:webHidden/>
            <w:rtl/>
          </w:rPr>
          <w:t>14</w:t>
        </w:r>
        <w:r w:rsidR="00F92DA8" w:rsidRPr="00F92DA8">
          <w:rPr>
            <w:noProof/>
            <w:webHidden/>
          </w:rPr>
          <w:fldChar w:fldCharType="end"/>
        </w:r>
      </w:hyperlink>
    </w:p>
    <w:p w14:paraId="657961E1" w14:textId="08ABB465" w:rsidR="00F92DA8" w:rsidRPr="00F92DA8" w:rsidRDefault="00000000" w:rsidP="00784029">
      <w:pPr>
        <w:pStyle w:val="TOC2"/>
        <w:rPr>
          <w:noProof/>
        </w:rPr>
      </w:pPr>
      <w:hyperlink w:anchor="_Toc109221436" w:history="1">
        <w:r w:rsidR="00F92DA8" w:rsidRPr="00F92DA8">
          <w:rPr>
            <w:rStyle w:val="Hyperlink"/>
            <w:noProof/>
            <w:rtl/>
            <w:lang w:bidi="ar-EG"/>
          </w:rPr>
          <w:t>5.</w:t>
        </w:r>
        <w:r w:rsidR="00F92DA8" w:rsidRPr="00F92DA8">
          <w:rPr>
            <w:noProof/>
          </w:rPr>
          <w:tab/>
        </w:r>
        <w:r w:rsidR="00F92DA8" w:rsidRPr="00F92DA8">
          <w:rPr>
            <w:rStyle w:val="Hyperlink"/>
            <w:rFonts w:hint="eastAsia"/>
            <w:noProof/>
            <w:rtl/>
            <w:lang w:bidi="ar-EG"/>
          </w:rPr>
          <w:t>معايير</w:t>
        </w:r>
        <w:r w:rsidR="00F92DA8" w:rsidRPr="00F92DA8">
          <w:rPr>
            <w:rStyle w:val="Hyperlink"/>
            <w:noProof/>
            <w:rtl/>
            <w:lang w:bidi="ar-EG"/>
          </w:rPr>
          <w:t xml:space="preserve"> </w:t>
        </w:r>
        <w:r w:rsidR="00F92DA8" w:rsidRPr="00F92DA8">
          <w:rPr>
            <w:rStyle w:val="Hyperlink"/>
            <w:rFonts w:hint="eastAsia"/>
            <w:noProof/>
            <w:rtl/>
            <w:lang w:bidi="ar-EG"/>
          </w:rPr>
          <w:t>أداء</w:t>
        </w:r>
        <w:r w:rsidR="00F92DA8" w:rsidRPr="00F92DA8">
          <w:rPr>
            <w:rStyle w:val="Hyperlink"/>
            <w:noProof/>
            <w:rtl/>
            <w:lang w:bidi="ar-EG"/>
          </w:rPr>
          <w:t xml:space="preserve"> </w:t>
        </w:r>
        <w:r w:rsidR="00F92DA8" w:rsidRPr="00F92DA8">
          <w:rPr>
            <w:rStyle w:val="Hyperlink"/>
            <w:rFonts w:cs="Times New Roman" w:hint="eastAsia"/>
            <w:noProof/>
            <w:rtl/>
            <w:lang w:bidi="ar-EG"/>
          </w:rPr>
          <w:t>نموذج</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العهد</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البيئي</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والاجتماعي</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_Toc109221436 \h </w:instrText>
        </w:r>
        <w:r w:rsidR="00F92DA8" w:rsidRPr="00F92DA8">
          <w:rPr>
            <w:noProof/>
            <w:webHidden/>
          </w:rPr>
        </w:r>
        <w:r w:rsidR="00F92DA8" w:rsidRPr="00F92DA8">
          <w:rPr>
            <w:noProof/>
            <w:webHidden/>
          </w:rPr>
          <w:fldChar w:fldCharType="separate"/>
        </w:r>
        <w:r w:rsidR="0084673B">
          <w:rPr>
            <w:noProof/>
            <w:webHidden/>
            <w:rtl/>
          </w:rPr>
          <w:t>15</w:t>
        </w:r>
        <w:r w:rsidR="00F92DA8" w:rsidRPr="00F92DA8">
          <w:rPr>
            <w:noProof/>
            <w:webHidden/>
          </w:rPr>
          <w:fldChar w:fldCharType="end"/>
        </w:r>
      </w:hyperlink>
    </w:p>
    <w:p w14:paraId="7CACF071" w14:textId="776B757A" w:rsidR="00F92DA8" w:rsidRPr="00F92DA8" w:rsidRDefault="00000000" w:rsidP="00784029">
      <w:pPr>
        <w:pStyle w:val="TOC2"/>
        <w:rPr>
          <w:noProof/>
        </w:rPr>
      </w:pPr>
      <w:hyperlink w:anchor="_Toc109221437" w:history="1">
        <w:r w:rsidR="00F92DA8" w:rsidRPr="00F92DA8">
          <w:rPr>
            <w:rStyle w:val="Hyperlink"/>
            <w:noProof/>
            <w:rtl/>
            <w:lang w:bidi="ar-EG"/>
          </w:rPr>
          <w:t>6.</w:t>
        </w:r>
        <w:r w:rsidR="00F92DA8" w:rsidRPr="00F92DA8">
          <w:rPr>
            <w:noProof/>
          </w:rPr>
          <w:tab/>
        </w:r>
        <w:r w:rsidR="00F92DA8" w:rsidRPr="00F92DA8">
          <w:rPr>
            <w:rStyle w:val="Hyperlink"/>
            <w:rFonts w:cs="Times New Roman" w:hint="eastAsia"/>
            <w:noProof/>
            <w:rtl/>
            <w:lang w:bidi="ar-EG"/>
          </w:rPr>
          <w:t>التحرش</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الجنسي</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والاستغلال</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والاعتداء</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الجنسي</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_Toc109221437 \h </w:instrText>
        </w:r>
        <w:r w:rsidR="00F92DA8" w:rsidRPr="00F92DA8">
          <w:rPr>
            <w:noProof/>
            <w:webHidden/>
          </w:rPr>
        </w:r>
        <w:r w:rsidR="00F92DA8" w:rsidRPr="00F92DA8">
          <w:rPr>
            <w:noProof/>
            <w:webHidden/>
          </w:rPr>
          <w:fldChar w:fldCharType="separate"/>
        </w:r>
        <w:r w:rsidR="0084673B">
          <w:rPr>
            <w:noProof/>
            <w:webHidden/>
            <w:rtl/>
          </w:rPr>
          <w:t>15</w:t>
        </w:r>
        <w:r w:rsidR="00F92DA8" w:rsidRPr="00F92DA8">
          <w:rPr>
            <w:noProof/>
            <w:webHidden/>
          </w:rPr>
          <w:fldChar w:fldCharType="end"/>
        </w:r>
      </w:hyperlink>
    </w:p>
    <w:p w14:paraId="11911AFC" w14:textId="7B6A0864" w:rsidR="00F92DA8" w:rsidRPr="00F92DA8" w:rsidRDefault="00000000" w:rsidP="00784029">
      <w:pPr>
        <w:pStyle w:val="TOC2"/>
        <w:rPr>
          <w:noProof/>
        </w:rPr>
      </w:pPr>
      <w:hyperlink w:anchor="_Toc109221438" w:history="1">
        <w:r w:rsidR="00F92DA8" w:rsidRPr="00F92DA8">
          <w:rPr>
            <w:rStyle w:val="Hyperlink"/>
            <w:rFonts w:cs="Times New Roman"/>
            <w:noProof/>
            <w:rtl/>
            <w:lang w:bidi="ar-EG"/>
          </w:rPr>
          <w:t>7.</w:t>
        </w:r>
        <w:r w:rsidR="00F92DA8" w:rsidRPr="00F92DA8">
          <w:rPr>
            <w:noProof/>
          </w:rPr>
          <w:tab/>
        </w:r>
        <w:r w:rsidR="00F92DA8" w:rsidRPr="00F92DA8">
          <w:rPr>
            <w:rStyle w:val="Hyperlink"/>
            <w:rFonts w:cs="Times New Roman" w:hint="eastAsia"/>
            <w:noProof/>
            <w:rtl/>
            <w:lang w:bidi="ar-EG"/>
          </w:rPr>
          <w:t>غسيل</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الأموال</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وتمويل</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الإرهاب</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_Toc109221438 \h </w:instrText>
        </w:r>
        <w:r w:rsidR="00F92DA8" w:rsidRPr="00F92DA8">
          <w:rPr>
            <w:noProof/>
            <w:webHidden/>
          </w:rPr>
        </w:r>
        <w:r w:rsidR="00F92DA8" w:rsidRPr="00F92DA8">
          <w:rPr>
            <w:noProof/>
            <w:webHidden/>
          </w:rPr>
          <w:fldChar w:fldCharType="separate"/>
        </w:r>
        <w:r w:rsidR="0084673B">
          <w:rPr>
            <w:noProof/>
            <w:webHidden/>
            <w:rtl/>
          </w:rPr>
          <w:t>15</w:t>
        </w:r>
        <w:r w:rsidR="00F92DA8" w:rsidRPr="00F92DA8">
          <w:rPr>
            <w:noProof/>
            <w:webHidden/>
          </w:rPr>
          <w:fldChar w:fldCharType="end"/>
        </w:r>
      </w:hyperlink>
    </w:p>
    <w:p w14:paraId="06C4F9CF" w14:textId="4334F7A2" w:rsidR="00F92DA8" w:rsidRPr="00F92DA8" w:rsidRDefault="00000000" w:rsidP="00784029">
      <w:pPr>
        <w:pStyle w:val="TOC2"/>
        <w:rPr>
          <w:noProof/>
        </w:rPr>
      </w:pPr>
      <w:hyperlink w:anchor="_Toc109221439" w:history="1">
        <w:r w:rsidR="00F92DA8" w:rsidRPr="00F92DA8">
          <w:rPr>
            <w:rStyle w:val="Hyperlink"/>
            <w:rFonts w:cs="Times New Roman"/>
            <w:noProof/>
            <w:rtl/>
            <w:lang w:bidi="ar-EG"/>
          </w:rPr>
          <w:t>8.</w:t>
        </w:r>
        <w:r w:rsidR="00F92DA8" w:rsidRPr="00F92DA8">
          <w:rPr>
            <w:rStyle w:val="Hyperlink"/>
            <w:rFonts w:cs="Times New Roman" w:hint="cs"/>
            <w:noProof/>
            <w:rtl/>
            <w:lang w:bidi="ar-EG"/>
          </w:rPr>
          <w:t xml:space="preserve"> </w:t>
        </w:r>
        <w:r w:rsidR="00F92DA8" w:rsidRPr="00F92DA8">
          <w:rPr>
            <w:rStyle w:val="Hyperlink"/>
            <w:rFonts w:cs="Times New Roman" w:hint="eastAsia"/>
            <w:noProof/>
            <w:rtl/>
            <w:lang w:bidi="ar-EG"/>
          </w:rPr>
          <w:t>مؤهلات</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وأهلية</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الاستشاريين</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و</w:t>
        </w:r>
        <w:r w:rsidR="00CB2B11" w:rsidRPr="00A44AA7">
          <w:rPr>
            <w:rtl/>
          </w:rPr>
          <w:t xml:space="preserve">ائتلاف </w:t>
        </w:r>
        <w:r w:rsidR="00CB2B11">
          <w:rPr>
            <w:rFonts w:hint="cs"/>
            <w:rtl/>
          </w:rPr>
          <w:t>ال</w:t>
        </w:r>
        <w:r w:rsidR="00CB2B11" w:rsidRPr="00A44AA7">
          <w:rPr>
            <w:rtl/>
          </w:rPr>
          <w:t xml:space="preserve">شراكة </w:t>
        </w:r>
        <w:r w:rsidR="00CB2B11">
          <w:rPr>
            <w:rFonts w:hint="cs"/>
            <w:rtl/>
          </w:rPr>
          <w:t>بين المكاتب الاستشار</w:t>
        </w:r>
        <w:r w:rsidR="00A06193">
          <w:rPr>
            <w:rFonts w:hint="cs"/>
            <w:rtl/>
          </w:rPr>
          <w:t>ية</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وتضارب</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المصالح</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_Toc109221439 \h </w:instrText>
        </w:r>
        <w:r w:rsidR="00F92DA8" w:rsidRPr="00F92DA8">
          <w:rPr>
            <w:noProof/>
            <w:webHidden/>
          </w:rPr>
        </w:r>
        <w:r w:rsidR="00F92DA8" w:rsidRPr="00F92DA8">
          <w:rPr>
            <w:noProof/>
            <w:webHidden/>
          </w:rPr>
          <w:fldChar w:fldCharType="separate"/>
        </w:r>
        <w:r w:rsidR="0084673B">
          <w:rPr>
            <w:noProof/>
            <w:webHidden/>
            <w:rtl/>
          </w:rPr>
          <w:t>15</w:t>
        </w:r>
        <w:r w:rsidR="00F92DA8" w:rsidRPr="00F92DA8">
          <w:rPr>
            <w:noProof/>
            <w:webHidden/>
          </w:rPr>
          <w:fldChar w:fldCharType="end"/>
        </w:r>
      </w:hyperlink>
    </w:p>
    <w:p w14:paraId="4DB03FE2" w14:textId="23EFF47B" w:rsidR="00F92DA8" w:rsidRPr="00F92DA8" w:rsidRDefault="00000000" w:rsidP="00784029">
      <w:pPr>
        <w:pStyle w:val="TOC2"/>
        <w:rPr>
          <w:noProof/>
        </w:rPr>
      </w:pPr>
      <w:hyperlink w:anchor="_Toc109221440" w:history="1">
        <w:r w:rsidR="00F92DA8" w:rsidRPr="00F92DA8">
          <w:rPr>
            <w:rStyle w:val="Hyperlink"/>
            <w:rFonts w:cs="Times New Roman"/>
            <w:noProof/>
            <w:rtl/>
            <w:lang w:bidi="ar-EG"/>
          </w:rPr>
          <w:t>9.</w:t>
        </w:r>
        <w:r w:rsidR="00F92DA8" w:rsidRPr="00F92DA8">
          <w:rPr>
            <w:noProof/>
          </w:rPr>
          <w:tab/>
        </w:r>
        <w:r w:rsidR="008F2976">
          <w:rPr>
            <w:rStyle w:val="Hyperlink"/>
            <w:rFonts w:cs="Times New Roman" w:hint="cs"/>
            <w:noProof/>
            <w:rtl/>
            <w:lang w:bidi="ar-EG"/>
          </w:rPr>
          <w:t>منشأ</w:t>
        </w:r>
        <w:r w:rsidR="008F2976" w:rsidRPr="00F92DA8">
          <w:rPr>
            <w:rStyle w:val="Hyperlink"/>
            <w:rFonts w:cs="Times New Roman"/>
            <w:noProof/>
            <w:rtl/>
            <w:lang w:bidi="ar-EG"/>
          </w:rPr>
          <w:t xml:space="preserve"> </w:t>
        </w:r>
        <w:r w:rsidR="00F92DA8" w:rsidRPr="00F92DA8">
          <w:rPr>
            <w:rStyle w:val="Hyperlink"/>
            <w:rFonts w:cs="Times New Roman" w:hint="eastAsia"/>
            <w:noProof/>
            <w:rtl/>
            <w:lang w:bidi="ar-EG"/>
          </w:rPr>
          <w:t>البضائع</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والخدمات</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_Toc109221440 \h </w:instrText>
        </w:r>
        <w:r w:rsidR="00F92DA8" w:rsidRPr="00F92DA8">
          <w:rPr>
            <w:noProof/>
            <w:webHidden/>
          </w:rPr>
        </w:r>
        <w:r w:rsidR="00F92DA8" w:rsidRPr="00F92DA8">
          <w:rPr>
            <w:noProof/>
            <w:webHidden/>
          </w:rPr>
          <w:fldChar w:fldCharType="separate"/>
        </w:r>
        <w:r w:rsidR="0084673B">
          <w:rPr>
            <w:noProof/>
            <w:webHidden/>
            <w:rtl/>
          </w:rPr>
          <w:t>17</w:t>
        </w:r>
        <w:r w:rsidR="00F92DA8" w:rsidRPr="00F92DA8">
          <w:rPr>
            <w:noProof/>
            <w:webHidden/>
          </w:rPr>
          <w:fldChar w:fldCharType="end"/>
        </w:r>
      </w:hyperlink>
    </w:p>
    <w:p w14:paraId="7D8F9817" w14:textId="02939B0F" w:rsidR="00F92DA8" w:rsidRDefault="00000000" w:rsidP="00784029">
      <w:pPr>
        <w:pStyle w:val="TOC2"/>
        <w:rPr>
          <w:noProof/>
        </w:rPr>
      </w:pPr>
      <w:hyperlink w:anchor="_Toc109221441" w:history="1">
        <w:r w:rsidR="00F92DA8" w:rsidRPr="006C52C3">
          <w:rPr>
            <w:rStyle w:val="Hyperlink"/>
            <w:rFonts w:hint="eastAsia"/>
            <w:b/>
            <w:bCs/>
            <w:noProof/>
            <w:rtl/>
            <w:lang w:bidi="ar-EG"/>
          </w:rPr>
          <w:t>ب</w:t>
        </w:r>
        <w:r w:rsidR="00F92DA8" w:rsidRPr="006C52C3">
          <w:rPr>
            <w:rStyle w:val="Hyperlink"/>
            <w:b/>
            <w:bCs/>
            <w:noProof/>
            <w:rtl/>
            <w:lang w:bidi="ar-EG"/>
          </w:rPr>
          <w:t xml:space="preserve">. </w:t>
        </w:r>
        <w:r w:rsidR="00F92DA8" w:rsidRPr="006C52C3">
          <w:rPr>
            <w:rStyle w:val="Hyperlink"/>
            <w:rFonts w:hint="eastAsia"/>
            <w:b/>
            <w:bCs/>
            <w:noProof/>
            <w:rtl/>
            <w:lang w:bidi="ar-EG"/>
          </w:rPr>
          <w:t>محتويات</w:t>
        </w:r>
        <w:r w:rsidR="00F92DA8" w:rsidRPr="006C52C3">
          <w:rPr>
            <w:rStyle w:val="Hyperlink"/>
            <w:b/>
            <w:bCs/>
            <w:noProof/>
            <w:rtl/>
            <w:lang w:bidi="ar-EG"/>
          </w:rPr>
          <w:t xml:space="preserve"> </w:t>
        </w:r>
        <w:r w:rsidR="00F92DA8" w:rsidRPr="006C52C3">
          <w:rPr>
            <w:rStyle w:val="Hyperlink"/>
            <w:rFonts w:hint="eastAsia"/>
            <w:b/>
            <w:bCs/>
            <w:noProof/>
            <w:rtl/>
            <w:lang w:bidi="ar-EG"/>
          </w:rPr>
          <w:t>طلب</w:t>
        </w:r>
        <w:r w:rsidR="00F92DA8" w:rsidRPr="006C52C3">
          <w:rPr>
            <w:rStyle w:val="Hyperlink"/>
            <w:b/>
            <w:bCs/>
            <w:noProof/>
            <w:rtl/>
            <w:lang w:bidi="ar-EG"/>
          </w:rPr>
          <w:t xml:space="preserve"> </w:t>
        </w:r>
        <w:r w:rsidR="00F92DA8" w:rsidRPr="006C52C3">
          <w:rPr>
            <w:rStyle w:val="Hyperlink"/>
            <w:rFonts w:hint="eastAsia"/>
            <w:b/>
            <w:bCs/>
            <w:noProof/>
            <w:rtl/>
            <w:lang w:bidi="ar-EG"/>
          </w:rPr>
          <w:t>تقديم</w:t>
        </w:r>
        <w:r w:rsidR="00F92DA8" w:rsidRPr="006C52C3">
          <w:rPr>
            <w:rStyle w:val="Hyperlink"/>
            <w:b/>
            <w:bCs/>
            <w:noProof/>
            <w:rtl/>
            <w:lang w:bidi="ar-EG"/>
          </w:rPr>
          <w:t xml:space="preserve"> </w:t>
        </w:r>
        <w:r w:rsidR="00F92DA8" w:rsidRPr="006C52C3">
          <w:rPr>
            <w:rStyle w:val="Hyperlink"/>
            <w:rFonts w:hint="eastAsia"/>
            <w:b/>
            <w:bCs/>
            <w:noProof/>
            <w:rtl/>
            <w:lang w:bidi="ar-EG"/>
          </w:rPr>
          <w:t>المقترحات</w:t>
        </w:r>
        <w:r w:rsidR="00F92DA8" w:rsidRPr="006C52C3">
          <w:rPr>
            <w:rStyle w:val="Hyperlink"/>
            <w:b/>
            <w:bCs/>
            <w:noProof/>
            <w:rtl/>
            <w:lang w:bidi="ar-EG"/>
          </w:rPr>
          <w:t>/</w:t>
        </w:r>
        <w:r w:rsidR="00F92DA8" w:rsidRPr="006C52C3">
          <w:rPr>
            <w:rStyle w:val="Hyperlink"/>
            <w:rFonts w:hint="eastAsia"/>
            <w:b/>
            <w:bCs/>
            <w:noProof/>
            <w:rtl/>
            <w:lang w:bidi="ar-EG"/>
          </w:rPr>
          <w:t>العروض</w:t>
        </w:r>
        <w:r w:rsidR="00F92DA8">
          <w:rPr>
            <w:noProof/>
            <w:webHidden/>
          </w:rPr>
          <w:tab/>
        </w:r>
        <w:r w:rsidR="00F92DA8">
          <w:rPr>
            <w:noProof/>
            <w:webHidden/>
          </w:rPr>
          <w:fldChar w:fldCharType="begin"/>
        </w:r>
        <w:r w:rsidR="00F92DA8">
          <w:rPr>
            <w:noProof/>
            <w:webHidden/>
          </w:rPr>
          <w:instrText xml:space="preserve"> PAGEREF _Toc109221441 \h </w:instrText>
        </w:r>
        <w:r w:rsidR="00F92DA8">
          <w:rPr>
            <w:noProof/>
            <w:webHidden/>
          </w:rPr>
        </w:r>
        <w:r w:rsidR="00F92DA8">
          <w:rPr>
            <w:noProof/>
            <w:webHidden/>
          </w:rPr>
          <w:fldChar w:fldCharType="separate"/>
        </w:r>
        <w:r w:rsidR="0084673B">
          <w:rPr>
            <w:noProof/>
            <w:webHidden/>
            <w:rtl/>
          </w:rPr>
          <w:t>17</w:t>
        </w:r>
        <w:r w:rsidR="00F92DA8">
          <w:rPr>
            <w:noProof/>
            <w:webHidden/>
          </w:rPr>
          <w:fldChar w:fldCharType="end"/>
        </w:r>
      </w:hyperlink>
    </w:p>
    <w:p w14:paraId="08CAA624" w14:textId="4906B37E" w:rsidR="00F92DA8" w:rsidRPr="00F92DA8" w:rsidRDefault="00000000" w:rsidP="00784029">
      <w:pPr>
        <w:pStyle w:val="TOC2"/>
        <w:rPr>
          <w:noProof/>
        </w:rPr>
      </w:pPr>
      <w:hyperlink w:anchor="_Toc109221442" w:history="1">
        <w:r w:rsidR="00F92DA8" w:rsidRPr="00F92DA8">
          <w:rPr>
            <w:rStyle w:val="Hyperlink"/>
            <w:rFonts w:cs="Times New Roman"/>
            <w:noProof/>
            <w:rtl/>
            <w:lang w:bidi="ar-EG"/>
          </w:rPr>
          <w:t>10.</w:t>
        </w:r>
        <w:r w:rsidR="00F92DA8" w:rsidRPr="00F92DA8">
          <w:rPr>
            <w:noProof/>
          </w:rPr>
          <w:tab/>
        </w:r>
        <w:r w:rsidR="00F92DA8" w:rsidRPr="00F92DA8">
          <w:rPr>
            <w:rStyle w:val="Hyperlink"/>
            <w:rFonts w:cs="Times New Roman" w:hint="eastAsia"/>
            <w:noProof/>
            <w:rtl/>
            <w:lang w:bidi="ar-EG"/>
          </w:rPr>
          <w:t>أقسام</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طلب</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تقديم</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العروض</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_Toc109221442 \h </w:instrText>
        </w:r>
        <w:r w:rsidR="00F92DA8" w:rsidRPr="00F92DA8">
          <w:rPr>
            <w:noProof/>
            <w:webHidden/>
          </w:rPr>
        </w:r>
        <w:r w:rsidR="00F92DA8" w:rsidRPr="00F92DA8">
          <w:rPr>
            <w:noProof/>
            <w:webHidden/>
          </w:rPr>
          <w:fldChar w:fldCharType="separate"/>
        </w:r>
        <w:r w:rsidR="0084673B">
          <w:rPr>
            <w:noProof/>
            <w:webHidden/>
            <w:rtl/>
          </w:rPr>
          <w:t>17</w:t>
        </w:r>
        <w:r w:rsidR="00F92DA8" w:rsidRPr="00F92DA8">
          <w:rPr>
            <w:noProof/>
            <w:webHidden/>
          </w:rPr>
          <w:fldChar w:fldCharType="end"/>
        </w:r>
      </w:hyperlink>
    </w:p>
    <w:p w14:paraId="61546940" w14:textId="7F7DE239" w:rsidR="00F92DA8" w:rsidRPr="00F92DA8" w:rsidRDefault="00000000" w:rsidP="00784029">
      <w:pPr>
        <w:pStyle w:val="TOC2"/>
        <w:rPr>
          <w:noProof/>
        </w:rPr>
      </w:pPr>
      <w:hyperlink w:anchor="_Toc109221443" w:history="1">
        <w:r w:rsidR="00F92DA8" w:rsidRPr="00F92DA8">
          <w:rPr>
            <w:rStyle w:val="Hyperlink"/>
            <w:rFonts w:cs="Times New Roman"/>
            <w:noProof/>
            <w:rtl/>
            <w:lang w:bidi="ar-EG"/>
          </w:rPr>
          <w:t>11.</w:t>
        </w:r>
        <w:r w:rsidR="00F92DA8" w:rsidRPr="00F92DA8">
          <w:rPr>
            <w:noProof/>
          </w:rPr>
          <w:tab/>
        </w:r>
        <w:r w:rsidR="008F2976">
          <w:rPr>
            <w:rStyle w:val="Hyperlink"/>
            <w:rFonts w:cs="Times New Roman"/>
            <w:noProof/>
            <w:rtl/>
            <w:lang w:bidi="ar-EG"/>
          </w:rPr>
          <w:br/>
        </w:r>
        <w:r w:rsidR="008F2976">
          <w:rPr>
            <w:rStyle w:val="Hyperlink"/>
            <w:rFonts w:cs="Times New Roman" w:hint="cs"/>
            <w:noProof/>
            <w:rtl/>
            <w:lang w:bidi="ar-EG"/>
          </w:rPr>
          <w:t xml:space="preserve">إستفسارات </w:t>
        </w:r>
        <w:r w:rsidR="00F92DA8" w:rsidRPr="00F92DA8">
          <w:rPr>
            <w:rStyle w:val="Hyperlink"/>
            <w:rFonts w:cs="Times New Roman" w:hint="eastAsia"/>
            <w:noProof/>
            <w:rtl/>
            <w:lang w:bidi="ar-EG"/>
          </w:rPr>
          <w:t>طلب</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تقديم</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المقترحات</w:t>
        </w:r>
        <w:r w:rsidR="00F92DA8" w:rsidRPr="00F92DA8">
          <w:rPr>
            <w:rStyle w:val="Hyperlink"/>
            <w:rFonts w:cs="Times New Roman"/>
            <w:noProof/>
            <w:rtl/>
            <w:lang w:bidi="ar-EG"/>
          </w:rPr>
          <w:t>/</w:t>
        </w:r>
        <w:r w:rsidR="00F92DA8" w:rsidRPr="00F92DA8">
          <w:rPr>
            <w:rStyle w:val="Hyperlink"/>
            <w:rFonts w:cs="Times New Roman" w:hint="eastAsia"/>
            <w:noProof/>
            <w:rtl/>
            <w:lang w:bidi="ar-EG"/>
          </w:rPr>
          <w:t>العروض</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_Toc109221443 \h </w:instrText>
        </w:r>
        <w:r w:rsidR="00F92DA8" w:rsidRPr="00F92DA8">
          <w:rPr>
            <w:noProof/>
            <w:webHidden/>
          </w:rPr>
        </w:r>
        <w:r w:rsidR="00F92DA8" w:rsidRPr="00F92DA8">
          <w:rPr>
            <w:noProof/>
            <w:webHidden/>
          </w:rPr>
          <w:fldChar w:fldCharType="separate"/>
        </w:r>
        <w:r w:rsidR="0084673B">
          <w:rPr>
            <w:noProof/>
            <w:webHidden/>
            <w:rtl/>
          </w:rPr>
          <w:t>18</w:t>
        </w:r>
        <w:r w:rsidR="00F92DA8" w:rsidRPr="00F92DA8">
          <w:rPr>
            <w:noProof/>
            <w:webHidden/>
          </w:rPr>
          <w:fldChar w:fldCharType="end"/>
        </w:r>
      </w:hyperlink>
    </w:p>
    <w:p w14:paraId="7E56A299" w14:textId="4B7D1869" w:rsidR="00F92DA8" w:rsidRPr="00F92DA8" w:rsidRDefault="00000000" w:rsidP="00784029">
      <w:pPr>
        <w:pStyle w:val="TOC2"/>
        <w:rPr>
          <w:noProof/>
        </w:rPr>
      </w:pPr>
      <w:hyperlink w:anchor="_Toc109221444" w:history="1">
        <w:r w:rsidR="00F92DA8" w:rsidRPr="00F92DA8">
          <w:rPr>
            <w:rStyle w:val="Hyperlink"/>
            <w:rFonts w:cs="Times New Roman"/>
            <w:noProof/>
            <w:rtl/>
            <w:lang w:bidi="ar-EG"/>
          </w:rPr>
          <w:t>12.</w:t>
        </w:r>
        <w:r w:rsidR="00F92DA8" w:rsidRPr="00F92DA8">
          <w:rPr>
            <w:noProof/>
          </w:rPr>
          <w:tab/>
        </w:r>
        <w:r w:rsidR="00F92DA8" w:rsidRPr="00F92DA8">
          <w:rPr>
            <w:rStyle w:val="Hyperlink"/>
            <w:rFonts w:cs="Times New Roman" w:hint="eastAsia"/>
            <w:noProof/>
            <w:rtl/>
            <w:lang w:bidi="ar-EG"/>
          </w:rPr>
          <w:t>تعديلات</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طلب</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تقديم</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المقترحات</w:t>
        </w:r>
        <w:r w:rsidR="00F92DA8" w:rsidRPr="00F92DA8">
          <w:rPr>
            <w:rStyle w:val="Hyperlink"/>
            <w:rFonts w:cs="Times New Roman"/>
            <w:noProof/>
            <w:rtl/>
            <w:lang w:bidi="ar-EG"/>
          </w:rPr>
          <w:t>/</w:t>
        </w:r>
        <w:r w:rsidR="00F92DA8" w:rsidRPr="00F92DA8">
          <w:rPr>
            <w:rStyle w:val="Hyperlink"/>
            <w:rFonts w:cs="Times New Roman" w:hint="eastAsia"/>
            <w:noProof/>
            <w:rtl/>
            <w:lang w:bidi="ar-EG"/>
          </w:rPr>
          <w:t>العروض</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_Toc109221444 \h </w:instrText>
        </w:r>
        <w:r w:rsidR="00F92DA8" w:rsidRPr="00F92DA8">
          <w:rPr>
            <w:noProof/>
            <w:webHidden/>
          </w:rPr>
        </w:r>
        <w:r w:rsidR="00F92DA8" w:rsidRPr="00F92DA8">
          <w:rPr>
            <w:noProof/>
            <w:webHidden/>
          </w:rPr>
          <w:fldChar w:fldCharType="separate"/>
        </w:r>
        <w:r w:rsidR="0084673B">
          <w:rPr>
            <w:noProof/>
            <w:webHidden/>
            <w:rtl/>
          </w:rPr>
          <w:t>18</w:t>
        </w:r>
        <w:r w:rsidR="00F92DA8" w:rsidRPr="00F92DA8">
          <w:rPr>
            <w:noProof/>
            <w:webHidden/>
          </w:rPr>
          <w:fldChar w:fldCharType="end"/>
        </w:r>
      </w:hyperlink>
    </w:p>
    <w:p w14:paraId="5CA8CC6E" w14:textId="39A87979" w:rsidR="00F92DA8" w:rsidRDefault="00000000" w:rsidP="00784029">
      <w:pPr>
        <w:pStyle w:val="TOC2"/>
        <w:rPr>
          <w:noProof/>
        </w:rPr>
      </w:pPr>
      <w:hyperlink w:anchor="_Toc109221445" w:history="1">
        <w:r w:rsidR="00F92DA8" w:rsidRPr="006C52C3">
          <w:rPr>
            <w:rStyle w:val="Hyperlink"/>
            <w:rFonts w:hint="eastAsia"/>
            <w:b/>
            <w:bCs/>
            <w:noProof/>
            <w:rtl/>
            <w:lang w:bidi="ar-EG"/>
          </w:rPr>
          <w:t>ج</w:t>
        </w:r>
        <w:r w:rsidR="00F92DA8" w:rsidRPr="006C52C3">
          <w:rPr>
            <w:rStyle w:val="Hyperlink"/>
            <w:b/>
            <w:bCs/>
            <w:noProof/>
            <w:rtl/>
            <w:lang w:bidi="ar-EG"/>
          </w:rPr>
          <w:t xml:space="preserve">. </w:t>
        </w:r>
        <w:r w:rsidR="00F92DA8" w:rsidRPr="006C52C3">
          <w:rPr>
            <w:rStyle w:val="Hyperlink"/>
            <w:rFonts w:hint="eastAsia"/>
            <w:b/>
            <w:bCs/>
            <w:noProof/>
            <w:rtl/>
            <w:lang w:bidi="ar-EG"/>
          </w:rPr>
          <w:t>تحضير</w:t>
        </w:r>
        <w:r w:rsidR="00F92DA8" w:rsidRPr="006C52C3">
          <w:rPr>
            <w:rStyle w:val="Hyperlink"/>
            <w:b/>
            <w:bCs/>
            <w:noProof/>
            <w:rtl/>
            <w:lang w:bidi="ar-EG"/>
          </w:rPr>
          <w:t xml:space="preserve"> </w:t>
        </w:r>
        <w:r w:rsidR="00F92DA8" w:rsidRPr="006C52C3">
          <w:rPr>
            <w:rStyle w:val="Hyperlink"/>
            <w:rFonts w:hint="eastAsia"/>
            <w:b/>
            <w:bCs/>
            <w:noProof/>
            <w:rtl/>
            <w:lang w:bidi="ar-EG"/>
          </w:rPr>
          <w:t>المقترحات</w:t>
        </w:r>
        <w:r w:rsidR="00F92DA8">
          <w:rPr>
            <w:noProof/>
            <w:webHidden/>
          </w:rPr>
          <w:tab/>
        </w:r>
        <w:r w:rsidR="00F92DA8">
          <w:rPr>
            <w:noProof/>
            <w:webHidden/>
          </w:rPr>
          <w:fldChar w:fldCharType="begin"/>
        </w:r>
        <w:r w:rsidR="00F92DA8">
          <w:rPr>
            <w:noProof/>
            <w:webHidden/>
          </w:rPr>
          <w:instrText xml:space="preserve"> PAGEREF _Toc109221445 \h </w:instrText>
        </w:r>
        <w:r w:rsidR="00F92DA8">
          <w:rPr>
            <w:noProof/>
            <w:webHidden/>
          </w:rPr>
        </w:r>
        <w:r w:rsidR="00F92DA8">
          <w:rPr>
            <w:noProof/>
            <w:webHidden/>
          </w:rPr>
          <w:fldChar w:fldCharType="separate"/>
        </w:r>
        <w:r w:rsidR="0084673B">
          <w:rPr>
            <w:noProof/>
            <w:webHidden/>
            <w:rtl/>
          </w:rPr>
          <w:t>19</w:t>
        </w:r>
        <w:r w:rsidR="00F92DA8">
          <w:rPr>
            <w:noProof/>
            <w:webHidden/>
          </w:rPr>
          <w:fldChar w:fldCharType="end"/>
        </w:r>
      </w:hyperlink>
    </w:p>
    <w:p w14:paraId="52B773BF" w14:textId="78765FE1" w:rsidR="00F92DA8" w:rsidRPr="00F92DA8" w:rsidRDefault="00000000" w:rsidP="00784029">
      <w:pPr>
        <w:pStyle w:val="TOC2"/>
        <w:numPr>
          <w:ilvl w:val="0"/>
          <w:numId w:val="1"/>
        </w:numPr>
        <w:rPr>
          <w:noProof/>
        </w:rPr>
      </w:pPr>
      <w:hyperlink w:anchor="_Toc109221446" w:history="1">
        <w:r w:rsidR="00F92DA8" w:rsidRPr="00F92DA8">
          <w:rPr>
            <w:rStyle w:val="Hyperlink"/>
            <w:rFonts w:cs="Times New Roman" w:hint="eastAsia"/>
            <w:noProof/>
            <w:rtl/>
            <w:lang w:bidi="ar-EG"/>
          </w:rPr>
          <w:t>تكلفة</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المقترحات</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_Toc109221446 \h </w:instrText>
        </w:r>
        <w:r w:rsidR="00F92DA8" w:rsidRPr="00F92DA8">
          <w:rPr>
            <w:noProof/>
            <w:webHidden/>
          </w:rPr>
        </w:r>
        <w:r w:rsidR="00F92DA8" w:rsidRPr="00F92DA8">
          <w:rPr>
            <w:noProof/>
            <w:webHidden/>
          </w:rPr>
          <w:fldChar w:fldCharType="separate"/>
        </w:r>
        <w:r w:rsidR="0084673B">
          <w:rPr>
            <w:noProof/>
            <w:webHidden/>
            <w:rtl/>
          </w:rPr>
          <w:t>19</w:t>
        </w:r>
        <w:r w:rsidR="00F92DA8" w:rsidRPr="00F92DA8">
          <w:rPr>
            <w:noProof/>
            <w:webHidden/>
          </w:rPr>
          <w:fldChar w:fldCharType="end"/>
        </w:r>
      </w:hyperlink>
    </w:p>
    <w:p w14:paraId="62E053C8" w14:textId="42367A71" w:rsidR="00F92DA8" w:rsidRPr="00F92DA8" w:rsidRDefault="00000000" w:rsidP="00784029">
      <w:pPr>
        <w:pStyle w:val="TOC2"/>
        <w:rPr>
          <w:noProof/>
        </w:rPr>
      </w:pPr>
      <w:hyperlink w:anchor="_Toc109221447" w:history="1">
        <w:r w:rsidR="00F92DA8" w:rsidRPr="00F92DA8">
          <w:rPr>
            <w:rStyle w:val="Hyperlink"/>
            <w:rFonts w:cs="Times New Roman"/>
            <w:noProof/>
            <w:rtl/>
            <w:lang w:bidi="ar-EG"/>
          </w:rPr>
          <w:t>14.</w:t>
        </w:r>
        <w:r w:rsidR="00F92DA8" w:rsidRPr="00F92DA8">
          <w:rPr>
            <w:noProof/>
          </w:rPr>
          <w:tab/>
        </w:r>
        <w:r w:rsidR="00F92DA8" w:rsidRPr="00F92DA8">
          <w:rPr>
            <w:rStyle w:val="Hyperlink"/>
            <w:rFonts w:cs="Times New Roman" w:hint="eastAsia"/>
            <w:noProof/>
            <w:rtl/>
            <w:lang w:bidi="ar-EG"/>
          </w:rPr>
          <w:t>لغة</w:t>
        </w:r>
        <w:r w:rsidR="00F92DA8" w:rsidRPr="00F92DA8">
          <w:rPr>
            <w:rStyle w:val="Hyperlink"/>
            <w:rFonts w:cs="Times New Roman"/>
            <w:noProof/>
            <w:rtl/>
            <w:lang w:bidi="ar-EG"/>
          </w:rPr>
          <w:t xml:space="preserve"> </w:t>
        </w:r>
        <w:r w:rsidR="006A4972">
          <w:rPr>
            <w:rStyle w:val="Hyperlink"/>
            <w:rFonts w:cs="Times New Roman" w:hint="cs"/>
            <w:noProof/>
            <w:rtl/>
            <w:lang w:bidi="ar-EG"/>
          </w:rPr>
          <w:t>العرض</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_Toc109221447 \h </w:instrText>
        </w:r>
        <w:r w:rsidR="00F92DA8" w:rsidRPr="00F92DA8">
          <w:rPr>
            <w:noProof/>
            <w:webHidden/>
          </w:rPr>
        </w:r>
        <w:r w:rsidR="00F92DA8" w:rsidRPr="00F92DA8">
          <w:rPr>
            <w:noProof/>
            <w:webHidden/>
          </w:rPr>
          <w:fldChar w:fldCharType="separate"/>
        </w:r>
        <w:r w:rsidR="0084673B">
          <w:rPr>
            <w:noProof/>
            <w:webHidden/>
            <w:rtl/>
          </w:rPr>
          <w:t>19</w:t>
        </w:r>
        <w:r w:rsidR="00F92DA8" w:rsidRPr="00F92DA8">
          <w:rPr>
            <w:noProof/>
            <w:webHidden/>
          </w:rPr>
          <w:fldChar w:fldCharType="end"/>
        </w:r>
      </w:hyperlink>
    </w:p>
    <w:p w14:paraId="52FB00FD" w14:textId="1B2C72A4" w:rsidR="00F92DA8" w:rsidRPr="00F92DA8" w:rsidRDefault="00000000" w:rsidP="00784029">
      <w:pPr>
        <w:pStyle w:val="TOC2"/>
        <w:rPr>
          <w:noProof/>
        </w:rPr>
      </w:pPr>
      <w:hyperlink w:anchor="_Toc109221448" w:history="1">
        <w:r w:rsidR="00F92DA8" w:rsidRPr="00F92DA8">
          <w:rPr>
            <w:rStyle w:val="Hyperlink"/>
            <w:rFonts w:cs="Times New Roman"/>
            <w:noProof/>
            <w:rtl/>
            <w:lang w:bidi="ar-EG"/>
          </w:rPr>
          <w:t>15.</w:t>
        </w:r>
        <w:r w:rsidR="00F92DA8" w:rsidRPr="00F92DA8">
          <w:rPr>
            <w:noProof/>
          </w:rPr>
          <w:tab/>
        </w:r>
        <w:r w:rsidR="00F92DA8" w:rsidRPr="00F92DA8">
          <w:rPr>
            <w:rStyle w:val="Hyperlink"/>
            <w:rFonts w:cs="Times New Roman" w:hint="eastAsia"/>
            <w:noProof/>
            <w:rtl/>
            <w:lang w:bidi="ar-EG"/>
          </w:rPr>
          <w:t>إعداد</w:t>
        </w:r>
        <w:r w:rsidR="00F92DA8" w:rsidRPr="00F92DA8">
          <w:rPr>
            <w:rStyle w:val="Hyperlink"/>
            <w:rFonts w:cs="Times New Roman"/>
            <w:noProof/>
            <w:rtl/>
            <w:lang w:bidi="ar-EG"/>
          </w:rPr>
          <w:t xml:space="preserve"> </w:t>
        </w:r>
        <w:r w:rsidR="006A4972">
          <w:rPr>
            <w:rStyle w:val="Hyperlink"/>
            <w:rFonts w:cs="Times New Roman" w:hint="cs"/>
            <w:noProof/>
            <w:rtl/>
            <w:lang w:bidi="ar-EG"/>
          </w:rPr>
          <w:t>العرض</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_Toc109221448 \h </w:instrText>
        </w:r>
        <w:r w:rsidR="00F92DA8" w:rsidRPr="00F92DA8">
          <w:rPr>
            <w:noProof/>
            <w:webHidden/>
          </w:rPr>
        </w:r>
        <w:r w:rsidR="00F92DA8" w:rsidRPr="00F92DA8">
          <w:rPr>
            <w:noProof/>
            <w:webHidden/>
          </w:rPr>
          <w:fldChar w:fldCharType="separate"/>
        </w:r>
        <w:r w:rsidR="0084673B">
          <w:rPr>
            <w:noProof/>
            <w:webHidden/>
            <w:rtl/>
          </w:rPr>
          <w:t>19</w:t>
        </w:r>
        <w:r w:rsidR="00F92DA8" w:rsidRPr="00F92DA8">
          <w:rPr>
            <w:noProof/>
            <w:webHidden/>
          </w:rPr>
          <w:fldChar w:fldCharType="end"/>
        </w:r>
      </w:hyperlink>
    </w:p>
    <w:p w14:paraId="0261C1E1" w14:textId="36A5DB91" w:rsidR="00F92DA8" w:rsidRPr="00F92DA8" w:rsidRDefault="00000000" w:rsidP="00784029">
      <w:pPr>
        <w:pStyle w:val="TOC2"/>
        <w:rPr>
          <w:noProof/>
        </w:rPr>
      </w:pPr>
      <w:hyperlink w:anchor="_Toc109221449" w:history="1">
        <w:r w:rsidR="00F92DA8" w:rsidRPr="00F92DA8">
          <w:rPr>
            <w:rStyle w:val="Hyperlink"/>
            <w:rFonts w:cs="Times New Roman"/>
            <w:noProof/>
            <w:rtl/>
            <w:lang w:bidi="ar-EG"/>
          </w:rPr>
          <w:t>16.</w:t>
        </w:r>
        <w:r w:rsidR="00F92DA8" w:rsidRPr="00F92DA8">
          <w:rPr>
            <w:noProof/>
          </w:rPr>
          <w:tab/>
        </w:r>
        <w:r w:rsidR="00F92DA8" w:rsidRPr="00F92DA8">
          <w:rPr>
            <w:rStyle w:val="Hyperlink"/>
            <w:rFonts w:cs="Times New Roman" w:hint="eastAsia"/>
            <w:noProof/>
            <w:rtl/>
            <w:lang w:bidi="ar-EG"/>
          </w:rPr>
          <w:t>الضرائب</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_Toc109221449 \h </w:instrText>
        </w:r>
        <w:r w:rsidR="00F92DA8" w:rsidRPr="00F92DA8">
          <w:rPr>
            <w:noProof/>
            <w:webHidden/>
          </w:rPr>
        </w:r>
        <w:r w:rsidR="00F92DA8" w:rsidRPr="00F92DA8">
          <w:rPr>
            <w:noProof/>
            <w:webHidden/>
          </w:rPr>
          <w:fldChar w:fldCharType="separate"/>
        </w:r>
        <w:r w:rsidR="0084673B">
          <w:rPr>
            <w:noProof/>
            <w:webHidden/>
            <w:rtl/>
          </w:rPr>
          <w:t>20</w:t>
        </w:r>
        <w:r w:rsidR="00F92DA8" w:rsidRPr="00F92DA8">
          <w:rPr>
            <w:noProof/>
            <w:webHidden/>
          </w:rPr>
          <w:fldChar w:fldCharType="end"/>
        </w:r>
      </w:hyperlink>
    </w:p>
    <w:p w14:paraId="7B5791A7" w14:textId="5617ED13" w:rsidR="00F92DA8" w:rsidRPr="00F92DA8" w:rsidRDefault="00000000" w:rsidP="00784029">
      <w:pPr>
        <w:pStyle w:val="TOC2"/>
        <w:rPr>
          <w:noProof/>
        </w:rPr>
      </w:pPr>
      <w:hyperlink w:anchor="_Toc109221450" w:history="1">
        <w:r w:rsidR="00F92DA8" w:rsidRPr="00F92DA8">
          <w:rPr>
            <w:rStyle w:val="Hyperlink"/>
            <w:rFonts w:cs="Times New Roman"/>
            <w:noProof/>
            <w:rtl/>
            <w:lang w:bidi="ar-EG"/>
          </w:rPr>
          <w:t>17.</w:t>
        </w:r>
        <w:r w:rsidR="00F92DA8" w:rsidRPr="00F92DA8">
          <w:rPr>
            <w:noProof/>
          </w:rPr>
          <w:tab/>
        </w:r>
        <w:r w:rsidR="006A4972">
          <w:rPr>
            <w:rStyle w:val="Hyperlink"/>
            <w:rFonts w:cs="Times New Roman" w:hint="cs"/>
            <w:noProof/>
            <w:rtl/>
            <w:lang w:bidi="ar-EG"/>
          </w:rPr>
          <w:t>العرض الوحيد</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_Toc109221450 \h </w:instrText>
        </w:r>
        <w:r w:rsidR="00F92DA8" w:rsidRPr="00F92DA8">
          <w:rPr>
            <w:noProof/>
            <w:webHidden/>
          </w:rPr>
        </w:r>
        <w:r w:rsidR="00F92DA8" w:rsidRPr="00F92DA8">
          <w:rPr>
            <w:noProof/>
            <w:webHidden/>
          </w:rPr>
          <w:fldChar w:fldCharType="separate"/>
        </w:r>
        <w:r w:rsidR="0084673B">
          <w:rPr>
            <w:noProof/>
            <w:webHidden/>
            <w:rtl/>
          </w:rPr>
          <w:t>20</w:t>
        </w:r>
        <w:r w:rsidR="00F92DA8" w:rsidRPr="00F92DA8">
          <w:rPr>
            <w:noProof/>
            <w:webHidden/>
          </w:rPr>
          <w:fldChar w:fldCharType="end"/>
        </w:r>
      </w:hyperlink>
    </w:p>
    <w:p w14:paraId="697BA75B" w14:textId="5D9D2091" w:rsidR="00F92DA8" w:rsidRPr="00F92DA8" w:rsidRDefault="00000000" w:rsidP="00784029">
      <w:pPr>
        <w:pStyle w:val="TOC2"/>
        <w:rPr>
          <w:noProof/>
        </w:rPr>
      </w:pPr>
      <w:hyperlink w:anchor="_Toc109221451" w:history="1">
        <w:r w:rsidR="00F92DA8" w:rsidRPr="00F92DA8">
          <w:rPr>
            <w:rStyle w:val="Hyperlink"/>
            <w:rFonts w:cs="Times New Roman"/>
            <w:noProof/>
            <w:rtl/>
            <w:lang w:bidi="ar-EG"/>
          </w:rPr>
          <w:t>18.</w:t>
        </w:r>
        <w:r w:rsidR="00F92DA8" w:rsidRPr="00F92DA8">
          <w:rPr>
            <w:noProof/>
          </w:rPr>
          <w:tab/>
        </w:r>
        <w:r w:rsidR="00F92DA8" w:rsidRPr="00F92DA8">
          <w:rPr>
            <w:rStyle w:val="Hyperlink"/>
            <w:rFonts w:cs="Times New Roman" w:hint="eastAsia"/>
            <w:noProof/>
            <w:rtl/>
            <w:lang w:bidi="ar-EG"/>
          </w:rPr>
          <w:t>عملات</w:t>
        </w:r>
        <w:r w:rsidR="00F92DA8" w:rsidRPr="00F92DA8">
          <w:rPr>
            <w:rStyle w:val="Hyperlink"/>
            <w:rFonts w:cs="Times New Roman"/>
            <w:noProof/>
            <w:rtl/>
            <w:lang w:bidi="ar-EG"/>
          </w:rPr>
          <w:t xml:space="preserve"> </w:t>
        </w:r>
        <w:r w:rsidR="006A4972">
          <w:rPr>
            <w:rFonts w:hint="cs"/>
            <w:noProof/>
            <w:webHidden/>
            <w:rtl/>
          </w:rPr>
          <w:t>العرض</w:t>
        </w:r>
        <w:r w:rsidR="00F92DA8" w:rsidRPr="00F92DA8">
          <w:rPr>
            <w:noProof/>
            <w:webHidden/>
          </w:rPr>
          <w:fldChar w:fldCharType="begin"/>
        </w:r>
        <w:r w:rsidR="00F92DA8" w:rsidRPr="00F92DA8">
          <w:rPr>
            <w:noProof/>
            <w:webHidden/>
          </w:rPr>
          <w:instrText xml:space="preserve"> PAGEREF _Toc109221451 \h </w:instrText>
        </w:r>
        <w:r w:rsidR="00F92DA8" w:rsidRPr="00F92DA8">
          <w:rPr>
            <w:noProof/>
            <w:webHidden/>
          </w:rPr>
        </w:r>
        <w:r w:rsidR="00F92DA8" w:rsidRPr="00F92DA8">
          <w:rPr>
            <w:noProof/>
            <w:webHidden/>
          </w:rPr>
          <w:fldChar w:fldCharType="separate"/>
        </w:r>
        <w:r w:rsidR="0084673B">
          <w:rPr>
            <w:noProof/>
            <w:webHidden/>
            <w:rtl/>
          </w:rPr>
          <w:t>21</w:t>
        </w:r>
        <w:r w:rsidR="00F92DA8" w:rsidRPr="00F92DA8">
          <w:rPr>
            <w:noProof/>
            <w:webHidden/>
          </w:rPr>
          <w:fldChar w:fldCharType="end"/>
        </w:r>
      </w:hyperlink>
    </w:p>
    <w:p w14:paraId="47D0505C" w14:textId="7E6946CA" w:rsidR="00F92DA8" w:rsidRPr="00F92DA8" w:rsidRDefault="00000000" w:rsidP="00784029">
      <w:pPr>
        <w:pStyle w:val="TOC2"/>
        <w:rPr>
          <w:noProof/>
        </w:rPr>
      </w:pPr>
      <w:hyperlink w:anchor="_Toc109221452" w:history="1">
        <w:r w:rsidR="00F92DA8" w:rsidRPr="00F92DA8">
          <w:rPr>
            <w:rStyle w:val="Hyperlink"/>
            <w:rFonts w:cs="Times New Roman"/>
            <w:noProof/>
            <w:rtl/>
            <w:lang w:bidi="ar-EG"/>
          </w:rPr>
          <w:t>19.</w:t>
        </w:r>
        <w:r w:rsidR="00F92DA8" w:rsidRPr="00F92DA8">
          <w:rPr>
            <w:noProof/>
          </w:rPr>
          <w:tab/>
        </w:r>
        <w:r w:rsidR="00F92DA8" w:rsidRPr="00F92DA8">
          <w:rPr>
            <w:rStyle w:val="Hyperlink"/>
            <w:rFonts w:cs="Times New Roman" w:hint="eastAsia"/>
            <w:noProof/>
            <w:rtl/>
            <w:lang w:bidi="ar-EG"/>
          </w:rPr>
          <w:t>فترة</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سريان</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العرض</w:t>
        </w:r>
        <w:r w:rsidR="00F92DA8" w:rsidRPr="00F92DA8">
          <w:rPr>
            <w:rStyle w:val="Hyperlink"/>
            <w:rFonts w:cs="Times New Roman"/>
            <w:noProof/>
            <w:rtl/>
            <w:lang w:bidi="ar-EG"/>
          </w:rPr>
          <w:t>/</w:t>
        </w:r>
        <w:r w:rsidR="00F92DA8" w:rsidRPr="00F92DA8">
          <w:rPr>
            <w:rStyle w:val="Hyperlink"/>
            <w:rFonts w:cs="Times New Roman" w:hint="eastAsia"/>
            <w:noProof/>
            <w:rtl/>
            <w:lang w:bidi="ar-EG"/>
          </w:rPr>
          <w:t>المقترح</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_Toc109221452 \h </w:instrText>
        </w:r>
        <w:r w:rsidR="00F92DA8" w:rsidRPr="00F92DA8">
          <w:rPr>
            <w:noProof/>
            <w:webHidden/>
          </w:rPr>
        </w:r>
        <w:r w:rsidR="00F92DA8" w:rsidRPr="00F92DA8">
          <w:rPr>
            <w:noProof/>
            <w:webHidden/>
          </w:rPr>
          <w:fldChar w:fldCharType="separate"/>
        </w:r>
        <w:r w:rsidR="0084673B">
          <w:rPr>
            <w:noProof/>
            <w:webHidden/>
            <w:rtl/>
          </w:rPr>
          <w:t>21</w:t>
        </w:r>
        <w:r w:rsidR="00F92DA8" w:rsidRPr="00F92DA8">
          <w:rPr>
            <w:noProof/>
            <w:webHidden/>
          </w:rPr>
          <w:fldChar w:fldCharType="end"/>
        </w:r>
      </w:hyperlink>
    </w:p>
    <w:p w14:paraId="1DA7AE65" w14:textId="163EF7F8" w:rsidR="00F92DA8" w:rsidRDefault="00000000" w:rsidP="00784029">
      <w:pPr>
        <w:pStyle w:val="TOC2"/>
        <w:rPr>
          <w:noProof/>
        </w:rPr>
      </w:pPr>
      <w:hyperlink w:anchor="_Toc109221453" w:history="1">
        <w:r w:rsidR="00F92DA8" w:rsidRPr="006C52C3">
          <w:rPr>
            <w:rStyle w:val="Hyperlink"/>
            <w:rFonts w:hint="eastAsia"/>
            <w:b/>
            <w:bCs/>
            <w:noProof/>
            <w:rtl/>
            <w:lang w:bidi="ar-EG"/>
          </w:rPr>
          <w:t>د</w:t>
        </w:r>
        <w:r w:rsidR="00F92DA8" w:rsidRPr="006C52C3">
          <w:rPr>
            <w:rStyle w:val="Hyperlink"/>
            <w:b/>
            <w:bCs/>
            <w:noProof/>
            <w:rtl/>
            <w:lang w:bidi="ar-EG"/>
          </w:rPr>
          <w:t xml:space="preserve">. </w:t>
        </w:r>
        <w:r w:rsidR="00F92DA8" w:rsidRPr="006C52C3">
          <w:rPr>
            <w:rStyle w:val="Hyperlink"/>
            <w:b/>
            <w:bCs/>
            <w:noProof/>
            <w:lang w:bidi="ar-EG"/>
          </w:rPr>
          <w:t xml:space="preserve"> </w:t>
        </w:r>
        <w:r w:rsidR="00F92DA8">
          <w:rPr>
            <w:noProof/>
          </w:rPr>
          <w:tab/>
        </w:r>
        <w:r w:rsidR="00F92DA8" w:rsidRPr="006C52C3">
          <w:rPr>
            <w:rStyle w:val="Hyperlink"/>
            <w:rFonts w:hint="eastAsia"/>
            <w:b/>
            <w:bCs/>
            <w:noProof/>
            <w:rtl/>
            <w:lang w:bidi="ar-EG"/>
          </w:rPr>
          <w:t>تقديم</w:t>
        </w:r>
        <w:r w:rsidR="00F92DA8" w:rsidRPr="006C52C3">
          <w:rPr>
            <w:rStyle w:val="Hyperlink"/>
            <w:b/>
            <w:bCs/>
            <w:noProof/>
            <w:rtl/>
            <w:lang w:bidi="ar-EG"/>
          </w:rPr>
          <w:t xml:space="preserve"> </w:t>
        </w:r>
        <w:r w:rsidR="006A4972">
          <w:rPr>
            <w:rStyle w:val="Hyperlink"/>
            <w:rFonts w:hint="cs"/>
            <w:b/>
            <w:bCs/>
            <w:noProof/>
            <w:rtl/>
            <w:lang w:bidi="ar-EG"/>
          </w:rPr>
          <w:t>العروض</w:t>
        </w:r>
        <w:r w:rsidR="006A4972" w:rsidRPr="006C52C3">
          <w:rPr>
            <w:rStyle w:val="Hyperlink"/>
            <w:b/>
            <w:bCs/>
            <w:noProof/>
            <w:rtl/>
            <w:lang w:bidi="ar-EG"/>
          </w:rPr>
          <w:t xml:space="preserve"> </w:t>
        </w:r>
        <w:r w:rsidR="00F92DA8" w:rsidRPr="006C52C3">
          <w:rPr>
            <w:rStyle w:val="Hyperlink"/>
            <w:rFonts w:hint="eastAsia"/>
            <w:b/>
            <w:bCs/>
            <w:noProof/>
            <w:rtl/>
            <w:lang w:bidi="ar-EG"/>
          </w:rPr>
          <w:t>وفتحها</w:t>
        </w:r>
        <w:r w:rsidR="00F92DA8">
          <w:rPr>
            <w:noProof/>
            <w:webHidden/>
          </w:rPr>
          <w:tab/>
        </w:r>
        <w:r w:rsidR="00F92DA8">
          <w:rPr>
            <w:noProof/>
            <w:webHidden/>
          </w:rPr>
          <w:fldChar w:fldCharType="begin"/>
        </w:r>
        <w:r w:rsidR="00F92DA8">
          <w:rPr>
            <w:noProof/>
            <w:webHidden/>
          </w:rPr>
          <w:instrText xml:space="preserve"> PAGEREF _Toc109221453 \h </w:instrText>
        </w:r>
        <w:r w:rsidR="00F92DA8">
          <w:rPr>
            <w:noProof/>
            <w:webHidden/>
          </w:rPr>
        </w:r>
        <w:r w:rsidR="00F92DA8">
          <w:rPr>
            <w:noProof/>
            <w:webHidden/>
          </w:rPr>
          <w:fldChar w:fldCharType="separate"/>
        </w:r>
        <w:r w:rsidR="0084673B">
          <w:rPr>
            <w:noProof/>
            <w:webHidden/>
            <w:rtl/>
          </w:rPr>
          <w:t>21</w:t>
        </w:r>
        <w:r w:rsidR="00F92DA8">
          <w:rPr>
            <w:noProof/>
            <w:webHidden/>
          </w:rPr>
          <w:fldChar w:fldCharType="end"/>
        </w:r>
      </w:hyperlink>
    </w:p>
    <w:p w14:paraId="44DA0B6B" w14:textId="23BE5DD6" w:rsidR="00F92DA8" w:rsidRPr="00F92DA8" w:rsidRDefault="00000000" w:rsidP="00784029">
      <w:pPr>
        <w:pStyle w:val="TOC2"/>
        <w:rPr>
          <w:noProof/>
        </w:rPr>
      </w:pPr>
      <w:hyperlink w:anchor="_Toc109221454" w:history="1">
        <w:r w:rsidR="00F92DA8" w:rsidRPr="00F92DA8">
          <w:rPr>
            <w:rStyle w:val="Hyperlink"/>
            <w:rFonts w:cs="Times New Roman"/>
            <w:noProof/>
            <w:rtl/>
            <w:lang w:bidi="ar-EG"/>
          </w:rPr>
          <w:t>20.</w:t>
        </w:r>
        <w:r w:rsidR="00F92DA8" w:rsidRPr="00F92DA8">
          <w:rPr>
            <w:noProof/>
          </w:rPr>
          <w:tab/>
        </w:r>
        <w:r w:rsidR="006A4972">
          <w:rPr>
            <w:rStyle w:val="Hyperlink"/>
            <w:rFonts w:cs="Times New Roman" w:hint="cs"/>
            <w:noProof/>
            <w:rtl/>
            <w:lang w:bidi="ar-EG"/>
          </w:rPr>
          <w:t>غلق</w:t>
        </w:r>
        <w:r w:rsidR="006A4972" w:rsidRPr="00F92DA8">
          <w:rPr>
            <w:rStyle w:val="Hyperlink"/>
            <w:rFonts w:cs="Times New Roman"/>
            <w:noProof/>
            <w:rtl/>
            <w:lang w:bidi="ar-EG"/>
          </w:rPr>
          <w:t xml:space="preserve"> </w:t>
        </w:r>
        <w:r w:rsidR="006A4972">
          <w:rPr>
            <w:rStyle w:val="Hyperlink"/>
            <w:rFonts w:cs="Times New Roman" w:hint="cs"/>
            <w:noProof/>
            <w:rtl/>
            <w:lang w:bidi="ar-EG"/>
          </w:rPr>
          <w:t>العروض</w:t>
        </w:r>
        <w:r w:rsidR="006A4972" w:rsidRPr="00F92DA8">
          <w:rPr>
            <w:rStyle w:val="Hyperlink"/>
            <w:rFonts w:cs="Times New Roman"/>
            <w:noProof/>
            <w:rtl/>
            <w:lang w:bidi="ar-EG"/>
          </w:rPr>
          <w:t xml:space="preserve"> </w:t>
        </w:r>
        <w:r w:rsidR="006A4972">
          <w:rPr>
            <w:rStyle w:val="Hyperlink"/>
            <w:rFonts w:cs="Times New Roman" w:hint="cs"/>
            <w:noProof/>
            <w:rtl/>
            <w:lang w:bidi="ar-EG"/>
          </w:rPr>
          <w:t xml:space="preserve">وتأشيرها </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_Toc109221454 \h </w:instrText>
        </w:r>
        <w:r w:rsidR="00F92DA8" w:rsidRPr="00F92DA8">
          <w:rPr>
            <w:noProof/>
            <w:webHidden/>
          </w:rPr>
        </w:r>
        <w:r w:rsidR="00F92DA8" w:rsidRPr="00F92DA8">
          <w:rPr>
            <w:noProof/>
            <w:webHidden/>
          </w:rPr>
          <w:fldChar w:fldCharType="separate"/>
        </w:r>
        <w:r w:rsidR="0084673B">
          <w:rPr>
            <w:noProof/>
            <w:webHidden/>
            <w:rtl/>
          </w:rPr>
          <w:t>21</w:t>
        </w:r>
        <w:r w:rsidR="00F92DA8" w:rsidRPr="00F92DA8">
          <w:rPr>
            <w:noProof/>
            <w:webHidden/>
          </w:rPr>
          <w:fldChar w:fldCharType="end"/>
        </w:r>
      </w:hyperlink>
    </w:p>
    <w:p w14:paraId="7BF4E095" w14:textId="21CFFCD0" w:rsidR="00F92DA8" w:rsidRPr="00F92DA8" w:rsidRDefault="00000000" w:rsidP="00784029">
      <w:pPr>
        <w:pStyle w:val="TOC2"/>
        <w:rPr>
          <w:noProof/>
        </w:rPr>
      </w:pPr>
      <w:hyperlink w:anchor="_Toc109221455" w:history="1">
        <w:r w:rsidR="00F92DA8" w:rsidRPr="00F92DA8">
          <w:rPr>
            <w:rStyle w:val="Hyperlink"/>
            <w:rFonts w:cs="Times New Roman"/>
            <w:noProof/>
            <w:rtl/>
            <w:lang w:bidi="ar-EG"/>
          </w:rPr>
          <w:t>21.</w:t>
        </w:r>
        <w:r w:rsidR="00F92DA8" w:rsidRPr="00F92DA8">
          <w:rPr>
            <w:noProof/>
          </w:rPr>
          <w:tab/>
        </w:r>
        <w:r w:rsidR="00F92DA8" w:rsidRPr="00F92DA8">
          <w:rPr>
            <w:rStyle w:val="Hyperlink"/>
            <w:rFonts w:cs="Times New Roman" w:hint="eastAsia"/>
            <w:noProof/>
            <w:rtl/>
            <w:lang w:bidi="ar-EG"/>
          </w:rPr>
          <w:t>الموعد</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النهائي</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لتقديم</w:t>
        </w:r>
        <w:r w:rsidR="00F92DA8" w:rsidRPr="00F92DA8">
          <w:rPr>
            <w:rStyle w:val="Hyperlink"/>
            <w:rFonts w:cs="Times New Roman"/>
            <w:noProof/>
            <w:rtl/>
            <w:lang w:bidi="ar-EG"/>
          </w:rPr>
          <w:t xml:space="preserve"> </w:t>
        </w:r>
        <w:r w:rsidR="006A4972">
          <w:rPr>
            <w:rStyle w:val="Hyperlink"/>
            <w:rFonts w:cs="Times New Roman" w:hint="cs"/>
            <w:noProof/>
            <w:rtl/>
            <w:lang w:bidi="ar-EG"/>
          </w:rPr>
          <w:t>العروض</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_Toc109221455 \h </w:instrText>
        </w:r>
        <w:r w:rsidR="00F92DA8" w:rsidRPr="00F92DA8">
          <w:rPr>
            <w:noProof/>
            <w:webHidden/>
          </w:rPr>
        </w:r>
        <w:r w:rsidR="00F92DA8" w:rsidRPr="00F92DA8">
          <w:rPr>
            <w:noProof/>
            <w:webHidden/>
          </w:rPr>
          <w:fldChar w:fldCharType="separate"/>
        </w:r>
        <w:r w:rsidR="0084673B">
          <w:rPr>
            <w:noProof/>
            <w:webHidden/>
            <w:rtl/>
          </w:rPr>
          <w:t>22</w:t>
        </w:r>
        <w:r w:rsidR="00F92DA8" w:rsidRPr="00F92DA8">
          <w:rPr>
            <w:noProof/>
            <w:webHidden/>
          </w:rPr>
          <w:fldChar w:fldCharType="end"/>
        </w:r>
      </w:hyperlink>
    </w:p>
    <w:p w14:paraId="7C58B6BA" w14:textId="1EEC1CB5" w:rsidR="00F92DA8" w:rsidRPr="00F92DA8" w:rsidRDefault="00000000" w:rsidP="00784029">
      <w:pPr>
        <w:pStyle w:val="TOC2"/>
        <w:rPr>
          <w:noProof/>
        </w:rPr>
      </w:pPr>
      <w:hyperlink w:anchor="_Toc109221456" w:history="1">
        <w:r w:rsidR="00F92DA8" w:rsidRPr="00F92DA8">
          <w:rPr>
            <w:rStyle w:val="Hyperlink"/>
            <w:rFonts w:cs="Times New Roman"/>
            <w:noProof/>
            <w:rtl/>
            <w:lang w:bidi="ar-EG"/>
          </w:rPr>
          <w:t>22.</w:t>
        </w:r>
        <w:r w:rsidR="00F92DA8" w:rsidRPr="00F92DA8">
          <w:rPr>
            <w:noProof/>
          </w:rPr>
          <w:tab/>
        </w:r>
        <w:r w:rsidR="006A4972">
          <w:rPr>
            <w:rStyle w:val="Hyperlink"/>
            <w:rFonts w:cs="Times New Roman" w:hint="cs"/>
            <w:noProof/>
            <w:rtl/>
            <w:lang w:bidi="ar-EG"/>
          </w:rPr>
          <w:t>العروض</w:t>
        </w:r>
        <w:r w:rsidR="006A4972" w:rsidRPr="00F92DA8">
          <w:rPr>
            <w:rStyle w:val="Hyperlink"/>
            <w:rFonts w:cs="Times New Roman"/>
            <w:noProof/>
            <w:rtl/>
            <w:lang w:bidi="ar-EG"/>
          </w:rPr>
          <w:t xml:space="preserve"> </w:t>
        </w:r>
        <w:r w:rsidR="00F92DA8" w:rsidRPr="00F92DA8">
          <w:rPr>
            <w:rStyle w:val="Hyperlink"/>
            <w:rFonts w:cs="Times New Roman" w:hint="eastAsia"/>
            <w:noProof/>
            <w:rtl/>
            <w:lang w:bidi="ar-EG"/>
          </w:rPr>
          <w:t>المتأخرة</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_Toc109221456 \h </w:instrText>
        </w:r>
        <w:r w:rsidR="00F92DA8" w:rsidRPr="00F92DA8">
          <w:rPr>
            <w:noProof/>
            <w:webHidden/>
          </w:rPr>
        </w:r>
        <w:r w:rsidR="00F92DA8" w:rsidRPr="00F92DA8">
          <w:rPr>
            <w:noProof/>
            <w:webHidden/>
          </w:rPr>
          <w:fldChar w:fldCharType="separate"/>
        </w:r>
        <w:r w:rsidR="0084673B">
          <w:rPr>
            <w:noProof/>
            <w:webHidden/>
            <w:rtl/>
          </w:rPr>
          <w:t>23</w:t>
        </w:r>
        <w:r w:rsidR="00F92DA8" w:rsidRPr="00F92DA8">
          <w:rPr>
            <w:noProof/>
            <w:webHidden/>
          </w:rPr>
          <w:fldChar w:fldCharType="end"/>
        </w:r>
      </w:hyperlink>
    </w:p>
    <w:p w14:paraId="7266EE7C" w14:textId="5EA823B3" w:rsidR="00F92DA8" w:rsidRPr="00F92DA8" w:rsidRDefault="00000000" w:rsidP="00784029">
      <w:pPr>
        <w:pStyle w:val="TOC2"/>
        <w:rPr>
          <w:noProof/>
        </w:rPr>
      </w:pPr>
      <w:hyperlink w:anchor="_Toc109221457" w:history="1">
        <w:r w:rsidR="00F92DA8" w:rsidRPr="00F92DA8">
          <w:rPr>
            <w:rStyle w:val="Hyperlink"/>
            <w:rFonts w:cs="Times New Roman"/>
            <w:noProof/>
            <w:rtl/>
            <w:lang w:bidi="ar-EG"/>
          </w:rPr>
          <w:t>23.</w:t>
        </w:r>
        <w:r w:rsidR="00F92DA8" w:rsidRPr="00F92DA8">
          <w:rPr>
            <w:noProof/>
          </w:rPr>
          <w:tab/>
        </w:r>
        <w:r w:rsidR="00F92DA8" w:rsidRPr="00F92DA8">
          <w:rPr>
            <w:rStyle w:val="Hyperlink"/>
            <w:rFonts w:cs="Times New Roman" w:hint="eastAsia"/>
            <w:noProof/>
            <w:rtl/>
            <w:lang w:bidi="ar-EG"/>
          </w:rPr>
          <w:t>فتح</w:t>
        </w:r>
        <w:r w:rsidR="00F92DA8" w:rsidRPr="00F92DA8">
          <w:rPr>
            <w:rStyle w:val="Hyperlink"/>
            <w:rFonts w:cs="Times New Roman"/>
            <w:noProof/>
            <w:rtl/>
            <w:lang w:bidi="ar-EG"/>
          </w:rPr>
          <w:t xml:space="preserve"> </w:t>
        </w:r>
        <w:r w:rsidR="006A4972">
          <w:rPr>
            <w:rStyle w:val="Hyperlink"/>
            <w:rFonts w:cs="Times New Roman" w:hint="cs"/>
            <w:noProof/>
            <w:rtl/>
            <w:lang w:bidi="ar-EG"/>
          </w:rPr>
          <w:t>العروض</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_Toc109221457 \h </w:instrText>
        </w:r>
        <w:r w:rsidR="00F92DA8" w:rsidRPr="00F92DA8">
          <w:rPr>
            <w:noProof/>
            <w:webHidden/>
          </w:rPr>
        </w:r>
        <w:r w:rsidR="00F92DA8" w:rsidRPr="00F92DA8">
          <w:rPr>
            <w:noProof/>
            <w:webHidden/>
          </w:rPr>
          <w:fldChar w:fldCharType="separate"/>
        </w:r>
        <w:r w:rsidR="0084673B">
          <w:rPr>
            <w:noProof/>
            <w:webHidden/>
            <w:rtl/>
          </w:rPr>
          <w:t>23</w:t>
        </w:r>
        <w:r w:rsidR="00F92DA8" w:rsidRPr="00F92DA8">
          <w:rPr>
            <w:noProof/>
            <w:webHidden/>
          </w:rPr>
          <w:fldChar w:fldCharType="end"/>
        </w:r>
      </w:hyperlink>
    </w:p>
    <w:p w14:paraId="71D8010E" w14:textId="6D02ACEE" w:rsidR="00F92DA8" w:rsidRDefault="00000000" w:rsidP="00784029">
      <w:pPr>
        <w:pStyle w:val="TOC2"/>
        <w:rPr>
          <w:noProof/>
        </w:rPr>
      </w:pPr>
      <w:hyperlink w:anchor="_Toc109221458" w:history="1">
        <w:r w:rsidR="00F92DA8" w:rsidRPr="006C52C3">
          <w:rPr>
            <w:rStyle w:val="Hyperlink"/>
            <w:rFonts w:hint="eastAsia"/>
            <w:b/>
            <w:bCs/>
            <w:noProof/>
            <w:rtl/>
            <w:lang w:bidi="ar-EG"/>
          </w:rPr>
          <w:t>ه</w:t>
        </w:r>
        <w:r w:rsidR="00F92DA8" w:rsidRPr="006C52C3">
          <w:rPr>
            <w:rStyle w:val="Hyperlink"/>
            <w:b/>
            <w:bCs/>
            <w:noProof/>
            <w:rtl/>
            <w:lang w:bidi="ar-EG"/>
          </w:rPr>
          <w:t xml:space="preserve">. </w:t>
        </w:r>
        <w:r w:rsidR="00F92DA8" w:rsidRPr="006C52C3">
          <w:rPr>
            <w:rStyle w:val="Hyperlink"/>
            <w:rFonts w:hint="eastAsia"/>
            <w:b/>
            <w:bCs/>
            <w:noProof/>
            <w:rtl/>
            <w:lang w:bidi="ar-EG"/>
          </w:rPr>
          <w:t>تقييم</w:t>
        </w:r>
        <w:r w:rsidR="00F92DA8" w:rsidRPr="006C52C3">
          <w:rPr>
            <w:rStyle w:val="Hyperlink"/>
            <w:b/>
            <w:bCs/>
            <w:noProof/>
            <w:rtl/>
            <w:lang w:bidi="ar-EG"/>
          </w:rPr>
          <w:t xml:space="preserve"> </w:t>
        </w:r>
        <w:r w:rsidR="00F92DA8" w:rsidRPr="006C52C3">
          <w:rPr>
            <w:rStyle w:val="Hyperlink"/>
            <w:rFonts w:hint="eastAsia"/>
            <w:b/>
            <w:bCs/>
            <w:noProof/>
            <w:rtl/>
            <w:lang w:bidi="ar-EG"/>
          </w:rPr>
          <w:t>المقترحات</w:t>
        </w:r>
        <w:r w:rsidR="00F92DA8">
          <w:rPr>
            <w:noProof/>
            <w:webHidden/>
          </w:rPr>
          <w:tab/>
        </w:r>
        <w:r w:rsidR="00F92DA8">
          <w:rPr>
            <w:noProof/>
            <w:webHidden/>
          </w:rPr>
          <w:fldChar w:fldCharType="begin"/>
        </w:r>
        <w:r w:rsidR="00F92DA8">
          <w:rPr>
            <w:noProof/>
            <w:webHidden/>
          </w:rPr>
          <w:instrText xml:space="preserve"> PAGEREF _Toc109221458 \h </w:instrText>
        </w:r>
        <w:r w:rsidR="00F92DA8">
          <w:rPr>
            <w:noProof/>
            <w:webHidden/>
          </w:rPr>
        </w:r>
        <w:r w:rsidR="00F92DA8">
          <w:rPr>
            <w:noProof/>
            <w:webHidden/>
          </w:rPr>
          <w:fldChar w:fldCharType="separate"/>
        </w:r>
        <w:r w:rsidR="0084673B">
          <w:rPr>
            <w:noProof/>
            <w:webHidden/>
            <w:rtl/>
          </w:rPr>
          <w:t>23</w:t>
        </w:r>
        <w:r w:rsidR="00F92DA8">
          <w:rPr>
            <w:noProof/>
            <w:webHidden/>
          </w:rPr>
          <w:fldChar w:fldCharType="end"/>
        </w:r>
      </w:hyperlink>
    </w:p>
    <w:p w14:paraId="06AD7997" w14:textId="173C6F7E" w:rsidR="00F92DA8" w:rsidRPr="00F92DA8" w:rsidRDefault="00000000" w:rsidP="00784029">
      <w:pPr>
        <w:pStyle w:val="TOC2"/>
        <w:rPr>
          <w:noProof/>
        </w:rPr>
      </w:pPr>
      <w:hyperlink w:anchor="_Toc109221459" w:history="1">
        <w:r w:rsidR="00F92DA8" w:rsidRPr="00F92DA8">
          <w:rPr>
            <w:rStyle w:val="Hyperlink"/>
            <w:rFonts w:cs="Times New Roman"/>
            <w:noProof/>
            <w:rtl/>
            <w:lang w:bidi="ar-EG"/>
          </w:rPr>
          <w:t>24.</w:t>
        </w:r>
        <w:r w:rsidR="00F92DA8" w:rsidRPr="00F92DA8">
          <w:rPr>
            <w:noProof/>
          </w:rPr>
          <w:tab/>
        </w:r>
        <w:r w:rsidR="00F92DA8" w:rsidRPr="00F92DA8">
          <w:rPr>
            <w:rStyle w:val="Hyperlink"/>
            <w:rFonts w:cs="Times New Roman" w:hint="eastAsia"/>
            <w:noProof/>
            <w:rtl/>
            <w:lang w:bidi="ar-EG"/>
          </w:rPr>
          <w:t>السرية</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_Toc109221459 \h </w:instrText>
        </w:r>
        <w:r w:rsidR="00F92DA8" w:rsidRPr="00F92DA8">
          <w:rPr>
            <w:noProof/>
            <w:webHidden/>
          </w:rPr>
        </w:r>
        <w:r w:rsidR="00F92DA8" w:rsidRPr="00F92DA8">
          <w:rPr>
            <w:noProof/>
            <w:webHidden/>
          </w:rPr>
          <w:fldChar w:fldCharType="separate"/>
        </w:r>
        <w:r w:rsidR="0084673B">
          <w:rPr>
            <w:noProof/>
            <w:webHidden/>
            <w:rtl/>
          </w:rPr>
          <w:t>23</w:t>
        </w:r>
        <w:r w:rsidR="00F92DA8" w:rsidRPr="00F92DA8">
          <w:rPr>
            <w:noProof/>
            <w:webHidden/>
          </w:rPr>
          <w:fldChar w:fldCharType="end"/>
        </w:r>
      </w:hyperlink>
    </w:p>
    <w:p w14:paraId="481E40F0" w14:textId="558EF457" w:rsidR="00F92DA8" w:rsidRPr="00F92DA8" w:rsidRDefault="00000000" w:rsidP="00784029">
      <w:pPr>
        <w:pStyle w:val="TOC2"/>
        <w:rPr>
          <w:noProof/>
        </w:rPr>
      </w:pPr>
      <w:hyperlink w:anchor="_Toc109221460" w:history="1">
        <w:r w:rsidR="00F92DA8" w:rsidRPr="00F92DA8">
          <w:rPr>
            <w:rStyle w:val="Hyperlink"/>
            <w:rFonts w:cs="Times New Roman"/>
            <w:noProof/>
            <w:rtl/>
            <w:lang w:bidi="ar-EG"/>
          </w:rPr>
          <w:t>25.</w:t>
        </w:r>
        <w:r w:rsidR="00F92DA8" w:rsidRPr="00F92DA8">
          <w:rPr>
            <w:noProof/>
          </w:rPr>
          <w:tab/>
        </w:r>
        <w:r w:rsidR="00FE68F6">
          <w:rPr>
            <w:rStyle w:val="Hyperlink"/>
            <w:rFonts w:cs="Times New Roman" w:hint="cs"/>
            <w:noProof/>
            <w:rtl/>
            <w:lang w:bidi="ar-EG"/>
          </w:rPr>
          <w:t>الإستفسارات</w:t>
        </w:r>
        <w:r w:rsidR="00FE68F6" w:rsidRPr="00F92DA8">
          <w:rPr>
            <w:rStyle w:val="Hyperlink"/>
            <w:rFonts w:cs="Times New Roman"/>
            <w:noProof/>
            <w:rtl/>
            <w:lang w:bidi="ar-EG"/>
          </w:rPr>
          <w:t xml:space="preserve"> </w:t>
        </w:r>
        <w:r w:rsidR="00FE68F6">
          <w:rPr>
            <w:rStyle w:val="Hyperlink"/>
            <w:rFonts w:cs="Times New Roman" w:hint="cs"/>
            <w:noProof/>
            <w:rtl/>
            <w:lang w:bidi="ar-EG"/>
          </w:rPr>
          <w:t>الخاصة ب</w:t>
        </w:r>
        <w:r w:rsidR="00F92DA8" w:rsidRPr="00F92DA8">
          <w:rPr>
            <w:rStyle w:val="Hyperlink"/>
            <w:rFonts w:cs="Times New Roman" w:hint="eastAsia"/>
            <w:noProof/>
            <w:rtl/>
            <w:lang w:bidi="ar-EG"/>
          </w:rPr>
          <w:t>المقترحات</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_Toc109221460 \h </w:instrText>
        </w:r>
        <w:r w:rsidR="00F92DA8" w:rsidRPr="00F92DA8">
          <w:rPr>
            <w:noProof/>
            <w:webHidden/>
          </w:rPr>
        </w:r>
        <w:r w:rsidR="00F92DA8" w:rsidRPr="00F92DA8">
          <w:rPr>
            <w:noProof/>
            <w:webHidden/>
          </w:rPr>
          <w:fldChar w:fldCharType="separate"/>
        </w:r>
        <w:r w:rsidR="0084673B">
          <w:rPr>
            <w:noProof/>
            <w:webHidden/>
            <w:rtl/>
          </w:rPr>
          <w:t>23</w:t>
        </w:r>
        <w:r w:rsidR="00F92DA8" w:rsidRPr="00F92DA8">
          <w:rPr>
            <w:noProof/>
            <w:webHidden/>
          </w:rPr>
          <w:fldChar w:fldCharType="end"/>
        </w:r>
      </w:hyperlink>
    </w:p>
    <w:p w14:paraId="4BAE2209" w14:textId="100601AA" w:rsidR="00F92DA8" w:rsidRPr="00F92DA8" w:rsidRDefault="00000000" w:rsidP="00784029">
      <w:pPr>
        <w:pStyle w:val="TOC2"/>
        <w:rPr>
          <w:noProof/>
        </w:rPr>
      </w:pPr>
      <w:hyperlink w:anchor="_Toc109221461" w:history="1">
        <w:r w:rsidR="00F92DA8" w:rsidRPr="00F92DA8">
          <w:rPr>
            <w:rStyle w:val="Hyperlink"/>
            <w:rFonts w:cs="Times New Roman"/>
            <w:noProof/>
            <w:rtl/>
            <w:lang w:bidi="ar-EG"/>
          </w:rPr>
          <w:t>26.</w:t>
        </w:r>
        <w:r w:rsidR="00F92DA8" w:rsidRPr="00F92DA8">
          <w:rPr>
            <w:noProof/>
          </w:rPr>
          <w:tab/>
        </w:r>
        <w:r w:rsidR="00F92DA8" w:rsidRPr="00F92DA8">
          <w:rPr>
            <w:rStyle w:val="Hyperlink"/>
            <w:rFonts w:cs="Times New Roman" w:hint="eastAsia"/>
            <w:noProof/>
            <w:rtl/>
            <w:lang w:bidi="ar-EG"/>
          </w:rPr>
          <w:t>تقييم</w:t>
        </w:r>
        <w:r w:rsidR="00F92DA8" w:rsidRPr="00F92DA8">
          <w:rPr>
            <w:rStyle w:val="Hyperlink"/>
            <w:rFonts w:cs="Times New Roman"/>
            <w:noProof/>
            <w:rtl/>
            <w:lang w:bidi="ar-EG"/>
          </w:rPr>
          <w:t xml:space="preserve"> </w:t>
        </w:r>
        <w:r w:rsidR="00FE68F6">
          <w:rPr>
            <w:rStyle w:val="Hyperlink"/>
            <w:rFonts w:cs="Times New Roman" w:hint="cs"/>
            <w:noProof/>
            <w:rtl/>
            <w:lang w:bidi="ar-EG"/>
          </w:rPr>
          <w:t>العروض</w:t>
        </w:r>
        <w:r w:rsidR="00FE68F6" w:rsidRPr="00F92DA8">
          <w:rPr>
            <w:rStyle w:val="Hyperlink"/>
            <w:rFonts w:cs="Times New Roman"/>
            <w:noProof/>
            <w:rtl/>
            <w:lang w:bidi="ar-EG"/>
          </w:rPr>
          <w:t xml:space="preserve"> </w:t>
        </w:r>
        <w:r w:rsidR="00F92DA8" w:rsidRPr="00F92DA8">
          <w:rPr>
            <w:rStyle w:val="Hyperlink"/>
            <w:rFonts w:cs="Times New Roman" w:hint="eastAsia"/>
            <w:noProof/>
            <w:rtl/>
            <w:lang w:bidi="ar-EG"/>
          </w:rPr>
          <w:t>الفنية</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_Toc109221461 \h </w:instrText>
        </w:r>
        <w:r w:rsidR="00F92DA8" w:rsidRPr="00F92DA8">
          <w:rPr>
            <w:noProof/>
            <w:webHidden/>
          </w:rPr>
        </w:r>
        <w:r w:rsidR="00F92DA8" w:rsidRPr="00F92DA8">
          <w:rPr>
            <w:noProof/>
            <w:webHidden/>
          </w:rPr>
          <w:fldChar w:fldCharType="separate"/>
        </w:r>
        <w:r w:rsidR="0084673B">
          <w:rPr>
            <w:noProof/>
            <w:webHidden/>
            <w:rtl/>
          </w:rPr>
          <w:t>23</w:t>
        </w:r>
        <w:r w:rsidR="00F92DA8" w:rsidRPr="00F92DA8">
          <w:rPr>
            <w:noProof/>
            <w:webHidden/>
          </w:rPr>
          <w:fldChar w:fldCharType="end"/>
        </w:r>
      </w:hyperlink>
    </w:p>
    <w:p w14:paraId="725C8DDB" w14:textId="6712BA93" w:rsidR="00F92DA8" w:rsidRPr="00F92DA8" w:rsidRDefault="00000000" w:rsidP="00784029">
      <w:pPr>
        <w:pStyle w:val="TOC2"/>
        <w:rPr>
          <w:noProof/>
        </w:rPr>
      </w:pPr>
      <w:hyperlink w:anchor="_Toc109221462" w:history="1">
        <w:r w:rsidR="00F92DA8" w:rsidRPr="00F92DA8">
          <w:rPr>
            <w:rStyle w:val="Hyperlink"/>
            <w:rFonts w:cs="Times New Roman"/>
            <w:noProof/>
            <w:rtl/>
            <w:lang w:bidi="ar-EG"/>
          </w:rPr>
          <w:t>27.</w:t>
        </w:r>
        <w:r w:rsidR="00F92DA8" w:rsidRPr="00F92DA8">
          <w:rPr>
            <w:noProof/>
          </w:rPr>
          <w:tab/>
        </w:r>
        <w:r w:rsidR="00F92DA8" w:rsidRPr="00F92DA8">
          <w:rPr>
            <w:rStyle w:val="Hyperlink"/>
            <w:rFonts w:cs="Times New Roman" w:hint="eastAsia"/>
            <w:noProof/>
            <w:rtl/>
            <w:lang w:bidi="ar-EG"/>
          </w:rPr>
          <w:t>تقييم</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العروض</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المالية</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_Toc109221462 \h </w:instrText>
        </w:r>
        <w:r w:rsidR="00F92DA8" w:rsidRPr="00F92DA8">
          <w:rPr>
            <w:noProof/>
            <w:webHidden/>
          </w:rPr>
        </w:r>
        <w:r w:rsidR="00F92DA8" w:rsidRPr="00F92DA8">
          <w:rPr>
            <w:noProof/>
            <w:webHidden/>
          </w:rPr>
          <w:fldChar w:fldCharType="separate"/>
        </w:r>
        <w:r w:rsidR="0084673B">
          <w:rPr>
            <w:noProof/>
            <w:webHidden/>
            <w:rtl/>
          </w:rPr>
          <w:t>24</w:t>
        </w:r>
        <w:r w:rsidR="00F92DA8" w:rsidRPr="00F92DA8">
          <w:rPr>
            <w:noProof/>
            <w:webHidden/>
          </w:rPr>
          <w:fldChar w:fldCharType="end"/>
        </w:r>
      </w:hyperlink>
    </w:p>
    <w:p w14:paraId="63BAFB8C" w14:textId="30C842AA" w:rsidR="00F92DA8" w:rsidRPr="00F92DA8" w:rsidRDefault="00000000" w:rsidP="00784029">
      <w:pPr>
        <w:pStyle w:val="TOC2"/>
        <w:rPr>
          <w:noProof/>
        </w:rPr>
      </w:pPr>
      <w:hyperlink w:anchor="_Toc109221463" w:history="1">
        <w:r w:rsidR="00F92DA8" w:rsidRPr="00F92DA8">
          <w:rPr>
            <w:rStyle w:val="Hyperlink"/>
            <w:rFonts w:cs="Times New Roman"/>
            <w:noProof/>
            <w:rtl/>
            <w:lang w:bidi="ar-EG"/>
          </w:rPr>
          <w:t>28.</w:t>
        </w:r>
        <w:r w:rsidR="00F92DA8" w:rsidRPr="00F92DA8">
          <w:rPr>
            <w:noProof/>
          </w:rPr>
          <w:tab/>
        </w:r>
        <w:r w:rsidR="00FE68F6">
          <w:rPr>
            <w:rStyle w:val="Hyperlink"/>
            <w:rFonts w:cs="Times New Roman" w:hint="cs"/>
            <w:noProof/>
            <w:rtl/>
            <w:lang w:bidi="ar-EG"/>
          </w:rPr>
          <w:t>الخبرة السابقة</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والتحقق</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من</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المرجع</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_Toc109221463 \h </w:instrText>
        </w:r>
        <w:r w:rsidR="00F92DA8" w:rsidRPr="00F92DA8">
          <w:rPr>
            <w:noProof/>
            <w:webHidden/>
          </w:rPr>
        </w:r>
        <w:r w:rsidR="00F92DA8" w:rsidRPr="00F92DA8">
          <w:rPr>
            <w:noProof/>
            <w:webHidden/>
          </w:rPr>
          <w:fldChar w:fldCharType="separate"/>
        </w:r>
        <w:r w:rsidR="0084673B">
          <w:rPr>
            <w:noProof/>
            <w:webHidden/>
            <w:rtl/>
          </w:rPr>
          <w:t>26</w:t>
        </w:r>
        <w:r w:rsidR="00F92DA8" w:rsidRPr="00F92DA8">
          <w:rPr>
            <w:noProof/>
            <w:webHidden/>
          </w:rPr>
          <w:fldChar w:fldCharType="end"/>
        </w:r>
      </w:hyperlink>
    </w:p>
    <w:p w14:paraId="175126C5" w14:textId="08CE40FF" w:rsidR="00F92DA8" w:rsidRDefault="00000000" w:rsidP="00784029">
      <w:pPr>
        <w:pStyle w:val="TOC2"/>
        <w:rPr>
          <w:noProof/>
        </w:rPr>
      </w:pPr>
      <w:hyperlink w:anchor="_Toc109221464" w:history="1">
        <w:r w:rsidR="00F92DA8" w:rsidRPr="006C52C3">
          <w:rPr>
            <w:rStyle w:val="Hyperlink"/>
            <w:rFonts w:hint="eastAsia"/>
            <w:b/>
            <w:bCs/>
            <w:noProof/>
            <w:rtl/>
            <w:lang w:bidi="ar-EG"/>
          </w:rPr>
          <w:t>و</w:t>
        </w:r>
        <w:r w:rsidR="00F92DA8" w:rsidRPr="006C52C3">
          <w:rPr>
            <w:rStyle w:val="Hyperlink"/>
            <w:b/>
            <w:bCs/>
            <w:noProof/>
            <w:rtl/>
            <w:lang w:bidi="ar-EG"/>
          </w:rPr>
          <w:t xml:space="preserve">. </w:t>
        </w:r>
        <w:r w:rsidR="00F92DA8" w:rsidRPr="006C52C3">
          <w:rPr>
            <w:rStyle w:val="Hyperlink"/>
            <w:rFonts w:hint="eastAsia"/>
            <w:b/>
            <w:bCs/>
            <w:noProof/>
            <w:rtl/>
            <w:lang w:bidi="ar-EG"/>
          </w:rPr>
          <w:t>إرساء</w:t>
        </w:r>
        <w:r w:rsidR="00F92DA8" w:rsidRPr="006C52C3">
          <w:rPr>
            <w:rStyle w:val="Hyperlink"/>
            <w:b/>
            <w:bCs/>
            <w:noProof/>
            <w:rtl/>
            <w:lang w:bidi="ar-EG"/>
          </w:rPr>
          <w:t xml:space="preserve"> </w:t>
        </w:r>
        <w:r w:rsidR="00F92DA8" w:rsidRPr="006C52C3">
          <w:rPr>
            <w:rStyle w:val="Hyperlink"/>
            <w:rFonts w:hint="eastAsia"/>
            <w:b/>
            <w:bCs/>
            <w:noProof/>
            <w:rtl/>
            <w:lang w:bidi="ar-EG"/>
          </w:rPr>
          <w:t>العقد</w:t>
        </w:r>
        <w:r w:rsidR="00F92DA8">
          <w:rPr>
            <w:noProof/>
            <w:webHidden/>
          </w:rPr>
          <w:tab/>
        </w:r>
        <w:r w:rsidR="00F92DA8">
          <w:rPr>
            <w:noProof/>
            <w:webHidden/>
          </w:rPr>
          <w:fldChar w:fldCharType="begin"/>
        </w:r>
        <w:r w:rsidR="00F92DA8">
          <w:rPr>
            <w:noProof/>
            <w:webHidden/>
          </w:rPr>
          <w:instrText xml:space="preserve"> PAGEREF _Toc109221464 \h </w:instrText>
        </w:r>
        <w:r w:rsidR="00F92DA8">
          <w:rPr>
            <w:noProof/>
            <w:webHidden/>
          </w:rPr>
        </w:r>
        <w:r w:rsidR="00F92DA8">
          <w:rPr>
            <w:noProof/>
            <w:webHidden/>
          </w:rPr>
          <w:fldChar w:fldCharType="separate"/>
        </w:r>
        <w:r w:rsidR="0084673B">
          <w:rPr>
            <w:noProof/>
            <w:webHidden/>
            <w:rtl/>
          </w:rPr>
          <w:t>26</w:t>
        </w:r>
        <w:r w:rsidR="00F92DA8">
          <w:rPr>
            <w:noProof/>
            <w:webHidden/>
          </w:rPr>
          <w:fldChar w:fldCharType="end"/>
        </w:r>
      </w:hyperlink>
    </w:p>
    <w:p w14:paraId="1F48FF2D" w14:textId="797C97B7" w:rsidR="00F92DA8" w:rsidRPr="00F92DA8" w:rsidRDefault="00000000" w:rsidP="00784029">
      <w:pPr>
        <w:pStyle w:val="TOC2"/>
        <w:rPr>
          <w:noProof/>
        </w:rPr>
      </w:pPr>
      <w:hyperlink w:anchor="_Toc109221465" w:history="1">
        <w:r w:rsidR="00F92DA8" w:rsidRPr="00F92DA8">
          <w:rPr>
            <w:rStyle w:val="Hyperlink"/>
            <w:rFonts w:cs="Times New Roman"/>
            <w:noProof/>
            <w:rtl/>
            <w:lang w:bidi="ar-EG"/>
          </w:rPr>
          <w:t>29.</w:t>
        </w:r>
        <w:r w:rsidR="00F92DA8" w:rsidRPr="00F92DA8">
          <w:rPr>
            <w:noProof/>
          </w:rPr>
          <w:tab/>
        </w:r>
        <w:r w:rsidR="00F92DA8" w:rsidRPr="00F92DA8">
          <w:rPr>
            <w:rStyle w:val="Hyperlink"/>
            <w:rFonts w:cs="Times New Roman" w:hint="eastAsia"/>
            <w:noProof/>
            <w:rtl/>
            <w:lang w:bidi="ar-EG"/>
          </w:rPr>
          <w:t>إشعار</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بنية</w:t>
        </w:r>
        <w:r w:rsidR="00F92DA8" w:rsidRPr="00F92DA8">
          <w:rPr>
            <w:rStyle w:val="Hyperlink"/>
            <w:rFonts w:cs="Times New Roman"/>
            <w:noProof/>
            <w:rtl/>
            <w:lang w:bidi="ar-EG"/>
          </w:rPr>
          <w:t xml:space="preserve"> </w:t>
        </w:r>
        <w:r w:rsidR="00FE68F6">
          <w:rPr>
            <w:rStyle w:val="Hyperlink"/>
            <w:rFonts w:cs="Times New Roman" w:hint="cs"/>
            <w:noProof/>
            <w:rtl/>
            <w:lang w:bidi="ar-EG"/>
          </w:rPr>
          <w:t xml:space="preserve">الترسية </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_Toc109221465 \h </w:instrText>
        </w:r>
        <w:r w:rsidR="00F92DA8" w:rsidRPr="00F92DA8">
          <w:rPr>
            <w:noProof/>
            <w:webHidden/>
          </w:rPr>
        </w:r>
        <w:r w:rsidR="00F92DA8" w:rsidRPr="00F92DA8">
          <w:rPr>
            <w:noProof/>
            <w:webHidden/>
          </w:rPr>
          <w:fldChar w:fldCharType="separate"/>
        </w:r>
        <w:r w:rsidR="0084673B">
          <w:rPr>
            <w:noProof/>
            <w:webHidden/>
            <w:rtl/>
          </w:rPr>
          <w:t>26</w:t>
        </w:r>
        <w:r w:rsidR="00F92DA8" w:rsidRPr="00F92DA8">
          <w:rPr>
            <w:noProof/>
            <w:webHidden/>
          </w:rPr>
          <w:fldChar w:fldCharType="end"/>
        </w:r>
      </w:hyperlink>
    </w:p>
    <w:p w14:paraId="4E72303F" w14:textId="7D96B410" w:rsidR="00F92DA8" w:rsidRPr="00F92DA8" w:rsidRDefault="00000000" w:rsidP="00784029">
      <w:pPr>
        <w:pStyle w:val="TOC2"/>
        <w:rPr>
          <w:noProof/>
        </w:rPr>
      </w:pPr>
      <w:hyperlink w:anchor="_Toc109221466" w:history="1">
        <w:r w:rsidR="00F92DA8" w:rsidRPr="00F92DA8">
          <w:rPr>
            <w:rStyle w:val="Hyperlink"/>
            <w:rFonts w:cs="Times New Roman"/>
            <w:noProof/>
            <w:rtl/>
            <w:lang w:bidi="ar-EG"/>
          </w:rPr>
          <w:t>30.</w:t>
        </w:r>
        <w:r w:rsidR="00F92DA8" w:rsidRPr="00F92DA8">
          <w:rPr>
            <w:noProof/>
          </w:rPr>
          <w:tab/>
        </w:r>
        <w:r w:rsidR="00F92DA8" w:rsidRPr="00F92DA8">
          <w:rPr>
            <w:rStyle w:val="Hyperlink"/>
            <w:rFonts w:cs="Times New Roman" w:hint="eastAsia"/>
            <w:noProof/>
            <w:rtl/>
            <w:lang w:bidi="ar-EG"/>
          </w:rPr>
          <w:t>دعوة</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للمفاوضات</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والإجراءات</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_Toc109221466 \h </w:instrText>
        </w:r>
        <w:r w:rsidR="00F92DA8" w:rsidRPr="00F92DA8">
          <w:rPr>
            <w:noProof/>
            <w:webHidden/>
          </w:rPr>
        </w:r>
        <w:r w:rsidR="00F92DA8" w:rsidRPr="00F92DA8">
          <w:rPr>
            <w:noProof/>
            <w:webHidden/>
          </w:rPr>
          <w:fldChar w:fldCharType="separate"/>
        </w:r>
        <w:r w:rsidR="0084673B">
          <w:rPr>
            <w:noProof/>
            <w:webHidden/>
            <w:rtl/>
          </w:rPr>
          <w:t>27</w:t>
        </w:r>
        <w:r w:rsidR="00F92DA8" w:rsidRPr="00F92DA8">
          <w:rPr>
            <w:noProof/>
            <w:webHidden/>
          </w:rPr>
          <w:fldChar w:fldCharType="end"/>
        </w:r>
      </w:hyperlink>
    </w:p>
    <w:p w14:paraId="0DB1C4FF" w14:textId="624BB545" w:rsidR="00F92DA8" w:rsidRPr="00F92DA8" w:rsidRDefault="00000000" w:rsidP="00784029">
      <w:pPr>
        <w:pStyle w:val="TOC2"/>
        <w:rPr>
          <w:noProof/>
        </w:rPr>
      </w:pPr>
      <w:hyperlink w:anchor="_Toc109221467" w:history="1">
        <w:r w:rsidR="00F92DA8" w:rsidRPr="00F92DA8">
          <w:rPr>
            <w:rStyle w:val="Hyperlink"/>
            <w:rFonts w:cs="Times New Roman"/>
            <w:noProof/>
            <w:rtl/>
            <w:lang w:bidi="ar-EG"/>
          </w:rPr>
          <w:t>31.</w:t>
        </w:r>
        <w:r w:rsidR="00F92DA8" w:rsidRPr="00F92DA8">
          <w:rPr>
            <w:noProof/>
          </w:rPr>
          <w:tab/>
        </w:r>
        <w:r w:rsidR="00F92DA8" w:rsidRPr="00F92DA8">
          <w:rPr>
            <w:rStyle w:val="Hyperlink"/>
            <w:rFonts w:cs="Times New Roman" w:hint="eastAsia"/>
            <w:noProof/>
            <w:rtl/>
            <w:lang w:bidi="ar-EG"/>
          </w:rPr>
          <w:t>إشعار</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إرساء</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العقد</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_Toc109221467 \h </w:instrText>
        </w:r>
        <w:r w:rsidR="00F92DA8" w:rsidRPr="00F92DA8">
          <w:rPr>
            <w:noProof/>
            <w:webHidden/>
          </w:rPr>
        </w:r>
        <w:r w:rsidR="00F92DA8" w:rsidRPr="00F92DA8">
          <w:rPr>
            <w:noProof/>
            <w:webHidden/>
          </w:rPr>
          <w:fldChar w:fldCharType="separate"/>
        </w:r>
        <w:r w:rsidR="0084673B">
          <w:rPr>
            <w:noProof/>
            <w:webHidden/>
            <w:rtl/>
          </w:rPr>
          <w:t>28</w:t>
        </w:r>
        <w:r w:rsidR="00F92DA8" w:rsidRPr="00F92DA8">
          <w:rPr>
            <w:noProof/>
            <w:webHidden/>
          </w:rPr>
          <w:fldChar w:fldCharType="end"/>
        </w:r>
      </w:hyperlink>
    </w:p>
    <w:p w14:paraId="77DF1185" w14:textId="052690E8" w:rsidR="00F92DA8" w:rsidRPr="00F92DA8" w:rsidRDefault="00000000" w:rsidP="00784029">
      <w:pPr>
        <w:pStyle w:val="TOC2"/>
        <w:rPr>
          <w:noProof/>
        </w:rPr>
      </w:pPr>
      <w:hyperlink w:anchor="_Toc109221468" w:history="1">
        <w:r w:rsidR="00F92DA8" w:rsidRPr="00F92DA8">
          <w:rPr>
            <w:rStyle w:val="Hyperlink"/>
            <w:rFonts w:cs="Times New Roman"/>
            <w:noProof/>
            <w:rtl/>
            <w:lang w:bidi="ar-EG"/>
          </w:rPr>
          <w:t>32.</w:t>
        </w:r>
        <w:r w:rsidR="00F92DA8" w:rsidRPr="00F92DA8">
          <w:rPr>
            <w:noProof/>
          </w:rPr>
          <w:tab/>
        </w:r>
        <w:r w:rsidR="00F92DA8" w:rsidRPr="00F92DA8">
          <w:rPr>
            <w:rStyle w:val="Hyperlink"/>
            <w:rFonts w:cs="Times New Roman" w:hint="eastAsia"/>
            <w:noProof/>
            <w:rtl/>
            <w:lang w:bidi="ar-EG"/>
          </w:rPr>
          <w:t>إعادة</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العروض</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المالية</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الغير</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مفتوحة</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_Toc109221468 \h </w:instrText>
        </w:r>
        <w:r w:rsidR="00F92DA8" w:rsidRPr="00F92DA8">
          <w:rPr>
            <w:noProof/>
            <w:webHidden/>
          </w:rPr>
        </w:r>
        <w:r w:rsidR="00F92DA8" w:rsidRPr="00F92DA8">
          <w:rPr>
            <w:noProof/>
            <w:webHidden/>
          </w:rPr>
          <w:fldChar w:fldCharType="separate"/>
        </w:r>
        <w:r w:rsidR="0084673B">
          <w:rPr>
            <w:noProof/>
            <w:webHidden/>
            <w:rtl/>
          </w:rPr>
          <w:t>28</w:t>
        </w:r>
        <w:r w:rsidR="00F92DA8" w:rsidRPr="00F92DA8">
          <w:rPr>
            <w:noProof/>
            <w:webHidden/>
          </w:rPr>
          <w:fldChar w:fldCharType="end"/>
        </w:r>
      </w:hyperlink>
    </w:p>
    <w:p w14:paraId="43B025EF" w14:textId="7D0D7399" w:rsidR="00F92DA8" w:rsidRPr="00F92DA8" w:rsidRDefault="00000000" w:rsidP="00784029">
      <w:pPr>
        <w:pStyle w:val="TOC2"/>
        <w:rPr>
          <w:noProof/>
        </w:rPr>
      </w:pPr>
      <w:hyperlink w:anchor="_Toc109221469" w:history="1">
        <w:r w:rsidR="00F92DA8" w:rsidRPr="00F92DA8">
          <w:rPr>
            <w:rStyle w:val="Hyperlink"/>
            <w:rFonts w:cs="Times New Roman"/>
            <w:noProof/>
            <w:rtl/>
            <w:lang w:bidi="ar-EG"/>
          </w:rPr>
          <w:t>33.</w:t>
        </w:r>
        <w:r w:rsidR="00F92DA8" w:rsidRPr="00F92DA8">
          <w:rPr>
            <w:noProof/>
          </w:rPr>
          <w:tab/>
        </w:r>
        <w:r w:rsidR="00F92DA8" w:rsidRPr="00F92DA8">
          <w:rPr>
            <w:rStyle w:val="Hyperlink"/>
            <w:rFonts w:cs="Times New Roman" w:hint="eastAsia"/>
            <w:noProof/>
            <w:rtl/>
            <w:lang w:bidi="ar-EG"/>
          </w:rPr>
          <w:t>تواريخ</w:t>
        </w:r>
        <w:r w:rsidR="00F92DA8" w:rsidRPr="00F92DA8">
          <w:rPr>
            <w:rStyle w:val="Hyperlink"/>
            <w:rFonts w:cs="Times New Roman"/>
            <w:noProof/>
            <w:rtl/>
            <w:lang w:bidi="ar-EG"/>
          </w:rPr>
          <w:t xml:space="preserve"> </w:t>
        </w:r>
        <w:r w:rsidR="00F92DA8" w:rsidRPr="00F92DA8">
          <w:rPr>
            <w:rStyle w:val="Hyperlink"/>
            <w:rFonts w:cs="Times New Roman" w:hint="eastAsia"/>
            <w:noProof/>
            <w:rtl/>
            <w:lang w:bidi="ar-EG"/>
          </w:rPr>
          <w:t>البدء</w:t>
        </w:r>
        <w:r w:rsidR="00F92DA8" w:rsidRPr="00F92DA8">
          <w:rPr>
            <w:noProof/>
            <w:webHidden/>
          </w:rPr>
          <w:tab/>
        </w:r>
        <w:r w:rsidR="00F92DA8" w:rsidRPr="00F92DA8">
          <w:rPr>
            <w:noProof/>
            <w:webHidden/>
          </w:rPr>
          <w:fldChar w:fldCharType="begin"/>
        </w:r>
        <w:r w:rsidR="00F92DA8" w:rsidRPr="00F92DA8">
          <w:rPr>
            <w:noProof/>
            <w:webHidden/>
          </w:rPr>
          <w:instrText xml:space="preserve"> PAGEREF _Toc109221469 \h </w:instrText>
        </w:r>
        <w:r w:rsidR="00F92DA8" w:rsidRPr="00F92DA8">
          <w:rPr>
            <w:noProof/>
            <w:webHidden/>
          </w:rPr>
        </w:r>
        <w:r w:rsidR="00F92DA8" w:rsidRPr="00F92DA8">
          <w:rPr>
            <w:noProof/>
            <w:webHidden/>
          </w:rPr>
          <w:fldChar w:fldCharType="separate"/>
        </w:r>
        <w:r w:rsidR="0084673B">
          <w:rPr>
            <w:noProof/>
            <w:webHidden/>
            <w:rtl/>
          </w:rPr>
          <w:t>28</w:t>
        </w:r>
        <w:r w:rsidR="00F92DA8" w:rsidRPr="00F92DA8">
          <w:rPr>
            <w:noProof/>
            <w:webHidden/>
          </w:rPr>
          <w:fldChar w:fldCharType="end"/>
        </w:r>
      </w:hyperlink>
    </w:p>
    <w:p w14:paraId="57AC1D29" w14:textId="77777777" w:rsidR="005345CC" w:rsidRDefault="00F92DA8" w:rsidP="005345CC">
      <w:pPr>
        <w:bidi/>
        <w:spacing w:line="240" w:lineRule="auto"/>
        <w:jc w:val="both"/>
        <w:rPr>
          <w:rFonts w:cs="Simplified Arabic"/>
          <w:sz w:val="24"/>
          <w:szCs w:val="24"/>
          <w:rtl/>
          <w:lang w:bidi="ar-EG"/>
        </w:rPr>
      </w:pPr>
      <w:r>
        <w:rPr>
          <w:rFonts w:cs="Simplified Arabic"/>
          <w:sz w:val="24"/>
          <w:szCs w:val="24"/>
          <w:rtl/>
          <w:lang w:bidi="ar-EG"/>
        </w:rPr>
        <w:fldChar w:fldCharType="end"/>
      </w:r>
    </w:p>
    <w:p w14:paraId="00E797D9" w14:textId="77777777" w:rsidR="005345CC" w:rsidRDefault="005345CC" w:rsidP="005345CC">
      <w:pPr>
        <w:bidi/>
        <w:spacing w:line="240" w:lineRule="auto"/>
        <w:jc w:val="both"/>
        <w:rPr>
          <w:rFonts w:cs="Simplified Arabic"/>
          <w:sz w:val="24"/>
          <w:szCs w:val="24"/>
          <w:rtl/>
          <w:lang w:bidi="ar-EG"/>
        </w:rPr>
      </w:pPr>
    </w:p>
    <w:p w14:paraId="4FB90D2A" w14:textId="77777777" w:rsidR="005345CC" w:rsidRDefault="005345CC" w:rsidP="005345CC">
      <w:pPr>
        <w:bidi/>
        <w:spacing w:line="240" w:lineRule="auto"/>
        <w:jc w:val="both"/>
        <w:rPr>
          <w:rFonts w:cs="Simplified Arabic"/>
          <w:sz w:val="24"/>
          <w:szCs w:val="24"/>
          <w:rtl/>
          <w:lang w:bidi="ar-EG"/>
        </w:rPr>
      </w:pPr>
    </w:p>
    <w:p w14:paraId="093AD9FB" w14:textId="77777777" w:rsidR="005345CC" w:rsidRDefault="005345CC" w:rsidP="005345CC">
      <w:pPr>
        <w:bidi/>
        <w:spacing w:line="240" w:lineRule="auto"/>
        <w:jc w:val="both"/>
        <w:rPr>
          <w:rFonts w:cs="Simplified Arabic"/>
          <w:sz w:val="24"/>
          <w:szCs w:val="24"/>
          <w:rtl/>
          <w:lang w:bidi="ar-EG"/>
        </w:rPr>
      </w:pPr>
    </w:p>
    <w:p w14:paraId="31C92955" w14:textId="77777777" w:rsidR="005345CC" w:rsidRDefault="005345CC" w:rsidP="005345CC">
      <w:pPr>
        <w:bidi/>
        <w:spacing w:line="240" w:lineRule="auto"/>
        <w:jc w:val="both"/>
        <w:rPr>
          <w:rFonts w:cs="Simplified Arabic"/>
          <w:sz w:val="24"/>
          <w:szCs w:val="24"/>
          <w:rtl/>
          <w:lang w:bidi="ar-EG"/>
        </w:rPr>
      </w:pPr>
    </w:p>
    <w:p w14:paraId="0D436FBC" w14:textId="77777777" w:rsidR="005345CC" w:rsidRDefault="005345CC" w:rsidP="005345CC">
      <w:pPr>
        <w:bidi/>
        <w:spacing w:line="240" w:lineRule="auto"/>
        <w:jc w:val="both"/>
        <w:rPr>
          <w:rFonts w:cs="Simplified Arabic"/>
          <w:sz w:val="24"/>
          <w:szCs w:val="24"/>
          <w:rtl/>
          <w:lang w:bidi="ar-EG"/>
        </w:rPr>
      </w:pPr>
    </w:p>
    <w:p w14:paraId="6F222835" w14:textId="77777777" w:rsidR="005345CC" w:rsidRDefault="005345CC" w:rsidP="005345CC">
      <w:pPr>
        <w:bidi/>
        <w:spacing w:line="240" w:lineRule="auto"/>
        <w:jc w:val="both"/>
        <w:rPr>
          <w:rFonts w:cs="Simplified Arabic"/>
          <w:sz w:val="24"/>
          <w:szCs w:val="24"/>
          <w:rtl/>
          <w:lang w:bidi="ar-EG"/>
        </w:rPr>
      </w:pPr>
    </w:p>
    <w:p w14:paraId="0C6D59D7" w14:textId="77777777" w:rsidR="005345CC" w:rsidRDefault="005345CC" w:rsidP="005345CC">
      <w:pPr>
        <w:bidi/>
        <w:spacing w:line="240" w:lineRule="auto"/>
        <w:jc w:val="both"/>
        <w:rPr>
          <w:rFonts w:cs="Simplified Arabic"/>
          <w:sz w:val="24"/>
          <w:szCs w:val="24"/>
          <w:rtl/>
          <w:lang w:bidi="ar-EG"/>
        </w:rPr>
      </w:pPr>
    </w:p>
    <w:p w14:paraId="5A1C45D3" w14:textId="77777777" w:rsidR="005345CC" w:rsidRDefault="005345CC" w:rsidP="005345CC">
      <w:pPr>
        <w:bidi/>
        <w:spacing w:line="240" w:lineRule="auto"/>
        <w:jc w:val="both"/>
        <w:rPr>
          <w:rFonts w:cs="Simplified Arabic"/>
          <w:sz w:val="24"/>
          <w:szCs w:val="24"/>
          <w:rtl/>
          <w:lang w:bidi="ar-EG"/>
        </w:rPr>
      </w:pPr>
    </w:p>
    <w:p w14:paraId="09AF9CC0" w14:textId="77777777" w:rsidR="005345CC" w:rsidRDefault="005345CC" w:rsidP="005345CC">
      <w:pPr>
        <w:bidi/>
        <w:spacing w:line="240" w:lineRule="auto"/>
        <w:jc w:val="both"/>
        <w:rPr>
          <w:rFonts w:cs="Simplified Arabic"/>
          <w:sz w:val="24"/>
          <w:szCs w:val="24"/>
          <w:rtl/>
          <w:lang w:bidi="ar-EG"/>
        </w:rPr>
      </w:pPr>
    </w:p>
    <w:p w14:paraId="311D3736" w14:textId="77777777" w:rsidR="005345CC" w:rsidRDefault="005345CC" w:rsidP="005345CC">
      <w:pPr>
        <w:bidi/>
        <w:spacing w:line="240" w:lineRule="auto"/>
        <w:jc w:val="both"/>
        <w:rPr>
          <w:rFonts w:cs="Simplified Arabic"/>
          <w:sz w:val="24"/>
          <w:szCs w:val="24"/>
          <w:rtl/>
          <w:lang w:bidi="ar-EG"/>
        </w:rPr>
      </w:pPr>
    </w:p>
    <w:p w14:paraId="48DBD4B4" w14:textId="77777777" w:rsidR="005345CC" w:rsidRDefault="005345CC" w:rsidP="005345CC">
      <w:pPr>
        <w:bidi/>
        <w:spacing w:line="240" w:lineRule="auto"/>
        <w:jc w:val="both"/>
        <w:rPr>
          <w:rFonts w:cs="Simplified Arabic"/>
          <w:sz w:val="24"/>
          <w:szCs w:val="24"/>
          <w:rtl/>
          <w:lang w:bidi="ar-EG"/>
        </w:rPr>
      </w:pPr>
    </w:p>
    <w:p w14:paraId="347BDF2C" w14:textId="77777777" w:rsidR="00DF5E0D" w:rsidRDefault="00DF5E0D" w:rsidP="00DF5E0D">
      <w:pPr>
        <w:bidi/>
        <w:spacing w:line="240" w:lineRule="auto"/>
        <w:jc w:val="both"/>
        <w:rPr>
          <w:rFonts w:cs="Simplified Arabic"/>
          <w:sz w:val="24"/>
          <w:szCs w:val="24"/>
          <w:rtl/>
          <w:lang w:bidi="ar-EG"/>
        </w:rPr>
      </w:pPr>
    </w:p>
    <w:p w14:paraId="0F2D7666" w14:textId="77777777" w:rsidR="00DF5E0D" w:rsidRDefault="00DF5E0D" w:rsidP="00DF5E0D">
      <w:pPr>
        <w:bidi/>
        <w:spacing w:line="240" w:lineRule="auto"/>
        <w:jc w:val="both"/>
        <w:rPr>
          <w:rFonts w:cs="Simplified Arabic"/>
          <w:sz w:val="24"/>
          <w:szCs w:val="24"/>
          <w:rtl/>
          <w:lang w:bidi="ar-EG"/>
        </w:rPr>
      </w:pPr>
    </w:p>
    <w:p w14:paraId="5E23F19B" w14:textId="77777777" w:rsidR="00DF5E0D" w:rsidRDefault="00DF5E0D" w:rsidP="00DF5E0D">
      <w:pPr>
        <w:bidi/>
        <w:spacing w:line="240" w:lineRule="auto"/>
        <w:jc w:val="both"/>
        <w:rPr>
          <w:rFonts w:cs="Simplified Arabic"/>
          <w:sz w:val="24"/>
          <w:szCs w:val="24"/>
          <w:rtl/>
          <w:lang w:bidi="ar-EG"/>
        </w:rPr>
      </w:pPr>
    </w:p>
    <w:p w14:paraId="7C810F19" w14:textId="77777777" w:rsidR="00DF5E0D" w:rsidRDefault="00DF5E0D" w:rsidP="00DF5E0D">
      <w:pPr>
        <w:bidi/>
        <w:spacing w:line="240" w:lineRule="auto"/>
        <w:jc w:val="both"/>
        <w:rPr>
          <w:rFonts w:cs="Simplified Arabic"/>
          <w:sz w:val="24"/>
          <w:szCs w:val="24"/>
          <w:rtl/>
          <w:lang w:bidi="ar-EG"/>
        </w:rPr>
      </w:pPr>
    </w:p>
    <w:tbl>
      <w:tblPr>
        <w:tblStyle w:val="TableGrid"/>
        <w:tblpPr w:leftFromText="180" w:rightFromText="180" w:horzAnchor="margin" w:tblpXSpec="center" w:tblpY="-510"/>
        <w:bidiVisual/>
        <w:tblW w:w="10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7191"/>
      </w:tblGrid>
      <w:tr w:rsidR="0035520E" w14:paraId="25AACB96" w14:textId="77777777" w:rsidTr="00614FFC">
        <w:tc>
          <w:tcPr>
            <w:tcW w:w="10515" w:type="dxa"/>
            <w:gridSpan w:val="2"/>
          </w:tcPr>
          <w:p w14:paraId="7E2D1EE0" w14:textId="77777777" w:rsidR="00A010DD" w:rsidRPr="0035520E" w:rsidRDefault="00A010DD" w:rsidP="00A010DD">
            <w:pPr>
              <w:pStyle w:val="Heading2"/>
              <w:bidi/>
              <w:ind w:left="720"/>
              <w:rPr>
                <w:b/>
                <w:bCs/>
                <w:color w:val="auto"/>
                <w:sz w:val="32"/>
                <w:szCs w:val="32"/>
                <w:lang w:bidi="ar-EG"/>
              </w:rPr>
            </w:pPr>
            <w:bookmarkStart w:id="4" w:name="_Toc109221431"/>
            <w:bookmarkStart w:id="5" w:name="_Toc109221920"/>
            <w:bookmarkStart w:id="6" w:name="_Toc122603115"/>
            <w:r w:rsidRPr="0035520E">
              <w:rPr>
                <w:rFonts w:hint="cs"/>
                <w:b/>
                <w:bCs/>
                <w:color w:val="auto"/>
                <w:sz w:val="32"/>
                <w:szCs w:val="32"/>
                <w:rtl/>
                <w:lang w:bidi="ar-EG"/>
              </w:rPr>
              <w:lastRenderedPageBreak/>
              <w:t>أ.</w:t>
            </w:r>
            <w:r w:rsidRPr="0035520E">
              <w:rPr>
                <w:b/>
                <w:bCs/>
                <w:color w:val="auto"/>
                <w:sz w:val="32"/>
                <w:szCs w:val="32"/>
                <w:rtl/>
                <w:lang w:bidi="ar-EG"/>
              </w:rPr>
              <w:t xml:space="preserve"> عام</w:t>
            </w:r>
            <w:bookmarkEnd w:id="4"/>
            <w:bookmarkEnd w:id="5"/>
            <w:bookmarkEnd w:id="6"/>
          </w:p>
          <w:p w14:paraId="24066DB0" w14:textId="14894DF0" w:rsidR="0035520E" w:rsidRDefault="00A010DD" w:rsidP="00A010DD">
            <w:pPr>
              <w:bidi/>
              <w:jc w:val="both"/>
              <w:rPr>
                <w:rFonts w:cs="Simplified Arabic"/>
                <w:sz w:val="24"/>
                <w:szCs w:val="24"/>
                <w:rtl/>
                <w:lang w:bidi="ar-EG"/>
              </w:rPr>
            </w:pPr>
            <w:r w:rsidRPr="00A010DD">
              <w:rPr>
                <w:rFonts w:cs="Simplified Arabic"/>
                <w:rtl/>
                <w:lang w:bidi="ar-EG"/>
              </w:rPr>
              <w:t xml:space="preserve">في الجزء </w:t>
            </w:r>
            <w:r w:rsidRPr="00A010DD">
              <w:rPr>
                <w:rFonts w:cs="Simplified Arabic" w:hint="cs"/>
                <w:rtl/>
                <w:lang w:bidi="ar-EG"/>
              </w:rPr>
              <w:t>1</w:t>
            </w:r>
            <w:r w:rsidRPr="00A010DD">
              <w:rPr>
                <w:rFonts w:cs="Simplified Arabic"/>
                <w:rtl/>
                <w:lang w:bidi="ar-EG"/>
              </w:rPr>
              <w:t xml:space="preserve"> (</w:t>
            </w:r>
            <w:r w:rsidRPr="00A010DD">
              <w:rPr>
                <w:rFonts w:cs="Simplified Arabic" w:hint="cs"/>
                <w:rtl/>
                <w:lang w:bidi="ar-EG"/>
              </w:rPr>
              <w:t>المقترحات وإجراءات الاختيار</w:t>
            </w:r>
            <w:r w:rsidRPr="00A010DD">
              <w:rPr>
                <w:rFonts w:cs="Simplified Arabic"/>
                <w:rtl/>
                <w:lang w:bidi="ar-EG"/>
              </w:rPr>
              <w:t xml:space="preserve">) من طلب تقديم </w:t>
            </w:r>
            <w:r w:rsidRPr="00A010DD">
              <w:rPr>
                <w:rFonts w:cs="Simplified Arabic" w:hint="cs"/>
                <w:rtl/>
                <w:lang w:bidi="ar-EG"/>
              </w:rPr>
              <w:t>المقترحات/</w:t>
            </w:r>
            <w:r w:rsidRPr="00A010DD">
              <w:rPr>
                <w:rFonts w:cs="Simplified Arabic"/>
                <w:rtl/>
                <w:lang w:bidi="ar-EG"/>
              </w:rPr>
              <w:t>العروض</w:t>
            </w:r>
            <w:r w:rsidRPr="00A010DD">
              <w:rPr>
                <w:rFonts w:cs="Simplified Arabic"/>
                <w:lang w:bidi="ar-EG"/>
              </w:rPr>
              <w:t>(RFP)</w:t>
            </w:r>
            <w:r w:rsidRPr="00A010DD">
              <w:rPr>
                <w:rFonts w:cs="Simplified Arabic"/>
                <w:rtl/>
                <w:lang w:bidi="ar-EG"/>
              </w:rPr>
              <w:t xml:space="preserve">، يجب أن يكون للكلمات والعبارات التالية </w:t>
            </w:r>
            <w:r w:rsidR="00784029">
              <w:rPr>
                <w:rFonts w:cs="Simplified Arabic" w:hint="cs"/>
                <w:rtl/>
                <w:lang w:bidi="ar-EG"/>
              </w:rPr>
              <w:t xml:space="preserve">مطابقة </w:t>
            </w:r>
            <w:r w:rsidRPr="00A010DD">
              <w:rPr>
                <w:rFonts w:cs="Simplified Arabic"/>
                <w:rtl/>
                <w:lang w:bidi="ar-EG"/>
              </w:rPr>
              <w:t>المعاني المذكورة. لا تنطبق هذه التعريفات على أي كلمات أو عبارات في الأقسام التي تشكل الجزء 2 (شروط العقد ونماذج العقد) من طلب تقديم العروض</w:t>
            </w:r>
            <w:r w:rsidR="00FA0EF5">
              <w:rPr>
                <w:rFonts w:cs="Simplified Arabic"/>
                <w:rtl/>
                <w:lang w:bidi="ar-EG"/>
              </w:rPr>
              <w:t>،</w:t>
            </w:r>
            <w:r w:rsidRPr="00A010DD">
              <w:rPr>
                <w:rFonts w:cs="Simplified Arabic"/>
                <w:rtl/>
                <w:lang w:bidi="ar-EG"/>
              </w:rPr>
              <w:t xml:space="preserve"> حيث يكون لهذه الكلمات والعبارات المعاني الموضحة في البنود الفرعية </w:t>
            </w:r>
            <w:r w:rsidR="00784029">
              <w:rPr>
                <w:rFonts w:cs="Simplified Arabic" w:hint="cs"/>
                <w:rtl/>
                <w:lang w:bidi="ar-EG"/>
              </w:rPr>
              <w:t>ل</w:t>
            </w:r>
            <w:r w:rsidR="00784029">
              <w:rPr>
                <w:rFonts w:cs="Simplified Arabic"/>
                <w:rtl/>
                <w:lang w:bidi="ar-EG"/>
              </w:rPr>
              <w:t xml:space="preserve">لشروط </w:t>
            </w:r>
            <w:r w:rsidR="00784029">
              <w:rPr>
                <w:rFonts w:cs="Simplified Arabic" w:hint="cs"/>
                <w:rtl/>
                <w:lang w:bidi="ar-EG"/>
              </w:rPr>
              <w:t>العامة</w:t>
            </w:r>
            <w:r w:rsidR="00784029">
              <w:rPr>
                <w:rFonts w:cs="Simplified Arabic"/>
                <w:rtl/>
                <w:lang w:bidi="ar-EG"/>
              </w:rPr>
              <w:t xml:space="preserve"> للعقد</w:t>
            </w:r>
            <w:r w:rsidRPr="00A010DD">
              <w:rPr>
                <w:rFonts w:cs="Simplified Arabic"/>
                <w:rtl/>
                <w:lang w:bidi="ar-EG"/>
              </w:rPr>
              <w:t>1.1 و 2</w:t>
            </w:r>
            <w:r w:rsidR="00784029">
              <w:rPr>
                <w:rFonts w:cs="Simplified Arabic" w:hint="cs"/>
                <w:rtl/>
                <w:lang w:bidi="ar-EG"/>
              </w:rPr>
              <w:t xml:space="preserve"> </w:t>
            </w:r>
            <w:r w:rsidRPr="00A010DD">
              <w:rPr>
                <w:rFonts w:cs="Simplified Arabic"/>
                <w:rtl/>
                <w:lang w:bidi="ar-EG"/>
              </w:rPr>
              <w:t xml:space="preserve">.1 ما لم </w:t>
            </w:r>
            <w:r w:rsidRPr="00A010DD">
              <w:rPr>
                <w:rFonts w:cs="Simplified Arabic" w:hint="cs"/>
                <w:rtl/>
                <w:lang w:bidi="ar-EG"/>
              </w:rPr>
              <w:t>ينص خلاف ذلك</w:t>
            </w:r>
            <w:r w:rsidRPr="00A010DD">
              <w:rPr>
                <w:rFonts w:cs="Simplified Arabic"/>
                <w:rtl/>
                <w:lang w:bidi="ar-EG"/>
              </w:rPr>
              <w:t>.</w:t>
            </w:r>
          </w:p>
        </w:tc>
      </w:tr>
      <w:tr w:rsidR="0035520E" w14:paraId="12895549" w14:textId="77777777" w:rsidTr="00297A41">
        <w:tc>
          <w:tcPr>
            <w:tcW w:w="3324" w:type="dxa"/>
          </w:tcPr>
          <w:p w14:paraId="2450FA62" w14:textId="77777777" w:rsidR="0035520E" w:rsidRPr="002262C8" w:rsidRDefault="002262C8">
            <w:pPr>
              <w:pStyle w:val="Heading2"/>
              <w:numPr>
                <w:ilvl w:val="0"/>
                <w:numId w:val="5"/>
              </w:numPr>
              <w:bidi/>
              <w:rPr>
                <w:b/>
                <w:bCs/>
                <w:color w:val="auto"/>
                <w:sz w:val="32"/>
                <w:szCs w:val="32"/>
                <w:rtl/>
                <w:lang w:bidi="ar-EG"/>
              </w:rPr>
            </w:pPr>
            <w:bookmarkStart w:id="7" w:name="_Toc109221432"/>
            <w:bookmarkStart w:id="8" w:name="_Toc109221921"/>
            <w:bookmarkStart w:id="9" w:name="_Toc122603116"/>
            <w:r w:rsidRPr="002262C8">
              <w:rPr>
                <w:rFonts w:hint="cs"/>
                <w:b/>
                <w:bCs/>
                <w:color w:val="auto"/>
                <w:sz w:val="32"/>
                <w:szCs w:val="32"/>
                <w:rtl/>
                <w:lang w:bidi="ar-EG"/>
              </w:rPr>
              <w:t>التعريفات</w:t>
            </w:r>
            <w:bookmarkEnd w:id="7"/>
            <w:bookmarkEnd w:id="8"/>
            <w:bookmarkEnd w:id="9"/>
          </w:p>
        </w:tc>
        <w:tc>
          <w:tcPr>
            <w:tcW w:w="7191" w:type="dxa"/>
          </w:tcPr>
          <w:p w14:paraId="51A2409E" w14:textId="1B7D5ADC" w:rsidR="002262C8" w:rsidRPr="00AE7467" w:rsidRDefault="00FD7F5F">
            <w:pPr>
              <w:pStyle w:val="ListParagraph"/>
              <w:numPr>
                <w:ilvl w:val="0"/>
                <w:numId w:val="75"/>
              </w:numPr>
              <w:bidi/>
              <w:jc w:val="both"/>
              <w:rPr>
                <w:rFonts w:cs="Simplified Arabic"/>
                <w:lang w:bidi="ar-EG"/>
              </w:rPr>
            </w:pPr>
            <w:r w:rsidRPr="00AE7467">
              <w:rPr>
                <w:rFonts w:cs="Simplified Arabic" w:hint="cs"/>
                <w:rtl/>
                <w:lang w:bidi="ar-EG"/>
              </w:rPr>
              <w:t xml:space="preserve">يقصد بتعبير </w:t>
            </w:r>
            <w:r w:rsidR="005841F9">
              <w:t>“Addendum” or “Addenda”</w:t>
            </w:r>
            <w:r w:rsidR="002262C8" w:rsidRPr="00AE7467">
              <w:rPr>
                <w:rFonts w:cs="Simplified Arabic"/>
                <w:rtl/>
                <w:lang w:bidi="ar-EG"/>
              </w:rPr>
              <w:t xml:space="preserve">"ملحق" أو "إضافات" تعديل طلب تقديم العروض هذا الصادر عن </w:t>
            </w:r>
            <w:r w:rsidR="007736C1" w:rsidRPr="00AE7467">
              <w:rPr>
                <w:rFonts w:cs="Simplified Arabic" w:hint="cs"/>
                <w:rtl/>
                <w:lang w:bidi="ar-EG"/>
              </w:rPr>
              <w:t xml:space="preserve">الجهة المنفذة </w:t>
            </w:r>
            <w:r w:rsidR="002262C8" w:rsidRPr="00AE7467">
              <w:rPr>
                <w:rFonts w:cs="Simplified Arabic"/>
                <w:rtl/>
                <w:lang w:bidi="ar-EG"/>
              </w:rPr>
              <w:t>.</w:t>
            </w:r>
          </w:p>
          <w:p w14:paraId="5895BE05" w14:textId="0E743762" w:rsidR="002262C8" w:rsidRPr="00AE7467" w:rsidRDefault="00FD7F5F">
            <w:pPr>
              <w:pStyle w:val="ListParagraph"/>
              <w:numPr>
                <w:ilvl w:val="0"/>
                <w:numId w:val="75"/>
              </w:numPr>
              <w:bidi/>
              <w:jc w:val="both"/>
              <w:rPr>
                <w:rFonts w:cs="Simplified Arabic"/>
                <w:lang w:bidi="ar-EG"/>
              </w:rPr>
            </w:pPr>
            <w:r w:rsidRPr="00AE7467">
              <w:rPr>
                <w:rFonts w:cs="Simplified Arabic" w:hint="cs"/>
                <w:rtl/>
                <w:lang w:bidi="ar-EG"/>
              </w:rPr>
              <w:t xml:space="preserve">يقصد بتعبير </w:t>
            </w:r>
            <w:r w:rsidR="005841F9">
              <w:t>“Associate” or “Member”</w:t>
            </w:r>
            <w:r w:rsidR="002262C8" w:rsidRPr="00AE7467">
              <w:rPr>
                <w:rFonts w:cs="Simplified Arabic"/>
                <w:rtl/>
                <w:lang w:bidi="ar-EG"/>
              </w:rPr>
              <w:t>"المنتسب" أو "العضو" أي كيان هو عضو في الجمعية التي تشكل</w:t>
            </w:r>
            <w:r w:rsidR="002262C8" w:rsidRPr="00AE7467">
              <w:rPr>
                <w:rFonts w:cs="Simplified Arabic" w:hint="cs"/>
                <w:rtl/>
                <w:lang w:bidi="ar-EG"/>
              </w:rPr>
              <w:t xml:space="preserve"> الخبير</w:t>
            </w:r>
            <w:r w:rsidR="002262C8" w:rsidRPr="00AE7467">
              <w:rPr>
                <w:rFonts w:cs="Simplified Arabic"/>
                <w:rtl/>
                <w:lang w:bidi="ar-EG"/>
              </w:rPr>
              <w:t xml:space="preserve"> الاستشاري. </w:t>
            </w:r>
            <w:r w:rsidR="002262C8" w:rsidRPr="00AE7467">
              <w:rPr>
                <w:rFonts w:cs="Simplified Arabic" w:hint="cs"/>
                <w:rtl/>
                <w:lang w:bidi="ar-EG"/>
              </w:rPr>
              <w:t>الاستشاري من الباطن</w:t>
            </w:r>
            <w:r w:rsidR="002262C8" w:rsidRPr="00AE7467">
              <w:rPr>
                <w:rFonts w:cs="Simplified Arabic"/>
                <w:rtl/>
                <w:lang w:bidi="ar-EG"/>
              </w:rPr>
              <w:t xml:space="preserve"> ليس شريكا.</w:t>
            </w:r>
          </w:p>
          <w:p w14:paraId="03A7B0BE" w14:textId="32C6C4AF" w:rsidR="002262C8" w:rsidRPr="00AE7467" w:rsidRDefault="00FD7F5F">
            <w:pPr>
              <w:pStyle w:val="ListParagraph"/>
              <w:numPr>
                <w:ilvl w:val="0"/>
                <w:numId w:val="75"/>
              </w:numPr>
              <w:bidi/>
              <w:jc w:val="both"/>
              <w:rPr>
                <w:rFonts w:cs="Simplified Arabic"/>
                <w:lang w:bidi="ar-EG"/>
              </w:rPr>
            </w:pPr>
            <w:r w:rsidRPr="00AE7467">
              <w:rPr>
                <w:rFonts w:cs="Simplified Arabic" w:hint="cs"/>
                <w:rtl/>
                <w:lang w:bidi="ar-EG"/>
              </w:rPr>
              <w:t xml:space="preserve">يقصد بتعبير </w:t>
            </w:r>
            <w:r w:rsidR="005841F9">
              <w:t>“Joint Venture”, “JV”, or “Consortium”</w:t>
            </w:r>
            <w:r w:rsidR="002262C8" w:rsidRPr="00AE7467">
              <w:rPr>
                <w:rFonts w:cs="Simplified Arabic"/>
                <w:rtl/>
                <w:lang w:bidi="ar-EG"/>
              </w:rPr>
              <w:t xml:space="preserve">"مشروع </w:t>
            </w:r>
            <w:r w:rsidRPr="00AE7467">
              <w:rPr>
                <w:rFonts w:cs="Simplified Arabic" w:hint="cs"/>
                <w:rtl/>
                <w:lang w:bidi="ar-EG"/>
              </w:rPr>
              <w:t>استثماري/شركة مساهمة</w:t>
            </w:r>
            <w:r w:rsidR="002262C8" w:rsidRPr="00AE7467">
              <w:rPr>
                <w:rFonts w:cs="Simplified Arabic"/>
                <w:rtl/>
                <w:lang w:bidi="ar-EG"/>
              </w:rPr>
              <w:t xml:space="preserve">" أو </w:t>
            </w:r>
            <w:r w:rsidRPr="00AE7467">
              <w:rPr>
                <w:rFonts w:cs="Simplified Arabic"/>
                <w:lang w:bidi="ar-EG"/>
              </w:rPr>
              <w:t>“</w:t>
            </w:r>
            <w:r w:rsidR="00A010DD" w:rsidRPr="00AE7467">
              <w:rPr>
                <w:rFonts w:cs="Simplified Arabic"/>
                <w:lang w:bidi="ar-EG"/>
              </w:rPr>
              <w:t>JV”</w:t>
            </w:r>
            <w:r w:rsidR="00A010DD" w:rsidRPr="00AE7467">
              <w:rPr>
                <w:rFonts w:cs="Simplified Arabic" w:hint="cs"/>
                <w:rtl/>
                <w:lang w:bidi="ar-EG"/>
              </w:rPr>
              <w:t xml:space="preserve"> </w:t>
            </w:r>
            <w:r w:rsidR="00A010DD" w:rsidRPr="00AE7467">
              <w:rPr>
                <w:rFonts w:cs="Simplified Arabic"/>
                <w:rtl/>
                <w:lang w:bidi="ar-EG"/>
              </w:rPr>
              <w:t>أو</w:t>
            </w:r>
            <w:r w:rsidR="002262C8" w:rsidRPr="00AE7467">
              <w:rPr>
                <w:rFonts w:cs="Simplified Arabic"/>
                <w:rtl/>
                <w:lang w:bidi="ar-EG"/>
              </w:rPr>
              <w:t xml:space="preserve"> "اتحاد</w:t>
            </w:r>
            <w:r w:rsidRPr="00AE7467">
              <w:rPr>
                <w:rFonts w:cs="Simplified Arabic" w:hint="cs"/>
                <w:rtl/>
                <w:lang w:bidi="ar-EG"/>
              </w:rPr>
              <w:t xml:space="preserve"> شركات/مالي</w:t>
            </w:r>
            <w:r w:rsidR="002262C8" w:rsidRPr="00AE7467">
              <w:rPr>
                <w:rFonts w:cs="Simplified Arabic"/>
                <w:rtl/>
                <w:lang w:bidi="ar-EG"/>
              </w:rPr>
              <w:t>" اتحاد الكيانات التي تشكل الاستشاري.</w:t>
            </w:r>
          </w:p>
          <w:p w14:paraId="53342437" w14:textId="384E66B3" w:rsidR="002262C8" w:rsidRPr="00AE7467" w:rsidRDefault="00FD7F5F">
            <w:pPr>
              <w:pStyle w:val="ListParagraph"/>
              <w:numPr>
                <w:ilvl w:val="0"/>
                <w:numId w:val="75"/>
              </w:numPr>
              <w:bidi/>
              <w:jc w:val="both"/>
              <w:rPr>
                <w:rFonts w:cs="Simplified Arabic"/>
                <w:lang w:bidi="ar-EG"/>
              </w:rPr>
            </w:pPr>
            <w:r w:rsidRPr="00AE7467">
              <w:rPr>
                <w:rFonts w:cs="Simplified Arabic" w:hint="cs"/>
                <w:rtl/>
                <w:lang w:bidi="ar-EG"/>
              </w:rPr>
              <w:t xml:space="preserve">يقصد بتعبير </w:t>
            </w:r>
            <w:r w:rsidR="002262C8" w:rsidRPr="00AE7467">
              <w:rPr>
                <w:rFonts w:cs="Simplified Arabic"/>
                <w:rtl/>
                <w:lang w:bidi="ar-EG"/>
              </w:rPr>
              <w:t>"</w:t>
            </w:r>
            <w:r w:rsidR="007736C1" w:rsidRPr="00AE7467">
              <w:rPr>
                <w:rFonts w:cs="Simplified Arabic" w:hint="cs"/>
                <w:rtl/>
                <w:lang w:bidi="ar-EG"/>
              </w:rPr>
              <w:t xml:space="preserve">الجهة المنفذة </w:t>
            </w:r>
            <w:r w:rsidR="002262C8" w:rsidRPr="00AE7467">
              <w:rPr>
                <w:rFonts w:cs="Simplified Arabic"/>
                <w:rtl/>
                <w:lang w:bidi="ar-EG"/>
              </w:rPr>
              <w:t>"</w:t>
            </w:r>
            <w:r w:rsidR="005841F9">
              <w:t xml:space="preserve">“Implementing Entity” </w:t>
            </w:r>
            <w:r w:rsidR="002262C8" w:rsidRPr="00AE7467">
              <w:rPr>
                <w:rFonts w:cs="Simplified Arabic"/>
                <w:rtl/>
                <w:lang w:bidi="ar-EG"/>
              </w:rPr>
              <w:t xml:space="preserve"> </w:t>
            </w:r>
            <w:r w:rsidR="005841F9" w:rsidRPr="00AE7467">
              <w:rPr>
                <w:rFonts w:cs="Simplified Arabic"/>
                <w:rtl/>
                <w:lang w:bidi="ar-EG"/>
              </w:rPr>
              <w:t xml:space="preserve"> الجهة المشترية المحددة في صحيفة بيانات </w:t>
            </w:r>
            <w:r w:rsidR="005841F9" w:rsidRPr="00AE7467">
              <w:rPr>
                <w:rFonts w:cs="Simplified Arabic" w:hint="cs"/>
                <w:rtl/>
                <w:lang w:bidi="ar-EG"/>
              </w:rPr>
              <w:t>المقترحات</w:t>
            </w:r>
          </w:p>
          <w:p w14:paraId="125E3EDB" w14:textId="2F039A97" w:rsidR="002262C8" w:rsidRDefault="002262C8">
            <w:pPr>
              <w:pStyle w:val="ListParagraph"/>
              <w:numPr>
                <w:ilvl w:val="0"/>
                <w:numId w:val="75"/>
              </w:numPr>
              <w:bidi/>
              <w:jc w:val="both"/>
              <w:rPr>
                <w:rtl/>
              </w:rPr>
            </w:pPr>
            <w:r w:rsidRPr="00AE7467">
              <w:rPr>
                <w:rFonts w:cs="Simplified Arabic"/>
                <w:rtl/>
                <w:lang w:bidi="ar-EG"/>
              </w:rPr>
              <w:t xml:space="preserve">يُقصد بمصطلح </w:t>
            </w:r>
            <w:r w:rsidR="005841F9">
              <w:t xml:space="preserve">“Promoter” </w:t>
            </w:r>
            <w:r w:rsidRPr="00AE7467">
              <w:rPr>
                <w:rFonts w:cs="Simplified Arabic"/>
                <w:rtl/>
                <w:lang w:bidi="ar-EG"/>
              </w:rPr>
              <w:t>"</w:t>
            </w:r>
            <w:r w:rsidR="005841F9" w:rsidRPr="00AE7467">
              <w:rPr>
                <w:rFonts w:cs="Simplified Arabic" w:hint="cs"/>
                <w:rtl/>
                <w:lang w:bidi="ar-EG"/>
              </w:rPr>
              <w:t>المروج</w:t>
            </w:r>
            <w:r w:rsidR="007736C1" w:rsidRPr="00AE7467">
              <w:rPr>
                <w:rFonts w:cs="Simplified Arabic" w:hint="cs"/>
                <w:rtl/>
                <w:lang w:bidi="ar-EG"/>
              </w:rPr>
              <w:t xml:space="preserve"> </w:t>
            </w:r>
            <w:r w:rsidRPr="00AE7467">
              <w:rPr>
                <w:rFonts w:cs="Simplified Arabic"/>
                <w:rtl/>
                <w:lang w:bidi="ar-EG"/>
              </w:rPr>
              <w:t xml:space="preserve">" </w:t>
            </w:r>
            <w:r w:rsidR="005841F9" w:rsidRPr="00AE7467">
              <w:rPr>
                <w:rFonts w:cs="Simplified Arabic" w:hint="cs"/>
                <w:rtl/>
                <w:lang w:bidi="ar-EG"/>
              </w:rPr>
              <w:t>ويقصد به الشركة القابضة لمياه الشرب والصرف الصحى</w:t>
            </w:r>
            <w:r w:rsidR="005841F9">
              <w:t>(</w:t>
            </w:r>
            <w:r w:rsidR="005841F9" w:rsidRPr="00AE7467">
              <w:rPr>
                <w:b/>
                <w:bCs/>
              </w:rPr>
              <w:t>HCWW</w:t>
            </w:r>
            <w:r w:rsidR="005841F9">
              <w:t>)</w:t>
            </w:r>
            <w:r w:rsidR="005841F9">
              <w:rPr>
                <w:rFonts w:hint="cs"/>
                <w:rtl/>
              </w:rPr>
              <w:t>.</w:t>
            </w:r>
          </w:p>
          <w:p w14:paraId="3D31D8A6" w14:textId="7DB8A0F4" w:rsidR="005841F9" w:rsidRDefault="005841F9">
            <w:pPr>
              <w:pStyle w:val="ListParagraph"/>
              <w:numPr>
                <w:ilvl w:val="0"/>
                <w:numId w:val="75"/>
              </w:numPr>
              <w:bidi/>
              <w:jc w:val="both"/>
              <w:rPr>
                <w:rtl/>
              </w:rPr>
            </w:pPr>
            <w:r w:rsidRPr="00AE7467">
              <w:rPr>
                <w:rFonts w:cs="Simplified Arabic"/>
                <w:rtl/>
                <w:lang w:bidi="ar-EG"/>
              </w:rPr>
              <w:t>يُقصد بمصطلح</w:t>
            </w:r>
            <w:r w:rsidRPr="00AE7467">
              <w:rPr>
                <w:rFonts w:cs="Simplified Arabic" w:hint="cs"/>
                <w:rtl/>
                <w:lang w:bidi="ar-EG"/>
              </w:rPr>
              <w:t xml:space="preserve"> </w:t>
            </w:r>
            <w:r>
              <w:t>“Ministry"</w:t>
            </w:r>
            <w:r>
              <w:rPr>
                <w:rFonts w:hint="cs"/>
                <w:rtl/>
              </w:rPr>
              <w:t>الوزارة والتى تمثل الجكومة التى تم توقيع العقد مع بنك الاستثمار الاوروبى.</w:t>
            </w:r>
          </w:p>
          <w:p w14:paraId="5EC7E6DF" w14:textId="03A08AFE" w:rsidR="005841F9" w:rsidRPr="00AE7467" w:rsidRDefault="005841F9">
            <w:pPr>
              <w:pStyle w:val="ListParagraph"/>
              <w:numPr>
                <w:ilvl w:val="0"/>
                <w:numId w:val="75"/>
              </w:numPr>
              <w:bidi/>
              <w:jc w:val="both"/>
              <w:rPr>
                <w:rFonts w:cs="Simplified Arabic"/>
                <w:lang w:bidi="ar-EG"/>
              </w:rPr>
            </w:pPr>
            <w:r>
              <w:t xml:space="preserve">“Governorate” </w:t>
            </w:r>
            <w:r w:rsidR="00E769A3">
              <w:rPr>
                <w:rFonts w:cs="Simplified Arabic" w:hint="cs"/>
                <w:rtl/>
                <w:lang w:bidi="ar-EG"/>
              </w:rPr>
              <w:t xml:space="preserve">المحافظة </w:t>
            </w:r>
            <w:r w:rsidRPr="00AE7467">
              <w:rPr>
                <w:rFonts w:cs="Simplified Arabic"/>
                <w:rtl/>
                <w:lang w:bidi="ar-EG"/>
              </w:rPr>
              <w:t xml:space="preserve">" </w:t>
            </w:r>
            <w:r w:rsidR="00E769A3">
              <w:rPr>
                <w:rFonts w:cs="Simplified Arabic" w:hint="cs"/>
                <w:rtl/>
                <w:lang w:bidi="ar-EG"/>
              </w:rPr>
              <w:t>الموقع الذى سينفذ به المشروع</w:t>
            </w:r>
          </w:p>
          <w:p w14:paraId="449E081D" w14:textId="13A3A18E" w:rsidR="002262C8" w:rsidRPr="00AE7467" w:rsidRDefault="002262C8">
            <w:pPr>
              <w:pStyle w:val="ListParagraph"/>
              <w:numPr>
                <w:ilvl w:val="0"/>
                <w:numId w:val="75"/>
              </w:numPr>
              <w:bidi/>
              <w:jc w:val="both"/>
              <w:rPr>
                <w:rFonts w:cs="Simplified Arabic"/>
                <w:lang w:bidi="ar-EG"/>
              </w:rPr>
            </w:pPr>
            <w:r w:rsidRPr="00AE7467">
              <w:rPr>
                <w:rFonts w:cs="Simplified Arabic"/>
                <w:rtl/>
                <w:lang w:bidi="ar-EG"/>
              </w:rPr>
              <w:t>"التأكيد" يعني التأكيد كتابيًا.</w:t>
            </w:r>
          </w:p>
          <w:p w14:paraId="7DAA0EFB" w14:textId="72A20CE6" w:rsidR="002262C8" w:rsidRPr="00AE7467" w:rsidRDefault="00AE7467">
            <w:pPr>
              <w:pStyle w:val="ListParagraph"/>
              <w:numPr>
                <w:ilvl w:val="0"/>
                <w:numId w:val="75"/>
              </w:numPr>
              <w:bidi/>
              <w:jc w:val="both"/>
              <w:rPr>
                <w:rFonts w:cs="Simplified Arabic"/>
                <w:lang w:bidi="ar-EG"/>
              </w:rPr>
            </w:pPr>
            <w:r>
              <w:t xml:space="preserve">“Consultant” or” Tenderer” </w:t>
            </w:r>
            <w:r w:rsidR="002262C8" w:rsidRPr="00AE7467">
              <w:rPr>
                <w:rFonts w:cs="Simplified Arabic"/>
                <w:rtl/>
                <w:lang w:bidi="ar-EG"/>
              </w:rPr>
              <w:t>"الاستشاري" أو "</w:t>
            </w:r>
            <w:r w:rsidR="00FD7F5F" w:rsidRPr="00AE7467">
              <w:rPr>
                <w:rFonts w:cs="Simplified Arabic" w:hint="cs"/>
                <w:rtl/>
                <w:lang w:bidi="ar-EG"/>
              </w:rPr>
              <w:t>مقدم العطاء</w:t>
            </w:r>
            <w:r w:rsidR="002262C8" w:rsidRPr="00AE7467">
              <w:rPr>
                <w:rFonts w:cs="Simplified Arabic"/>
                <w:rtl/>
                <w:lang w:bidi="ar-EG"/>
              </w:rPr>
              <w:t xml:space="preserve">" يعني أي كيان قانوني قد يوفر أو يقدم الخدمات إلى </w:t>
            </w:r>
            <w:r w:rsidR="007736C1" w:rsidRPr="00AE7467">
              <w:rPr>
                <w:rFonts w:cs="Simplified Arabic" w:hint="cs"/>
                <w:rtl/>
                <w:lang w:bidi="ar-EG"/>
              </w:rPr>
              <w:t xml:space="preserve">الجهة المنفذة </w:t>
            </w:r>
            <w:r w:rsidR="002262C8" w:rsidRPr="00AE7467">
              <w:rPr>
                <w:rFonts w:cs="Simplified Arabic"/>
                <w:rtl/>
                <w:lang w:bidi="ar-EG"/>
              </w:rPr>
              <w:t>بموجب العقد.</w:t>
            </w:r>
          </w:p>
          <w:p w14:paraId="000DBA35" w14:textId="0E2E9338" w:rsidR="002262C8" w:rsidRDefault="00AE7467">
            <w:pPr>
              <w:pStyle w:val="ListParagraph"/>
              <w:numPr>
                <w:ilvl w:val="0"/>
                <w:numId w:val="75"/>
              </w:numPr>
              <w:bidi/>
              <w:jc w:val="both"/>
              <w:rPr>
                <w:rFonts w:cs="Simplified Arabic"/>
                <w:lang w:bidi="ar-EG"/>
              </w:rPr>
            </w:pPr>
            <w:r>
              <w:t xml:space="preserve">“Contract” </w:t>
            </w:r>
            <w:r w:rsidR="00FD7F5F" w:rsidRPr="00AE7467">
              <w:rPr>
                <w:rFonts w:cs="Simplified Arabic" w:hint="cs"/>
                <w:rtl/>
                <w:lang w:bidi="ar-EG"/>
              </w:rPr>
              <w:t xml:space="preserve">يقصد بتعبير </w:t>
            </w:r>
            <w:r w:rsidR="002262C8" w:rsidRPr="00AE7467">
              <w:rPr>
                <w:rFonts w:cs="Simplified Arabic"/>
                <w:rtl/>
                <w:lang w:bidi="ar-EG"/>
              </w:rPr>
              <w:t xml:space="preserve">"العقد" العقد المبرم بين </w:t>
            </w:r>
            <w:r w:rsidR="007736C1" w:rsidRPr="00AE7467">
              <w:rPr>
                <w:rFonts w:cs="Simplified Arabic" w:hint="cs"/>
                <w:rtl/>
                <w:lang w:bidi="ar-EG"/>
              </w:rPr>
              <w:t xml:space="preserve">الجهة المنفذة </w:t>
            </w:r>
            <w:r w:rsidR="00A010DD" w:rsidRPr="00AE7467">
              <w:rPr>
                <w:rFonts w:cs="Simplified Arabic" w:hint="cs"/>
                <w:rtl/>
                <w:lang w:bidi="ar-EG"/>
              </w:rPr>
              <w:t>والاستشاري،</w:t>
            </w:r>
            <w:r w:rsidR="002262C8" w:rsidRPr="00AE7467">
              <w:rPr>
                <w:rFonts w:cs="Simplified Arabic"/>
                <w:rtl/>
                <w:lang w:bidi="ar-EG"/>
              </w:rPr>
              <w:t xml:space="preserve"> بما في ذلك جميع المرفقات والملاحق وجميع المستندات المدرجة </w:t>
            </w:r>
            <w:r w:rsidR="00FD7F5F" w:rsidRPr="00AE7467">
              <w:rPr>
                <w:rFonts w:cs="Simplified Arabic" w:hint="cs"/>
                <w:rtl/>
                <w:lang w:bidi="ar-EG"/>
              </w:rPr>
              <w:t>للرجوع</w:t>
            </w:r>
            <w:r w:rsidR="002262C8" w:rsidRPr="00AE7467">
              <w:rPr>
                <w:rFonts w:cs="Simplified Arabic"/>
                <w:rtl/>
                <w:lang w:bidi="ar-EG"/>
              </w:rPr>
              <w:t xml:space="preserve"> </w:t>
            </w:r>
            <w:r w:rsidR="00A010DD" w:rsidRPr="00AE7467">
              <w:rPr>
                <w:rFonts w:cs="Simplified Arabic" w:hint="cs"/>
                <w:rtl/>
                <w:lang w:bidi="ar-EG"/>
              </w:rPr>
              <w:t>إليها،</w:t>
            </w:r>
            <w:r w:rsidR="002262C8" w:rsidRPr="00AE7467">
              <w:rPr>
                <w:rFonts w:cs="Simplified Arabic"/>
                <w:rtl/>
                <w:lang w:bidi="ar-EG"/>
              </w:rPr>
              <w:t xml:space="preserve"> والتي تم تضمين نموذج منها في الجزء 2 من طلب تقديم </w:t>
            </w:r>
            <w:r w:rsidR="00FD7F5F" w:rsidRPr="00AE7467">
              <w:rPr>
                <w:rFonts w:cs="Simplified Arabic" w:hint="cs"/>
                <w:rtl/>
                <w:lang w:bidi="ar-EG"/>
              </w:rPr>
              <w:t>الملحقات/</w:t>
            </w:r>
            <w:r w:rsidR="002262C8" w:rsidRPr="00AE7467">
              <w:rPr>
                <w:rFonts w:cs="Simplified Arabic"/>
                <w:rtl/>
                <w:lang w:bidi="ar-EG"/>
              </w:rPr>
              <w:t>العروض هذا.</w:t>
            </w:r>
          </w:p>
          <w:p w14:paraId="2BD287F6" w14:textId="1FEBFF86" w:rsidR="00AE7467" w:rsidRPr="00AE7467" w:rsidRDefault="00AE7467">
            <w:pPr>
              <w:pStyle w:val="ListParagraph"/>
              <w:numPr>
                <w:ilvl w:val="0"/>
                <w:numId w:val="75"/>
              </w:numPr>
              <w:bidi/>
              <w:jc w:val="both"/>
              <w:rPr>
                <w:rFonts w:cs="Simplified Arabic"/>
                <w:lang w:bidi="ar-EG"/>
              </w:rPr>
            </w:pPr>
            <w:r>
              <w:t>“Borrower”</w:t>
            </w:r>
            <w:r>
              <w:rPr>
                <w:rFonts w:hint="cs"/>
                <w:rtl/>
              </w:rPr>
              <w:t xml:space="preserve"> الحكومة وتعنى الجهة التى تم توقيع العقد مع بنك الاستثمار الاوروبى.</w:t>
            </w:r>
          </w:p>
          <w:p w14:paraId="3BB66CA8" w14:textId="334EC4A8" w:rsidR="00AE7467" w:rsidRPr="00AE7467" w:rsidRDefault="00AE7467">
            <w:pPr>
              <w:pStyle w:val="ListParagraph"/>
              <w:numPr>
                <w:ilvl w:val="0"/>
                <w:numId w:val="75"/>
              </w:numPr>
              <w:bidi/>
              <w:jc w:val="both"/>
              <w:rPr>
                <w:rFonts w:cs="Simplified Arabic"/>
                <w:lang w:bidi="ar-EG"/>
              </w:rPr>
            </w:pPr>
            <w:r>
              <w:t>“Project”</w:t>
            </w:r>
            <w:r>
              <w:rPr>
                <w:rFonts w:hint="cs"/>
                <w:rtl/>
              </w:rPr>
              <w:t xml:space="preserve"> المشروع الممول من بنك الاستثمار الاوروبى.</w:t>
            </w:r>
          </w:p>
          <w:p w14:paraId="29AD4305" w14:textId="0A522CAF" w:rsidR="002262C8" w:rsidRPr="00AE7467" w:rsidRDefault="00AE7467">
            <w:pPr>
              <w:pStyle w:val="ListParagraph"/>
              <w:numPr>
                <w:ilvl w:val="0"/>
                <w:numId w:val="75"/>
              </w:numPr>
              <w:bidi/>
              <w:jc w:val="both"/>
              <w:rPr>
                <w:rFonts w:cs="Simplified Arabic"/>
                <w:lang w:bidi="ar-EG"/>
              </w:rPr>
            </w:pPr>
            <w:r>
              <w:t>Covenant of Integrity (</w:t>
            </w:r>
            <w:r w:rsidRPr="006F4D51">
              <w:rPr>
                <w:b/>
              </w:rPr>
              <w:t>CoI</w:t>
            </w:r>
            <w:r>
              <w:t xml:space="preserve">) </w:t>
            </w:r>
            <w:r>
              <w:rPr>
                <w:rFonts w:hint="cs"/>
                <w:rtl/>
              </w:rPr>
              <w:t xml:space="preserve"> </w:t>
            </w:r>
            <w:r w:rsidR="002262C8" w:rsidRPr="00AE7467">
              <w:rPr>
                <w:rFonts w:cs="Simplified Arabic"/>
                <w:rtl/>
                <w:lang w:bidi="ar-EG"/>
              </w:rPr>
              <w:t>يُقصد بميثاق النزاهة (</w:t>
            </w:r>
            <w:r w:rsidR="002262C8" w:rsidRPr="00AE7467">
              <w:rPr>
                <w:rFonts w:cs="Simplified Arabic"/>
                <w:lang w:bidi="ar-EG"/>
              </w:rPr>
              <w:t>CoI</w:t>
            </w:r>
            <w:r w:rsidR="00FD7F5F" w:rsidRPr="00AE7467">
              <w:rPr>
                <w:rFonts w:cs="Simplified Arabic" w:hint="cs"/>
                <w:rtl/>
                <w:lang w:bidi="ar-EG"/>
              </w:rPr>
              <w:t>)</w:t>
            </w:r>
            <w:r w:rsidR="002262C8" w:rsidRPr="00AE7467">
              <w:rPr>
                <w:rFonts w:cs="Simplified Arabic"/>
                <w:lang w:bidi="ar-EG"/>
              </w:rPr>
              <w:t xml:space="preserve"> </w:t>
            </w:r>
            <w:r w:rsidR="002262C8" w:rsidRPr="00AE7467">
              <w:rPr>
                <w:rFonts w:cs="Simplified Arabic"/>
                <w:rtl/>
                <w:lang w:bidi="ar-EG"/>
              </w:rPr>
              <w:t xml:space="preserve">ميثاق النزاهة الخاص </w:t>
            </w:r>
            <w:r w:rsidR="00FD7F5F" w:rsidRPr="00AE7467">
              <w:rPr>
                <w:rFonts w:cs="Simplified Arabic" w:hint="cs"/>
                <w:rtl/>
                <w:lang w:bidi="ar-EG"/>
              </w:rPr>
              <w:t>ب</w:t>
            </w:r>
            <w:r w:rsidR="00185909" w:rsidRPr="00AE7467">
              <w:rPr>
                <w:rFonts w:cs="Simplified Arabic" w:hint="cs"/>
                <w:rtl/>
                <w:lang w:bidi="ar-EG"/>
              </w:rPr>
              <w:t>بنك الأستثمار الأوروبي</w:t>
            </w:r>
            <w:r w:rsidR="00784029" w:rsidRPr="00AE7467">
              <w:rPr>
                <w:rFonts w:cs="Simplified Arabic" w:hint="cs"/>
                <w:rtl/>
                <w:lang w:bidi="ar-EG"/>
              </w:rPr>
              <w:t xml:space="preserve"> </w:t>
            </w:r>
            <w:r w:rsidR="002262C8" w:rsidRPr="00AE7467">
              <w:rPr>
                <w:rFonts w:cs="Simplified Arabic"/>
                <w:rtl/>
                <w:lang w:bidi="ar-EG"/>
              </w:rPr>
              <w:t>الذي سيتم توقيعه من قبل جميع</w:t>
            </w:r>
            <w:r w:rsidR="00FD7F5F" w:rsidRPr="00AE7467">
              <w:rPr>
                <w:rFonts w:cs="Simplified Arabic" w:hint="cs"/>
                <w:rtl/>
                <w:lang w:bidi="ar-EG"/>
              </w:rPr>
              <w:t xml:space="preserve"> الخبراء</w:t>
            </w:r>
            <w:r w:rsidR="002262C8" w:rsidRPr="00AE7467">
              <w:rPr>
                <w:rFonts w:cs="Simplified Arabic"/>
                <w:rtl/>
                <w:lang w:bidi="ar-EG"/>
              </w:rPr>
              <w:t xml:space="preserve"> الاستشاريين.</w:t>
            </w:r>
          </w:p>
          <w:p w14:paraId="76F0E065" w14:textId="3FABE686" w:rsidR="002262C8" w:rsidRPr="00AE7467" w:rsidRDefault="00AE7467">
            <w:pPr>
              <w:pStyle w:val="ListParagraph"/>
              <w:numPr>
                <w:ilvl w:val="0"/>
                <w:numId w:val="75"/>
              </w:numPr>
              <w:bidi/>
              <w:jc w:val="both"/>
              <w:rPr>
                <w:rFonts w:cs="Simplified Arabic"/>
                <w:lang w:bidi="ar-EG"/>
              </w:rPr>
            </w:pPr>
            <w:r>
              <w:t>“Days</w:t>
            </w:r>
            <w:r w:rsidRPr="00AE7467">
              <w:rPr>
                <w:rFonts w:cs="Simplified Arabic" w:hint="cs"/>
                <w:rtl/>
                <w:lang w:bidi="ar-EG"/>
              </w:rPr>
              <w:t xml:space="preserve"> </w:t>
            </w:r>
            <w:r w:rsidR="00FD7F5F" w:rsidRPr="00AE7467">
              <w:rPr>
                <w:rFonts w:cs="Simplified Arabic" w:hint="cs"/>
                <w:rtl/>
                <w:lang w:bidi="ar-EG"/>
              </w:rPr>
              <w:t>يقصد بتعبير</w:t>
            </w:r>
            <w:r w:rsidR="002262C8" w:rsidRPr="00AE7467">
              <w:rPr>
                <w:rFonts w:cs="Simplified Arabic"/>
                <w:rtl/>
                <w:lang w:bidi="ar-EG"/>
              </w:rPr>
              <w:t xml:space="preserve"> "الأيام" إلى الأيام التقويمية.</w:t>
            </w:r>
          </w:p>
          <w:p w14:paraId="11DD7868" w14:textId="0A96F91C" w:rsidR="002262C8" w:rsidRPr="00AE7467" w:rsidRDefault="00AE7467">
            <w:pPr>
              <w:pStyle w:val="ListParagraph"/>
              <w:numPr>
                <w:ilvl w:val="0"/>
                <w:numId w:val="75"/>
              </w:numPr>
              <w:bidi/>
              <w:jc w:val="both"/>
              <w:rPr>
                <w:rFonts w:cs="Simplified Arabic"/>
                <w:lang w:bidi="ar-EG"/>
              </w:rPr>
            </w:pPr>
            <w:r>
              <w:t xml:space="preserve">"Financial Proposal" </w:t>
            </w:r>
            <w:r>
              <w:rPr>
                <w:rFonts w:hint="cs"/>
                <w:rtl/>
              </w:rPr>
              <w:t xml:space="preserve"> </w:t>
            </w:r>
            <w:r w:rsidR="002262C8" w:rsidRPr="00AE7467">
              <w:rPr>
                <w:rFonts w:cs="Simplified Arabic"/>
                <w:rtl/>
                <w:lang w:bidi="ar-EG"/>
              </w:rPr>
              <w:t>"</w:t>
            </w:r>
            <w:r w:rsidR="00FD7F5F" w:rsidRPr="00AE7467">
              <w:rPr>
                <w:rFonts w:cs="Simplified Arabic" w:hint="cs"/>
                <w:rtl/>
                <w:lang w:bidi="ar-EG"/>
              </w:rPr>
              <w:t>المقترح</w:t>
            </w:r>
            <w:r w:rsidR="002262C8" w:rsidRPr="00AE7467">
              <w:rPr>
                <w:rFonts w:cs="Simplified Arabic"/>
                <w:rtl/>
                <w:lang w:bidi="ar-EG"/>
              </w:rPr>
              <w:t xml:space="preserve"> المالي" له المعنى المحدد للمصطلح الوارد في الفقرة الفرعية 15.5 من </w:t>
            </w:r>
            <w:r w:rsidR="00A010DD" w:rsidRPr="00AE7467">
              <w:rPr>
                <w:rFonts w:cs="Simplified Arabic" w:hint="cs"/>
                <w:rtl/>
                <w:lang w:bidi="ar-EG"/>
              </w:rPr>
              <w:t>تعليمات للخبراء الاستشاريين.</w:t>
            </w:r>
          </w:p>
          <w:p w14:paraId="7860EF0A" w14:textId="7E7A9621" w:rsidR="002262C8" w:rsidRPr="00AE7467" w:rsidRDefault="00AE7467">
            <w:pPr>
              <w:pStyle w:val="ListParagraph"/>
              <w:numPr>
                <w:ilvl w:val="0"/>
                <w:numId w:val="75"/>
              </w:numPr>
              <w:bidi/>
              <w:jc w:val="both"/>
              <w:rPr>
                <w:rFonts w:cs="Simplified Arabic"/>
                <w:lang w:bidi="ar-EG"/>
              </w:rPr>
            </w:pPr>
            <w:r>
              <w:t xml:space="preserve">“The Bank” or “EIB” </w:t>
            </w:r>
            <w:r w:rsidR="00FD7F5F" w:rsidRPr="00AE7467">
              <w:rPr>
                <w:rFonts w:cs="Simplified Arabic"/>
                <w:rtl/>
                <w:lang w:bidi="ar-EG"/>
              </w:rPr>
              <w:t>"البنك" أو</w:t>
            </w:r>
            <w:r w:rsidR="00FD7F5F" w:rsidRPr="00AE7467">
              <w:rPr>
                <w:rFonts w:cs="Simplified Arabic"/>
                <w:lang w:bidi="ar-EG"/>
              </w:rPr>
              <w:t>”</w:t>
            </w:r>
            <w:r w:rsidR="002262C8" w:rsidRPr="00AE7467">
              <w:rPr>
                <w:rFonts w:cs="Simplified Arabic"/>
                <w:lang w:bidi="ar-EG"/>
              </w:rPr>
              <w:t>EIB"</w:t>
            </w:r>
            <w:r w:rsidR="00C775F8" w:rsidRPr="00AE7467">
              <w:rPr>
                <w:rFonts w:cs="Simplified Arabic"/>
                <w:lang w:bidi="ar-EG"/>
              </w:rPr>
              <w:t xml:space="preserve"> </w:t>
            </w:r>
            <w:r w:rsidR="002262C8" w:rsidRPr="00AE7467">
              <w:rPr>
                <w:rFonts w:cs="Simplified Arabic"/>
                <w:rtl/>
                <w:lang w:bidi="ar-EG"/>
              </w:rPr>
              <w:t xml:space="preserve">يعني </w:t>
            </w:r>
            <w:r w:rsidR="00185909" w:rsidRPr="00AE7467">
              <w:rPr>
                <w:rFonts w:cs="Simplified Arabic"/>
                <w:rtl/>
                <w:lang w:bidi="ar-EG"/>
              </w:rPr>
              <w:t>بنك الأستثمار الأوروبي</w:t>
            </w:r>
            <w:r w:rsidR="002262C8" w:rsidRPr="00AE7467">
              <w:rPr>
                <w:rFonts w:cs="Simplified Arabic"/>
                <w:rtl/>
                <w:lang w:bidi="ar-EG"/>
              </w:rPr>
              <w:t>.</w:t>
            </w:r>
          </w:p>
          <w:p w14:paraId="39BF5ADA" w14:textId="56E303CC" w:rsidR="002262C8" w:rsidRPr="00AE7467" w:rsidRDefault="002262C8">
            <w:pPr>
              <w:pStyle w:val="ListParagraph"/>
              <w:numPr>
                <w:ilvl w:val="0"/>
                <w:numId w:val="75"/>
              </w:numPr>
              <w:bidi/>
              <w:jc w:val="both"/>
              <w:rPr>
                <w:rFonts w:cs="Simplified Arabic"/>
                <w:lang w:bidi="ar-EG"/>
              </w:rPr>
            </w:pPr>
            <w:r w:rsidRPr="00AE7467">
              <w:rPr>
                <w:rFonts w:cs="Simplified Arabic"/>
                <w:rtl/>
                <w:lang w:bidi="ar-EG"/>
              </w:rPr>
              <w:t>"</w:t>
            </w:r>
            <w:r w:rsidR="00FD7F5F" w:rsidRPr="00AE7467">
              <w:rPr>
                <w:rFonts w:cs="Simplified Arabic"/>
                <w:lang w:bidi="ar-EG"/>
              </w:rPr>
              <w:t>GCC</w:t>
            </w:r>
            <w:r w:rsidRPr="00AE7467">
              <w:rPr>
                <w:rFonts w:cs="Simplified Arabic"/>
                <w:rtl/>
                <w:lang w:bidi="ar-EG"/>
              </w:rPr>
              <w:t>" تعني الشروط العامة للعقد.</w:t>
            </w:r>
          </w:p>
          <w:p w14:paraId="355EF4E5" w14:textId="48B28020" w:rsidR="00E769A3" w:rsidRDefault="00E769A3">
            <w:pPr>
              <w:pStyle w:val="ListParagraph"/>
              <w:numPr>
                <w:ilvl w:val="0"/>
                <w:numId w:val="75"/>
              </w:numPr>
              <w:bidi/>
              <w:rPr>
                <w:rFonts w:cs="Simplified Arabic"/>
                <w:lang w:bidi="ar-EG"/>
              </w:rPr>
            </w:pPr>
            <w:r>
              <w:t xml:space="preserve">“Government” </w:t>
            </w:r>
            <w:r w:rsidRPr="00AE7467">
              <w:rPr>
                <w:rFonts w:cs="Simplified Arabic"/>
                <w:rtl/>
                <w:lang w:bidi="ar-EG"/>
              </w:rPr>
              <w:t xml:space="preserve">تعني الحكومة المحددة في ورقة بيانات </w:t>
            </w:r>
            <w:r w:rsidRPr="00AE7467">
              <w:rPr>
                <w:rFonts w:cs="Simplified Arabic" w:hint="cs"/>
                <w:rtl/>
                <w:lang w:bidi="ar-EG"/>
              </w:rPr>
              <w:t>المقترحات</w:t>
            </w:r>
            <w:r w:rsidRPr="00AE7467">
              <w:rPr>
                <w:rFonts w:cs="Simplified Arabic"/>
                <w:rtl/>
                <w:lang w:bidi="ar-EG"/>
              </w:rPr>
              <w:t xml:space="preserve"> </w:t>
            </w:r>
          </w:p>
          <w:p w14:paraId="005296F2" w14:textId="6E5C9916" w:rsidR="002262C8" w:rsidRPr="00AE7467" w:rsidRDefault="00E769A3">
            <w:pPr>
              <w:pStyle w:val="ListParagraph"/>
              <w:numPr>
                <w:ilvl w:val="0"/>
                <w:numId w:val="75"/>
              </w:numPr>
              <w:bidi/>
              <w:rPr>
                <w:rFonts w:cs="Simplified Arabic"/>
                <w:lang w:bidi="ar-EG"/>
              </w:rPr>
            </w:pPr>
            <w:r>
              <w:t>“Procurement Guide”</w:t>
            </w:r>
            <w:r w:rsidR="002262C8" w:rsidRPr="00AE7467">
              <w:rPr>
                <w:rFonts w:cs="Simplified Arabic"/>
                <w:rtl/>
                <w:lang w:bidi="ar-EG"/>
              </w:rPr>
              <w:t xml:space="preserve">"دليل المشتريات" يعني أحدث "دليل للمشتريات أو المشاريع الممولة من قبل </w:t>
            </w:r>
            <w:r w:rsidR="00185909" w:rsidRPr="00AE7467">
              <w:rPr>
                <w:rFonts w:cs="Simplified Arabic" w:hint="cs"/>
                <w:rtl/>
                <w:lang w:bidi="ar-EG"/>
              </w:rPr>
              <w:t>بنك الأستثمار الأوروبي</w:t>
            </w:r>
            <w:r w:rsidR="002262C8" w:rsidRPr="00AE7467">
              <w:rPr>
                <w:rFonts w:cs="Simplified Arabic"/>
                <w:rtl/>
                <w:lang w:bidi="ar-EG"/>
              </w:rPr>
              <w:t>" (</w:t>
            </w:r>
            <w:r w:rsidR="002262C8" w:rsidRPr="00AE7467">
              <w:rPr>
                <w:rFonts w:cs="Simplified Arabic"/>
                <w:lang w:bidi="ar-EG"/>
              </w:rPr>
              <w:t>GtP) www.eib.org/en/publications/guide-to-procurement.htm</w:t>
            </w:r>
            <w:r w:rsidR="00A010DD" w:rsidRPr="00AE7467">
              <w:rPr>
                <w:rFonts w:cs="Simplified Arabic" w:hint="cs"/>
                <w:rtl/>
                <w:lang w:bidi="ar-EG"/>
              </w:rPr>
              <w:t>)</w:t>
            </w:r>
          </w:p>
          <w:p w14:paraId="7B756367" w14:textId="3A738BB5" w:rsidR="002262C8" w:rsidRPr="00AE7467" w:rsidRDefault="00E769A3">
            <w:pPr>
              <w:pStyle w:val="ListParagraph"/>
              <w:numPr>
                <w:ilvl w:val="0"/>
                <w:numId w:val="75"/>
              </w:numPr>
              <w:bidi/>
              <w:jc w:val="both"/>
              <w:rPr>
                <w:rFonts w:cs="Simplified Arabic"/>
                <w:lang w:bidi="ar-EG"/>
              </w:rPr>
            </w:pPr>
            <w:r>
              <w:lastRenderedPageBreak/>
              <w:t>“EIB funding”</w:t>
            </w:r>
            <w:r w:rsidR="002262C8" w:rsidRPr="00AE7467">
              <w:rPr>
                <w:rFonts w:cs="Simplified Arabic"/>
                <w:rtl/>
                <w:lang w:bidi="ar-EG"/>
              </w:rPr>
              <w:t xml:space="preserve">"تمويل </w:t>
            </w:r>
            <w:r w:rsidR="00185909" w:rsidRPr="00AE7467">
              <w:rPr>
                <w:rFonts w:cs="Simplified Arabic" w:hint="cs"/>
                <w:rtl/>
                <w:lang w:bidi="ar-EG"/>
              </w:rPr>
              <w:t>بنك الأستثمار الأوروبي</w:t>
            </w:r>
            <w:r w:rsidR="00784029" w:rsidRPr="00AE7467" w:rsidDel="00784029">
              <w:rPr>
                <w:rFonts w:cs="Simplified Arabic" w:hint="cs"/>
                <w:rtl/>
                <w:lang w:bidi="ar-EG"/>
              </w:rPr>
              <w:t xml:space="preserve"> </w:t>
            </w:r>
            <w:r w:rsidR="002262C8" w:rsidRPr="00AE7467">
              <w:rPr>
                <w:rFonts w:cs="Simplified Arabic"/>
                <w:rtl/>
                <w:lang w:bidi="ar-EG"/>
              </w:rPr>
              <w:t>" يعني التمويل الذي أتاحه بنك الاستثمار الأوروبي للحكومة و / أو التمويل الذي يديره بنك الاستثمار الأوروبي وفقًا لشروط اتفاقية التمويل.</w:t>
            </w:r>
          </w:p>
          <w:p w14:paraId="61736E0A" w14:textId="7D905E64" w:rsidR="002262C8" w:rsidRPr="00AE7467" w:rsidRDefault="00E769A3">
            <w:pPr>
              <w:pStyle w:val="ListParagraph"/>
              <w:numPr>
                <w:ilvl w:val="0"/>
                <w:numId w:val="75"/>
              </w:numPr>
              <w:bidi/>
              <w:jc w:val="both"/>
              <w:rPr>
                <w:rFonts w:cs="Simplified Arabic"/>
                <w:lang w:bidi="ar-EG"/>
              </w:rPr>
            </w:pPr>
            <w:r>
              <w:t>“Instructions to Consultants”</w:t>
            </w:r>
            <w:r w:rsidR="002262C8" w:rsidRPr="00AE7467">
              <w:rPr>
                <w:rFonts w:cs="Simplified Arabic"/>
                <w:rtl/>
                <w:lang w:bidi="ar-EG"/>
              </w:rPr>
              <w:t>"تعليمات ل</w:t>
            </w:r>
            <w:r w:rsidR="00A010DD" w:rsidRPr="00AE7467">
              <w:rPr>
                <w:rFonts w:cs="Simplified Arabic" w:hint="cs"/>
                <w:rtl/>
                <w:lang w:bidi="ar-EG"/>
              </w:rPr>
              <w:t>لخبراء ا</w:t>
            </w:r>
            <w:r w:rsidR="002262C8" w:rsidRPr="00AE7467">
              <w:rPr>
                <w:rFonts w:cs="Simplified Arabic"/>
                <w:rtl/>
                <w:lang w:bidi="ar-EG"/>
              </w:rPr>
              <w:t>لاستشاريين" أو "</w:t>
            </w:r>
            <w:r w:rsidR="00A010DD" w:rsidRPr="00AE7467">
              <w:rPr>
                <w:rFonts w:cs="Simplified Arabic"/>
                <w:lang w:bidi="ar-EG"/>
              </w:rPr>
              <w:t>ITC</w:t>
            </w:r>
            <w:r w:rsidR="002262C8" w:rsidRPr="00AE7467">
              <w:rPr>
                <w:rFonts w:cs="Simplified Arabic"/>
                <w:rtl/>
                <w:lang w:bidi="ar-EG"/>
              </w:rPr>
              <w:t xml:space="preserve">" تعني القسم الثاني من طلب تقديم العروض </w:t>
            </w:r>
            <w:r w:rsidR="00A010DD" w:rsidRPr="00AE7467">
              <w:rPr>
                <w:rFonts w:cs="Simplified Arabic" w:hint="cs"/>
                <w:rtl/>
                <w:lang w:bidi="ar-EG"/>
              </w:rPr>
              <w:t>هذا،</w:t>
            </w:r>
            <w:r w:rsidR="002262C8" w:rsidRPr="00AE7467">
              <w:rPr>
                <w:rFonts w:cs="Simplified Arabic"/>
                <w:rtl/>
                <w:lang w:bidi="ar-EG"/>
              </w:rPr>
              <w:t xml:space="preserve"> بما في ذلك أي </w:t>
            </w:r>
            <w:r w:rsidR="00A010DD" w:rsidRPr="00AE7467">
              <w:rPr>
                <w:rFonts w:cs="Simplified Arabic" w:hint="cs"/>
                <w:rtl/>
                <w:lang w:bidi="ar-EG"/>
              </w:rPr>
              <w:t>تعديلات،</w:t>
            </w:r>
            <w:r w:rsidR="002262C8" w:rsidRPr="00AE7467">
              <w:rPr>
                <w:rFonts w:cs="Simplified Arabic"/>
                <w:rtl/>
                <w:lang w:bidi="ar-EG"/>
              </w:rPr>
              <w:t xml:space="preserve"> والتي تزود الاستشاريين بجميع المعلومات اللازمة لإعداد مقترحاتهم.</w:t>
            </w:r>
          </w:p>
          <w:p w14:paraId="24515505" w14:textId="23578407" w:rsidR="0035520E" w:rsidRPr="00AE7467" w:rsidRDefault="00E769A3">
            <w:pPr>
              <w:pStyle w:val="ListParagraph"/>
              <w:numPr>
                <w:ilvl w:val="0"/>
                <w:numId w:val="75"/>
              </w:numPr>
              <w:bidi/>
              <w:jc w:val="both"/>
              <w:rPr>
                <w:rFonts w:cs="Simplified Arabic"/>
                <w:rtl/>
                <w:lang w:bidi="ar-EG"/>
              </w:rPr>
            </w:pPr>
            <w:r>
              <w:t>"Key Professional Personnel"</w:t>
            </w:r>
            <w:r w:rsidR="002262C8" w:rsidRPr="00AE7467">
              <w:rPr>
                <w:rFonts w:cs="Simplified Arabic"/>
                <w:rtl/>
                <w:lang w:bidi="ar-EG"/>
              </w:rPr>
              <w:t xml:space="preserve">"الموظفون </w:t>
            </w:r>
            <w:r w:rsidR="00A010DD" w:rsidRPr="00AE7467">
              <w:rPr>
                <w:rFonts w:cs="Simplified Arabic" w:hint="cs"/>
                <w:rtl/>
                <w:lang w:bidi="ar-EG"/>
              </w:rPr>
              <w:t>الفنيون</w:t>
            </w:r>
            <w:r w:rsidR="002262C8" w:rsidRPr="00AE7467">
              <w:rPr>
                <w:rFonts w:cs="Simplified Arabic"/>
                <w:rtl/>
                <w:lang w:bidi="ar-EG"/>
              </w:rPr>
              <w:t xml:space="preserve"> الرئيسيون" يُقصد بهم الموظفون المهنيون الرئيسيون المحددون بموجب الفقرة الفرعية 15.3 (د) من </w:t>
            </w:r>
            <w:r w:rsidR="00A010DD" w:rsidRPr="00AE7467">
              <w:rPr>
                <w:rFonts w:cs="Simplified Arabic" w:hint="cs"/>
                <w:rtl/>
                <w:lang w:bidi="ar-EG"/>
              </w:rPr>
              <w:t>تعليمات الخبراء الاستشاريين</w:t>
            </w:r>
            <w:r w:rsidR="002262C8" w:rsidRPr="00AE7467">
              <w:rPr>
                <w:rFonts w:cs="Simplified Arabic"/>
                <w:rtl/>
                <w:lang w:bidi="ar-EG"/>
              </w:rPr>
              <w:t>.</w:t>
            </w:r>
          </w:p>
          <w:p w14:paraId="5F375D0F" w14:textId="4D6AEF3C" w:rsidR="00A010DD" w:rsidRPr="00AE7467" w:rsidRDefault="00A010DD">
            <w:pPr>
              <w:pStyle w:val="ListParagraph"/>
              <w:numPr>
                <w:ilvl w:val="0"/>
                <w:numId w:val="75"/>
              </w:numPr>
              <w:bidi/>
              <w:jc w:val="both"/>
              <w:rPr>
                <w:rFonts w:cs="Simplified Arabic"/>
                <w:lang w:bidi="ar-EG"/>
              </w:rPr>
            </w:pPr>
            <w:r w:rsidRPr="00AE7467">
              <w:rPr>
                <w:rFonts w:cs="Simplified Arabic"/>
                <w:rtl/>
                <w:lang w:bidi="ar-EG"/>
              </w:rPr>
              <w:t xml:space="preserve">يُقصد </w:t>
            </w:r>
            <w:r w:rsidRPr="00AE7467">
              <w:rPr>
                <w:rFonts w:cs="Simplified Arabic" w:hint="cs"/>
                <w:rtl/>
                <w:lang w:bidi="ar-EG"/>
              </w:rPr>
              <w:t>بـ</w:t>
            </w:r>
            <w:r w:rsidRPr="00AE7467">
              <w:rPr>
                <w:rFonts w:cs="Simplified Arabic"/>
                <w:lang w:bidi="ar-EG"/>
              </w:rPr>
              <w:t xml:space="preserve">” PDS" </w:t>
            </w:r>
            <w:r w:rsidRPr="00AE7467">
              <w:rPr>
                <w:rFonts w:cs="Simplified Arabic" w:hint="cs"/>
                <w:rtl/>
                <w:lang w:bidi="ar-EG"/>
              </w:rPr>
              <w:t>صحيفة</w:t>
            </w:r>
            <w:r w:rsidRPr="00AE7467">
              <w:rPr>
                <w:rFonts w:cs="Simplified Arabic"/>
                <w:rtl/>
                <w:lang w:bidi="ar-EG"/>
              </w:rPr>
              <w:t xml:space="preserve"> بيانات </w:t>
            </w:r>
            <w:r w:rsidRPr="00AE7467">
              <w:rPr>
                <w:rFonts w:cs="Simplified Arabic" w:hint="cs"/>
                <w:rtl/>
                <w:lang w:bidi="ar-EG"/>
              </w:rPr>
              <w:t>المقترحات</w:t>
            </w:r>
            <w:r w:rsidR="00FA0EF5" w:rsidRPr="00AE7467">
              <w:rPr>
                <w:rFonts w:cs="Simplified Arabic"/>
                <w:rtl/>
                <w:lang w:bidi="ar-EG"/>
              </w:rPr>
              <w:t>،</w:t>
            </w:r>
            <w:r w:rsidRPr="00AE7467">
              <w:rPr>
                <w:rFonts w:cs="Simplified Arabic"/>
                <w:rtl/>
                <w:lang w:bidi="ar-EG"/>
              </w:rPr>
              <w:t xml:space="preserve"> في القسم الثالث من طلب تقديم العروض هذا</w:t>
            </w:r>
            <w:r w:rsidR="00FA0EF5" w:rsidRPr="00AE7467">
              <w:rPr>
                <w:rFonts w:cs="Simplified Arabic"/>
                <w:rtl/>
                <w:lang w:bidi="ar-EG"/>
              </w:rPr>
              <w:t>،</w:t>
            </w:r>
            <w:r w:rsidRPr="00AE7467">
              <w:rPr>
                <w:rFonts w:cs="Simplified Arabic"/>
                <w:rtl/>
                <w:lang w:bidi="ar-EG"/>
              </w:rPr>
              <w:t xml:space="preserve"> والتي تُستخدم لتعكس متطلبات محددة و / أو شروط التخصيص.</w:t>
            </w:r>
          </w:p>
          <w:p w14:paraId="69F9E3C9" w14:textId="0B88231C" w:rsidR="00A010DD" w:rsidRPr="00AE7467" w:rsidRDefault="00E769A3">
            <w:pPr>
              <w:pStyle w:val="ListParagraph"/>
              <w:numPr>
                <w:ilvl w:val="0"/>
                <w:numId w:val="75"/>
              </w:numPr>
              <w:bidi/>
              <w:jc w:val="both"/>
              <w:rPr>
                <w:rFonts w:cs="Simplified Arabic"/>
                <w:lang w:bidi="ar-EG"/>
              </w:rPr>
            </w:pPr>
            <w:r>
              <w:t xml:space="preserve">“Personnel” </w:t>
            </w:r>
            <w:r w:rsidR="00A010DD" w:rsidRPr="00AE7467">
              <w:rPr>
                <w:rFonts w:cs="Simplified Arabic"/>
                <w:rtl/>
                <w:lang w:bidi="ar-EG"/>
              </w:rPr>
              <w:t>يُقصد بمصطلح "</w:t>
            </w:r>
            <w:r w:rsidR="00A212B8" w:rsidRPr="00AE7467">
              <w:rPr>
                <w:rFonts w:cs="Simplified Arabic" w:hint="cs"/>
                <w:rtl/>
                <w:lang w:bidi="ar-EG"/>
              </w:rPr>
              <w:t>الاشخاص</w:t>
            </w:r>
            <w:r w:rsidR="00A010DD" w:rsidRPr="00AE7467">
              <w:rPr>
                <w:rFonts w:cs="Simplified Arabic"/>
                <w:rtl/>
                <w:lang w:bidi="ar-EG"/>
              </w:rPr>
              <w:t xml:space="preserve">" الموظفون المهنيون الرئيسيون والموظفون الإضافيون الذين يقدمهم </w:t>
            </w:r>
            <w:r w:rsidR="00FA0EF5" w:rsidRPr="00AE7467">
              <w:rPr>
                <w:rFonts w:cs="Simplified Arabic" w:hint="cs"/>
                <w:rtl/>
                <w:lang w:bidi="ar-EG"/>
              </w:rPr>
              <w:t>الاستشاري،</w:t>
            </w:r>
            <w:r w:rsidR="00A010DD" w:rsidRPr="00AE7467">
              <w:rPr>
                <w:rFonts w:cs="Simplified Arabic"/>
                <w:rtl/>
                <w:lang w:bidi="ar-EG"/>
              </w:rPr>
              <w:t xml:space="preserve"> أو أي </w:t>
            </w:r>
            <w:r w:rsidR="00FA0EF5" w:rsidRPr="00AE7467">
              <w:rPr>
                <w:rFonts w:cs="Simplified Arabic" w:hint="cs"/>
                <w:rtl/>
                <w:lang w:bidi="ar-EG"/>
              </w:rPr>
              <w:t>استشاريين من الباطن</w:t>
            </w:r>
            <w:r w:rsidR="00FA0EF5" w:rsidRPr="00AE7467">
              <w:rPr>
                <w:rFonts w:cs="Simplified Arabic"/>
                <w:rtl/>
                <w:lang w:bidi="ar-EG"/>
              </w:rPr>
              <w:t>،</w:t>
            </w:r>
            <w:r w:rsidR="00A010DD" w:rsidRPr="00AE7467">
              <w:rPr>
                <w:rFonts w:cs="Simplified Arabic"/>
                <w:rtl/>
                <w:lang w:bidi="ar-EG"/>
              </w:rPr>
              <w:t xml:space="preserve"> أو شركاء مكلفين بأداء الخدمات أو أي جزء منها.</w:t>
            </w:r>
          </w:p>
          <w:p w14:paraId="32A47FF8" w14:textId="1D16E095" w:rsidR="00A010DD" w:rsidRPr="00AE7467" w:rsidRDefault="00E769A3">
            <w:pPr>
              <w:pStyle w:val="ListParagraph"/>
              <w:numPr>
                <w:ilvl w:val="0"/>
                <w:numId w:val="75"/>
              </w:numPr>
              <w:bidi/>
              <w:jc w:val="both"/>
              <w:rPr>
                <w:rFonts w:cs="Simplified Arabic"/>
                <w:lang w:bidi="ar-EG"/>
              </w:rPr>
            </w:pPr>
            <w:r>
              <w:t xml:space="preserve">"Pre-proposal Conference" </w:t>
            </w:r>
            <w:r w:rsidR="00A010DD" w:rsidRPr="00AE7467">
              <w:rPr>
                <w:rFonts w:cs="Simplified Arabic"/>
                <w:rtl/>
                <w:lang w:bidi="ar-EG"/>
              </w:rPr>
              <w:t xml:space="preserve">يُقصد بـ "مؤتمر ما قبل </w:t>
            </w:r>
            <w:r w:rsidR="00C53FCC" w:rsidRPr="00AE7467">
              <w:rPr>
                <w:rFonts w:cs="Simplified Arabic"/>
                <w:rtl/>
                <w:lang w:bidi="ar-EG"/>
              </w:rPr>
              <w:t xml:space="preserve">العطاء </w:t>
            </w:r>
            <w:r w:rsidR="00A010DD" w:rsidRPr="00AE7467">
              <w:rPr>
                <w:rFonts w:cs="Simplified Arabic"/>
                <w:rtl/>
                <w:lang w:bidi="ar-EG"/>
              </w:rPr>
              <w:t xml:space="preserve">" مؤتمر ما قبل </w:t>
            </w:r>
            <w:r w:rsidR="00A212B8" w:rsidRPr="00AE7467">
              <w:rPr>
                <w:rFonts w:cs="Simplified Arabic" w:hint="cs"/>
                <w:rtl/>
                <w:lang w:bidi="ar-EG"/>
              </w:rPr>
              <w:t>تقديم العطاءات</w:t>
            </w:r>
            <w:r w:rsidR="00A212B8" w:rsidRPr="00AE7467">
              <w:rPr>
                <w:rFonts w:cs="Simplified Arabic"/>
                <w:rtl/>
                <w:lang w:bidi="ar-EG"/>
              </w:rPr>
              <w:t xml:space="preserve"> </w:t>
            </w:r>
            <w:r w:rsidR="00A010DD" w:rsidRPr="00AE7467">
              <w:rPr>
                <w:rFonts w:cs="Simplified Arabic"/>
                <w:rtl/>
                <w:lang w:bidi="ar-EG"/>
              </w:rPr>
              <w:t xml:space="preserve">المحدد </w:t>
            </w:r>
            <w:r w:rsidR="008F3885" w:rsidRPr="00AE7467">
              <w:rPr>
                <w:rFonts w:cs="Simplified Arabic" w:hint="cs"/>
                <w:rtl/>
                <w:lang w:bidi="ar-EG"/>
              </w:rPr>
              <w:t>في صحيفة</w:t>
            </w:r>
            <w:r w:rsidR="00976236" w:rsidRPr="00AE7467">
              <w:rPr>
                <w:rFonts w:cs="Simplified Arabic" w:hint="cs"/>
                <w:rtl/>
                <w:lang w:bidi="ar-EG"/>
              </w:rPr>
              <w:t xml:space="preserve"> بيانات المقترحات </w:t>
            </w:r>
            <w:r w:rsidR="00FA0EF5" w:rsidRPr="00AE7467">
              <w:rPr>
                <w:rFonts w:cs="Simplified Arabic" w:hint="cs"/>
                <w:rtl/>
                <w:lang w:bidi="ar-EG"/>
              </w:rPr>
              <w:t xml:space="preserve">وتعليمات الخبراء الاستشاريين </w:t>
            </w:r>
            <w:r w:rsidR="00FA0EF5" w:rsidRPr="00AE7467">
              <w:rPr>
                <w:rFonts w:cs="Simplified Arabic"/>
                <w:lang w:bidi="ar-EG"/>
              </w:rPr>
              <w:t>2.4</w:t>
            </w:r>
            <w:r w:rsidR="00FA0EF5" w:rsidRPr="00AE7467">
              <w:rPr>
                <w:rFonts w:cs="Simplified Arabic"/>
                <w:rtl/>
                <w:lang w:bidi="ar-EG"/>
              </w:rPr>
              <w:t>،</w:t>
            </w:r>
            <w:r w:rsidR="00A010DD" w:rsidRPr="00AE7467">
              <w:rPr>
                <w:rFonts w:cs="Simplified Arabic"/>
                <w:rtl/>
                <w:lang w:bidi="ar-EG"/>
              </w:rPr>
              <w:t xml:space="preserve"> إن وجد.</w:t>
            </w:r>
          </w:p>
          <w:p w14:paraId="6BCE20C9" w14:textId="0655476F" w:rsidR="00A010DD" w:rsidRPr="00AE7467" w:rsidRDefault="00FA0EF5">
            <w:pPr>
              <w:pStyle w:val="ListParagraph"/>
              <w:numPr>
                <w:ilvl w:val="0"/>
                <w:numId w:val="75"/>
              </w:numPr>
              <w:bidi/>
              <w:jc w:val="both"/>
              <w:rPr>
                <w:rFonts w:cs="Simplified Arabic"/>
                <w:lang w:bidi="ar-EG"/>
              </w:rPr>
            </w:pPr>
            <w:r w:rsidRPr="00AE7467">
              <w:rPr>
                <w:rFonts w:cs="Simplified Arabic" w:hint="cs"/>
                <w:rtl/>
                <w:lang w:bidi="ar-EG"/>
              </w:rPr>
              <w:t xml:space="preserve">يقصد بتعبير </w:t>
            </w:r>
            <w:r w:rsidR="00A010DD" w:rsidRPr="00AE7467">
              <w:rPr>
                <w:rFonts w:cs="Simplified Arabic"/>
                <w:rtl/>
                <w:lang w:bidi="ar-EG"/>
              </w:rPr>
              <w:t xml:space="preserve">"المشروع" يعني المشروع المذكور </w:t>
            </w:r>
            <w:r w:rsidR="00976236" w:rsidRPr="00AE7467">
              <w:rPr>
                <w:rFonts w:cs="Simplified Arabic" w:hint="cs"/>
                <w:rtl/>
                <w:lang w:bidi="ar-EG"/>
              </w:rPr>
              <w:t>في صحيفة بيانات المقترحات</w:t>
            </w:r>
            <w:r w:rsidR="00976236" w:rsidRPr="00AE7467">
              <w:rPr>
                <w:rFonts w:cs="Simplified Arabic"/>
                <w:rtl/>
                <w:lang w:bidi="ar-EG"/>
              </w:rPr>
              <w:t xml:space="preserve"> </w:t>
            </w:r>
            <w:r w:rsidR="00A010DD" w:rsidRPr="00AE7467">
              <w:rPr>
                <w:rFonts w:cs="Simplified Arabic"/>
                <w:rtl/>
                <w:lang w:bidi="ar-EG"/>
              </w:rPr>
              <w:t>الذي يتم تمويله و / أو إدارته من قبل البنك</w:t>
            </w:r>
            <w:r w:rsidRPr="00AE7467">
              <w:rPr>
                <w:rFonts w:cs="Simplified Arabic"/>
                <w:rtl/>
                <w:lang w:bidi="ar-EG"/>
              </w:rPr>
              <w:t>،</w:t>
            </w:r>
            <w:r w:rsidR="00A010DD" w:rsidRPr="00AE7467">
              <w:rPr>
                <w:rFonts w:cs="Simplified Arabic"/>
                <w:rtl/>
                <w:lang w:bidi="ar-EG"/>
              </w:rPr>
              <w:t xml:space="preserve"> ويتم تنفيذه بواسطة </w:t>
            </w:r>
            <w:r w:rsidR="007736C1" w:rsidRPr="00AE7467">
              <w:rPr>
                <w:rFonts w:cs="Simplified Arabic" w:hint="cs"/>
                <w:rtl/>
                <w:lang w:bidi="ar-EG"/>
              </w:rPr>
              <w:t xml:space="preserve">الجهة المنفذة </w:t>
            </w:r>
            <w:r w:rsidR="00A010DD" w:rsidRPr="00AE7467">
              <w:rPr>
                <w:rFonts w:cs="Simplified Arabic"/>
                <w:rtl/>
                <w:lang w:bidi="ar-EG"/>
              </w:rPr>
              <w:t xml:space="preserve"> المحدد </w:t>
            </w:r>
            <w:r w:rsidR="00976236" w:rsidRPr="00AE7467">
              <w:rPr>
                <w:rFonts w:cs="Simplified Arabic" w:hint="cs"/>
                <w:rtl/>
                <w:lang w:bidi="ar-EG"/>
              </w:rPr>
              <w:t>في صحيفة بيانات المقترحات</w:t>
            </w:r>
            <w:r w:rsidR="00A010DD" w:rsidRPr="00AE7467">
              <w:rPr>
                <w:rFonts w:cs="Simplified Arabic"/>
                <w:rtl/>
                <w:lang w:bidi="ar-EG"/>
              </w:rPr>
              <w:t>.</w:t>
            </w:r>
          </w:p>
          <w:p w14:paraId="5DCCBB19" w14:textId="6811AE7F" w:rsidR="00A010DD" w:rsidRPr="00AE7467" w:rsidRDefault="00E769A3">
            <w:pPr>
              <w:pStyle w:val="ListParagraph"/>
              <w:numPr>
                <w:ilvl w:val="0"/>
                <w:numId w:val="75"/>
              </w:numPr>
              <w:bidi/>
              <w:jc w:val="both"/>
              <w:rPr>
                <w:rFonts w:cs="Simplified Arabic"/>
                <w:lang w:bidi="ar-EG"/>
              </w:rPr>
            </w:pPr>
            <w:r>
              <w:t xml:space="preserve">“Proposal” </w:t>
            </w:r>
            <w:r w:rsidR="00A010DD" w:rsidRPr="00AE7467">
              <w:rPr>
                <w:rFonts w:cs="Simplified Arabic"/>
                <w:rtl/>
                <w:lang w:bidi="ar-EG"/>
              </w:rPr>
              <w:t>"</w:t>
            </w:r>
            <w:r w:rsidR="00C53FCC" w:rsidRPr="00AE7467">
              <w:rPr>
                <w:rFonts w:cs="Simplified Arabic"/>
                <w:rtl/>
                <w:lang w:bidi="ar-EG"/>
              </w:rPr>
              <w:t xml:space="preserve">العطاء </w:t>
            </w:r>
            <w:r w:rsidR="00FA0EF5" w:rsidRPr="00AE7467">
              <w:rPr>
                <w:rFonts w:cs="Simplified Arabic" w:hint="cs"/>
                <w:rtl/>
                <w:lang w:bidi="ar-EG"/>
              </w:rPr>
              <w:t>/المقترحات</w:t>
            </w:r>
            <w:r w:rsidR="00A010DD" w:rsidRPr="00AE7467">
              <w:rPr>
                <w:rFonts w:cs="Simplified Arabic"/>
                <w:rtl/>
                <w:lang w:bidi="ar-EG"/>
              </w:rPr>
              <w:t xml:space="preserve">" يعني العرض الفني </w:t>
            </w:r>
            <w:r w:rsidR="00A212B8" w:rsidRPr="00AE7467">
              <w:rPr>
                <w:rFonts w:cs="Simplified Arabic" w:hint="cs"/>
                <w:rtl/>
                <w:lang w:bidi="ar-EG"/>
              </w:rPr>
              <w:t>والعرض</w:t>
            </w:r>
            <w:r w:rsidR="00A212B8" w:rsidRPr="00AE7467">
              <w:rPr>
                <w:rFonts w:cs="Simplified Arabic"/>
                <w:rtl/>
                <w:lang w:bidi="ar-EG"/>
              </w:rPr>
              <w:t xml:space="preserve"> </w:t>
            </w:r>
            <w:r w:rsidR="00A010DD" w:rsidRPr="00AE7467">
              <w:rPr>
                <w:rFonts w:cs="Simplified Arabic"/>
                <w:rtl/>
                <w:lang w:bidi="ar-EG"/>
              </w:rPr>
              <w:t>المالي لتقديم الخدمات المقدمة من قبل استشاري استجابة لطلب تقديم العروض هذا.</w:t>
            </w:r>
          </w:p>
          <w:p w14:paraId="1232A67F" w14:textId="30767327" w:rsidR="00A010DD" w:rsidRPr="00AE7467" w:rsidRDefault="00E769A3">
            <w:pPr>
              <w:pStyle w:val="ListParagraph"/>
              <w:numPr>
                <w:ilvl w:val="0"/>
                <w:numId w:val="75"/>
              </w:numPr>
              <w:bidi/>
              <w:jc w:val="both"/>
              <w:rPr>
                <w:rFonts w:cs="Simplified Arabic"/>
                <w:lang w:bidi="ar-EG"/>
              </w:rPr>
            </w:pPr>
            <w:r>
              <w:t>“RFP”</w:t>
            </w:r>
            <w:r w:rsidR="00A010DD" w:rsidRPr="00AE7467">
              <w:rPr>
                <w:rFonts w:cs="Simplified Arabic"/>
                <w:rtl/>
                <w:lang w:bidi="ar-EG"/>
              </w:rPr>
              <w:t xml:space="preserve">"طلب تقديم </w:t>
            </w:r>
            <w:r w:rsidR="00FA0EF5" w:rsidRPr="00AE7467">
              <w:rPr>
                <w:rFonts w:cs="Simplified Arabic" w:hint="cs"/>
                <w:rtl/>
                <w:lang w:bidi="ar-EG"/>
              </w:rPr>
              <w:t>المقترحات/</w:t>
            </w:r>
            <w:r w:rsidR="00A010DD" w:rsidRPr="00AE7467">
              <w:rPr>
                <w:rFonts w:cs="Simplified Arabic"/>
                <w:rtl/>
                <w:lang w:bidi="ar-EG"/>
              </w:rPr>
              <w:t>العروض" يعني هذا الطلب لتقديم العروض</w:t>
            </w:r>
            <w:r w:rsidR="00FA0EF5" w:rsidRPr="00AE7467">
              <w:rPr>
                <w:rFonts w:cs="Simplified Arabic"/>
                <w:rtl/>
                <w:lang w:bidi="ar-EG"/>
              </w:rPr>
              <w:t>،</w:t>
            </w:r>
            <w:r w:rsidR="00A010DD" w:rsidRPr="00AE7467">
              <w:rPr>
                <w:rFonts w:cs="Simplified Arabic"/>
                <w:rtl/>
                <w:lang w:bidi="ar-EG"/>
              </w:rPr>
              <w:t xml:space="preserve"> بما في ذلك أي تعديلات قد يتم إجراؤها</w:t>
            </w:r>
            <w:r w:rsidR="00FA0EF5" w:rsidRPr="00AE7467">
              <w:rPr>
                <w:rFonts w:cs="Simplified Arabic"/>
                <w:rtl/>
                <w:lang w:bidi="ar-EG"/>
              </w:rPr>
              <w:t>،</w:t>
            </w:r>
            <w:r w:rsidR="00A010DD" w:rsidRPr="00AE7467">
              <w:rPr>
                <w:rFonts w:cs="Simplified Arabic"/>
                <w:rtl/>
                <w:lang w:bidi="ar-EG"/>
              </w:rPr>
              <w:t xml:space="preserve"> والتي يعدها </w:t>
            </w:r>
            <w:r w:rsidR="007736C1" w:rsidRPr="00AE7467">
              <w:rPr>
                <w:rFonts w:cs="Simplified Arabic" w:hint="cs"/>
                <w:rtl/>
                <w:lang w:bidi="ar-EG"/>
              </w:rPr>
              <w:t xml:space="preserve">الجهة المنفذة </w:t>
            </w:r>
            <w:r w:rsidR="00A010DD" w:rsidRPr="00AE7467">
              <w:rPr>
                <w:rFonts w:cs="Simplified Arabic"/>
                <w:rtl/>
                <w:lang w:bidi="ar-EG"/>
              </w:rPr>
              <w:t>لاختيار الاستشاري.</w:t>
            </w:r>
          </w:p>
          <w:p w14:paraId="3C2A05A4" w14:textId="3645D7D9" w:rsidR="00A010DD" w:rsidRPr="00AE7467" w:rsidRDefault="00A010DD">
            <w:pPr>
              <w:pStyle w:val="ListParagraph"/>
              <w:numPr>
                <w:ilvl w:val="0"/>
                <w:numId w:val="75"/>
              </w:numPr>
              <w:bidi/>
              <w:jc w:val="both"/>
              <w:rPr>
                <w:rFonts w:cs="Simplified Arabic"/>
                <w:lang w:bidi="ar-EG"/>
              </w:rPr>
            </w:pPr>
            <w:r w:rsidRPr="00AE7467">
              <w:rPr>
                <w:rFonts w:cs="Simplified Arabic"/>
                <w:rtl/>
                <w:lang w:bidi="ar-EG"/>
              </w:rPr>
              <w:t xml:space="preserve">يقصد بمصطلح </w:t>
            </w:r>
            <w:r w:rsidR="00FA0EF5" w:rsidRPr="00AE7467">
              <w:rPr>
                <w:rFonts w:cs="Simplified Arabic"/>
                <w:lang w:bidi="ar-EG"/>
              </w:rPr>
              <w:t>“SCC”</w:t>
            </w:r>
            <w:r w:rsidR="00FA0EF5" w:rsidRPr="00AE7467">
              <w:rPr>
                <w:rFonts w:cs="Simplified Arabic" w:hint="cs"/>
                <w:rtl/>
                <w:lang w:bidi="ar-EG"/>
              </w:rPr>
              <w:t xml:space="preserve"> </w:t>
            </w:r>
            <w:r w:rsidR="00FA0EF5" w:rsidRPr="00AE7467">
              <w:rPr>
                <w:rFonts w:cs="Simplified Arabic"/>
                <w:rtl/>
                <w:lang w:bidi="ar-EG"/>
              </w:rPr>
              <w:t>الشروط</w:t>
            </w:r>
            <w:r w:rsidRPr="00AE7467">
              <w:rPr>
                <w:rFonts w:cs="Simplified Arabic"/>
                <w:rtl/>
                <w:lang w:bidi="ar-EG"/>
              </w:rPr>
              <w:t xml:space="preserve"> الخاصة للعقد.</w:t>
            </w:r>
          </w:p>
          <w:p w14:paraId="33274490" w14:textId="599ADF4D" w:rsidR="00A010DD" w:rsidRPr="00AE7467" w:rsidRDefault="0007292C">
            <w:pPr>
              <w:pStyle w:val="ListParagraph"/>
              <w:numPr>
                <w:ilvl w:val="0"/>
                <w:numId w:val="75"/>
              </w:numPr>
              <w:bidi/>
              <w:jc w:val="both"/>
              <w:rPr>
                <w:rFonts w:cs="Simplified Arabic"/>
                <w:lang w:bidi="ar-EG"/>
              </w:rPr>
            </w:pPr>
            <w:r>
              <w:rPr>
                <w:rFonts w:cs="Simplified Arabic" w:hint="cs"/>
                <w:rtl/>
                <w:lang w:bidi="ar-EG"/>
              </w:rPr>
              <w:t xml:space="preserve"> </w:t>
            </w:r>
            <w:r w:rsidR="00FA0EF5" w:rsidRPr="00AE7467">
              <w:rPr>
                <w:rFonts w:cs="Simplified Arabic"/>
                <w:lang w:bidi="ar-EG"/>
              </w:rPr>
              <w:t xml:space="preserve">ESCT” </w:t>
            </w:r>
            <w:r w:rsidR="00FA0EF5" w:rsidRPr="00AE7467">
              <w:rPr>
                <w:rFonts w:cs="Simplified Arabic"/>
                <w:rtl/>
                <w:lang w:bidi="ar-EG"/>
              </w:rPr>
              <w:t>تعني</w:t>
            </w:r>
            <w:r w:rsidR="00A010DD" w:rsidRPr="00AE7467">
              <w:rPr>
                <w:rFonts w:cs="Simplified Arabic"/>
                <w:rtl/>
                <w:lang w:bidi="ar-EG"/>
              </w:rPr>
              <w:t xml:space="preserve"> نموذج </w:t>
            </w:r>
            <w:r w:rsidR="00A212B8" w:rsidRPr="00AE7467">
              <w:rPr>
                <w:rFonts w:cs="Simplified Arabic" w:hint="cs"/>
                <w:rtl/>
                <w:lang w:bidi="ar-EG"/>
              </w:rPr>
              <w:t>التوافق</w:t>
            </w:r>
            <w:r w:rsidR="00A212B8" w:rsidRPr="00AE7467">
              <w:rPr>
                <w:rFonts w:cs="Simplified Arabic"/>
                <w:rtl/>
                <w:lang w:bidi="ar-EG"/>
              </w:rPr>
              <w:t xml:space="preserve"> </w:t>
            </w:r>
            <w:r w:rsidR="00A010DD" w:rsidRPr="00AE7467">
              <w:rPr>
                <w:rFonts w:cs="Simplified Arabic"/>
                <w:rtl/>
                <w:lang w:bidi="ar-EG"/>
              </w:rPr>
              <w:t>البيئي والاجتماعي</w:t>
            </w:r>
          </w:p>
          <w:p w14:paraId="047E15F1" w14:textId="54E4E33C" w:rsidR="00A010DD" w:rsidRPr="00AE7467" w:rsidRDefault="00D059F9">
            <w:pPr>
              <w:pStyle w:val="ListParagraph"/>
              <w:numPr>
                <w:ilvl w:val="0"/>
                <w:numId w:val="75"/>
              </w:numPr>
              <w:bidi/>
              <w:jc w:val="both"/>
              <w:rPr>
                <w:rFonts w:cs="Simplified Arabic"/>
                <w:lang w:bidi="ar-EG"/>
              </w:rPr>
            </w:pPr>
            <w:r>
              <w:t>Services</w:t>
            </w:r>
            <w:r w:rsidRPr="00AE7467">
              <w:rPr>
                <w:rFonts w:cs="Simplified Arabic"/>
                <w:rtl/>
                <w:lang w:bidi="ar-EG"/>
              </w:rPr>
              <w:t xml:space="preserve"> </w:t>
            </w:r>
            <w:r w:rsidR="00A010DD" w:rsidRPr="00AE7467">
              <w:rPr>
                <w:rFonts w:cs="Simplified Arabic"/>
                <w:rtl/>
                <w:lang w:bidi="ar-EG"/>
              </w:rPr>
              <w:t>"الخدمات" تعني المهام التي يتعين على الاستشاري تنفيذها بموجب العقد.</w:t>
            </w:r>
          </w:p>
          <w:p w14:paraId="741C78EB" w14:textId="1E00C6A3" w:rsidR="00FA0EF5" w:rsidRPr="00AE7467" w:rsidRDefault="00D059F9">
            <w:pPr>
              <w:pStyle w:val="ListParagraph"/>
              <w:numPr>
                <w:ilvl w:val="0"/>
                <w:numId w:val="75"/>
              </w:numPr>
              <w:bidi/>
              <w:jc w:val="both"/>
              <w:rPr>
                <w:rFonts w:cs="Simplified Arabic"/>
                <w:rtl/>
                <w:lang w:bidi="ar-EG"/>
              </w:rPr>
            </w:pPr>
            <w:r w:rsidRPr="00AE7467">
              <w:rPr>
                <w:rFonts w:cs="Simplified Arabic"/>
                <w:lang w:bidi="ar-EG"/>
              </w:rPr>
              <w:t xml:space="preserve"> </w:t>
            </w:r>
            <w:r w:rsidR="00FA0EF5" w:rsidRPr="00AE7467">
              <w:rPr>
                <w:rFonts w:cs="Simplified Arabic"/>
                <w:lang w:bidi="ar-EG"/>
              </w:rPr>
              <w:t>“SH”</w:t>
            </w:r>
            <w:r w:rsidR="00C775F8" w:rsidRPr="00AE7467">
              <w:rPr>
                <w:rFonts w:cs="Simplified Arabic" w:hint="cs"/>
                <w:rtl/>
                <w:lang w:bidi="ar-EG"/>
              </w:rPr>
              <w:t xml:space="preserve"> </w:t>
            </w:r>
            <w:r w:rsidR="00FA0EF5" w:rsidRPr="00AE7467">
              <w:rPr>
                <w:rFonts w:cs="Simplified Arabic"/>
                <w:rtl/>
                <w:lang w:bidi="ar-EG"/>
              </w:rPr>
              <w:t>تعني التحرش الجنسي.</w:t>
            </w:r>
          </w:p>
          <w:p w14:paraId="0357BC52" w14:textId="58354EC1" w:rsidR="00A010DD" w:rsidRPr="00AE7467" w:rsidRDefault="00D059F9">
            <w:pPr>
              <w:pStyle w:val="ListParagraph"/>
              <w:numPr>
                <w:ilvl w:val="0"/>
                <w:numId w:val="75"/>
              </w:numPr>
              <w:bidi/>
              <w:jc w:val="both"/>
              <w:rPr>
                <w:rFonts w:cs="Simplified Arabic"/>
                <w:lang w:bidi="ar-EG"/>
              </w:rPr>
            </w:pPr>
            <w:r>
              <w:t xml:space="preserve">“Sub-consultant” </w:t>
            </w:r>
            <w:r w:rsidR="00A010DD" w:rsidRPr="00AE7467">
              <w:rPr>
                <w:rFonts w:cs="Simplified Arabic"/>
                <w:rtl/>
                <w:lang w:bidi="ar-EG"/>
              </w:rPr>
              <w:t>"</w:t>
            </w:r>
            <w:r w:rsidR="00FA0EF5" w:rsidRPr="00AE7467">
              <w:rPr>
                <w:rFonts w:cs="Simplified Arabic" w:hint="cs"/>
                <w:rtl/>
                <w:lang w:bidi="ar-EG"/>
              </w:rPr>
              <w:t>خبير استشاري من الباطن</w:t>
            </w:r>
            <w:r w:rsidR="00A010DD" w:rsidRPr="00AE7467">
              <w:rPr>
                <w:rFonts w:cs="Simplified Arabic"/>
                <w:rtl/>
                <w:lang w:bidi="ar-EG"/>
              </w:rPr>
              <w:t xml:space="preserve"> فرعي" يعني أي شخص أو كيان قانوني يتعاقد معه الاستشاري من الباطن </w:t>
            </w:r>
            <w:r w:rsidR="00FA0EF5" w:rsidRPr="00AE7467">
              <w:rPr>
                <w:rFonts w:cs="Simplified Arabic" w:hint="cs"/>
                <w:rtl/>
                <w:lang w:bidi="ar-EG"/>
              </w:rPr>
              <w:t>ل</w:t>
            </w:r>
            <w:r w:rsidR="00A010DD" w:rsidRPr="00AE7467">
              <w:rPr>
                <w:rFonts w:cs="Simplified Arabic"/>
                <w:rtl/>
                <w:lang w:bidi="ar-EG"/>
              </w:rPr>
              <w:t>أي جزء من الخدمات.</w:t>
            </w:r>
          </w:p>
          <w:p w14:paraId="57E04D76" w14:textId="7BFF9424" w:rsidR="00A010DD" w:rsidRPr="00AE7467" w:rsidRDefault="00FA0EF5">
            <w:pPr>
              <w:pStyle w:val="ListParagraph"/>
              <w:numPr>
                <w:ilvl w:val="0"/>
                <w:numId w:val="75"/>
              </w:numPr>
              <w:bidi/>
              <w:jc w:val="both"/>
              <w:rPr>
                <w:rFonts w:cs="Simplified Arabic"/>
                <w:lang w:bidi="ar-EG"/>
              </w:rPr>
            </w:pPr>
            <w:r w:rsidRPr="00AE7467">
              <w:rPr>
                <w:rFonts w:cs="Simplified Arabic" w:hint="cs"/>
                <w:rtl/>
                <w:lang w:bidi="ar-EG"/>
              </w:rPr>
              <w:t>يقصد بتعبير</w:t>
            </w:r>
            <w:r w:rsidR="00A010DD" w:rsidRPr="00AE7467">
              <w:rPr>
                <w:rFonts w:cs="Simplified Arabic"/>
                <w:lang w:bidi="ar-EG"/>
              </w:rPr>
              <w:t>TEC"</w:t>
            </w:r>
            <w:r w:rsidR="00C775F8" w:rsidRPr="00AE7467">
              <w:rPr>
                <w:rFonts w:cs="Simplified Arabic"/>
                <w:lang w:bidi="ar-EG"/>
              </w:rPr>
              <w:t xml:space="preserve"> </w:t>
            </w:r>
            <w:r w:rsidR="00A010DD" w:rsidRPr="00AE7467">
              <w:rPr>
                <w:rFonts w:cs="Simplified Arabic"/>
                <w:rtl/>
                <w:lang w:bidi="ar-EG"/>
              </w:rPr>
              <w:t>لجنة التقييم الفني</w:t>
            </w:r>
            <w:r w:rsidRPr="00AE7467">
              <w:rPr>
                <w:rFonts w:cs="Simplified Arabic"/>
                <w:rtl/>
                <w:lang w:bidi="ar-EG"/>
              </w:rPr>
              <w:t>،</w:t>
            </w:r>
            <w:r w:rsidR="00A010DD" w:rsidRPr="00AE7467">
              <w:rPr>
                <w:rFonts w:cs="Simplified Arabic"/>
                <w:rtl/>
                <w:lang w:bidi="ar-EG"/>
              </w:rPr>
              <w:t xml:space="preserve"> المختارة لغرض تقييم العروض المستلمة</w:t>
            </w:r>
            <w:r w:rsidRPr="00AE7467">
              <w:rPr>
                <w:rFonts w:cs="Simplified Arabic"/>
                <w:rtl/>
                <w:lang w:bidi="ar-EG"/>
              </w:rPr>
              <w:t>،</w:t>
            </w:r>
            <w:r w:rsidR="00A010DD" w:rsidRPr="00AE7467">
              <w:rPr>
                <w:rFonts w:cs="Simplified Arabic"/>
                <w:rtl/>
                <w:lang w:bidi="ar-EG"/>
              </w:rPr>
              <w:t xml:space="preserve"> والتي تقدم تقريرًا مع توصية لإرساء العقد الذي تم إصدار طلب تقديم العروض من أجله.</w:t>
            </w:r>
          </w:p>
          <w:p w14:paraId="53088022" w14:textId="43A816BC" w:rsidR="00A010DD" w:rsidRPr="00AE7467" w:rsidRDefault="00D059F9">
            <w:pPr>
              <w:pStyle w:val="ListParagraph"/>
              <w:numPr>
                <w:ilvl w:val="0"/>
                <w:numId w:val="75"/>
              </w:numPr>
              <w:bidi/>
              <w:jc w:val="both"/>
              <w:rPr>
                <w:rFonts w:cs="Simplified Arabic"/>
                <w:lang w:bidi="ar-EG"/>
              </w:rPr>
            </w:pPr>
            <w:r>
              <w:t xml:space="preserve">"Technical Proposal" </w:t>
            </w:r>
            <w:r w:rsidR="00A010DD" w:rsidRPr="00AE7467">
              <w:rPr>
                <w:rFonts w:cs="Simplified Arabic"/>
                <w:rtl/>
                <w:lang w:bidi="ar-EG"/>
              </w:rPr>
              <w:t xml:space="preserve">"العرض الفني" له المعنى المحدد في الفقرة الفرعية 15.3 من </w:t>
            </w:r>
            <w:r w:rsidR="00FA0EF5" w:rsidRPr="00AE7467">
              <w:rPr>
                <w:rFonts w:cs="Simplified Arabic" w:hint="cs"/>
                <w:rtl/>
                <w:lang w:bidi="ar-EG"/>
              </w:rPr>
              <w:t>تعليمات الخبراء الاستشاريين</w:t>
            </w:r>
            <w:r w:rsidR="00A010DD" w:rsidRPr="00AE7467">
              <w:rPr>
                <w:rFonts w:cs="Simplified Arabic"/>
                <w:rtl/>
                <w:lang w:bidi="ar-EG"/>
              </w:rPr>
              <w:t>.</w:t>
            </w:r>
          </w:p>
          <w:p w14:paraId="08287125" w14:textId="44E82EF5" w:rsidR="00A010DD" w:rsidRPr="00AE7467" w:rsidRDefault="00D059F9">
            <w:pPr>
              <w:pStyle w:val="ListParagraph"/>
              <w:numPr>
                <w:ilvl w:val="0"/>
                <w:numId w:val="75"/>
              </w:numPr>
              <w:bidi/>
              <w:jc w:val="both"/>
              <w:rPr>
                <w:rFonts w:cs="Simplified Arabic"/>
                <w:rtl/>
                <w:lang w:bidi="ar-EG"/>
              </w:rPr>
            </w:pPr>
            <w:r>
              <w:t>“Terms of Reference” or “TOR”</w:t>
            </w:r>
            <w:r w:rsidR="00A010DD" w:rsidRPr="00AE7467">
              <w:rPr>
                <w:rFonts w:cs="Simplified Arabic"/>
                <w:rtl/>
                <w:lang w:bidi="ar-EG"/>
              </w:rPr>
              <w:t xml:space="preserve">"الشروط المرجعية" تعني الوثيقة المضمنة في طلب تقديم العروض </w:t>
            </w:r>
            <w:r w:rsidR="00A212B8" w:rsidRPr="00AE7467">
              <w:rPr>
                <w:rFonts w:cs="Simplified Arabic" w:hint="cs"/>
                <w:rtl/>
                <w:lang w:bidi="ar-EG"/>
              </w:rPr>
              <w:t>بال</w:t>
            </w:r>
            <w:r w:rsidR="00A010DD" w:rsidRPr="00AE7467">
              <w:rPr>
                <w:rFonts w:cs="Simplified Arabic"/>
                <w:rtl/>
                <w:lang w:bidi="ar-EG"/>
              </w:rPr>
              <w:t xml:space="preserve">قسم </w:t>
            </w:r>
            <w:r w:rsidR="00A212B8" w:rsidRPr="00AE7467">
              <w:rPr>
                <w:rFonts w:cs="Simplified Arabic" w:hint="cs"/>
                <w:rtl/>
                <w:lang w:bidi="ar-EG"/>
              </w:rPr>
              <w:t>ال</w:t>
            </w:r>
            <w:r w:rsidR="00A010DD" w:rsidRPr="00AE7467">
              <w:rPr>
                <w:rFonts w:cs="Simplified Arabic"/>
                <w:rtl/>
                <w:lang w:bidi="ar-EG"/>
              </w:rPr>
              <w:t>سادس</w:t>
            </w:r>
            <w:r w:rsidR="00FA0EF5" w:rsidRPr="00AE7467">
              <w:rPr>
                <w:rFonts w:cs="Simplified Arabic"/>
                <w:rtl/>
                <w:lang w:bidi="ar-EG"/>
              </w:rPr>
              <w:t>،</w:t>
            </w:r>
            <w:r w:rsidR="00A010DD" w:rsidRPr="00AE7467">
              <w:rPr>
                <w:rFonts w:cs="Simplified Arabic"/>
                <w:rtl/>
                <w:lang w:bidi="ar-EG"/>
              </w:rPr>
              <w:t xml:space="preserve"> والذي يوضح الأهداف ؛ مجال العمل؛ أنشطة؛ المهام التي يتعين القيام بها</w:t>
            </w:r>
            <w:r w:rsidR="00FA0EF5" w:rsidRPr="00AE7467">
              <w:rPr>
                <w:rFonts w:cs="Simplified Arabic"/>
                <w:rtl/>
                <w:lang w:bidi="ar-EG"/>
              </w:rPr>
              <w:t>،</w:t>
            </w:r>
            <w:r w:rsidR="00A010DD" w:rsidRPr="00AE7467">
              <w:rPr>
                <w:rFonts w:cs="Simplified Arabic"/>
                <w:rtl/>
                <w:lang w:bidi="ar-EG"/>
              </w:rPr>
              <w:t xml:space="preserve"> والمسؤوليات الخاصة بكل من </w:t>
            </w:r>
            <w:r w:rsidR="007736C1" w:rsidRPr="00AE7467">
              <w:rPr>
                <w:rFonts w:cs="Simplified Arabic" w:hint="cs"/>
                <w:rtl/>
                <w:lang w:bidi="ar-EG"/>
              </w:rPr>
              <w:t xml:space="preserve">الجهة المنفذة </w:t>
            </w:r>
            <w:r w:rsidR="00A010DD" w:rsidRPr="00AE7467">
              <w:rPr>
                <w:rFonts w:cs="Simplified Arabic"/>
                <w:rtl/>
                <w:lang w:bidi="ar-EG"/>
              </w:rPr>
              <w:t xml:space="preserve"> والاستشاري ؛ والنتائج والتسليمات المتوقعة </w:t>
            </w:r>
            <w:r w:rsidR="00FA0EF5" w:rsidRPr="00AE7467">
              <w:rPr>
                <w:rFonts w:cs="Simplified Arabic" w:hint="cs"/>
                <w:rtl/>
                <w:lang w:bidi="ar-EG"/>
              </w:rPr>
              <w:t>للمهام</w:t>
            </w:r>
            <w:r w:rsidR="00A010DD" w:rsidRPr="00AE7467">
              <w:rPr>
                <w:rFonts w:cs="Simplified Arabic"/>
                <w:rtl/>
                <w:lang w:bidi="ar-EG"/>
              </w:rPr>
              <w:t>.</w:t>
            </w:r>
          </w:p>
        </w:tc>
      </w:tr>
      <w:tr w:rsidR="0035520E" w:rsidRPr="00976236" w14:paraId="2D86BFB0" w14:textId="77777777" w:rsidTr="00297A41">
        <w:tc>
          <w:tcPr>
            <w:tcW w:w="3324" w:type="dxa"/>
          </w:tcPr>
          <w:p w14:paraId="399997E1" w14:textId="6AE0B83E" w:rsidR="0035520E" w:rsidRPr="00976236" w:rsidRDefault="00FA0EF5">
            <w:pPr>
              <w:pStyle w:val="Heading2"/>
              <w:numPr>
                <w:ilvl w:val="0"/>
                <w:numId w:val="5"/>
              </w:numPr>
              <w:bidi/>
              <w:rPr>
                <w:b/>
                <w:bCs/>
                <w:color w:val="auto"/>
                <w:sz w:val="32"/>
                <w:szCs w:val="32"/>
                <w:rtl/>
                <w:lang w:bidi="ar-EG"/>
              </w:rPr>
            </w:pPr>
            <w:bookmarkStart w:id="10" w:name="_Toc109221433"/>
            <w:bookmarkStart w:id="11" w:name="_Toc109221922"/>
            <w:bookmarkStart w:id="12" w:name="_Toc122603117"/>
            <w:r w:rsidRPr="00976236">
              <w:rPr>
                <w:rFonts w:hint="cs"/>
                <w:b/>
                <w:bCs/>
                <w:color w:val="auto"/>
                <w:sz w:val="32"/>
                <w:szCs w:val="32"/>
                <w:rtl/>
                <w:lang w:bidi="ar-EG"/>
              </w:rPr>
              <w:lastRenderedPageBreak/>
              <w:t>نطاق طلب تقديم المقترحات/العروض</w:t>
            </w:r>
            <w:bookmarkEnd w:id="10"/>
            <w:bookmarkEnd w:id="11"/>
            <w:bookmarkEnd w:id="12"/>
          </w:p>
        </w:tc>
        <w:tc>
          <w:tcPr>
            <w:tcW w:w="7191" w:type="dxa"/>
          </w:tcPr>
          <w:p w14:paraId="54645BB8" w14:textId="6D0C6A58" w:rsidR="00FA0EF5" w:rsidRPr="00976236" w:rsidRDefault="00FA0EF5" w:rsidP="00976236">
            <w:pPr>
              <w:bidi/>
              <w:jc w:val="both"/>
              <w:rPr>
                <w:rFonts w:cs="Simplified Arabic"/>
                <w:lang w:bidi="ar-EG"/>
              </w:rPr>
            </w:pPr>
            <w:r w:rsidRPr="00976236">
              <w:rPr>
                <w:rFonts w:cs="Simplified Arabic"/>
                <w:rtl/>
                <w:lang w:bidi="ar-EG"/>
              </w:rPr>
              <w:t xml:space="preserve">2.1 سيختار </w:t>
            </w:r>
            <w:r w:rsidR="007736C1">
              <w:rPr>
                <w:rFonts w:cs="Simplified Arabic" w:hint="cs"/>
                <w:rtl/>
                <w:lang w:bidi="ar-EG"/>
              </w:rPr>
              <w:t xml:space="preserve">الجهة المنفذة </w:t>
            </w:r>
            <w:r w:rsidRPr="00976236">
              <w:rPr>
                <w:rFonts w:cs="Simplified Arabic"/>
                <w:rtl/>
                <w:lang w:bidi="ar-EG"/>
              </w:rPr>
              <w:t xml:space="preserve"> استشاريًا وفقًا لطريقة الاختيار المحددة في </w:t>
            </w:r>
            <w:r w:rsidR="00976236">
              <w:rPr>
                <w:rFonts w:cs="Simplified Arabic" w:hint="cs"/>
                <w:rtl/>
                <w:lang w:bidi="ar-EG"/>
              </w:rPr>
              <w:t>صحيفة بيانات المقترحات</w:t>
            </w:r>
            <w:r w:rsidRPr="00976236">
              <w:rPr>
                <w:rFonts w:cs="Simplified Arabic"/>
                <w:rtl/>
                <w:lang w:bidi="ar-EG"/>
              </w:rPr>
              <w:t>.</w:t>
            </w:r>
          </w:p>
          <w:p w14:paraId="291F788A" w14:textId="77777777" w:rsidR="00FA0EF5" w:rsidRPr="00976236" w:rsidRDefault="00FA0EF5" w:rsidP="00FA0EF5">
            <w:pPr>
              <w:bidi/>
              <w:jc w:val="both"/>
              <w:rPr>
                <w:rFonts w:cs="Simplified Arabic"/>
                <w:lang w:bidi="ar-EG"/>
              </w:rPr>
            </w:pPr>
            <w:r w:rsidRPr="00976236">
              <w:rPr>
                <w:rFonts w:cs="Simplified Arabic"/>
                <w:rtl/>
                <w:lang w:bidi="ar-EG"/>
              </w:rPr>
              <w:t>2.2 خلال طلب تقديم العروض هذا</w:t>
            </w:r>
            <w:r w:rsidR="00976236">
              <w:rPr>
                <w:rFonts w:cs="Simplified Arabic"/>
                <w:rtl/>
                <w:lang w:bidi="ar-EG"/>
              </w:rPr>
              <w:t>،</w:t>
            </w:r>
            <w:r w:rsidRPr="00976236">
              <w:rPr>
                <w:rFonts w:cs="Simplified Arabic"/>
                <w:rtl/>
                <w:lang w:bidi="ar-EG"/>
              </w:rPr>
              <w:t xml:space="preserve"> باستثناء الحالات التي يتطلب فيها السياق خلاف ذلك</w:t>
            </w:r>
            <w:r w:rsidR="00976236">
              <w:rPr>
                <w:rFonts w:cs="Simplified Arabic"/>
                <w:rtl/>
                <w:lang w:bidi="ar-EG"/>
              </w:rPr>
              <w:t>،</w:t>
            </w:r>
            <w:r w:rsidRPr="00976236">
              <w:rPr>
                <w:rFonts w:cs="Simplified Arabic"/>
                <w:rtl/>
                <w:lang w:bidi="ar-EG"/>
              </w:rPr>
              <w:t xml:space="preserve"> تشمل الكلمات التي تشير إلى المفرد أيضًا الجمع</w:t>
            </w:r>
            <w:r w:rsidR="00976236">
              <w:rPr>
                <w:rFonts w:cs="Simplified Arabic"/>
                <w:rtl/>
                <w:lang w:bidi="ar-EG"/>
              </w:rPr>
              <w:t>،</w:t>
            </w:r>
            <w:r w:rsidRPr="00976236">
              <w:rPr>
                <w:rFonts w:cs="Simplified Arabic"/>
                <w:rtl/>
                <w:lang w:bidi="ar-EG"/>
              </w:rPr>
              <w:t xml:space="preserve"> والكلمات التي تشير إلى الجمع تشمل أيضًا المفرد</w:t>
            </w:r>
            <w:r w:rsidR="00976236">
              <w:rPr>
                <w:rFonts w:cs="Simplified Arabic"/>
                <w:rtl/>
                <w:lang w:bidi="ar-EG"/>
              </w:rPr>
              <w:t>،</w:t>
            </w:r>
            <w:r w:rsidRPr="00976236">
              <w:rPr>
                <w:rFonts w:cs="Simplified Arabic"/>
                <w:rtl/>
                <w:lang w:bidi="ar-EG"/>
              </w:rPr>
              <w:t xml:space="preserve"> والمؤنث تعني المذكر والعكس صحيح.</w:t>
            </w:r>
          </w:p>
          <w:p w14:paraId="375FFFAE" w14:textId="35959549" w:rsidR="00FA0EF5" w:rsidRPr="00976236" w:rsidRDefault="00FA0EF5" w:rsidP="00976236">
            <w:pPr>
              <w:bidi/>
              <w:jc w:val="both"/>
              <w:rPr>
                <w:rFonts w:cs="Simplified Arabic"/>
                <w:lang w:bidi="ar-EG"/>
              </w:rPr>
            </w:pPr>
            <w:r w:rsidRPr="00976236">
              <w:rPr>
                <w:rFonts w:cs="Simplified Arabic"/>
                <w:rtl/>
                <w:lang w:bidi="ar-EG"/>
              </w:rPr>
              <w:t xml:space="preserve">2.3 الاستشاريون مدعوون لتقديم عرض </w:t>
            </w:r>
            <w:r w:rsidR="00976236">
              <w:rPr>
                <w:rFonts w:cs="Simplified Arabic" w:hint="cs"/>
                <w:rtl/>
                <w:lang w:bidi="ar-EG"/>
              </w:rPr>
              <w:t>فني</w:t>
            </w:r>
            <w:r w:rsidRPr="00976236">
              <w:rPr>
                <w:rFonts w:cs="Simplified Arabic"/>
                <w:rtl/>
                <w:lang w:bidi="ar-EG"/>
              </w:rPr>
              <w:t xml:space="preserve"> وعرض مالي للخدمات المطلوبة لهذه المهمة كما هو مذكور </w:t>
            </w:r>
            <w:r w:rsidR="00976236" w:rsidRPr="00976236">
              <w:rPr>
                <w:rFonts w:cs="Simplified Arabic" w:hint="cs"/>
                <w:rtl/>
                <w:lang w:bidi="ar-EG"/>
              </w:rPr>
              <w:t xml:space="preserve">في </w:t>
            </w:r>
            <w:r w:rsidR="00976236">
              <w:rPr>
                <w:rFonts w:cs="Simplified Arabic" w:hint="cs"/>
                <w:rtl/>
                <w:lang w:bidi="ar-EG"/>
              </w:rPr>
              <w:t>صحيفة بيانات المقترحات</w:t>
            </w:r>
            <w:r w:rsidRPr="00976236">
              <w:rPr>
                <w:rFonts w:cs="Simplified Arabic"/>
                <w:rtl/>
                <w:lang w:bidi="ar-EG"/>
              </w:rPr>
              <w:t xml:space="preserve">. سيكون </w:t>
            </w:r>
            <w:r w:rsidR="00C53FCC">
              <w:rPr>
                <w:rFonts w:cs="Simplified Arabic"/>
                <w:rtl/>
                <w:lang w:bidi="ar-EG"/>
              </w:rPr>
              <w:t xml:space="preserve">العطاء </w:t>
            </w:r>
            <w:r w:rsidRPr="00976236">
              <w:rPr>
                <w:rFonts w:cs="Simplified Arabic"/>
                <w:rtl/>
                <w:lang w:bidi="ar-EG"/>
              </w:rPr>
              <w:t xml:space="preserve"> أساسًا لمفاوضات العقد وفي النهاية لعقد موقع مع </w:t>
            </w:r>
            <w:r w:rsidR="00976236">
              <w:rPr>
                <w:rFonts w:cs="Simplified Arabic" w:hint="cs"/>
                <w:rtl/>
                <w:lang w:bidi="ar-EG"/>
              </w:rPr>
              <w:t xml:space="preserve">الخبير </w:t>
            </w:r>
            <w:r w:rsidRPr="00976236">
              <w:rPr>
                <w:rFonts w:cs="Simplified Arabic"/>
                <w:rtl/>
                <w:lang w:bidi="ar-EG"/>
              </w:rPr>
              <w:t>الاستشاري المختار.</w:t>
            </w:r>
          </w:p>
          <w:p w14:paraId="78E07CDD" w14:textId="468CD69A" w:rsidR="00FA0EF5" w:rsidRPr="00976236" w:rsidRDefault="00FA0EF5" w:rsidP="00976236">
            <w:pPr>
              <w:bidi/>
              <w:jc w:val="both"/>
              <w:rPr>
                <w:rFonts w:cs="Simplified Arabic"/>
                <w:lang w:bidi="ar-EG"/>
              </w:rPr>
            </w:pPr>
            <w:r w:rsidRPr="00976236">
              <w:rPr>
                <w:rFonts w:cs="Simplified Arabic"/>
                <w:rtl/>
                <w:lang w:bidi="ar-EG"/>
              </w:rPr>
              <w:t xml:space="preserve">2.4 يجب على الاستشاريين </w:t>
            </w:r>
            <w:r w:rsidR="00976236">
              <w:rPr>
                <w:rFonts w:cs="Simplified Arabic" w:hint="cs"/>
                <w:rtl/>
                <w:lang w:bidi="ar-EG"/>
              </w:rPr>
              <w:t>الاطلاع</w:t>
            </w:r>
            <w:r w:rsidRPr="00976236">
              <w:rPr>
                <w:rFonts w:cs="Simplified Arabic"/>
                <w:rtl/>
                <w:lang w:bidi="ar-EG"/>
              </w:rPr>
              <w:t xml:space="preserve"> على الظروف المحلية وأخذها في الاعتبار عند إعداد مقترحاتهم. للحصول على معلومات مباشرة عن </w:t>
            </w:r>
            <w:r w:rsidR="00976236">
              <w:rPr>
                <w:rFonts w:cs="Simplified Arabic" w:hint="cs"/>
                <w:rtl/>
                <w:lang w:bidi="ar-EG"/>
              </w:rPr>
              <w:t>المهام</w:t>
            </w:r>
            <w:r w:rsidRPr="00976236">
              <w:rPr>
                <w:rFonts w:cs="Simplified Arabic"/>
                <w:rtl/>
                <w:lang w:bidi="ar-EG"/>
              </w:rPr>
              <w:t xml:space="preserve"> والظروف المحلية</w:t>
            </w:r>
            <w:r w:rsidR="00976236">
              <w:rPr>
                <w:rFonts w:cs="Simplified Arabic"/>
                <w:rtl/>
                <w:lang w:bidi="ar-EG"/>
              </w:rPr>
              <w:t>،</w:t>
            </w:r>
            <w:r w:rsidRPr="00976236">
              <w:rPr>
                <w:rFonts w:cs="Simplified Arabic"/>
                <w:rtl/>
                <w:lang w:bidi="ar-EG"/>
              </w:rPr>
              <w:t xml:space="preserve"> يتم تشجيع الاستشاريين على حضور مؤتمر ما قبل </w:t>
            </w:r>
            <w:r w:rsidR="00C53FCC">
              <w:rPr>
                <w:rFonts w:cs="Simplified Arabic"/>
                <w:rtl/>
                <w:lang w:bidi="ar-EG"/>
              </w:rPr>
              <w:t xml:space="preserve">العطاء </w:t>
            </w:r>
            <w:r w:rsidRPr="00976236">
              <w:rPr>
                <w:rFonts w:cs="Simplified Arabic"/>
                <w:rtl/>
                <w:lang w:bidi="ar-EG"/>
              </w:rPr>
              <w:t xml:space="preserve"> إذا تم تحديد واحد </w:t>
            </w:r>
            <w:r w:rsidR="008F3885" w:rsidRPr="00976236">
              <w:rPr>
                <w:rFonts w:cs="Simplified Arabic" w:hint="cs"/>
                <w:rtl/>
                <w:lang w:bidi="ar-EG"/>
              </w:rPr>
              <w:t xml:space="preserve">في </w:t>
            </w:r>
            <w:r w:rsidR="008F3885">
              <w:rPr>
                <w:rFonts w:cs="Simplified Arabic" w:hint="cs"/>
                <w:rtl/>
                <w:lang w:bidi="ar-EG"/>
              </w:rPr>
              <w:t>صحيفة</w:t>
            </w:r>
            <w:r w:rsidR="00976236">
              <w:rPr>
                <w:rFonts w:cs="Simplified Arabic" w:hint="cs"/>
                <w:rtl/>
                <w:lang w:bidi="ar-EG"/>
              </w:rPr>
              <w:t xml:space="preserve"> بيانات المقترحات</w:t>
            </w:r>
            <w:r w:rsidRPr="00976236">
              <w:rPr>
                <w:rFonts w:cs="Simplified Arabic"/>
                <w:rtl/>
                <w:lang w:bidi="ar-EG"/>
              </w:rPr>
              <w:t>.</w:t>
            </w:r>
          </w:p>
          <w:p w14:paraId="57233580" w14:textId="2411BDEB" w:rsidR="00FA0EF5" w:rsidRPr="00976236" w:rsidRDefault="00FA0EF5" w:rsidP="00976236">
            <w:pPr>
              <w:bidi/>
              <w:jc w:val="both"/>
              <w:rPr>
                <w:rFonts w:cs="Simplified Arabic"/>
                <w:lang w:bidi="ar-EG"/>
              </w:rPr>
            </w:pPr>
            <w:r w:rsidRPr="00976236">
              <w:rPr>
                <w:rFonts w:cs="Simplified Arabic"/>
                <w:rtl/>
                <w:lang w:bidi="ar-EG"/>
              </w:rPr>
              <w:t xml:space="preserve">2.5 سيوفر </w:t>
            </w:r>
            <w:r w:rsidR="007736C1">
              <w:rPr>
                <w:rFonts w:cs="Simplified Arabic" w:hint="cs"/>
                <w:rtl/>
                <w:lang w:bidi="ar-EG"/>
              </w:rPr>
              <w:t xml:space="preserve">الجهة المنفذة </w:t>
            </w:r>
            <w:r w:rsidRPr="00976236">
              <w:rPr>
                <w:rFonts w:cs="Simplified Arabic"/>
                <w:rtl/>
                <w:lang w:bidi="ar-EG"/>
              </w:rPr>
              <w:t xml:space="preserve"> في الوقت المناسب</w:t>
            </w:r>
            <w:r w:rsidR="00976236">
              <w:rPr>
                <w:rFonts w:cs="Simplified Arabic"/>
                <w:rtl/>
                <w:lang w:bidi="ar-EG"/>
              </w:rPr>
              <w:t>،</w:t>
            </w:r>
            <w:r w:rsidRPr="00976236">
              <w:rPr>
                <w:rFonts w:cs="Simplified Arabic"/>
                <w:rtl/>
                <w:lang w:bidi="ar-EG"/>
              </w:rPr>
              <w:t xml:space="preserve"> دون أي تكلفة للاستشاري</w:t>
            </w:r>
            <w:r w:rsidR="00976236">
              <w:rPr>
                <w:rFonts w:cs="Simplified Arabic"/>
                <w:rtl/>
                <w:lang w:bidi="ar-EG"/>
              </w:rPr>
              <w:t>،</w:t>
            </w:r>
            <w:r w:rsidRPr="00976236">
              <w:rPr>
                <w:rFonts w:cs="Simplified Arabic"/>
                <w:rtl/>
                <w:lang w:bidi="ar-EG"/>
              </w:rPr>
              <w:t xml:space="preserve"> المدخلات والتسهيلات المحددة </w:t>
            </w:r>
            <w:r w:rsidR="00976236" w:rsidRPr="00976236">
              <w:rPr>
                <w:rFonts w:cs="Simplified Arabic" w:hint="cs"/>
                <w:rtl/>
                <w:lang w:bidi="ar-EG"/>
              </w:rPr>
              <w:t xml:space="preserve">في </w:t>
            </w:r>
            <w:r w:rsidR="00976236">
              <w:rPr>
                <w:rFonts w:cs="Simplified Arabic" w:hint="cs"/>
                <w:rtl/>
                <w:lang w:bidi="ar-EG"/>
              </w:rPr>
              <w:t>صحيفة بيانات المقترحات</w:t>
            </w:r>
            <w:r w:rsidR="00976236">
              <w:rPr>
                <w:rFonts w:cs="Simplified Arabic"/>
                <w:rtl/>
                <w:lang w:bidi="ar-EG"/>
              </w:rPr>
              <w:t>،</w:t>
            </w:r>
            <w:r w:rsidRPr="00976236">
              <w:rPr>
                <w:rFonts w:cs="Simplified Arabic"/>
                <w:rtl/>
                <w:lang w:bidi="ar-EG"/>
              </w:rPr>
              <w:t xml:space="preserve"> ويساعد الشركة في الحصول على التراخيص والتصاريح اللازمة لتنفيذ الخدمات</w:t>
            </w:r>
            <w:r w:rsidR="00976236">
              <w:rPr>
                <w:rFonts w:cs="Simplified Arabic"/>
                <w:rtl/>
                <w:lang w:bidi="ar-EG"/>
              </w:rPr>
              <w:t>،</w:t>
            </w:r>
            <w:r w:rsidRPr="00976236">
              <w:rPr>
                <w:rFonts w:cs="Simplified Arabic"/>
                <w:rtl/>
                <w:lang w:bidi="ar-EG"/>
              </w:rPr>
              <w:t xml:space="preserve"> وإتاحة بيانات وتقارير المشروع ذات الصلة. لن يتم توفير مدخلات أخرى. لذلك</w:t>
            </w:r>
            <w:r w:rsidR="00976236">
              <w:rPr>
                <w:rFonts w:cs="Simplified Arabic"/>
                <w:rtl/>
                <w:lang w:bidi="ar-EG"/>
              </w:rPr>
              <w:t>،</w:t>
            </w:r>
            <w:r w:rsidRPr="00976236">
              <w:rPr>
                <w:rFonts w:cs="Simplified Arabic"/>
                <w:rtl/>
                <w:lang w:bidi="ar-EG"/>
              </w:rPr>
              <w:t xml:space="preserve"> يجب على الاستشاري أن يخطط لتغطية جميع النفقات المتكبدة التي قد تكون متوقعة لبدء الخدمات والحفاظ عليها في الوقت المناسب</w:t>
            </w:r>
            <w:r w:rsidR="00976236">
              <w:rPr>
                <w:rFonts w:cs="Simplified Arabic"/>
                <w:rtl/>
                <w:lang w:bidi="ar-EG"/>
              </w:rPr>
              <w:t>،</w:t>
            </w:r>
            <w:r w:rsidRPr="00976236">
              <w:rPr>
                <w:rFonts w:cs="Simplified Arabic"/>
                <w:rtl/>
                <w:lang w:bidi="ar-EG"/>
              </w:rPr>
              <w:t xml:space="preserve"> بما في ذلك على سبيل المثال لا الحصر</w:t>
            </w:r>
            <w:r w:rsidR="00976236">
              <w:rPr>
                <w:rFonts w:cs="Simplified Arabic"/>
                <w:rtl/>
                <w:lang w:bidi="ar-EG"/>
              </w:rPr>
              <w:t>،</w:t>
            </w:r>
            <w:r w:rsidRPr="00976236">
              <w:rPr>
                <w:rFonts w:cs="Simplified Arabic"/>
                <w:rtl/>
                <w:lang w:bidi="ar-EG"/>
              </w:rPr>
              <w:t xml:space="preserve"> مساحة المكاتب</w:t>
            </w:r>
            <w:r w:rsidR="00976236">
              <w:rPr>
                <w:rFonts w:cs="Simplified Arabic"/>
                <w:rtl/>
                <w:lang w:bidi="ar-EG"/>
              </w:rPr>
              <w:t>،</w:t>
            </w:r>
            <w:r w:rsidRPr="00976236">
              <w:rPr>
                <w:rFonts w:cs="Simplified Arabic"/>
                <w:rtl/>
                <w:lang w:bidi="ar-EG"/>
              </w:rPr>
              <w:t xml:space="preserve"> والاتصالات</w:t>
            </w:r>
            <w:r w:rsidR="00976236">
              <w:rPr>
                <w:rFonts w:cs="Simplified Arabic"/>
                <w:rtl/>
                <w:lang w:bidi="ar-EG"/>
              </w:rPr>
              <w:t>،</w:t>
            </w:r>
            <w:r w:rsidRPr="00976236">
              <w:rPr>
                <w:rFonts w:cs="Simplified Arabic"/>
                <w:rtl/>
                <w:lang w:bidi="ar-EG"/>
              </w:rPr>
              <w:t xml:space="preserve"> والتأمين</w:t>
            </w:r>
            <w:r w:rsidR="00976236">
              <w:rPr>
                <w:rFonts w:cs="Simplified Arabic"/>
                <w:rtl/>
                <w:lang w:bidi="ar-EG"/>
              </w:rPr>
              <w:t>،</w:t>
            </w:r>
            <w:r w:rsidRPr="00976236">
              <w:rPr>
                <w:rFonts w:cs="Simplified Arabic"/>
                <w:rtl/>
                <w:lang w:bidi="ar-EG"/>
              </w:rPr>
              <w:t xml:space="preserve"> والمعدات المكتبية</w:t>
            </w:r>
            <w:r w:rsidR="00976236">
              <w:rPr>
                <w:rFonts w:cs="Simplified Arabic"/>
                <w:rtl/>
                <w:lang w:bidi="ar-EG"/>
              </w:rPr>
              <w:t>،</w:t>
            </w:r>
            <w:r w:rsidRPr="00976236">
              <w:rPr>
                <w:rFonts w:cs="Simplified Arabic"/>
                <w:rtl/>
                <w:lang w:bidi="ar-EG"/>
              </w:rPr>
              <w:t xml:space="preserve"> والسفر</w:t>
            </w:r>
            <w:r w:rsidR="00976236">
              <w:rPr>
                <w:rFonts w:cs="Simplified Arabic"/>
                <w:rtl/>
                <w:lang w:bidi="ar-EG"/>
              </w:rPr>
              <w:t>،</w:t>
            </w:r>
            <w:r w:rsidRPr="00976236">
              <w:rPr>
                <w:rFonts w:cs="Simplified Arabic"/>
                <w:rtl/>
                <w:lang w:bidi="ar-EG"/>
              </w:rPr>
              <w:t xml:space="preserve"> وما إلى ذلك غير المنصوص عليها </w:t>
            </w:r>
            <w:r w:rsidR="00976236" w:rsidRPr="00976236">
              <w:rPr>
                <w:rFonts w:cs="Simplified Arabic" w:hint="cs"/>
                <w:rtl/>
                <w:lang w:bidi="ar-EG"/>
              </w:rPr>
              <w:t xml:space="preserve">في </w:t>
            </w:r>
            <w:r w:rsidR="00976236">
              <w:rPr>
                <w:rFonts w:cs="Simplified Arabic" w:hint="cs"/>
                <w:rtl/>
                <w:lang w:bidi="ar-EG"/>
              </w:rPr>
              <w:t>صحيفة بيانات المقترحات</w:t>
            </w:r>
            <w:r w:rsidRPr="00976236">
              <w:rPr>
                <w:rFonts w:cs="Simplified Arabic"/>
                <w:rtl/>
                <w:lang w:bidi="ar-EG"/>
              </w:rPr>
              <w:t>.</w:t>
            </w:r>
          </w:p>
          <w:p w14:paraId="7CC85C38" w14:textId="57AFB065" w:rsidR="0035520E" w:rsidRPr="00976236" w:rsidRDefault="00FA0EF5" w:rsidP="00DE0788">
            <w:pPr>
              <w:bidi/>
              <w:jc w:val="both"/>
              <w:rPr>
                <w:rFonts w:cs="Simplified Arabic"/>
                <w:rtl/>
                <w:lang w:bidi="ar-EG"/>
              </w:rPr>
            </w:pPr>
            <w:r w:rsidRPr="00976236">
              <w:rPr>
                <w:rFonts w:cs="Simplified Arabic"/>
                <w:rtl/>
                <w:lang w:bidi="ar-EG"/>
              </w:rPr>
              <w:t xml:space="preserve">2.6 </w:t>
            </w:r>
            <w:r w:rsidR="007736C1">
              <w:rPr>
                <w:rFonts w:cs="Simplified Arabic" w:hint="cs"/>
                <w:rtl/>
                <w:lang w:bidi="ar-EG"/>
              </w:rPr>
              <w:t xml:space="preserve">الجهة المنفذة </w:t>
            </w:r>
            <w:r w:rsidRPr="00976236">
              <w:rPr>
                <w:rFonts w:cs="Simplified Arabic"/>
                <w:rtl/>
                <w:lang w:bidi="ar-EG"/>
              </w:rPr>
              <w:t xml:space="preserve"> غير ملزم بقبول أي </w:t>
            </w:r>
            <w:r w:rsidR="00976236">
              <w:rPr>
                <w:rFonts w:cs="Simplified Arabic" w:hint="cs"/>
                <w:rtl/>
                <w:lang w:bidi="ar-EG"/>
              </w:rPr>
              <w:t>مقترح</w:t>
            </w:r>
            <w:r w:rsidR="00976236">
              <w:rPr>
                <w:rFonts w:cs="Simplified Arabic"/>
                <w:rtl/>
                <w:lang w:bidi="ar-EG"/>
              </w:rPr>
              <w:t>،</w:t>
            </w:r>
            <w:r w:rsidRPr="00976236">
              <w:rPr>
                <w:rFonts w:cs="Simplified Arabic"/>
                <w:rtl/>
                <w:lang w:bidi="ar-EG"/>
              </w:rPr>
              <w:t xml:space="preserve"> ويحتفظ بالحق في إلغاء الشراء في أي وقت قبل </w:t>
            </w:r>
            <w:r w:rsidR="00DE0788">
              <w:rPr>
                <w:rFonts w:cs="Simplified Arabic" w:hint="cs"/>
                <w:rtl/>
                <w:lang w:bidi="ar-EG"/>
              </w:rPr>
              <w:t>إرساء</w:t>
            </w:r>
            <w:r w:rsidRPr="00976236">
              <w:rPr>
                <w:rFonts w:cs="Simplified Arabic"/>
                <w:rtl/>
                <w:lang w:bidi="ar-EG"/>
              </w:rPr>
              <w:t xml:space="preserve"> العقد</w:t>
            </w:r>
            <w:r w:rsidR="00976236">
              <w:rPr>
                <w:rFonts w:cs="Simplified Arabic"/>
                <w:rtl/>
                <w:lang w:bidi="ar-EG"/>
              </w:rPr>
              <w:t>،</w:t>
            </w:r>
            <w:r w:rsidRPr="00976236">
              <w:rPr>
                <w:rFonts w:cs="Simplified Arabic"/>
                <w:rtl/>
                <w:lang w:bidi="ar-EG"/>
              </w:rPr>
              <w:t xml:space="preserve"> دون تحمل أي مسؤولية تجاه أي استشاري.</w:t>
            </w:r>
          </w:p>
        </w:tc>
      </w:tr>
      <w:tr w:rsidR="00DE0788" w:rsidRPr="00976236" w14:paraId="769B047E" w14:textId="77777777" w:rsidTr="00297A41">
        <w:tc>
          <w:tcPr>
            <w:tcW w:w="3324" w:type="dxa"/>
          </w:tcPr>
          <w:p w14:paraId="257499C8" w14:textId="5121C6A9" w:rsidR="00DE0788" w:rsidRPr="00976236" w:rsidRDefault="00DE0788">
            <w:pPr>
              <w:pStyle w:val="Heading2"/>
              <w:numPr>
                <w:ilvl w:val="0"/>
                <w:numId w:val="5"/>
              </w:numPr>
              <w:bidi/>
              <w:rPr>
                <w:b/>
                <w:bCs/>
                <w:color w:val="auto"/>
                <w:sz w:val="32"/>
                <w:szCs w:val="32"/>
                <w:rtl/>
                <w:lang w:bidi="ar-EG"/>
              </w:rPr>
            </w:pPr>
            <w:bookmarkStart w:id="13" w:name="_Toc109221434"/>
            <w:bookmarkStart w:id="14" w:name="_Toc109221923"/>
            <w:bookmarkStart w:id="15" w:name="_Toc122603118"/>
            <w:r>
              <w:rPr>
                <w:rFonts w:hint="cs"/>
                <w:b/>
                <w:bCs/>
                <w:color w:val="auto"/>
                <w:sz w:val="32"/>
                <w:szCs w:val="32"/>
                <w:rtl/>
                <w:lang w:bidi="ar-EG"/>
              </w:rPr>
              <w:t>مصادر التمويل</w:t>
            </w:r>
            <w:bookmarkEnd w:id="13"/>
            <w:bookmarkEnd w:id="14"/>
            <w:bookmarkEnd w:id="15"/>
          </w:p>
        </w:tc>
        <w:tc>
          <w:tcPr>
            <w:tcW w:w="7191" w:type="dxa"/>
          </w:tcPr>
          <w:p w14:paraId="053C5524" w14:textId="77777777" w:rsidR="00DE0788" w:rsidRPr="00976236" w:rsidRDefault="00DE0788" w:rsidP="00976236">
            <w:pPr>
              <w:bidi/>
              <w:jc w:val="both"/>
              <w:rPr>
                <w:rFonts w:cs="Simplified Arabic"/>
                <w:rtl/>
                <w:lang w:bidi="ar-EG"/>
              </w:rPr>
            </w:pPr>
            <w:r>
              <w:rPr>
                <w:rFonts w:cs="Simplified Arabic" w:hint="cs"/>
                <w:rtl/>
                <w:lang w:bidi="ar-EG"/>
              </w:rPr>
              <w:t>تم تحديد المقترض أو المستفيد أو مصادر التمويل في صحيفة بيانات المقترحات.</w:t>
            </w:r>
          </w:p>
        </w:tc>
      </w:tr>
      <w:tr w:rsidR="00DE0788" w:rsidRPr="00976236" w14:paraId="7EFB2F59" w14:textId="77777777" w:rsidTr="00297A41">
        <w:tc>
          <w:tcPr>
            <w:tcW w:w="3324" w:type="dxa"/>
          </w:tcPr>
          <w:p w14:paraId="34083B61" w14:textId="7DC56CB3" w:rsidR="00DE0788" w:rsidRDefault="00DE0788">
            <w:pPr>
              <w:pStyle w:val="Heading2"/>
              <w:numPr>
                <w:ilvl w:val="0"/>
                <w:numId w:val="5"/>
              </w:numPr>
              <w:bidi/>
              <w:rPr>
                <w:b/>
                <w:bCs/>
                <w:color w:val="auto"/>
                <w:sz w:val="32"/>
                <w:szCs w:val="32"/>
                <w:rtl/>
                <w:lang w:bidi="ar-EG"/>
              </w:rPr>
            </w:pPr>
            <w:bookmarkStart w:id="16" w:name="_Toc109221435"/>
            <w:bookmarkStart w:id="17" w:name="_Toc109221924"/>
            <w:bookmarkStart w:id="18" w:name="_Toc122603119"/>
            <w:r>
              <w:rPr>
                <w:rFonts w:hint="cs"/>
                <w:b/>
                <w:bCs/>
                <w:color w:val="auto"/>
                <w:sz w:val="32"/>
                <w:szCs w:val="32"/>
                <w:rtl/>
                <w:lang w:bidi="ar-EG"/>
              </w:rPr>
              <w:t>الممارسات المحظورة</w:t>
            </w:r>
            <w:bookmarkEnd w:id="16"/>
            <w:bookmarkEnd w:id="17"/>
            <w:bookmarkEnd w:id="18"/>
          </w:p>
        </w:tc>
        <w:tc>
          <w:tcPr>
            <w:tcW w:w="7191" w:type="dxa"/>
          </w:tcPr>
          <w:p w14:paraId="3ADAB767" w14:textId="23944FA2" w:rsidR="00DE0788" w:rsidRPr="00DE0788" w:rsidRDefault="00DE0788">
            <w:pPr>
              <w:pStyle w:val="ListParagraph"/>
              <w:numPr>
                <w:ilvl w:val="1"/>
                <w:numId w:val="5"/>
              </w:numPr>
              <w:bidi/>
              <w:jc w:val="both"/>
              <w:rPr>
                <w:rFonts w:cs="Simplified Arabic"/>
                <w:rtl/>
                <w:lang w:bidi="ar-EG"/>
              </w:rPr>
            </w:pPr>
            <w:r w:rsidRPr="00DE0788">
              <w:rPr>
                <w:rFonts w:cs="Simplified Arabic"/>
                <w:rtl/>
                <w:lang w:bidi="ar-EG"/>
              </w:rPr>
              <w:t xml:space="preserve">يتطلب </w:t>
            </w:r>
            <w:r w:rsidR="00495556">
              <w:rPr>
                <w:rFonts w:cs="Simplified Arabic" w:hint="cs"/>
                <w:rtl/>
                <w:lang w:bidi="ar-EG"/>
              </w:rPr>
              <w:t>بنك الاستثمار الاوروبى</w:t>
            </w:r>
            <w:r w:rsidRPr="00DE0788">
              <w:rPr>
                <w:rFonts w:cs="Simplified Arabic"/>
                <w:rtl/>
                <w:lang w:bidi="ar-EG"/>
              </w:rPr>
              <w:t xml:space="preserve">جميع المستفيدين من تمويل </w:t>
            </w:r>
            <w:r w:rsidR="00185909">
              <w:rPr>
                <w:rFonts w:cs="Simplified Arabic" w:hint="cs"/>
                <w:rtl/>
                <w:lang w:bidi="ar-EG"/>
              </w:rPr>
              <w:t>بنك الأستثمار الأوروبي</w:t>
            </w:r>
            <w:r w:rsidRPr="00DE0788">
              <w:rPr>
                <w:rFonts w:cs="Simplified Arabic"/>
                <w:rtl/>
                <w:lang w:bidi="ar-EG"/>
              </w:rPr>
              <w:t xml:space="preserve">، بما في ذلك </w:t>
            </w:r>
            <w:r w:rsidR="007736C1">
              <w:rPr>
                <w:rFonts w:cs="Simplified Arabic" w:hint="cs"/>
                <w:rtl/>
                <w:lang w:bidi="ar-EG"/>
              </w:rPr>
              <w:t xml:space="preserve">الجهة المنفذة </w:t>
            </w:r>
            <w:r w:rsidRPr="00DE0788">
              <w:rPr>
                <w:rFonts w:cs="Simplified Arabic"/>
                <w:rtl/>
                <w:lang w:bidi="ar-EG"/>
              </w:rPr>
              <w:t xml:space="preserve"> وأي </w:t>
            </w:r>
            <w:r w:rsidRPr="00DE0788">
              <w:rPr>
                <w:rFonts w:cs="Simplified Arabic" w:hint="cs"/>
                <w:rtl/>
                <w:lang w:bidi="ar-EG"/>
              </w:rPr>
              <w:t xml:space="preserve">خبراء </w:t>
            </w:r>
            <w:r w:rsidRPr="00DE0788">
              <w:rPr>
                <w:rFonts w:cs="Simplified Arabic"/>
                <w:rtl/>
                <w:lang w:bidi="ar-EG"/>
              </w:rPr>
              <w:t xml:space="preserve">استشاريين وشركاء منفذين ومقدمي خدمات وموردين </w:t>
            </w:r>
            <w:r w:rsidRPr="00DE0788">
              <w:rPr>
                <w:rFonts w:cs="Simplified Arabic" w:hint="cs"/>
                <w:rtl/>
                <w:lang w:bidi="ar-EG"/>
              </w:rPr>
              <w:t>أ</w:t>
            </w:r>
            <w:r w:rsidRPr="00DE0788">
              <w:rPr>
                <w:rFonts w:cs="Simplified Arabic"/>
                <w:rtl/>
                <w:lang w:bidi="ar-EG"/>
              </w:rPr>
              <w:t>و</w:t>
            </w:r>
            <w:r w:rsidRPr="00DE0788">
              <w:rPr>
                <w:rFonts w:cs="Simplified Arabic" w:hint="cs"/>
                <w:rtl/>
                <w:lang w:bidi="ar-EG"/>
              </w:rPr>
              <w:t xml:space="preserve"> </w:t>
            </w:r>
            <w:r w:rsidRPr="00DE0788">
              <w:rPr>
                <w:rFonts w:cs="Simplified Arabic"/>
                <w:rtl/>
                <w:lang w:bidi="ar-EG"/>
              </w:rPr>
              <w:t xml:space="preserve">موردين من الباطن ومقاولين </w:t>
            </w:r>
            <w:r w:rsidRPr="00DE0788">
              <w:rPr>
                <w:rFonts w:cs="Simplified Arabic" w:hint="cs"/>
                <w:rtl/>
                <w:lang w:bidi="ar-EG"/>
              </w:rPr>
              <w:t>ومقاولين</w:t>
            </w:r>
            <w:r w:rsidRPr="00DE0788">
              <w:rPr>
                <w:rFonts w:cs="Simplified Arabic"/>
                <w:rtl/>
                <w:lang w:bidi="ar-EG"/>
              </w:rPr>
              <w:t xml:space="preserve"> من الباطن وخبراء استشاريين وخبراء استشاريين من الباطن وأي من وكلائهم (سواء أكانوا معلنين أم لا) والموظفين التقيد بأعلى معايير الأخلاقيات أثناء</w:t>
            </w:r>
            <w:r w:rsidR="00C775F8">
              <w:rPr>
                <w:rFonts w:cs="Simplified Arabic"/>
                <w:rtl/>
                <w:lang w:bidi="ar-EG"/>
              </w:rPr>
              <w:t xml:space="preserve"> </w:t>
            </w:r>
            <w:r w:rsidRPr="00DE0788">
              <w:rPr>
                <w:rFonts w:cs="Simplified Arabic"/>
                <w:rtl/>
                <w:lang w:bidi="ar-EG"/>
              </w:rPr>
              <w:t>الشراء وتنفيذ هذه العقود</w:t>
            </w:r>
            <w:r>
              <w:rPr>
                <w:rFonts w:cs="Simplified Arabic"/>
                <w:rtl/>
                <w:lang w:bidi="ar-EG"/>
              </w:rPr>
              <w:t>،</w:t>
            </w:r>
            <w:r w:rsidRPr="00DE0788">
              <w:rPr>
                <w:rFonts w:cs="Simplified Arabic"/>
                <w:rtl/>
                <w:lang w:bidi="ar-EG"/>
              </w:rPr>
              <w:t xml:space="preserve"> والامتثال لسياسة مكافحة الاحتيال لمجموعة </w:t>
            </w:r>
            <w:r w:rsidR="00185909">
              <w:rPr>
                <w:rFonts w:cs="Simplified Arabic" w:hint="cs"/>
                <w:rtl/>
                <w:lang w:bidi="ar-EG"/>
              </w:rPr>
              <w:t>بنك الأستثمار الأوروبي</w:t>
            </w:r>
            <w:r>
              <w:rPr>
                <w:rStyle w:val="FootnoteReference"/>
                <w:rFonts w:cs="Simplified Arabic"/>
                <w:rtl/>
                <w:lang w:bidi="ar-EG"/>
              </w:rPr>
              <w:footnoteReference w:id="1"/>
            </w:r>
          </w:p>
          <w:p w14:paraId="73BAC8FA" w14:textId="2D2BCD0F" w:rsidR="00DE0788" w:rsidRPr="00DE0788" w:rsidRDefault="00DE0788">
            <w:pPr>
              <w:pStyle w:val="ListParagraph"/>
              <w:numPr>
                <w:ilvl w:val="1"/>
                <w:numId w:val="5"/>
              </w:numPr>
              <w:bidi/>
              <w:jc w:val="both"/>
              <w:rPr>
                <w:rFonts w:cs="Simplified Arabic"/>
                <w:lang w:bidi="ar-EG"/>
              </w:rPr>
            </w:pPr>
            <w:r w:rsidRPr="00DE0788">
              <w:rPr>
                <w:rFonts w:cs="Simplified Arabic"/>
                <w:rtl/>
                <w:lang w:bidi="ar-EG"/>
              </w:rPr>
              <w:t>لأغراض هذه الأحكام</w:t>
            </w:r>
            <w:r>
              <w:rPr>
                <w:rFonts w:cs="Simplified Arabic"/>
                <w:rtl/>
                <w:lang w:bidi="ar-EG"/>
              </w:rPr>
              <w:t>،</w:t>
            </w:r>
            <w:r w:rsidRPr="00DE0788">
              <w:rPr>
                <w:rFonts w:cs="Simplified Arabic"/>
                <w:rtl/>
                <w:lang w:bidi="ar-EG"/>
              </w:rPr>
              <w:t xml:space="preserve"> </w:t>
            </w:r>
            <w:r>
              <w:rPr>
                <w:rFonts w:cs="Simplified Arabic" w:hint="cs"/>
                <w:rtl/>
                <w:lang w:bidi="ar-EG"/>
              </w:rPr>
              <w:t xml:space="preserve">وتماشيا </w:t>
            </w:r>
            <w:r w:rsidRPr="00DE0788">
              <w:rPr>
                <w:rFonts w:cs="Simplified Arabic"/>
                <w:rtl/>
                <w:lang w:bidi="ar-EG"/>
              </w:rPr>
              <w:t xml:space="preserve">مع سياسة مكافحة الاحتيال في </w:t>
            </w:r>
            <w:r w:rsidR="00185909">
              <w:rPr>
                <w:rFonts w:cs="Simplified Arabic" w:hint="cs"/>
                <w:rtl/>
                <w:lang w:bidi="ar-EG"/>
              </w:rPr>
              <w:t>بنك ا</w:t>
            </w:r>
            <w:r w:rsidR="00D059F9">
              <w:rPr>
                <w:rFonts w:cs="Simplified Arabic" w:hint="cs"/>
                <w:rtl/>
                <w:lang w:bidi="ar-EG"/>
              </w:rPr>
              <w:t>لاستثمار</w:t>
            </w:r>
            <w:r w:rsidR="00185909">
              <w:rPr>
                <w:rFonts w:cs="Simplified Arabic" w:hint="cs"/>
                <w:rtl/>
                <w:lang w:bidi="ar-EG"/>
              </w:rPr>
              <w:t xml:space="preserve"> الأوروبي</w:t>
            </w:r>
            <w:r>
              <w:rPr>
                <w:rFonts w:cs="Simplified Arabic"/>
                <w:rtl/>
                <w:lang w:bidi="ar-EG"/>
              </w:rPr>
              <w:t>،</w:t>
            </w:r>
            <w:r w:rsidRPr="00DE0788">
              <w:rPr>
                <w:rFonts w:cs="Simplified Arabic"/>
                <w:rtl/>
                <w:lang w:bidi="ar-EG"/>
              </w:rPr>
              <w:t xml:space="preserve"> تم تعريف المصطلحات الواردة أدناه على النحو التالي</w:t>
            </w:r>
            <w:r>
              <w:rPr>
                <w:rFonts w:cs="Simplified Arabic"/>
                <w:rtl/>
                <w:lang w:bidi="ar-EG"/>
              </w:rPr>
              <w:t>،</w:t>
            </w:r>
            <w:r w:rsidRPr="00DE0788">
              <w:rPr>
                <w:rFonts w:cs="Simplified Arabic"/>
                <w:rtl/>
                <w:lang w:bidi="ar-EG"/>
              </w:rPr>
              <w:t xml:space="preserve"> ويشار إليها مجتمعة باسم "الممارسات المحظورة":</w:t>
            </w:r>
          </w:p>
          <w:p w14:paraId="5FBD0180" w14:textId="77777777" w:rsidR="00DE0788" w:rsidRPr="00DE0788" w:rsidRDefault="00DE0788" w:rsidP="00DE0788">
            <w:pPr>
              <w:bidi/>
              <w:ind w:left="720"/>
              <w:jc w:val="both"/>
              <w:rPr>
                <w:rFonts w:cs="Simplified Arabic"/>
                <w:lang w:bidi="ar-EG"/>
              </w:rPr>
            </w:pPr>
            <w:r w:rsidRPr="00DE0788">
              <w:rPr>
                <w:rFonts w:cs="Simplified Arabic"/>
                <w:rtl/>
                <w:lang w:bidi="ar-EG"/>
              </w:rPr>
              <w:t xml:space="preserve">أ) "الممارسات الفاسدة" هي عرض أو إعطاء أو تلقي أو التماس أي شيء ذي قيمة بشكل مباشر أو غير مباشر للتأثير بشكل غير لائق على تصرفات طرف </w:t>
            </w:r>
            <w:r w:rsidR="0007271F" w:rsidRPr="00DE0788">
              <w:rPr>
                <w:rFonts w:cs="Simplified Arabic" w:hint="cs"/>
                <w:rtl/>
                <w:lang w:bidi="ar-EG"/>
              </w:rPr>
              <w:t>آخر؛</w:t>
            </w:r>
          </w:p>
          <w:p w14:paraId="70EF6DE1" w14:textId="77777777" w:rsidR="00DE0788" w:rsidRPr="00DE0788" w:rsidRDefault="00DE0788" w:rsidP="00DE0788">
            <w:pPr>
              <w:bidi/>
              <w:ind w:left="720"/>
              <w:jc w:val="both"/>
              <w:rPr>
                <w:rFonts w:cs="Simplified Arabic"/>
                <w:lang w:bidi="ar-EG"/>
              </w:rPr>
            </w:pPr>
            <w:r w:rsidRPr="00DE0788">
              <w:rPr>
                <w:rFonts w:cs="Simplified Arabic"/>
                <w:rtl/>
                <w:lang w:bidi="ar-EG"/>
              </w:rPr>
              <w:t>ب) "الممارسة الاحتيالية" هي أي فعل أو إغفال</w:t>
            </w:r>
            <w:r>
              <w:rPr>
                <w:rFonts w:cs="Simplified Arabic"/>
                <w:rtl/>
                <w:lang w:bidi="ar-EG"/>
              </w:rPr>
              <w:t>،</w:t>
            </w:r>
            <w:r w:rsidRPr="00DE0788">
              <w:rPr>
                <w:rFonts w:cs="Simplified Arabic"/>
                <w:rtl/>
                <w:lang w:bidi="ar-EG"/>
              </w:rPr>
              <w:t xml:space="preserve"> بما في ذلك التحريف</w:t>
            </w:r>
            <w:r>
              <w:rPr>
                <w:rFonts w:cs="Simplified Arabic"/>
                <w:rtl/>
                <w:lang w:bidi="ar-EG"/>
              </w:rPr>
              <w:t>،</w:t>
            </w:r>
            <w:r w:rsidRPr="00DE0788">
              <w:rPr>
                <w:rFonts w:cs="Simplified Arabic"/>
                <w:rtl/>
                <w:lang w:bidi="ar-EG"/>
              </w:rPr>
              <w:t xml:space="preserve"> الذي يضلل عن قصد أو عن إهمال</w:t>
            </w:r>
            <w:r>
              <w:rPr>
                <w:rFonts w:cs="Simplified Arabic"/>
                <w:rtl/>
                <w:lang w:bidi="ar-EG"/>
              </w:rPr>
              <w:t>،</w:t>
            </w:r>
            <w:r w:rsidRPr="00DE0788">
              <w:rPr>
                <w:rFonts w:cs="Simplified Arabic"/>
                <w:rtl/>
                <w:lang w:bidi="ar-EG"/>
              </w:rPr>
              <w:t xml:space="preserve"> أو يحاول تضليل طرف من أجل الحصول على منفعة مالية أو منفعة أخرى أو لتجنب </w:t>
            </w:r>
            <w:r w:rsidR="0007271F" w:rsidRPr="00DE0788">
              <w:rPr>
                <w:rFonts w:cs="Simplified Arabic" w:hint="cs"/>
                <w:rtl/>
                <w:lang w:bidi="ar-EG"/>
              </w:rPr>
              <w:t>التزام؛</w:t>
            </w:r>
          </w:p>
          <w:p w14:paraId="2C573D89" w14:textId="77777777" w:rsidR="00DE0788" w:rsidRPr="00DE0788" w:rsidRDefault="00DE0788" w:rsidP="0007271F">
            <w:pPr>
              <w:bidi/>
              <w:ind w:left="720"/>
              <w:jc w:val="both"/>
              <w:rPr>
                <w:rFonts w:cs="Simplified Arabic"/>
                <w:lang w:bidi="ar-EG"/>
              </w:rPr>
            </w:pPr>
            <w:r w:rsidRPr="00DE0788">
              <w:rPr>
                <w:rFonts w:cs="Simplified Arabic"/>
                <w:rtl/>
                <w:lang w:bidi="ar-EG"/>
              </w:rPr>
              <w:lastRenderedPageBreak/>
              <w:t xml:space="preserve">ج) "ممارسة التواطؤ" هي ترتيب بين طرفين أو أكثر </w:t>
            </w:r>
            <w:r w:rsidR="0007271F">
              <w:rPr>
                <w:rFonts w:cs="Simplified Arabic" w:hint="cs"/>
                <w:rtl/>
                <w:lang w:bidi="ar-EG"/>
              </w:rPr>
              <w:t>يهدف</w:t>
            </w:r>
            <w:r w:rsidRPr="00DE0788">
              <w:rPr>
                <w:rFonts w:cs="Simplified Arabic"/>
                <w:rtl/>
                <w:lang w:bidi="ar-EG"/>
              </w:rPr>
              <w:t xml:space="preserve"> لتحقيق غرض غير لائق</w:t>
            </w:r>
            <w:r>
              <w:rPr>
                <w:rFonts w:cs="Simplified Arabic"/>
                <w:rtl/>
                <w:lang w:bidi="ar-EG"/>
              </w:rPr>
              <w:t>،</w:t>
            </w:r>
            <w:r w:rsidRPr="00DE0788">
              <w:rPr>
                <w:rFonts w:cs="Simplified Arabic"/>
                <w:rtl/>
                <w:lang w:bidi="ar-EG"/>
              </w:rPr>
              <w:t xml:space="preserve"> بما في ذلك التأثير غير المناسب على تصرفات طرف آخر.</w:t>
            </w:r>
          </w:p>
          <w:p w14:paraId="29E080B8" w14:textId="77777777" w:rsidR="00DE0788" w:rsidRPr="00DE0788" w:rsidRDefault="00DE0788" w:rsidP="0007271F">
            <w:pPr>
              <w:bidi/>
              <w:ind w:left="720"/>
              <w:jc w:val="both"/>
              <w:rPr>
                <w:rFonts w:cs="Simplified Arabic"/>
                <w:lang w:bidi="ar-EG"/>
              </w:rPr>
            </w:pPr>
            <w:r w:rsidRPr="00DE0788">
              <w:rPr>
                <w:rFonts w:cs="Simplified Arabic"/>
                <w:rtl/>
                <w:lang w:bidi="ar-EG"/>
              </w:rPr>
              <w:t>د) "الممارسة القسرية" هي إضعاف أو إيذاء</w:t>
            </w:r>
            <w:r>
              <w:rPr>
                <w:rFonts w:cs="Simplified Arabic"/>
                <w:rtl/>
                <w:lang w:bidi="ar-EG"/>
              </w:rPr>
              <w:t>،</w:t>
            </w:r>
            <w:r w:rsidRPr="00DE0788">
              <w:rPr>
                <w:rFonts w:cs="Simplified Arabic"/>
                <w:rtl/>
                <w:lang w:bidi="ar-EG"/>
              </w:rPr>
              <w:t xml:space="preserve"> أو التهديد بالإضرار أو </w:t>
            </w:r>
            <w:r w:rsidR="0007271F">
              <w:rPr>
                <w:rFonts w:cs="Simplified Arabic" w:hint="cs"/>
                <w:rtl/>
                <w:lang w:bidi="ar-EG"/>
              </w:rPr>
              <w:t>الأذى</w:t>
            </w:r>
            <w:r>
              <w:rPr>
                <w:rFonts w:cs="Simplified Arabic"/>
                <w:rtl/>
                <w:lang w:bidi="ar-EG"/>
              </w:rPr>
              <w:t>،</w:t>
            </w:r>
            <w:r w:rsidRPr="00DE0788">
              <w:rPr>
                <w:rFonts w:cs="Simplified Arabic"/>
                <w:rtl/>
                <w:lang w:bidi="ar-EG"/>
              </w:rPr>
              <w:t xml:space="preserve"> بشكل مباشر أو غير مباشر</w:t>
            </w:r>
            <w:r>
              <w:rPr>
                <w:rFonts w:cs="Simplified Arabic"/>
                <w:rtl/>
                <w:lang w:bidi="ar-EG"/>
              </w:rPr>
              <w:t>،</w:t>
            </w:r>
            <w:r w:rsidRPr="00DE0788">
              <w:rPr>
                <w:rFonts w:cs="Simplified Arabic"/>
                <w:rtl/>
                <w:lang w:bidi="ar-EG"/>
              </w:rPr>
              <w:t xml:space="preserve"> بأي طرف أو ممتلكات أي طرف</w:t>
            </w:r>
            <w:r>
              <w:rPr>
                <w:rFonts w:cs="Simplified Arabic"/>
                <w:rtl/>
                <w:lang w:bidi="ar-EG"/>
              </w:rPr>
              <w:t>،</w:t>
            </w:r>
            <w:r w:rsidRPr="00DE0788">
              <w:rPr>
                <w:rFonts w:cs="Simplified Arabic"/>
                <w:rtl/>
                <w:lang w:bidi="ar-EG"/>
              </w:rPr>
              <w:t xml:space="preserve"> للتأثير بشكل غير لائق على تصرفات ذلك الطرف أو أي طرف </w:t>
            </w:r>
            <w:r w:rsidR="0007271F" w:rsidRPr="00DE0788">
              <w:rPr>
                <w:rFonts w:cs="Simplified Arabic" w:hint="cs"/>
                <w:rtl/>
                <w:lang w:bidi="ar-EG"/>
              </w:rPr>
              <w:t>آخر؛</w:t>
            </w:r>
          </w:p>
          <w:p w14:paraId="24B6E56B" w14:textId="77777777" w:rsidR="00DE0788" w:rsidRPr="00DE0788" w:rsidRDefault="00DE0788" w:rsidP="00DE0788">
            <w:pPr>
              <w:bidi/>
              <w:ind w:left="720"/>
              <w:jc w:val="both"/>
              <w:rPr>
                <w:rFonts w:cs="Simplified Arabic"/>
                <w:lang w:bidi="ar-EG"/>
              </w:rPr>
            </w:pPr>
            <w:r w:rsidRPr="00DE0788">
              <w:rPr>
                <w:rFonts w:cs="Simplified Arabic"/>
                <w:rtl/>
                <w:lang w:bidi="ar-EG"/>
              </w:rPr>
              <w:t xml:space="preserve">هـ) "الممارسة المعرقلة" هي (1) إتلاف أو تزوير أو تغيير أو إخفاء أدلة قد تكون جوهرية لتحقيق من قبل البنك أو الإدلاء ببيانات كاذبة للمحققين من أجل عرقلة تحقيق من قبل البنك بشكل ملموس. (2) تهديد أو مضايقة أو تخويف أي طرف من أجل منع هذا الطرف من الكشف عن معرفته بالأمور ذات الصلة بتحقيق من قبل البنك أو من متابعة هذا </w:t>
            </w:r>
            <w:r w:rsidR="0007271F" w:rsidRPr="00DE0788">
              <w:rPr>
                <w:rFonts w:cs="Simplified Arabic" w:hint="cs"/>
                <w:rtl/>
                <w:lang w:bidi="ar-EG"/>
              </w:rPr>
              <w:t>التحقيق؛</w:t>
            </w:r>
            <w:r w:rsidRPr="00DE0788">
              <w:rPr>
                <w:rFonts w:cs="Simplified Arabic"/>
                <w:rtl/>
                <w:lang w:bidi="ar-EG"/>
              </w:rPr>
              <w:t xml:space="preserve"> و / أو (3) ارتكاب أي عمل يهدف إلى إعاقة ممارسة حقوق الصندوق التعاقدية للتدقيق والتفتيش والوصول إلى المعلومات بشكل جوهري.</w:t>
            </w:r>
          </w:p>
          <w:p w14:paraId="178BF3CB" w14:textId="77777777" w:rsidR="00DE0788" w:rsidRPr="00DE0788" w:rsidRDefault="00DE0788">
            <w:pPr>
              <w:pStyle w:val="ListParagraph"/>
              <w:numPr>
                <w:ilvl w:val="1"/>
                <w:numId w:val="5"/>
              </w:numPr>
              <w:bidi/>
              <w:jc w:val="both"/>
              <w:rPr>
                <w:rFonts w:cs="Simplified Arabic"/>
                <w:lang w:bidi="ar-EG"/>
              </w:rPr>
            </w:pPr>
            <w:r w:rsidRPr="00DE0788">
              <w:rPr>
                <w:rFonts w:cs="Simplified Arabic"/>
                <w:rtl/>
                <w:lang w:bidi="ar-EG"/>
              </w:rPr>
              <w:t xml:space="preserve"> يجب على الاستشاري الاحتفاظ بجميع السجلات والمستندات</w:t>
            </w:r>
            <w:r>
              <w:rPr>
                <w:rFonts w:cs="Simplified Arabic"/>
                <w:rtl/>
                <w:lang w:bidi="ar-EG"/>
              </w:rPr>
              <w:t>،</w:t>
            </w:r>
            <w:r w:rsidRPr="00DE0788">
              <w:rPr>
                <w:rFonts w:cs="Simplified Arabic"/>
                <w:rtl/>
                <w:lang w:bidi="ar-EG"/>
              </w:rPr>
              <w:t xml:space="preserve"> بما في ذلك السجلات الإلكترونية</w:t>
            </w:r>
            <w:r>
              <w:rPr>
                <w:rFonts w:cs="Simplified Arabic"/>
                <w:rtl/>
                <w:lang w:bidi="ar-EG"/>
              </w:rPr>
              <w:t>،</w:t>
            </w:r>
            <w:r w:rsidRPr="00DE0788">
              <w:rPr>
                <w:rFonts w:cs="Simplified Arabic"/>
                <w:rtl/>
                <w:lang w:bidi="ar-EG"/>
              </w:rPr>
              <w:t xml:space="preserve"> المتعلقة بعملية الشراء هذه المتاحة لمدة لا تقل عن ثلاث (3) سنوات بعد الإخطار بإكمال عملية المنافسة أو</w:t>
            </w:r>
            <w:r>
              <w:rPr>
                <w:rFonts w:cs="Simplified Arabic"/>
                <w:rtl/>
                <w:lang w:bidi="ar-EG"/>
              </w:rPr>
              <w:t>،</w:t>
            </w:r>
            <w:r w:rsidRPr="00DE0788">
              <w:rPr>
                <w:rFonts w:cs="Simplified Arabic"/>
                <w:rtl/>
                <w:lang w:bidi="ar-EG"/>
              </w:rPr>
              <w:t xml:space="preserve"> في حالة </w:t>
            </w:r>
            <w:r w:rsidR="0007271F">
              <w:rPr>
                <w:rFonts w:cs="Simplified Arabic" w:hint="cs"/>
                <w:rtl/>
                <w:lang w:bidi="ar-EG"/>
              </w:rPr>
              <w:t>الاستشاري</w:t>
            </w:r>
            <w:r w:rsidRPr="00DE0788">
              <w:rPr>
                <w:rFonts w:cs="Simplified Arabic"/>
                <w:rtl/>
                <w:lang w:bidi="ar-EG"/>
              </w:rPr>
              <w:t xml:space="preserve"> الذي حصل على العقد</w:t>
            </w:r>
            <w:r>
              <w:rPr>
                <w:rFonts w:cs="Simplified Arabic"/>
                <w:rtl/>
                <w:lang w:bidi="ar-EG"/>
              </w:rPr>
              <w:t>،</w:t>
            </w:r>
            <w:r w:rsidRPr="00DE0788">
              <w:rPr>
                <w:rFonts w:cs="Simplified Arabic"/>
                <w:rtl/>
                <w:lang w:bidi="ar-EG"/>
              </w:rPr>
              <w:t xml:space="preserve"> التنفيذ من العقد.</w:t>
            </w:r>
          </w:p>
          <w:p w14:paraId="6F1475E1" w14:textId="19D89D79" w:rsidR="00DE0788" w:rsidRPr="00DE0788" w:rsidRDefault="00DE0788">
            <w:pPr>
              <w:pStyle w:val="ListParagraph"/>
              <w:numPr>
                <w:ilvl w:val="1"/>
                <w:numId w:val="5"/>
              </w:numPr>
              <w:bidi/>
              <w:jc w:val="both"/>
              <w:rPr>
                <w:rFonts w:cs="Simplified Arabic"/>
                <w:rtl/>
                <w:lang w:bidi="ar-EG"/>
              </w:rPr>
            </w:pPr>
            <w:r w:rsidRPr="00DE0788">
              <w:rPr>
                <w:rFonts w:cs="Simplified Arabic"/>
                <w:rtl/>
                <w:lang w:bidi="ar-EG"/>
              </w:rPr>
              <w:t xml:space="preserve"> يمنح الاستشاري </w:t>
            </w:r>
            <w:r w:rsidR="007736C1">
              <w:rPr>
                <w:rFonts w:cs="Simplified Arabic" w:hint="cs"/>
                <w:rtl/>
                <w:lang w:bidi="ar-EG"/>
              </w:rPr>
              <w:t xml:space="preserve">الجهة المنفذة </w:t>
            </w:r>
            <w:r w:rsidRPr="00DE0788">
              <w:rPr>
                <w:rFonts w:cs="Simplified Arabic"/>
                <w:rtl/>
                <w:lang w:bidi="ar-EG"/>
              </w:rPr>
              <w:t xml:space="preserve"> والبنك والمراجعين المعينين من قبل أي منهما</w:t>
            </w:r>
            <w:r>
              <w:rPr>
                <w:rFonts w:cs="Simplified Arabic"/>
                <w:rtl/>
                <w:lang w:bidi="ar-EG"/>
              </w:rPr>
              <w:t>،</w:t>
            </w:r>
            <w:r w:rsidRPr="00DE0788">
              <w:rPr>
                <w:rFonts w:cs="Simplified Arabic"/>
                <w:rtl/>
                <w:lang w:bidi="ar-EG"/>
              </w:rPr>
              <w:t xml:space="preserve"> وكذلك أي سلطة أو مؤسسة أو هيئة تابعة للاتحاد الأوروبي لها اختصاص بموجب قانون الاتحاد الأوروبي</w:t>
            </w:r>
            <w:r>
              <w:rPr>
                <w:rFonts w:cs="Simplified Arabic"/>
                <w:rtl/>
                <w:lang w:bidi="ar-EG"/>
              </w:rPr>
              <w:t>،</w:t>
            </w:r>
            <w:r w:rsidRPr="00DE0788">
              <w:rPr>
                <w:rFonts w:cs="Simplified Arabic"/>
                <w:rtl/>
                <w:lang w:bidi="ar-EG"/>
              </w:rPr>
              <w:t xml:space="preserve"> الحق في فحص ونسخ دفاتر وسجلات مقدم العطاء</w:t>
            </w:r>
            <w:r>
              <w:rPr>
                <w:rFonts w:cs="Simplified Arabic"/>
                <w:rtl/>
                <w:lang w:bidi="ar-EG"/>
              </w:rPr>
              <w:t>،</w:t>
            </w:r>
            <w:r w:rsidRPr="00DE0788">
              <w:rPr>
                <w:rFonts w:cs="Simplified Arabic"/>
                <w:rtl/>
                <w:lang w:bidi="ar-EG"/>
              </w:rPr>
              <w:t xml:space="preserve"> المقاول أو المورد أو الاستشاري فيما يتعلق بأي عقد يموله البنك.</w:t>
            </w:r>
          </w:p>
        </w:tc>
      </w:tr>
      <w:tr w:rsidR="0007271F" w:rsidRPr="00976236" w14:paraId="1855D01E" w14:textId="77777777" w:rsidTr="00297A41">
        <w:tc>
          <w:tcPr>
            <w:tcW w:w="3324" w:type="dxa"/>
          </w:tcPr>
          <w:p w14:paraId="055457DB" w14:textId="4AAAB9BF" w:rsidR="0007271F" w:rsidRDefault="0080196A">
            <w:pPr>
              <w:pStyle w:val="Heading2"/>
              <w:numPr>
                <w:ilvl w:val="0"/>
                <w:numId w:val="5"/>
              </w:numPr>
              <w:bidi/>
              <w:rPr>
                <w:b/>
                <w:bCs/>
                <w:color w:val="auto"/>
                <w:sz w:val="32"/>
                <w:szCs w:val="32"/>
                <w:rtl/>
                <w:lang w:bidi="ar-EG"/>
              </w:rPr>
            </w:pPr>
            <w:bookmarkStart w:id="19" w:name="_Toc109221436"/>
            <w:bookmarkStart w:id="20" w:name="_Toc109221925"/>
            <w:bookmarkStart w:id="21" w:name="_Toc122603120"/>
            <w:r>
              <w:rPr>
                <w:rFonts w:hint="cs"/>
                <w:b/>
                <w:bCs/>
                <w:color w:val="auto"/>
                <w:sz w:val="32"/>
                <w:szCs w:val="32"/>
                <w:rtl/>
                <w:lang w:bidi="ar-EG"/>
              </w:rPr>
              <w:t>معايير أداء</w:t>
            </w:r>
            <w:r w:rsidR="00C775F8">
              <w:rPr>
                <w:rFonts w:hint="cs"/>
                <w:b/>
                <w:bCs/>
                <w:color w:val="auto"/>
                <w:sz w:val="32"/>
                <w:szCs w:val="32"/>
                <w:rtl/>
                <w:lang w:bidi="ar-EG"/>
              </w:rPr>
              <w:t xml:space="preserve"> </w:t>
            </w:r>
            <w:r w:rsidRPr="0080196A">
              <w:rPr>
                <w:rFonts w:cs="Times New Roman"/>
                <w:b/>
                <w:bCs/>
                <w:color w:val="auto"/>
                <w:sz w:val="32"/>
                <w:szCs w:val="32"/>
                <w:rtl/>
                <w:lang w:bidi="ar-EG"/>
              </w:rPr>
              <w:t>نموذج العهد البيئي والاجتماعي</w:t>
            </w:r>
            <w:bookmarkEnd w:id="19"/>
            <w:bookmarkEnd w:id="20"/>
            <w:bookmarkEnd w:id="21"/>
          </w:p>
        </w:tc>
        <w:tc>
          <w:tcPr>
            <w:tcW w:w="7191" w:type="dxa"/>
          </w:tcPr>
          <w:p w14:paraId="0FBB1D0A" w14:textId="2F6CF8E0" w:rsidR="0007271F" w:rsidRPr="00DE0788" w:rsidRDefault="0080196A">
            <w:pPr>
              <w:pStyle w:val="ListParagraph"/>
              <w:numPr>
                <w:ilvl w:val="1"/>
                <w:numId w:val="5"/>
              </w:numPr>
              <w:bidi/>
              <w:jc w:val="both"/>
              <w:rPr>
                <w:rFonts w:cs="Simplified Arabic"/>
                <w:rtl/>
                <w:lang w:bidi="ar-EG"/>
              </w:rPr>
            </w:pPr>
            <w:r w:rsidRPr="0080196A">
              <w:rPr>
                <w:rFonts w:cs="Simplified Arabic"/>
                <w:rtl/>
                <w:lang w:bidi="ar-EG"/>
              </w:rPr>
              <w:t>سيتم تنفيذ العقد الناتج بطريقة تتفق مع الامتثال للضمانات البيئية والاجتماعية ل</w:t>
            </w:r>
            <w:r>
              <w:rPr>
                <w:rFonts w:cs="Simplified Arabic" w:hint="cs"/>
                <w:rtl/>
                <w:lang w:bidi="ar-EG"/>
              </w:rPr>
              <w:t>ل</w:t>
            </w:r>
            <w:r w:rsidRPr="0080196A">
              <w:rPr>
                <w:rFonts w:cs="Simplified Arabic"/>
                <w:rtl/>
                <w:lang w:bidi="ar-EG"/>
              </w:rPr>
              <w:t>بنك الأوروبي</w:t>
            </w:r>
            <w:r w:rsidR="00D059F9" w:rsidRPr="00AA3ACF">
              <w:rPr>
                <w:rStyle w:val="FootnoteReference"/>
              </w:rPr>
              <w:footnoteReference w:id="2"/>
            </w:r>
          </w:p>
        </w:tc>
      </w:tr>
      <w:tr w:rsidR="0080196A" w:rsidRPr="00976236" w14:paraId="548F72F2" w14:textId="77777777" w:rsidTr="00297A41">
        <w:tc>
          <w:tcPr>
            <w:tcW w:w="3324" w:type="dxa"/>
          </w:tcPr>
          <w:p w14:paraId="2F1DCD51" w14:textId="6D168AC1" w:rsidR="0080196A" w:rsidRDefault="0080196A">
            <w:pPr>
              <w:pStyle w:val="Heading2"/>
              <w:numPr>
                <w:ilvl w:val="0"/>
                <w:numId w:val="5"/>
              </w:numPr>
              <w:bidi/>
              <w:rPr>
                <w:b/>
                <w:bCs/>
                <w:color w:val="auto"/>
                <w:sz w:val="32"/>
                <w:szCs w:val="32"/>
                <w:rtl/>
                <w:lang w:bidi="ar-EG"/>
              </w:rPr>
            </w:pPr>
            <w:bookmarkStart w:id="22" w:name="_Toc109221437"/>
            <w:bookmarkStart w:id="23" w:name="_Toc109221926"/>
            <w:bookmarkStart w:id="24" w:name="_Toc122603121"/>
            <w:r w:rsidRPr="0080196A">
              <w:rPr>
                <w:rFonts w:cs="Times New Roman"/>
                <w:b/>
                <w:bCs/>
                <w:color w:val="auto"/>
                <w:sz w:val="32"/>
                <w:szCs w:val="32"/>
                <w:rtl/>
                <w:lang w:bidi="ar-EG"/>
              </w:rPr>
              <w:t>التحرش الجنسي والاستغلال والاعتداء الجنسي</w:t>
            </w:r>
            <w:bookmarkEnd w:id="22"/>
            <w:bookmarkEnd w:id="23"/>
            <w:bookmarkEnd w:id="24"/>
          </w:p>
        </w:tc>
        <w:tc>
          <w:tcPr>
            <w:tcW w:w="7191" w:type="dxa"/>
          </w:tcPr>
          <w:p w14:paraId="1842C515" w14:textId="3C4D5153" w:rsidR="0080196A" w:rsidRPr="0080196A" w:rsidRDefault="0080196A">
            <w:pPr>
              <w:pStyle w:val="ListParagraph"/>
              <w:numPr>
                <w:ilvl w:val="1"/>
                <w:numId w:val="5"/>
              </w:numPr>
              <w:bidi/>
              <w:jc w:val="both"/>
              <w:rPr>
                <w:rFonts w:cs="Simplified Arabic"/>
                <w:rtl/>
                <w:lang w:bidi="ar-EG"/>
              </w:rPr>
            </w:pPr>
            <w:r w:rsidRPr="0080196A">
              <w:rPr>
                <w:rFonts w:cs="Simplified Arabic"/>
                <w:rtl/>
                <w:lang w:bidi="ar-EG"/>
              </w:rPr>
              <w:t xml:space="preserve">يشترط البنك على جميع المستفيدين من التمويل، بمن فيهم </w:t>
            </w:r>
            <w:r w:rsidR="007736C1">
              <w:rPr>
                <w:rFonts w:cs="Simplified Arabic" w:hint="cs"/>
                <w:rtl/>
                <w:lang w:bidi="ar-EG"/>
              </w:rPr>
              <w:t xml:space="preserve">الجهة المنفذة </w:t>
            </w:r>
            <w:r w:rsidRPr="0080196A">
              <w:rPr>
                <w:rFonts w:cs="Simplified Arabic"/>
                <w:rtl/>
                <w:lang w:bidi="ar-EG"/>
              </w:rPr>
              <w:t xml:space="preserve"> وأي استشاريين، وشركاء منفذين، ومقدمي خدمات، وموردين، وموردين من الباطن، ومقاولين، </w:t>
            </w:r>
            <w:r>
              <w:rPr>
                <w:rFonts w:cs="Simplified Arabic" w:hint="cs"/>
                <w:rtl/>
                <w:lang w:bidi="ar-EG"/>
              </w:rPr>
              <w:t>ومقاولين</w:t>
            </w:r>
            <w:r w:rsidRPr="0080196A">
              <w:rPr>
                <w:rFonts w:cs="Simplified Arabic"/>
                <w:rtl/>
                <w:lang w:bidi="ar-EG"/>
              </w:rPr>
              <w:t xml:space="preserve"> من الباطن، وخبراء استشاريين من الباطن، وأي من وكلائهم (سواء أكانوا معلنين أم لا) والموظفين الامتثال إلى المتطلبات الواردة في العهد البيئي والاجتماعي </w:t>
            </w:r>
            <w:r w:rsidR="007A747D">
              <w:rPr>
                <w:rFonts w:cs="Simplified Arabic" w:hint="cs"/>
                <w:rtl/>
                <w:lang w:bidi="ar-EG"/>
              </w:rPr>
              <w:t>.</w:t>
            </w:r>
          </w:p>
        </w:tc>
      </w:tr>
      <w:tr w:rsidR="0080196A" w:rsidRPr="00976236" w14:paraId="454D5E0E" w14:textId="77777777" w:rsidTr="00297A41">
        <w:tc>
          <w:tcPr>
            <w:tcW w:w="3324" w:type="dxa"/>
          </w:tcPr>
          <w:p w14:paraId="1E399039" w14:textId="6FE85C99" w:rsidR="0080196A" w:rsidRPr="0080196A" w:rsidRDefault="0080196A">
            <w:pPr>
              <w:pStyle w:val="Heading2"/>
              <w:numPr>
                <w:ilvl w:val="0"/>
                <w:numId w:val="5"/>
              </w:numPr>
              <w:bidi/>
              <w:rPr>
                <w:rFonts w:cs="Times New Roman"/>
                <w:b/>
                <w:bCs/>
                <w:color w:val="auto"/>
                <w:sz w:val="32"/>
                <w:szCs w:val="32"/>
                <w:rtl/>
                <w:lang w:bidi="ar-EG"/>
              </w:rPr>
            </w:pPr>
            <w:bookmarkStart w:id="25" w:name="_Toc109221438"/>
            <w:bookmarkStart w:id="26" w:name="_Toc109221927"/>
            <w:bookmarkStart w:id="27" w:name="_Toc122603122"/>
            <w:r>
              <w:rPr>
                <w:rFonts w:cs="Times New Roman" w:hint="cs"/>
                <w:b/>
                <w:bCs/>
                <w:color w:val="auto"/>
                <w:sz w:val="32"/>
                <w:szCs w:val="32"/>
                <w:rtl/>
                <w:lang w:bidi="ar-EG"/>
              </w:rPr>
              <w:t>غسيل الأموال وتمويل الإرهاب</w:t>
            </w:r>
            <w:bookmarkEnd w:id="25"/>
            <w:bookmarkEnd w:id="26"/>
            <w:bookmarkEnd w:id="27"/>
          </w:p>
        </w:tc>
        <w:tc>
          <w:tcPr>
            <w:tcW w:w="7191" w:type="dxa"/>
          </w:tcPr>
          <w:p w14:paraId="215E9A2C" w14:textId="6BEEF91C" w:rsidR="0080196A" w:rsidRPr="0080196A" w:rsidRDefault="0080196A" w:rsidP="00D059F9">
            <w:pPr>
              <w:pStyle w:val="ListParagraph"/>
              <w:bidi/>
              <w:ind w:left="1080"/>
              <w:jc w:val="both"/>
              <w:rPr>
                <w:rFonts w:cs="Simplified Arabic"/>
                <w:rtl/>
                <w:lang w:bidi="ar-EG"/>
              </w:rPr>
            </w:pPr>
            <w:r w:rsidRPr="0080196A">
              <w:rPr>
                <w:rFonts w:cs="Simplified Arabic"/>
                <w:rtl/>
                <w:lang w:bidi="ar-EG"/>
              </w:rPr>
              <w:t xml:space="preserve">يطلب البنك من جميع المستفيدين من تمويل </w:t>
            </w:r>
            <w:r w:rsidR="00495556">
              <w:rPr>
                <w:rFonts w:cs="Simplified Arabic" w:hint="cs"/>
                <w:rtl/>
                <w:lang w:bidi="ar-EG"/>
              </w:rPr>
              <w:t xml:space="preserve">بنك الاستثمار الاوروبى </w:t>
            </w:r>
            <w:r w:rsidRPr="0080196A">
              <w:rPr>
                <w:rFonts w:cs="Simplified Arabic"/>
                <w:rtl/>
                <w:lang w:bidi="ar-EG"/>
              </w:rPr>
              <w:t>أو الأموال التي يديرها البنك</w:t>
            </w:r>
            <w:r w:rsidR="00ED7E24">
              <w:rPr>
                <w:rFonts w:cs="Simplified Arabic"/>
                <w:rtl/>
                <w:lang w:bidi="ar-EG"/>
              </w:rPr>
              <w:t>،</w:t>
            </w:r>
            <w:r w:rsidRPr="0080196A">
              <w:rPr>
                <w:rFonts w:cs="Simplified Arabic"/>
                <w:rtl/>
                <w:lang w:bidi="ar-EG"/>
              </w:rPr>
              <w:t xml:space="preserve"> بما في ذلك </w:t>
            </w:r>
            <w:r w:rsidR="007736C1">
              <w:rPr>
                <w:rFonts w:cs="Simplified Arabic" w:hint="cs"/>
                <w:rtl/>
                <w:lang w:bidi="ar-EG"/>
              </w:rPr>
              <w:t xml:space="preserve">الجهة المنفذة </w:t>
            </w:r>
            <w:r w:rsidRPr="0080196A">
              <w:rPr>
                <w:rFonts w:cs="Simplified Arabic"/>
                <w:rtl/>
                <w:lang w:bidi="ar-EG"/>
              </w:rPr>
              <w:t xml:space="preserve"> وأي مستشارين وشركاء منفذين ومقدمي خدمات وموردين</w:t>
            </w:r>
            <w:r w:rsidR="00ED7E24">
              <w:rPr>
                <w:rFonts w:cs="Simplified Arabic"/>
                <w:rtl/>
                <w:lang w:bidi="ar-EG"/>
              </w:rPr>
              <w:t>،</w:t>
            </w:r>
            <w:r w:rsidRPr="0080196A">
              <w:rPr>
                <w:rFonts w:cs="Simplified Arabic"/>
                <w:rtl/>
                <w:lang w:bidi="ar-EG"/>
              </w:rPr>
              <w:t xml:space="preserve"> مراعاة أعلى معايير النزاهة أثناء الشراء وتنفيذ هذه العقود</w:t>
            </w:r>
            <w:r w:rsidR="00ED7E24">
              <w:rPr>
                <w:rFonts w:cs="Simplified Arabic"/>
                <w:rtl/>
                <w:lang w:bidi="ar-EG"/>
              </w:rPr>
              <w:t>،</w:t>
            </w:r>
            <w:r w:rsidRPr="0080196A">
              <w:rPr>
                <w:rFonts w:cs="Simplified Arabic"/>
                <w:rtl/>
                <w:lang w:bidi="ar-EG"/>
              </w:rPr>
              <w:t xml:space="preserve"> والالتزام بمكافحة غس</w:t>
            </w:r>
            <w:r w:rsidR="002B6236">
              <w:rPr>
                <w:rFonts w:cs="Simplified Arabic" w:hint="cs"/>
                <w:rtl/>
                <w:lang w:bidi="ar-EG"/>
              </w:rPr>
              <w:t>ي</w:t>
            </w:r>
            <w:r w:rsidRPr="0080196A">
              <w:rPr>
                <w:rFonts w:cs="Simplified Arabic"/>
                <w:rtl/>
                <w:lang w:bidi="ar-EG"/>
              </w:rPr>
              <w:t>ل الأموال وتمويل الإرهاب بما يتوافق مع سياسة البنك لمكافحة الاحتيال</w:t>
            </w:r>
            <w:r w:rsidR="00ED58ED" w:rsidRPr="00AA3ACF">
              <w:rPr>
                <w:rStyle w:val="FootnoteReference"/>
              </w:rPr>
              <w:footnoteReference w:id="3"/>
            </w:r>
            <w:r w:rsidRPr="0080196A">
              <w:rPr>
                <w:rFonts w:cs="Simplified Arabic"/>
                <w:rtl/>
                <w:lang w:bidi="ar-EG"/>
              </w:rPr>
              <w:t>.</w:t>
            </w:r>
          </w:p>
        </w:tc>
      </w:tr>
      <w:tr w:rsidR="0080196A" w:rsidRPr="00976236" w14:paraId="1C84036A" w14:textId="77777777" w:rsidTr="00297A41">
        <w:tc>
          <w:tcPr>
            <w:tcW w:w="3324" w:type="dxa"/>
          </w:tcPr>
          <w:p w14:paraId="441E1148" w14:textId="55A333B1" w:rsidR="0080196A" w:rsidRDefault="002B6236">
            <w:pPr>
              <w:pStyle w:val="Heading2"/>
              <w:numPr>
                <w:ilvl w:val="0"/>
                <w:numId w:val="5"/>
              </w:numPr>
              <w:bidi/>
              <w:rPr>
                <w:rFonts w:cs="Times New Roman"/>
                <w:b/>
                <w:bCs/>
                <w:color w:val="auto"/>
                <w:sz w:val="32"/>
                <w:szCs w:val="32"/>
                <w:rtl/>
                <w:lang w:bidi="ar-EG"/>
              </w:rPr>
            </w:pPr>
            <w:bookmarkStart w:id="28" w:name="_Toc109221439"/>
            <w:bookmarkStart w:id="29" w:name="_Toc109221928"/>
            <w:bookmarkStart w:id="30" w:name="_Toc122603123"/>
            <w:r w:rsidRPr="002B6236">
              <w:rPr>
                <w:rFonts w:cs="Times New Roman"/>
                <w:b/>
                <w:bCs/>
                <w:color w:val="auto"/>
                <w:sz w:val="32"/>
                <w:szCs w:val="32"/>
                <w:rtl/>
                <w:lang w:bidi="ar-EG"/>
              </w:rPr>
              <w:t xml:space="preserve">مؤهلات وأهلية الاستشاريين </w:t>
            </w:r>
            <w:r w:rsidRPr="002B6236">
              <w:rPr>
                <w:rFonts w:cs="Times New Roman"/>
                <w:b/>
                <w:bCs/>
                <w:color w:val="auto"/>
                <w:sz w:val="32"/>
                <w:szCs w:val="32"/>
                <w:rtl/>
                <w:lang w:bidi="ar-EG"/>
              </w:rPr>
              <w:lastRenderedPageBreak/>
              <w:t>والمشاريع المشتركة وتضارب المصالح</w:t>
            </w:r>
            <w:bookmarkEnd w:id="28"/>
            <w:bookmarkEnd w:id="29"/>
            <w:bookmarkEnd w:id="30"/>
          </w:p>
        </w:tc>
        <w:tc>
          <w:tcPr>
            <w:tcW w:w="7191" w:type="dxa"/>
          </w:tcPr>
          <w:p w14:paraId="5089DAF6" w14:textId="77777777" w:rsidR="002B6236" w:rsidRPr="002B6236" w:rsidRDefault="002B6236">
            <w:pPr>
              <w:pStyle w:val="ListParagraph"/>
              <w:numPr>
                <w:ilvl w:val="1"/>
                <w:numId w:val="5"/>
              </w:numPr>
              <w:bidi/>
              <w:jc w:val="both"/>
              <w:rPr>
                <w:rFonts w:cs="Simplified Arabic"/>
                <w:lang w:bidi="ar-EG"/>
              </w:rPr>
            </w:pPr>
            <w:r w:rsidRPr="002B6236">
              <w:rPr>
                <w:rFonts w:cs="Simplified Arabic"/>
                <w:rtl/>
                <w:lang w:bidi="ar-EG"/>
              </w:rPr>
              <w:lastRenderedPageBreak/>
              <w:t xml:space="preserve">تنطبق </w:t>
            </w:r>
            <w:r>
              <w:rPr>
                <w:rFonts w:cs="Simplified Arabic" w:hint="cs"/>
                <w:rtl/>
                <w:lang w:bidi="ar-EG"/>
              </w:rPr>
              <w:t>المؤهلات</w:t>
            </w:r>
            <w:r w:rsidRPr="002B6236">
              <w:rPr>
                <w:rFonts w:cs="Simplified Arabic"/>
                <w:rtl/>
                <w:lang w:bidi="ar-EG"/>
              </w:rPr>
              <w:t xml:space="preserve"> والأهلية المنصوص عليها في القسم الرابع على الخبير الاستشاري</w:t>
            </w:r>
            <w:r w:rsidR="00ED7E24">
              <w:rPr>
                <w:rFonts w:cs="Simplified Arabic"/>
                <w:rtl/>
                <w:lang w:bidi="ar-EG"/>
              </w:rPr>
              <w:t>،</w:t>
            </w:r>
            <w:r w:rsidRPr="002B6236">
              <w:rPr>
                <w:rFonts w:cs="Simplified Arabic"/>
                <w:rtl/>
                <w:lang w:bidi="ar-EG"/>
              </w:rPr>
              <w:t xml:space="preserve"> بما في ذلك جميع الأطراف </w:t>
            </w:r>
            <w:r w:rsidR="00ED7E24">
              <w:rPr>
                <w:rFonts w:cs="Simplified Arabic" w:hint="cs"/>
                <w:rtl/>
                <w:lang w:bidi="ar-EG"/>
              </w:rPr>
              <w:t>المرافقة</w:t>
            </w:r>
            <w:r w:rsidRPr="002B6236">
              <w:rPr>
                <w:rFonts w:cs="Simplified Arabic"/>
                <w:rtl/>
                <w:lang w:bidi="ar-EG"/>
              </w:rPr>
              <w:t xml:space="preserve"> للخبير الاستشاري</w:t>
            </w:r>
            <w:r w:rsidR="00ED7E24">
              <w:rPr>
                <w:rFonts w:cs="Simplified Arabic"/>
                <w:rtl/>
                <w:lang w:bidi="ar-EG"/>
              </w:rPr>
              <w:t>،</w:t>
            </w:r>
            <w:r w:rsidRPr="002B6236">
              <w:rPr>
                <w:rFonts w:cs="Simplified Arabic"/>
                <w:rtl/>
                <w:lang w:bidi="ar-EG"/>
              </w:rPr>
              <w:t xml:space="preserve"> لأي جزء من العقد.</w:t>
            </w:r>
          </w:p>
          <w:p w14:paraId="53A1E71B" w14:textId="77777777" w:rsidR="002B6236" w:rsidRPr="00ED7E24" w:rsidRDefault="002B6236">
            <w:pPr>
              <w:pStyle w:val="ListParagraph"/>
              <w:numPr>
                <w:ilvl w:val="1"/>
                <w:numId w:val="5"/>
              </w:numPr>
              <w:bidi/>
              <w:jc w:val="both"/>
              <w:rPr>
                <w:rFonts w:cs="Simplified Arabic"/>
                <w:lang w:bidi="ar-EG"/>
              </w:rPr>
            </w:pPr>
            <w:r w:rsidRPr="00ED7E24">
              <w:rPr>
                <w:rFonts w:cs="Simplified Arabic"/>
                <w:rtl/>
                <w:lang w:bidi="ar-EG"/>
              </w:rPr>
              <w:lastRenderedPageBreak/>
              <w:t xml:space="preserve">وفقًا لسياسة </w:t>
            </w:r>
            <w:r w:rsidR="00ED7E24">
              <w:rPr>
                <w:rFonts w:cs="Simplified Arabic" w:hint="cs"/>
                <w:rtl/>
                <w:lang w:bidi="ar-EG"/>
              </w:rPr>
              <w:t>الجزاءات</w:t>
            </w:r>
            <w:r w:rsidRPr="00ED7E24">
              <w:rPr>
                <w:rFonts w:cs="Simplified Arabic"/>
                <w:rtl/>
                <w:lang w:bidi="ar-EG"/>
              </w:rPr>
              <w:t xml:space="preserve"> </w:t>
            </w:r>
            <w:r w:rsidR="00ED7E24">
              <w:rPr>
                <w:rFonts w:cs="Simplified Arabic" w:hint="cs"/>
                <w:rtl/>
                <w:lang w:bidi="ar-EG"/>
              </w:rPr>
              <w:t>التي يتبعها</w:t>
            </w:r>
            <w:r w:rsidR="00ED7E24">
              <w:rPr>
                <w:rFonts w:cs="Simplified Arabic"/>
                <w:rtl/>
                <w:lang w:bidi="ar-EG"/>
              </w:rPr>
              <w:t>،</w:t>
            </w:r>
            <w:r w:rsidRPr="00ED7E24">
              <w:rPr>
                <w:rFonts w:cs="Simplified Arabic"/>
                <w:rtl/>
                <w:lang w:bidi="ar-EG"/>
              </w:rPr>
              <w:t xml:space="preserve"> لا يجوز للبنك تقديم التمويل</w:t>
            </w:r>
            <w:r w:rsidR="00ED7E24">
              <w:rPr>
                <w:rFonts w:cs="Simplified Arabic"/>
                <w:rtl/>
                <w:lang w:bidi="ar-EG"/>
              </w:rPr>
              <w:t>،</w:t>
            </w:r>
            <w:r w:rsidRPr="00ED7E24">
              <w:rPr>
                <w:rFonts w:cs="Simplified Arabic"/>
                <w:rtl/>
                <w:lang w:bidi="ar-EG"/>
              </w:rPr>
              <w:t xml:space="preserve"> بشكل مباشر أو غير مباشر</w:t>
            </w:r>
            <w:r w:rsidR="00ED7E24">
              <w:rPr>
                <w:rFonts w:cs="Simplified Arabic"/>
                <w:rtl/>
                <w:lang w:bidi="ar-EG"/>
              </w:rPr>
              <w:t>،</w:t>
            </w:r>
            <w:r w:rsidRPr="00ED7E24">
              <w:rPr>
                <w:rFonts w:cs="Simplified Arabic"/>
                <w:rtl/>
                <w:lang w:bidi="ar-EG"/>
              </w:rPr>
              <w:t xml:space="preserve"> إلى أو لصالح فرد أو كيان يخضع لعقوبات مالية يفرضها الاتحاد الأوروبي</w:t>
            </w:r>
            <w:r w:rsidR="00ED7E24">
              <w:rPr>
                <w:rFonts w:cs="Simplified Arabic"/>
                <w:rtl/>
                <w:lang w:bidi="ar-EG"/>
              </w:rPr>
              <w:t>،</w:t>
            </w:r>
            <w:r w:rsidRPr="00ED7E24">
              <w:rPr>
                <w:rFonts w:cs="Simplified Arabic"/>
                <w:rtl/>
                <w:lang w:bidi="ar-EG"/>
              </w:rPr>
              <w:t xml:space="preserve"> إما بشكل مستقل أو وفقًا للعقوبات المالية التي يقررها مجلس الأمن التابع للأمم المتحدة على أساس المادة 41 من ميثاق الأمم المتحدة.</w:t>
            </w:r>
          </w:p>
          <w:p w14:paraId="052BEB8D" w14:textId="77777777" w:rsidR="002B6236" w:rsidRPr="00ED7E24" w:rsidRDefault="002B6236">
            <w:pPr>
              <w:pStyle w:val="ListParagraph"/>
              <w:numPr>
                <w:ilvl w:val="1"/>
                <w:numId w:val="5"/>
              </w:numPr>
              <w:bidi/>
              <w:jc w:val="both"/>
              <w:rPr>
                <w:rFonts w:cs="Simplified Arabic"/>
                <w:lang w:bidi="ar-EG"/>
              </w:rPr>
            </w:pPr>
            <w:r w:rsidRPr="00ED7E24">
              <w:rPr>
                <w:rFonts w:cs="Simplified Arabic"/>
                <w:rtl/>
                <w:lang w:bidi="ar-EG"/>
              </w:rPr>
              <w:t>يجب على الاستشاريين استيفاء المتطلبات القانونية والمالية ومعايير التقاضي المنصوص عليها في الفقرات من 1.1 إلى 1.3 من القسم الرابع من طلب تقديم العروض هذا. لن يتم تقييم مقترحات الاستشاريين الذين لا يستوفون هذه المتطلبات بعد ذلك.</w:t>
            </w:r>
          </w:p>
          <w:p w14:paraId="00F8338D" w14:textId="77777777" w:rsidR="0080196A" w:rsidRDefault="002B6236">
            <w:pPr>
              <w:pStyle w:val="ListParagraph"/>
              <w:numPr>
                <w:ilvl w:val="1"/>
                <w:numId w:val="5"/>
              </w:numPr>
              <w:bidi/>
              <w:jc w:val="both"/>
              <w:rPr>
                <w:rFonts w:cs="Simplified Arabic"/>
                <w:lang w:bidi="ar-EG"/>
              </w:rPr>
            </w:pPr>
            <w:r w:rsidRPr="002B6236">
              <w:rPr>
                <w:rFonts w:cs="Simplified Arabic"/>
                <w:rtl/>
                <w:lang w:bidi="ar-EG"/>
              </w:rPr>
              <w:t>في الحالة التي يكون فيها الاستشاري</w:t>
            </w:r>
            <w:r w:rsidR="00ED7E24">
              <w:rPr>
                <w:rFonts w:cs="Simplified Arabic"/>
                <w:rtl/>
                <w:lang w:bidi="ar-EG"/>
              </w:rPr>
              <w:t>،</w:t>
            </w:r>
            <w:r w:rsidRPr="002B6236">
              <w:rPr>
                <w:rFonts w:cs="Simplified Arabic"/>
                <w:rtl/>
                <w:lang w:bidi="ar-EG"/>
              </w:rPr>
              <w:t xml:space="preserve"> أو يقترح أن يكون</w:t>
            </w:r>
            <w:r w:rsidR="00ED7E24">
              <w:rPr>
                <w:rFonts w:cs="Simplified Arabic"/>
                <w:rtl/>
                <w:lang w:bidi="ar-EG"/>
              </w:rPr>
              <w:t>،</w:t>
            </w:r>
            <w:r w:rsidRPr="002B6236">
              <w:rPr>
                <w:rFonts w:cs="Simplified Arabic"/>
                <w:rtl/>
                <w:lang w:bidi="ar-EG"/>
              </w:rPr>
              <w:t xml:space="preserve"> مشروعًا مشتركًا أو اتحادًا آخر</w:t>
            </w:r>
          </w:p>
          <w:p w14:paraId="4CDE6BF5" w14:textId="77777777" w:rsidR="00ED7E24" w:rsidRPr="00ED7E24" w:rsidRDefault="00ED7E24" w:rsidP="008F3885">
            <w:pPr>
              <w:bidi/>
              <w:ind w:left="1080"/>
              <w:jc w:val="both"/>
              <w:rPr>
                <w:rFonts w:cs="Simplified Arabic"/>
                <w:lang w:bidi="ar-EG"/>
              </w:rPr>
            </w:pPr>
            <w:r w:rsidRPr="00ED7E24">
              <w:rPr>
                <w:rFonts w:cs="Simplified Arabic"/>
                <w:rtl/>
                <w:lang w:bidi="ar-EG"/>
              </w:rPr>
              <w:t>أ) يجب على جميع أعضاء المشروع المشترك</w:t>
            </w:r>
            <w:r w:rsidR="008F3885">
              <w:rPr>
                <w:rFonts w:cs="Simplified Arabic" w:hint="cs"/>
                <w:rtl/>
                <w:lang w:bidi="ar-EG"/>
              </w:rPr>
              <w:t>/الائتلاف المالي</w:t>
            </w:r>
            <w:r w:rsidRPr="00ED7E24">
              <w:rPr>
                <w:rFonts w:cs="Simplified Arabic"/>
                <w:rtl/>
                <w:lang w:bidi="ar-EG"/>
              </w:rPr>
              <w:t xml:space="preserve"> أو </w:t>
            </w:r>
            <w:r w:rsidR="008F3885">
              <w:rPr>
                <w:rFonts w:cs="Simplified Arabic" w:hint="cs"/>
                <w:rtl/>
                <w:lang w:bidi="ar-EG"/>
              </w:rPr>
              <w:t>الرابطة/الاتحاد</w:t>
            </w:r>
            <w:r w:rsidRPr="00ED7E24">
              <w:rPr>
                <w:rFonts w:cs="Simplified Arabic"/>
                <w:rtl/>
                <w:lang w:bidi="ar-EG"/>
              </w:rPr>
              <w:t xml:space="preserve"> استيفاء المتطلبات القانونية والمالية والتقاضي والأهلية والمتطلبات الأخرى المنصوص عليها في هذا القسم </w:t>
            </w:r>
            <w:r w:rsidRPr="00ED7E24">
              <w:rPr>
                <w:rFonts w:cs="Simplified Arabic" w:hint="cs"/>
                <w:rtl/>
                <w:lang w:bidi="ar-EG"/>
              </w:rPr>
              <w:t>الرابع؛</w:t>
            </w:r>
          </w:p>
          <w:p w14:paraId="0BE077A4" w14:textId="77777777" w:rsidR="00ED7E24" w:rsidRPr="00ED7E24" w:rsidRDefault="00ED7E24" w:rsidP="008F3885">
            <w:pPr>
              <w:bidi/>
              <w:ind w:left="1080"/>
              <w:jc w:val="both"/>
              <w:rPr>
                <w:rFonts w:cs="Simplified Arabic"/>
                <w:lang w:bidi="ar-EG"/>
              </w:rPr>
            </w:pPr>
            <w:r w:rsidRPr="00ED7E24">
              <w:rPr>
                <w:rFonts w:cs="Simplified Arabic"/>
                <w:rtl/>
                <w:lang w:bidi="ar-EG"/>
              </w:rPr>
              <w:t xml:space="preserve">ب) سيكون جميع أعضاء المشروع المشترك أو الاتحاد مسؤولين </w:t>
            </w:r>
            <w:r w:rsidR="008F3885">
              <w:rPr>
                <w:rFonts w:cs="Simplified Arabic" w:hint="cs"/>
                <w:rtl/>
                <w:lang w:bidi="ar-EG"/>
              </w:rPr>
              <w:t xml:space="preserve">مسئولية مشتركة أو فردية </w:t>
            </w:r>
            <w:r w:rsidRPr="00ED7E24">
              <w:rPr>
                <w:rFonts w:cs="Simplified Arabic"/>
                <w:rtl/>
                <w:lang w:bidi="ar-EG"/>
              </w:rPr>
              <w:t xml:space="preserve">عن تنفيذ </w:t>
            </w:r>
            <w:r w:rsidRPr="00ED7E24">
              <w:rPr>
                <w:rFonts w:cs="Simplified Arabic" w:hint="cs"/>
                <w:rtl/>
                <w:lang w:bidi="ar-EG"/>
              </w:rPr>
              <w:t>العقد؛</w:t>
            </w:r>
            <w:r w:rsidRPr="00ED7E24">
              <w:rPr>
                <w:rFonts w:cs="Simplified Arabic"/>
                <w:rtl/>
                <w:lang w:bidi="ar-EG"/>
              </w:rPr>
              <w:t xml:space="preserve"> و</w:t>
            </w:r>
          </w:p>
          <w:p w14:paraId="3D5A8128" w14:textId="77777777" w:rsidR="00ED7E24" w:rsidRPr="00ED7E24" w:rsidRDefault="00ED7E24" w:rsidP="008F3885">
            <w:pPr>
              <w:bidi/>
              <w:ind w:left="1080"/>
              <w:jc w:val="both"/>
              <w:rPr>
                <w:rFonts w:cs="Simplified Arabic"/>
                <w:lang w:bidi="ar-EG"/>
              </w:rPr>
            </w:pPr>
            <w:r w:rsidRPr="00ED7E24">
              <w:rPr>
                <w:rFonts w:cs="Simplified Arabic"/>
                <w:rtl/>
                <w:lang w:bidi="ar-EG"/>
              </w:rPr>
              <w:t xml:space="preserve">ج) سيقوم المشروع المشترك أو الاتحاد بتعيين ممثل له سلطة إجراء جميع الأعمال نيابة عن أي وجميع أعضاء المشروع المشترك أو </w:t>
            </w:r>
            <w:r w:rsidR="008F3885">
              <w:rPr>
                <w:rFonts w:cs="Simplified Arabic" w:hint="cs"/>
                <w:rtl/>
                <w:lang w:bidi="ar-EG"/>
              </w:rPr>
              <w:t>الاتحاد</w:t>
            </w:r>
            <w:r w:rsidRPr="00ED7E24">
              <w:rPr>
                <w:rFonts w:cs="Simplified Arabic"/>
                <w:rtl/>
                <w:lang w:bidi="ar-EG"/>
              </w:rPr>
              <w:t xml:space="preserve"> في حالة </w:t>
            </w:r>
            <w:r w:rsidR="008F3885">
              <w:rPr>
                <w:rFonts w:cs="Simplified Arabic" w:hint="cs"/>
                <w:rtl/>
                <w:lang w:bidi="ar-EG"/>
              </w:rPr>
              <w:t>إرساء</w:t>
            </w:r>
            <w:r w:rsidRPr="00ED7E24">
              <w:rPr>
                <w:rFonts w:cs="Simplified Arabic"/>
                <w:rtl/>
                <w:lang w:bidi="ar-EG"/>
              </w:rPr>
              <w:t xml:space="preserve"> </w:t>
            </w:r>
            <w:r w:rsidRPr="00ED7E24">
              <w:rPr>
                <w:rFonts w:cs="Simplified Arabic" w:hint="cs"/>
                <w:rtl/>
                <w:lang w:bidi="ar-EG"/>
              </w:rPr>
              <w:t>العقد،</w:t>
            </w:r>
            <w:r w:rsidRPr="00ED7E24">
              <w:rPr>
                <w:rFonts w:cs="Simplified Arabic"/>
                <w:rtl/>
                <w:lang w:bidi="ar-EG"/>
              </w:rPr>
              <w:t xml:space="preserve"> أثناء أداء العقد.</w:t>
            </w:r>
          </w:p>
          <w:p w14:paraId="5419A64F" w14:textId="5FB923BF" w:rsidR="00ED7E24" w:rsidRPr="008F3885" w:rsidRDefault="00ED7E24">
            <w:pPr>
              <w:pStyle w:val="ListParagraph"/>
              <w:numPr>
                <w:ilvl w:val="1"/>
                <w:numId w:val="5"/>
              </w:numPr>
              <w:bidi/>
              <w:jc w:val="both"/>
              <w:rPr>
                <w:rFonts w:cs="Simplified Arabic"/>
                <w:lang w:bidi="ar-EG"/>
              </w:rPr>
            </w:pPr>
            <w:r w:rsidRPr="008F3885">
              <w:rPr>
                <w:rFonts w:cs="Simplified Arabic"/>
                <w:rtl/>
                <w:lang w:bidi="ar-EG"/>
              </w:rPr>
              <w:t xml:space="preserve">تضارب المصالح: يحدث هذا عندما يتم </w:t>
            </w:r>
            <w:r w:rsidR="008F3885">
              <w:rPr>
                <w:rFonts w:cs="Simplified Arabic" w:hint="cs"/>
                <w:rtl/>
                <w:lang w:bidi="ar-EG"/>
              </w:rPr>
              <w:t>تتعارض</w:t>
            </w:r>
            <w:r w:rsidRPr="008F3885">
              <w:rPr>
                <w:rFonts w:cs="Simplified Arabic"/>
                <w:rtl/>
                <w:lang w:bidi="ar-EG"/>
              </w:rPr>
              <w:t xml:space="preserve"> الممارسة المحايدة والموضوعية لوظائف </w:t>
            </w:r>
            <w:r w:rsidR="007736C1">
              <w:rPr>
                <w:rFonts w:cs="Simplified Arabic" w:hint="cs"/>
                <w:rtl/>
                <w:lang w:bidi="ar-EG"/>
              </w:rPr>
              <w:t xml:space="preserve">الجهة المنفذة </w:t>
            </w:r>
            <w:r w:rsidR="008F3885">
              <w:rPr>
                <w:rFonts w:cs="Simplified Arabic"/>
                <w:rtl/>
                <w:lang w:bidi="ar-EG"/>
              </w:rPr>
              <w:t>،</w:t>
            </w:r>
            <w:r w:rsidRPr="008F3885">
              <w:rPr>
                <w:rFonts w:cs="Simplified Arabic"/>
                <w:rtl/>
                <w:lang w:bidi="ar-EG"/>
              </w:rPr>
              <w:t xml:space="preserve"> أو احترام مبادئ المنافسة أو عدم التمييز أو المساواة في المعاملة فيما يتعلق بإجراءات الشراء أو العقد</w:t>
            </w:r>
            <w:r w:rsidR="008F3885">
              <w:rPr>
                <w:rFonts w:cs="Simplified Arabic"/>
                <w:rtl/>
                <w:lang w:bidi="ar-EG"/>
              </w:rPr>
              <w:t>،</w:t>
            </w:r>
            <w:r w:rsidRPr="008F3885">
              <w:rPr>
                <w:rFonts w:cs="Simplified Arabic"/>
                <w:rtl/>
                <w:lang w:bidi="ar-EG"/>
              </w:rPr>
              <w:t xml:space="preserve"> لأسباب تتعلق </w:t>
            </w:r>
            <w:r w:rsidR="008F3885">
              <w:rPr>
                <w:rFonts w:cs="Simplified Arabic" w:hint="cs"/>
                <w:rtl/>
                <w:lang w:bidi="ar-EG"/>
              </w:rPr>
              <w:t>ب</w:t>
            </w:r>
            <w:r w:rsidRPr="008F3885">
              <w:rPr>
                <w:rFonts w:cs="Simplified Arabic"/>
                <w:rtl/>
                <w:lang w:bidi="ar-EG"/>
              </w:rPr>
              <w:t xml:space="preserve">الأسرة أو الحياة العاطفية أو الانجذاب السياسي أو الوطني أو المصلحة الاقتصادية أو أي مصلحة مشتركة أخرى. يغطي مفهوم تضارب المصالح أي حالة يكون فيها الموظفون (أو </w:t>
            </w:r>
            <w:r w:rsidR="00CD69D3">
              <w:rPr>
                <w:rFonts w:cs="Simplified Arabic"/>
                <w:rtl/>
                <w:lang w:bidi="ar-EG"/>
              </w:rPr>
              <w:t>الاستشارى</w:t>
            </w:r>
            <w:r w:rsidRPr="008F3885">
              <w:rPr>
                <w:rFonts w:cs="Simplified Arabic"/>
                <w:rtl/>
                <w:lang w:bidi="ar-EG"/>
              </w:rPr>
              <w:t xml:space="preserve">ون الذين يتصرفون بالنيابة) </w:t>
            </w:r>
            <w:r w:rsidR="008F3885">
              <w:rPr>
                <w:rFonts w:cs="Simplified Arabic" w:hint="cs"/>
                <w:rtl/>
                <w:lang w:bidi="ar-EG"/>
              </w:rPr>
              <w:t>عن</w:t>
            </w:r>
            <w:r w:rsidRPr="008F3885">
              <w:rPr>
                <w:rFonts w:cs="Simplified Arabic"/>
                <w:rtl/>
                <w:lang w:bidi="ar-EG"/>
              </w:rPr>
              <w:t xml:space="preserve"> </w:t>
            </w:r>
            <w:r w:rsidR="007736C1">
              <w:rPr>
                <w:rFonts w:cs="Simplified Arabic" w:hint="cs"/>
                <w:rtl/>
                <w:lang w:bidi="ar-EG"/>
              </w:rPr>
              <w:t xml:space="preserve">الجهة المنفذة </w:t>
            </w:r>
            <w:r w:rsidRPr="008F3885">
              <w:rPr>
                <w:rFonts w:cs="Simplified Arabic"/>
                <w:rtl/>
                <w:lang w:bidi="ar-EG"/>
              </w:rPr>
              <w:t xml:space="preserve"> الذين يشاركون في إجراء عملية الشراء أو قد يؤثرون على نتيجة هذا الإجراء</w:t>
            </w:r>
            <w:r w:rsidR="008F3885">
              <w:rPr>
                <w:rFonts w:cs="Simplified Arabic"/>
                <w:rtl/>
                <w:lang w:bidi="ar-EG"/>
              </w:rPr>
              <w:t>،</w:t>
            </w:r>
            <w:r w:rsidRPr="008F3885">
              <w:rPr>
                <w:rFonts w:cs="Simplified Arabic"/>
                <w:rtl/>
                <w:lang w:bidi="ar-EG"/>
              </w:rPr>
              <w:t xml:space="preserve"> بشكل مباشر أو غير مباشر</w:t>
            </w:r>
            <w:r w:rsidR="008F3885">
              <w:rPr>
                <w:rFonts w:cs="Simplified Arabic"/>
                <w:rtl/>
                <w:lang w:bidi="ar-EG"/>
              </w:rPr>
              <w:t>،</w:t>
            </w:r>
            <w:r w:rsidRPr="008F3885">
              <w:rPr>
                <w:rFonts w:cs="Simplified Arabic"/>
                <w:rtl/>
                <w:lang w:bidi="ar-EG"/>
              </w:rPr>
              <w:t xml:space="preserve"> ماليًا واقتصاديًا. أو غيرها من المصالح الشخصية التي قد يُنظر إليها على أنها تقوض حيادهم واستقلالهم في سياق إجراءات الشراء أو تنفيذ العقد.</w:t>
            </w:r>
          </w:p>
          <w:p w14:paraId="770E092D" w14:textId="171EBDEC" w:rsidR="00ED7E24" w:rsidRPr="008F3885" w:rsidRDefault="00ED7E24">
            <w:pPr>
              <w:pStyle w:val="ListParagraph"/>
              <w:numPr>
                <w:ilvl w:val="1"/>
                <w:numId w:val="5"/>
              </w:numPr>
              <w:bidi/>
              <w:jc w:val="both"/>
              <w:rPr>
                <w:rFonts w:cs="Simplified Arabic"/>
                <w:lang w:bidi="ar-EG"/>
              </w:rPr>
            </w:pPr>
            <w:r w:rsidRPr="008F3885">
              <w:rPr>
                <w:rFonts w:cs="Simplified Arabic"/>
                <w:rtl/>
                <w:lang w:bidi="ar-EG"/>
              </w:rPr>
              <w:t xml:space="preserve">يجب على </w:t>
            </w:r>
            <w:r w:rsidR="007736C1">
              <w:rPr>
                <w:rFonts w:cs="Simplified Arabic" w:hint="cs"/>
                <w:rtl/>
                <w:lang w:bidi="ar-EG"/>
              </w:rPr>
              <w:t xml:space="preserve">الجهة المنفذة </w:t>
            </w:r>
            <w:r w:rsidR="008F3885">
              <w:rPr>
                <w:rFonts w:cs="Simplified Arabic" w:hint="cs"/>
                <w:rtl/>
                <w:lang w:bidi="ar-EG"/>
              </w:rPr>
              <w:t>ين</w:t>
            </w:r>
            <w:r w:rsidRPr="008F3885">
              <w:rPr>
                <w:rFonts w:cs="Simplified Arabic"/>
                <w:rtl/>
                <w:lang w:bidi="ar-EG"/>
              </w:rPr>
              <w:t xml:space="preserve"> اتخاذ التدابير </w:t>
            </w:r>
            <w:r w:rsidR="008F3885" w:rsidRPr="008F3885">
              <w:rPr>
                <w:rFonts w:cs="Simplified Arabic" w:hint="cs"/>
                <w:rtl/>
                <w:lang w:bidi="ar-EG"/>
              </w:rPr>
              <w:t xml:space="preserve">المناسبة </w:t>
            </w:r>
            <w:r w:rsidR="008F3885">
              <w:rPr>
                <w:rFonts w:hint="cs"/>
                <w:rtl/>
              </w:rPr>
              <w:t>للحيلولة</w:t>
            </w:r>
            <w:r w:rsidR="008F3885" w:rsidRPr="008F3885">
              <w:rPr>
                <w:rFonts w:cs="Simplified Arabic"/>
                <w:rtl/>
                <w:lang w:bidi="ar-EG"/>
              </w:rPr>
              <w:t xml:space="preserve"> بفعالية دون حدوث تضارب</w:t>
            </w:r>
            <w:r w:rsidR="008F3885">
              <w:rPr>
                <w:rFonts w:cs="Simplified Arabic" w:hint="cs"/>
                <w:rtl/>
                <w:lang w:bidi="ar-EG"/>
              </w:rPr>
              <w:t xml:space="preserve"> </w:t>
            </w:r>
            <w:r w:rsidRPr="008F3885">
              <w:rPr>
                <w:rFonts w:cs="Simplified Arabic"/>
                <w:rtl/>
                <w:lang w:bidi="ar-EG"/>
              </w:rPr>
              <w:t xml:space="preserve">المصالح الناشئ عن تنفيذ إجراءات الشراء أو العقود لتجنب أي تشويه للمنافسة ولضمان الممارسة الحيادية والموضوعية لوظائف </w:t>
            </w:r>
            <w:r w:rsidR="007736C1">
              <w:rPr>
                <w:rFonts w:cs="Simplified Arabic" w:hint="cs"/>
                <w:rtl/>
                <w:lang w:bidi="ar-EG"/>
              </w:rPr>
              <w:t xml:space="preserve">الجهة المنفذة </w:t>
            </w:r>
            <w:r w:rsidRPr="008F3885">
              <w:rPr>
                <w:rFonts w:cs="Simplified Arabic"/>
                <w:rtl/>
                <w:lang w:bidi="ar-EG"/>
              </w:rPr>
              <w:t xml:space="preserve"> والمعاملة المتساوية لجميع مقدمي العطاءات أو المقاولين.</w:t>
            </w:r>
          </w:p>
          <w:p w14:paraId="7082F370" w14:textId="77777777" w:rsidR="00ED7E24" w:rsidRPr="008F3885" w:rsidRDefault="00ED7E24">
            <w:pPr>
              <w:pStyle w:val="ListParagraph"/>
              <w:numPr>
                <w:ilvl w:val="1"/>
                <w:numId w:val="5"/>
              </w:numPr>
              <w:bidi/>
              <w:jc w:val="both"/>
              <w:rPr>
                <w:rFonts w:cs="Simplified Arabic"/>
                <w:lang w:bidi="ar-EG"/>
              </w:rPr>
            </w:pPr>
            <w:r w:rsidRPr="008F3885">
              <w:rPr>
                <w:rFonts w:cs="Simplified Arabic"/>
                <w:rtl/>
                <w:lang w:bidi="ar-EG"/>
              </w:rPr>
              <w:t>يجب إجراء تقييم ما إذا كان هناك تضارب في المصالح أم لا على أساس كل حالة على حدة</w:t>
            </w:r>
            <w:r w:rsidR="008F3885" w:rsidRPr="008F3885">
              <w:rPr>
                <w:rFonts w:cs="Simplified Arabic"/>
                <w:rtl/>
                <w:lang w:bidi="ar-EG"/>
              </w:rPr>
              <w:t>،</w:t>
            </w:r>
            <w:r w:rsidRPr="008F3885">
              <w:rPr>
                <w:rFonts w:cs="Simplified Arabic"/>
                <w:rtl/>
                <w:lang w:bidi="ar-EG"/>
              </w:rPr>
              <w:t xml:space="preserve"> مع الأخذ في الاعتبار الخطر الفعلي للنزاع بناءً على الظروف المحددة للحالة المعنية. يجب على الفرد أو الكيان المعني الإعلان عما إذا كان لديهم أي تضارب في المصالح</w:t>
            </w:r>
            <w:r w:rsidR="008F3885" w:rsidRPr="008F3885">
              <w:rPr>
                <w:rFonts w:cs="Simplified Arabic"/>
                <w:rtl/>
                <w:lang w:bidi="ar-EG"/>
              </w:rPr>
              <w:t>،</w:t>
            </w:r>
            <w:r w:rsidRPr="008F3885">
              <w:rPr>
                <w:rFonts w:cs="Simplified Arabic"/>
                <w:rtl/>
                <w:lang w:bidi="ar-EG"/>
              </w:rPr>
              <w:t xml:space="preserve"> وإذا كان الأمر كذلك</w:t>
            </w:r>
            <w:r w:rsidR="008F3885" w:rsidRPr="008F3885">
              <w:rPr>
                <w:rFonts w:cs="Simplified Arabic"/>
                <w:rtl/>
                <w:lang w:bidi="ar-EG"/>
              </w:rPr>
              <w:t>،</w:t>
            </w:r>
            <w:r w:rsidRPr="008F3885">
              <w:rPr>
                <w:rFonts w:cs="Simplified Arabic"/>
                <w:rtl/>
                <w:lang w:bidi="ar-EG"/>
              </w:rPr>
              <w:t xml:space="preserve"> فقم بتقديم الأدلة الداعمة التي قد تزيل أو تعالج تضارب المصالح.</w:t>
            </w:r>
          </w:p>
          <w:p w14:paraId="6AC205B3" w14:textId="3A777675" w:rsidR="00ED7E24" w:rsidRDefault="00ED7E24">
            <w:pPr>
              <w:pStyle w:val="ListParagraph"/>
              <w:numPr>
                <w:ilvl w:val="1"/>
                <w:numId w:val="5"/>
              </w:numPr>
              <w:bidi/>
              <w:jc w:val="both"/>
              <w:rPr>
                <w:rFonts w:cs="Simplified Arabic"/>
                <w:lang w:bidi="ar-EG"/>
              </w:rPr>
            </w:pPr>
            <w:r w:rsidRPr="003B27DE">
              <w:rPr>
                <w:rFonts w:cs="Simplified Arabic"/>
                <w:rtl/>
                <w:lang w:bidi="ar-EG"/>
              </w:rPr>
              <w:lastRenderedPageBreak/>
              <w:t>في الحالات التي لا يمكن فيها معالجة تضارب المصالح بشكل فعال من خلال تدابير أخرى أقل تدخلاً</w:t>
            </w:r>
            <w:r w:rsidR="008F3885" w:rsidRPr="003B27DE">
              <w:rPr>
                <w:rFonts w:cs="Simplified Arabic"/>
                <w:rtl/>
                <w:lang w:bidi="ar-EG"/>
              </w:rPr>
              <w:t>،</w:t>
            </w:r>
            <w:r w:rsidRPr="003B27DE">
              <w:rPr>
                <w:rFonts w:cs="Simplified Arabic"/>
                <w:rtl/>
                <w:lang w:bidi="ar-EG"/>
              </w:rPr>
              <w:t xml:space="preserve"> يطلب البنك من </w:t>
            </w:r>
            <w:r w:rsidR="007736C1">
              <w:rPr>
                <w:rFonts w:cs="Simplified Arabic" w:hint="cs"/>
                <w:rtl/>
                <w:lang w:bidi="ar-EG"/>
              </w:rPr>
              <w:t xml:space="preserve">الجهة المنفذة </w:t>
            </w:r>
            <w:r w:rsidR="003B27DE">
              <w:rPr>
                <w:rFonts w:cs="Simplified Arabic" w:hint="cs"/>
                <w:rtl/>
                <w:lang w:bidi="ar-EG"/>
              </w:rPr>
              <w:t>ين</w:t>
            </w:r>
            <w:r w:rsidRPr="003B27DE">
              <w:rPr>
                <w:rFonts w:cs="Simplified Arabic"/>
                <w:rtl/>
                <w:lang w:bidi="ar-EG"/>
              </w:rPr>
              <w:t xml:space="preserve"> استبعاد المشاركة في إجراءات الشراء الممولة من </w:t>
            </w:r>
            <w:r w:rsidR="00495556">
              <w:rPr>
                <w:rFonts w:cs="Simplified Arabic" w:hint="cs"/>
                <w:rtl/>
                <w:lang w:bidi="ar-EG"/>
              </w:rPr>
              <w:t xml:space="preserve">بنك الاستثمار الاوروبى </w:t>
            </w:r>
            <w:r w:rsidRPr="003B27DE">
              <w:rPr>
                <w:rFonts w:cs="Simplified Arabic"/>
                <w:rtl/>
                <w:lang w:bidi="ar-EG"/>
              </w:rPr>
              <w:t>أو التعاقد مع أي عطاء أو مقاول متأثر بمثل هذا التضارب في المصالح.</w:t>
            </w:r>
          </w:p>
          <w:p w14:paraId="3061812A" w14:textId="1092C8C9" w:rsidR="003B27DE" w:rsidRPr="003B27DE" w:rsidRDefault="003B27DE">
            <w:pPr>
              <w:pStyle w:val="ListParagraph"/>
              <w:numPr>
                <w:ilvl w:val="1"/>
                <w:numId w:val="5"/>
              </w:numPr>
              <w:bidi/>
              <w:jc w:val="both"/>
              <w:rPr>
                <w:rFonts w:cs="Simplified Arabic"/>
                <w:lang w:bidi="ar-EG"/>
              </w:rPr>
            </w:pPr>
            <w:r w:rsidRPr="003B27DE">
              <w:rPr>
                <w:rFonts w:cs="Simplified Arabic"/>
                <w:rtl/>
                <w:lang w:bidi="ar-EG"/>
              </w:rPr>
              <w:t xml:space="preserve"> تتمثل سياسة البنك في مطالبة </w:t>
            </w:r>
            <w:r w:rsidR="007736C1">
              <w:rPr>
                <w:rFonts w:cs="Simplified Arabic" w:hint="cs"/>
                <w:rtl/>
                <w:lang w:bidi="ar-EG"/>
              </w:rPr>
              <w:t xml:space="preserve">الجهة المنفذة </w:t>
            </w:r>
            <w:r>
              <w:rPr>
                <w:rFonts w:cs="Simplified Arabic" w:hint="cs"/>
                <w:rtl/>
                <w:lang w:bidi="ar-EG"/>
              </w:rPr>
              <w:t>ين</w:t>
            </w:r>
            <w:r w:rsidR="00417F4B">
              <w:rPr>
                <w:rFonts w:cs="Simplified Arabic"/>
                <w:rtl/>
                <w:lang w:bidi="ar-EG"/>
              </w:rPr>
              <w:t>،</w:t>
            </w:r>
            <w:r w:rsidRPr="003B27DE">
              <w:rPr>
                <w:rFonts w:cs="Simplified Arabic"/>
                <w:rtl/>
                <w:lang w:bidi="ar-EG"/>
              </w:rPr>
              <w:t xml:space="preserve"> وكذلك مقدمي العطاءات والمقاولين والموردين والاستشاريين بموجب عقود يمولها البنك</w:t>
            </w:r>
            <w:r w:rsidR="00417F4B">
              <w:rPr>
                <w:rFonts w:cs="Simplified Arabic"/>
                <w:rtl/>
                <w:lang w:bidi="ar-EG"/>
              </w:rPr>
              <w:t>،</w:t>
            </w:r>
            <w:r w:rsidRPr="003B27DE">
              <w:rPr>
                <w:rFonts w:cs="Simplified Arabic"/>
                <w:rtl/>
                <w:lang w:bidi="ar-EG"/>
              </w:rPr>
              <w:t xml:space="preserve"> بمراعاة أعلى </w:t>
            </w:r>
            <w:r w:rsidR="00417F4B">
              <w:rPr>
                <w:rFonts w:cs="Simplified Arabic" w:hint="cs"/>
                <w:rtl/>
                <w:lang w:bidi="ar-EG"/>
              </w:rPr>
              <w:t>ال</w:t>
            </w:r>
            <w:r w:rsidRPr="003B27DE">
              <w:rPr>
                <w:rFonts w:cs="Simplified Arabic"/>
                <w:rtl/>
                <w:lang w:bidi="ar-EG"/>
              </w:rPr>
              <w:t>معايير الأخلاق</w:t>
            </w:r>
            <w:r w:rsidR="00417F4B">
              <w:rPr>
                <w:rFonts w:cs="Simplified Arabic" w:hint="cs"/>
                <w:rtl/>
                <w:lang w:bidi="ar-EG"/>
              </w:rPr>
              <w:t>ية</w:t>
            </w:r>
            <w:r w:rsidRPr="003B27DE">
              <w:rPr>
                <w:rFonts w:cs="Simplified Arabic"/>
                <w:rtl/>
                <w:lang w:bidi="ar-EG"/>
              </w:rPr>
              <w:t xml:space="preserve"> أثناء الشراء هذه العقود</w:t>
            </w:r>
            <w:r w:rsidR="00417F4B">
              <w:rPr>
                <w:rFonts w:cs="Simplified Arabic" w:hint="cs"/>
                <w:rtl/>
                <w:lang w:bidi="ar-EG"/>
              </w:rPr>
              <w:t xml:space="preserve"> وتنفيذها</w:t>
            </w:r>
            <w:r w:rsidRPr="003B27DE">
              <w:rPr>
                <w:rFonts w:cs="Simplified Arabic"/>
                <w:rtl/>
                <w:lang w:bidi="ar-EG"/>
              </w:rPr>
              <w:t>. يحتفظ البنك بالحق في اتخاذ جميع الإجراءات المناسبة من أجل تنفيذ هذه السياسة. علاوة على ذلك</w:t>
            </w:r>
            <w:r w:rsidR="00417F4B">
              <w:rPr>
                <w:rFonts w:cs="Simplified Arabic"/>
                <w:rtl/>
                <w:lang w:bidi="ar-EG"/>
              </w:rPr>
              <w:t>،</w:t>
            </w:r>
            <w:r w:rsidRPr="003B27DE">
              <w:rPr>
                <w:rFonts w:cs="Simplified Arabic"/>
                <w:rtl/>
                <w:lang w:bidi="ar-EG"/>
              </w:rPr>
              <w:t xml:space="preserve"> يلتزم البنك بضمان أن قروضه تُستخدم للأغراض المقصودة </w:t>
            </w:r>
            <w:r w:rsidR="00417F4B">
              <w:rPr>
                <w:rFonts w:cs="Simplified Arabic" w:hint="cs"/>
                <w:rtl/>
                <w:lang w:bidi="ar-EG"/>
              </w:rPr>
              <w:t>وخلو عملياته</w:t>
            </w:r>
            <w:r w:rsidRPr="003B27DE">
              <w:rPr>
                <w:rFonts w:cs="Simplified Arabic"/>
                <w:rtl/>
                <w:lang w:bidi="ar-EG"/>
              </w:rPr>
              <w:t xml:space="preserve"> من السلوك المحظور (بما في ذلك على سبيل المثال لا الحصر</w:t>
            </w:r>
            <w:r w:rsidR="00417F4B">
              <w:rPr>
                <w:rFonts w:cs="Simplified Arabic"/>
                <w:rtl/>
                <w:lang w:bidi="ar-EG"/>
              </w:rPr>
              <w:t>،</w:t>
            </w:r>
            <w:r w:rsidRPr="003B27DE">
              <w:rPr>
                <w:rFonts w:cs="Simplified Arabic"/>
                <w:rtl/>
                <w:lang w:bidi="ar-EG"/>
              </w:rPr>
              <w:t xml:space="preserve"> الاحتيال والفساد والتواطؤ والإكراه والعرقلة وغس</w:t>
            </w:r>
            <w:r w:rsidR="00417F4B">
              <w:rPr>
                <w:rFonts w:cs="Simplified Arabic" w:hint="cs"/>
                <w:rtl/>
                <w:lang w:bidi="ar-EG"/>
              </w:rPr>
              <w:t>ي</w:t>
            </w:r>
            <w:r w:rsidRPr="003B27DE">
              <w:rPr>
                <w:rFonts w:cs="Simplified Arabic"/>
                <w:rtl/>
                <w:lang w:bidi="ar-EG"/>
              </w:rPr>
              <w:t xml:space="preserve">ل الأموال وتمويل الإرهاب). </w:t>
            </w:r>
            <w:r w:rsidR="00417F4B">
              <w:rPr>
                <w:rFonts w:cs="Simplified Arabic" w:hint="cs"/>
                <w:rtl/>
                <w:lang w:bidi="ar-EG"/>
              </w:rPr>
              <w:t>عملا بهذه</w:t>
            </w:r>
            <w:r w:rsidRPr="003B27DE">
              <w:rPr>
                <w:rFonts w:cs="Simplified Arabic"/>
                <w:rtl/>
                <w:lang w:bidi="ar-EG"/>
              </w:rPr>
              <w:t xml:space="preserve"> السياسة على النحو المنصوص عليه في سياسة مكافحة الاحتيال </w:t>
            </w:r>
            <w:r w:rsidR="00417F4B">
              <w:rPr>
                <w:rFonts w:cs="Simplified Arabic" w:hint="cs"/>
                <w:rtl/>
                <w:lang w:bidi="ar-EG"/>
              </w:rPr>
              <w:t>الخاصة</w:t>
            </w:r>
            <w:r w:rsidRPr="003B27DE">
              <w:rPr>
                <w:rFonts w:cs="Simplified Arabic"/>
                <w:rtl/>
                <w:lang w:bidi="ar-EG"/>
              </w:rPr>
              <w:t xml:space="preserve"> </w:t>
            </w:r>
            <w:r w:rsidR="00417F4B">
              <w:rPr>
                <w:rFonts w:cs="Simplified Arabic" w:hint="cs"/>
                <w:rtl/>
                <w:lang w:bidi="ar-EG"/>
              </w:rPr>
              <w:t>ب</w:t>
            </w:r>
            <w:r w:rsidR="00185909">
              <w:rPr>
                <w:rFonts w:cs="Simplified Arabic" w:hint="cs"/>
                <w:rtl/>
                <w:lang w:bidi="ar-EG"/>
              </w:rPr>
              <w:t>بنك الأستثمار الأوروبي</w:t>
            </w:r>
            <w:r w:rsidR="00495556">
              <w:rPr>
                <w:rFonts w:cs="Simplified Arabic" w:hint="cs"/>
                <w:rtl/>
                <w:lang w:bidi="ar-EG"/>
              </w:rPr>
              <w:t xml:space="preserve"> </w:t>
            </w:r>
            <w:r w:rsidR="00417F4B">
              <w:rPr>
                <w:rFonts w:cs="Simplified Arabic"/>
                <w:rtl/>
                <w:lang w:bidi="ar-EG"/>
              </w:rPr>
              <w:t>،</w:t>
            </w:r>
            <w:r w:rsidRPr="003B27DE">
              <w:rPr>
                <w:rFonts w:cs="Simplified Arabic"/>
                <w:rtl/>
                <w:lang w:bidi="ar-EG"/>
              </w:rPr>
              <w:t xml:space="preserve"> إذا تم </w:t>
            </w:r>
            <w:r w:rsidR="00417F4B">
              <w:rPr>
                <w:rFonts w:cs="Simplified Arabic" w:hint="cs"/>
                <w:rtl/>
                <w:lang w:bidi="ar-EG"/>
              </w:rPr>
              <w:t>ثبوت</w:t>
            </w:r>
            <w:r w:rsidRPr="003B27DE">
              <w:rPr>
                <w:rFonts w:cs="Simplified Arabic"/>
                <w:rtl/>
                <w:lang w:bidi="ar-EG"/>
              </w:rPr>
              <w:t xml:space="preserve"> وفقًا للمعايير المطلوبة أن طرفًا مرتبطًا بالمشروع قد شارك في سلوك محظور في سياق عملية الشراء أو تنفيذ العقد (</w:t>
            </w:r>
            <w:r w:rsidR="00417F4B">
              <w:rPr>
                <w:rFonts w:cs="Simplified Arabic" w:hint="cs"/>
                <w:rtl/>
                <w:lang w:bidi="ar-EG"/>
              </w:rPr>
              <w:t>أو تمويله</w:t>
            </w:r>
            <w:r w:rsidRPr="003B27DE">
              <w:rPr>
                <w:rFonts w:cs="Simplified Arabic"/>
                <w:rtl/>
                <w:lang w:bidi="ar-EG"/>
              </w:rPr>
              <w:t>)</w:t>
            </w:r>
            <w:r w:rsidR="00417F4B">
              <w:rPr>
                <w:rFonts w:cs="Simplified Arabic"/>
                <w:rtl/>
                <w:lang w:bidi="ar-EG"/>
              </w:rPr>
              <w:t>،</w:t>
            </w:r>
            <w:r w:rsidRPr="003B27DE">
              <w:rPr>
                <w:rFonts w:cs="Simplified Arabic"/>
                <w:rtl/>
                <w:lang w:bidi="ar-EG"/>
              </w:rPr>
              <w:t xml:space="preserve"> </w:t>
            </w:r>
            <w:r w:rsidR="00417F4B">
              <w:rPr>
                <w:rFonts w:cs="Simplified Arabic" w:hint="cs"/>
                <w:rtl/>
                <w:lang w:bidi="ar-EG"/>
              </w:rPr>
              <w:t xml:space="preserve">فإن </w:t>
            </w:r>
            <w:r w:rsidRPr="003B27DE">
              <w:rPr>
                <w:rFonts w:cs="Simplified Arabic"/>
                <w:rtl/>
                <w:lang w:bidi="ar-EG"/>
              </w:rPr>
              <w:t>البنك:</w:t>
            </w:r>
          </w:p>
          <w:p w14:paraId="27A4F9A2" w14:textId="77777777" w:rsidR="003B27DE" w:rsidRPr="00417F4B" w:rsidRDefault="003B27DE" w:rsidP="00417F4B">
            <w:pPr>
              <w:bidi/>
              <w:ind w:left="720"/>
              <w:jc w:val="both"/>
              <w:rPr>
                <w:rFonts w:cs="Simplified Arabic"/>
                <w:lang w:bidi="ar-EG"/>
              </w:rPr>
            </w:pPr>
            <w:r w:rsidRPr="00417F4B">
              <w:rPr>
                <w:rFonts w:cs="Simplified Arabic"/>
                <w:rtl/>
                <w:lang w:bidi="ar-EG"/>
              </w:rPr>
              <w:t xml:space="preserve">أ) قد </w:t>
            </w:r>
            <w:r w:rsidR="00417F4B" w:rsidRPr="00417F4B">
              <w:rPr>
                <w:rFonts w:cs="Simplified Arabic" w:hint="cs"/>
                <w:rtl/>
                <w:lang w:bidi="ar-EG"/>
              </w:rPr>
              <w:t>ي</w:t>
            </w:r>
            <w:r w:rsidRPr="00417F4B">
              <w:rPr>
                <w:rFonts w:cs="Simplified Arabic"/>
                <w:rtl/>
                <w:lang w:bidi="ar-EG"/>
              </w:rPr>
              <w:t xml:space="preserve">سعى إلى معالجة </w:t>
            </w:r>
            <w:r w:rsidR="00417F4B" w:rsidRPr="00417F4B">
              <w:rPr>
                <w:rFonts w:cs="Simplified Arabic"/>
                <w:rtl/>
                <w:lang w:bidi="ar-EG"/>
              </w:rPr>
              <w:t xml:space="preserve">مناسبة للسلوك المحظور بما </w:t>
            </w:r>
            <w:r w:rsidR="00417F4B" w:rsidRPr="00417F4B">
              <w:rPr>
                <w:rFonts w:cs="Simplified Arabic" w:hint="cs"/>
                <w:rtl/>
                <w:lang w:bidi="ar-EG"/>
              </w:rPr>
              <w:t>يرضيه؛</w:t>
            </w:r>
          </w:p>
          <w:p w14:paraId="7F09795D" w14:textId="77777777" w:rsidR="003B27DE" w:rsidRPr="00417F4B" w:rsidRDefault="003B27DE" w:rsidP="00417F4B">
            <w:pPr>
              <w:bidi/>
              <w:ind w:left="720"/>
              <w:jc w:val="both"/>
              <w:rPr>
                <w:rFonts w:cs="Simplified Arabic"/>
                <w:lang w:bidi="ar-EG"/>
              </w:rPr>
            </w:pPr>
            <w:r w:rsidRPr="00417F4B">
              <w:rPr>
                <w:rFonts w:cs="Simplified Arabic"/>
                <w:rtl/>
                <w:lang w:bidi="ar-EG"/>
              </w:rPr>
              <w:t xml:space="preserve">ب) قد يعلن عدم أهلية الطرف المرتبط بالمشروع لمنح </w:t>
            </w:r>
            <w:r w:rsidR="00417F4B" w:rsidRPr="00417F4B">
              <w:rPr>
                <w:rFonts w:cs="Simplified Arabic" w:hint="cs"/>
                <w:rtl/>
                <w:lang w:bidi="ar-EG"/>
              </w:rPr>
              <w:t>العقد؛</w:t>
            </w:r>
            <w:r w:rsidRPr="00417F4B">
              <w:rPr>
                <w:rFonts w:cs="Simplified Arabic"/>
                <w:rtl/>
                <w:lang w:bidi="ar-EG"/>
              </w:rPr>
              <w:t xml:space="preserve"> و / أو</w:t>
            </w:r>
          </w:p>
          <w:p w14:paraId="2981E9DC" w14:textId="77777777" w:rsidR="003B27DE" w:rsidRPr="00417F4B" w:rsidRDefault="003B27DE" w:rsidP="00417F4B">
            <w:pPr>
              <w:bidi/>
              <w:ind w:left="720"/>
              <w:jc w:val="both"/>
              <w:rPr>
                <w:rFonts w:cs="Simplified Arabic"/>
                <w:lang w:bidi="ar-EG"/>
              </w:rPr>
            </w:pPr>
            <w:r w:rsidRPr="00417F4B">
              <w:rPr>
                <w:rFonts w:cs="Simplified Arabic"/>
                <w:rtl/>
                <w:lang w:bidi="ar-EG"/>
              </w:rPr>
              <w:t xml:space="preserve">ج) </w:t>
            </w:r>
            <w:r w:rsidR="00417F4B">
              <w:rPr>
                <w:rFonts w:cs="Simplified Arabic" w:hint="cs"/>
                <w:rtl/>
                <w:lang w:bidi="ar-EG"/>
              </w:rPr>
              <w:t>يجوز</w:t>
            </w:r>
            <w:r w:rsidR="00417F4B">
              <w:rPr>
                <w:rFonts w:cs="Simplified Arabic"/>
                <w:rtl/>
                <w:lang w:bidi="ar-EG"/>
              </w:rPr>
              <w:t xml:space="preserve"> </w:t>
            </w:r>
            <w:r w:rsidR="00417F4B">
              <w:rPr>
                <w:rFonts w:cs="Simplified Arabic" w:hint="cs"/>
                <w:rtl/>
                <w:lang w:bidi="ar-EG"/>
              </w:rPr>
              <w:t>ل</w:t>
            </w:r>
            <w:r w:rsidRPr="00417F4B">
              <w:rPr>
                <w:rFonts w:cs="Simplified Arabic"/>
                <w:rtl/>
                <w:lang w:bidi="ar-EG"/>
              </w:rPr>
              <w:t xml:space="preserve">لبنك </w:t>
            </w:r>
            <w:r w:rsidR="00417F4B">
              <w:rPr>
                <w:rFonts w:cs="Simplified Arabic" w:hint="cs"/>
                <w:rtl/>
                <w:lang w:bidi="ar-EG"/>
              </w:rPr>
              <w:t xml:space="preserve">الاعتراض </w:t>
            </w:r>
            <w:r w:rsidRPr="00417F4B">
              <w:rPr>
                <w:rFonts w:cs="Simplified Arabic"/>
                <w:rtl/>
                <w:lang w:bidi="ar-EG"/>
              </w:rPr>
              <w:t xml:space="preserve">على </w:t>
            </w:r>
            <w:r w:rsidR="00417F4B">
              <w:rPr>
                <w:rFonts w:cs="Simplified Arabic" w:hint="cs"/>
                <w:rtl/>
                <w:lang w:bidi="ar-EG"/>
              </w:rPr>
              <w:t>إرساء</w:t>
            </w:r>
            <w:r w:rsidRPr="00417F4B">
              <w:rPr>
                <w:rFonts w:cs="Simplified Arabic"/>
                <w:rtl/>
                <w:lang w:bidi="ar-EG"/>
              </w:rPr>
              <w:t xml:space="preserve"> العقد وقد يطبق </w:t>
            </w:r>
            <w:r w:rsidR="00417F4B">
              <w:rPr>
                <w:rFonts w:cs="Simplified Arabic" w:hint="cs"/>
                <w:rtl/>
                <w:lang w:bidi="ar-EG"/>
              </w:rPr>
              <w:t>سبل الانتصاف</w:t>
            </w:r>
            <w:r w:rsidRPr="00417F4B">
              <w:rPr>
                <w:rFonts w:cs="Simplified Arabic"/>
                <w:rtl/>
                <w:lang w:bidi="ar-EG"/>
              </w:rPr>
              <w:t xml:space="preserve"> التعاقدية المناسبة</w:t>
            </w:r>
            <w:r w:rsidR="00417F4B" w:rsidRPr="00417F4B">
              <w:rPr>
                <w:rFonts w:cs="Simplified Arabic"/>
                <w:rtl/>
                <w:lang w:bidi="ar-EG"/>
              </w:rPr>
              <w:t>،</w:t>
            </w:r>
            <w:r w:rsidRPr="00417F4B">
              <w:rPr>
                <w:rFonts w:cs="Simplified Arabic"/>
                <w:rtl/>
                <w:lang w:bidi="ar-EG"/>
              </w:rPr>
              <w:t xml:space="preserve"> والتي قد تشمل التعليق والإلغاء</w:t>
            </w:r>
            <w:r w:rsidR="00417F4B" w:rsidRPr="00417F4B">
              <w:rPr>
                <w:rFonts w:cs="Simplified Arabic"/>
                <w:rtl/>
                <w:lang w:bidi="ar-EG"/>
              </w:rPr>
              <w:t>،</w:t>
            </w:r>
            <w:r w:rsidRPr="00417F4B">
              <w:rPr>
                <w:rFonts w:cs="Simplified Arabic"/>
                <w:rtl/>
                <w:lang w:bidi="ar-EG"/>
              </w:rPr>
              <w:t xml:space="preserve"> ما لم يتم التعامل مع السلوك المحظور بما يرضي البنك.</w:t>
            </w:r>
          </w:p>
          <w:p w14:paraId="77F5672C" w14:textId="77777777" w:rsidR="003B27DE" w:rsidRPr="00417F4B" w:rsidRDefault="003B27DE" w:rsidP="00417F4B">
            <w:pPr>
              <w:bidi/>
              <w:ind w:left="720"/>
              <w:jc w:val="both"/>
              <w:rPr>
                <w:rFonts w:cs="Simplified Arabic"/>
                <w:rtl/>
                <w:lang w:bidi="ar-EG"/>
              </w:rPr>
            </w:pPr>
            <w:r w:rsidRPr="00417F4B">
              <w:rPr>
                <w:rFonts w:cs="Simplified Arabic"/>
                <w:rtl/>
                <w:lang w:bidi="ar-EG"/>
              </w:rPr>
              <w:t>علاوة على ذلك</w:t>
            </w:r>
            <w:r w:rsidR="00417F4B" w:rsidRPr="00417F4B">
              <w:rPr>
                <w:rFonts w:cs="Simplified Arabic"/>
                <w:rtl/>
                <w:lang w:bidi="ar-EG"/>
              </w:rPr>
              <w:t>،</w:t>
            </w:r>
            <w:r w:rsidRPr="00417F4B">
              <w:rPr>
                <w:rFonts w:cs="Simplified Arabic"/>
                <w:rtl/>
                <w:lang w:bidi="ar-EG"/>
              </w:rPr>
              <w:t xml:space="preserve"> في إطار سياسة الاستبعاد الخاصة به</w:t>
            </w:r>
            <w:r w:rsidR="00417F4B" w:rsidRPr="00417F4B">
              <w:rPr>
                <w:rFonts w:cs="Simplified Arabic"/>
                <w:rtl/>
                <w:lang w:bidi="ar-EG"/>
              </w:rPr>
              <w:t>،</w:t>
            </w:r>
            <w:r w:rsidRPr="00417F4B">
              <w:rPr>
                <w:rFonts w:cs="Simplified Arabic"/>
                <w:rtl/>
                <w:lang w:bidi="ar-EG"/>
              </w:rPr>
              <w:t xml:space="preserve"> والتي يمكن الوصول إليها عبر (</w:t>
            </w:r>
            <w:r w:rsidRPr="00417F4B">
              <w:rPr>
                <w:rFonts w:cs="Simplified Arabic"/>
                <w:lang w:bidi="ar-EG"/>
              </w:rPr>
              <w:t>https://www.eib.org/en/publications/exclusion-policy)</w:t>
            </w:r>
            <w:r w:rsidR="00417F4B" w:rsidRPr="00417F4B">
              <w:rPr>
                <w:rFonts w:cs="Simplified Arabic"/>
                <w:rtl/>
                <w:lang w:bidi="ar-EG"/>
              </w:rPr>
              <w:t>،</w:t>
            </w:r>
            <w:r w:rsidRPr="00417F4B">
              <w:rPr>
                <w:rFonts w:cs="Simplified Arabic"/>
                <w:rtl/>
                <w:lang w:bidi="ar-EG"/>
              </w:rPr>
              <w:t xml:space="preserve"> قد يعلن البنك أن هذا الطرف المرتبط بالمشروع غير مؤهل للحصول على عقد بموجب أي مشروع </w:t>
            </w:r>
            <w:r w:rsidR="00417F4B">
              <w:rPr>
                <w:rFonts w:cs="Simplified Arabic" w:hint="cs"/>
                <w:rtl/>
                <w:lang w:bidi="ar-EG"/>
              </w:rPr>
              <w:t>للبنك الأوروبي الدولي</w:t>
            </w:r>
            <w:r w:rsidRPr="00417F4B">
              <w:rPr>
                <w:rFonts w:cs="Simplified Arabic"/>
                <w:rtl/>
                <w:lang w:bidi="ar-EG"/>
              </w:rPr>
              <w:t xml:space="preserve"> أو للدخول في أي علاقة مع البنك.</w:t>
            </w:r>
          </w:p>
        </w:tc>
      </w:tr>
      <w:tr w:rsidR="00417F4B" w:rsidRPr="00976236" w14:paraId="4E408FED" w14:textId="77777777" w:rsidTr="00297A41">
        <w:tc>
          <w:tcPr>
            <w:tcW w:w="3324" w:type="dxa"/>
          </w:tcPr>
          <w:p w14:paraId="0F83B9E0" w14:textId="355FF824" w:rsidR="00417F4B" w:rsidRPr="002B6236" w:rsidRDefault="00417F4B">
            <w:pPr>
              <w:pStyle w:val="Heading2"/>
              <w:numPr>
                <w:ilvl w:val="0"/>
                <w:numId w:val="5"/>
              </w:numPr>
              <w:bidi/>
              <w:rPr>
                <w:rFonts w:cs="Times New Roman"/>
                <w:b/>
                <w:bCs/>
                <w:color w:val="auto"/>
                <w:sz w:val="32"/>
                <w:szCs w:val="32"/>
                <w:rtl/>
                <w:lang w:bidi="ar-EG"/>
              </w:rPr>
            </w:pPr>
            <w:bookmarkStart w:id="31" w:name="_Toc109221440"/>
            <w:bookmarkStart w:id="32" w:name="_Toc109221929"/>
            <w:bookmarkStart w:id="33" w:name="_Toc122603124"/>
            <w:r>
              <w:rPr>
                <w:rFonts w:cs="Times New Roman" w:hint="cs"/>
                <w:b/>
                <w:bCs/>
                <w:color w:val="auto"/>
                <w:sz w:val="32"/>
                <w:szCs w:val="32"/>
                <w:rtl/>
                <w:lang w:bidi="ar-EG"/>
              </w:rPr>
              <w:lastRenderedPageBreak/>
              <w:t>أصول البضائع والخدمات</w:t>
            </w:r>
            <w:bookmarkEnd w:id="31"/>
            <w:bookmarkEnd w:id="32"/>
            <w:bookmarkEnd w:id="33"/>
          </w:p>
        </w:tc>
        <w:tc>
          <w:tcPr>
            <w:tcW w:w="7191" w:type="dxa"/>
          </w:tcPr>
          <w:p w14:paraId="4B7E7AF9" w14:textId="77777777" w:rsidR="00417F4B" w:rsidRPr="002B6236" w:rsidRDefault="00417F4B">
            <w:pPr>
              <w:pStyle w:val="ListParagraph"/>
              <w:numPr>
                <w:ilvl w:val="1"/>
                <w:numId w:val="5"/>
              </w:numPr>
              <w:bidi/>
              <w:jc w:val="both"/>
              <w:rPr>
                <w:rFonts w:cs="Simplified Arabic"/>
                <w:rtl/>
                <w:lang w:bidi="ar-EG"/>
              </w:rPr>
            </w:pPr>
            <w:r w:rsidRPr="00417F4B">
              <w:rPr>
                <w:rFonts w:cs="Simplified Arabic"/>
                <w:rtl/>
                <w:lang w:bidi="ar-EG"/>
              </w:rPr>
              <w:t>والشركات الناشئة من جميع بلدان العالم مؤهلة لتقديم عطاءات للحصول على عقود الأشغال والسلع والخدمات.</w:t>
            </w:r>
          </w:p>
        </w:tc>
      </w:tr>
      <w:tr w:rsidR="00CC5848" w:rsidRPr="00976236" w14:paraId="76FE9FE5" w14:textId="77777777" w:rsidTr="00614FFC">
        <w:tc>
          <w:tcPr>
            <w:tcW w:w="10515" w:type="dxa"/>
            <w:gridSpan w:val="2"/>
          </w:tcPr>
          <w:p w14:paraId="1DDE5F66" w14:textId="185F0468" w:rsidR="00CC5848" w:rsidRPr="00CC5848" w:rsidRDefault="00CC5848" w:rsidP="00F32641">
            <w:pPr>
              <w:pStyle w:val="Heading2"/>
              <w:bidi/>
              <w:ind w:left="720"/>
              <w:jc w:val="center"/>
              <w:rPr>
                <w:b/>
                <w:bCs/>
                <w:color w:val="auto"/>
                <w:sz w:val="32"/>
                <w:szCs w:val="32"/>
                <w:rtl/>
                <w:lang w:bidi="ar-EG"/>
              </w:rPr>
            </w:pPr>
            <w:bookmarkStart w:id="34" w:name="_Toc109221441"/>
            <w:bookmarkStart w:id="35" w:name="_Toc109221930"/>
            <w:bookmarkStart w:id="36" w:name="_Toc122603125"/>
            <w:r w:rsidRPr="00CC5848">
              <w:rPr>
                <w:rFonts w:hint="cs"/>
                <w:b/>
                <w:bCs/>
                <w:color w:val="auto"/>
                <w:sz w:val="32"/>
                <w:szCs w:val="32"/>
                <w:rtl/>
                <w:lang w:bidi="ar-EG"/>
              </w:rPr>
              <w:t>ب. محتويات طلب تقديم المقترحات/العروض</w:t>
            </w:r>
            <w:bookmarkEnd w:id="34"/>
            <w:bookmarkEnd w:id="35"/>
            <w:bookmarkEnd w:id="36"/>
          </w:p>
        </w:tc>
      </w:tr>
      <w:tr w:rsidR="00CC5848" w:rsidRPr="00976236" w14:paraId="7EC4B0F1" w14:textId="77777777" w:rsidTr="00297A41">
        <w:tc>
          <w:tcPr>
            <w:tcW w:w="3324" w:type="dxa"/>
          </w:tcPr>
          <w:p w14:paraId="21491E36" w14:textId="77777777" w:rsidR="00CC5848" w:rsidRPr="00CC5848" w:rsidRDefault="00CC5848">
            <w:pPr>
              <w:pStyle w:val="Heading2"/>
              <w:numPr>
                <w:ilvl w:val="0"/>
                <w:numId w:val="5"/>
              </w:numPr>
              <w:bidi/>
              <w:rPr>
                <w:rFonts w:cs="Times New Roman"/>
                <w:b/>
                <w:bCs/>
                <w:color w:val="auto"/>
                <w:sz w:val="32"/>
                <w:szCs w:val="32"/>
                <w:rtl/>
                <w:lang w:bidi="ar-EG"/>
              </w:rPr>
            </w:pPr>
            <w:bookmarkStart w:id="37" w:name="_Toc109221442"/>
            <w:bookmarkStart w:id="38" w:name="_Toc109221931"/>
            <w:bookmarkStart w:id="39" w:name="_Toc122603126"/>
            <w:r>
              <w:rPr>
                <w:rFonts w:cs="Times New Roman" w:hint="cs"/>
                <w:b/>
                <w:bCs/>
                <w:color w:val="auto"/>
                <w:sz w:val="32"/>
                <w:szCs w:val="32"/>
                <w:rtl/>
                <w:lang w:bidi="ar-EG"/>
              </w:rPr>
              <w:t>أقسام طلب تقديم العروض</w:t>
            </w:r>
            <w:bookmarkEnd w:id="37"/>
            <w:bookmarkEnd w:id="38"/>
            <w:bookmarkEnd w:id="39"/>
          </w:p>
        </w:tc>
        <w:tc>
          <w:tcPr>
            <w:tcW w:w="7191" w:type="dxa"/>
          </w:tcPr>
          <w:p w14:paraId="0D18C793" w14:textId="77777777" w:rsidR="00CC5848" w:rsidRPr="00CC5848" w:rsidRDefault="00CC5848">
            <w:pPr>
              <w:pStyle w:val="ListParagraph"/>
              <w:numPr>
                <w:ilvl w:val="1"/>
                <w:numId w:val="5"/>
              </w:numPr>
              <w:bidi/>
              <w:jc w:val="both"/>
              <w:rPr>
                <w:rFonts w:cs="Simplified Arabic"/>
                <w:lang w:bidi="ar-EG"/>
              </w:rPr>
            </w:pPr>
            <w:r w:rsidRPr="00CC5848">
              <w:rPr>
                <w:rFonts w:cs="Simplified Arabic"/>
                <w:rtl/>
                <w:lang w:bidi="ar-EG"/>
              </w:rPr>
              <w:t xml:space="preserve">يتكون طلب تقديم العروض هذا من الجزأين 1 </w:t>
            </w:r>
            <w:r w:rsidR="000217BD" w:rsidRPr="00CC5848">
              <w:rPr>
                <w:rFonts w:cs="Simplified Arabic" w:hint="cs"/>
                <w:rtl/>
                <w:lang w:bidi="ar-EG"/>
              </w:rPr>
              <w:t>و2،</w:t>
            </w:r>
            <w:r w:rsidRPr="00CC5848">
              <w:rPr>
                <w:rFonts w:cs="Simplified Arabic"/>
                <w:rtl/>
                <w:lang w:bidi="ar-EG"/>
              </w:rPr>
              <w:t xml:space="preserve"> اللذين يشتملان على جميع الأقسام الموضحة أدناه ويجب قراءتهما بالاقتران مع أي إضافات صادرة وفقًا للفقرة 12 من </w:t>
            </w:r>
            <w:r w:rsidR="000217BD">
              <w:rPr>
                <w:rFonts w:cs="Simplified Arabic" w:hint="cs"/>
                <w:rtl/>
                <w:lang w:bidi="ar-EG"/>
              </w:rPr>
              <w:t>تعليمات للخبراء الاستشاريين</w:t>
            </w:r>
            <w:r w:rsidRPr="00CC5848">
              <w:rPr>
                <w:rFonts w:cs="Simplified Arabic"/>
                <w:rtl/>
                <w:lang w:bidi="ar-EG"/>
              </w:rPr>
              <w:t>.</w:t>
            </w:r>
          </w:p>
          <w:p w14:paraId="0AAD1099" w14:textId="77777777" w:rsidR="00CC5848" w:rsidRPr="000217BD" w:rsidRDefault="00CC5848" w:rsidP="000217BD">
            <w:pPr>
              <w:bidi/>
              <w:ind w:left="720"/>
              <w:jc w:val="both"/>
              <w:rPr>
                <w:rFonts w:cs="Simplified Arabic"/>
                <w:lang w:bidi="ar-EG"/>
              </w:rPr>
            </w:pPr>
            <w:r w:rsidRPr="000217BD">
              <w:rPr>
                <w:rFonts w:cs="Simplified Arabic"/>
                <w:rtl/>
                <w:lang w:bidi="ar-EG"/>
              </w:rPr>
              <w:t xml:space="preserve">الجزء الأول </w:t>
            </w:r>
            <w:r w:rsidR="000217BD">
              <w:rPr>
                <w:rFonts w:cs="Simplified Arabic"/>
                <w:rtl/>
                <w:lang w:bidi="ar-EG"/>
              </w:rPr>
              <w:t>–</w:t>
            </w:r>
            <w:r w:rsidRPr="000217BD">
              <w:rPr>
                <w:rFonts w:cs="Simplified Arabic"/>
                <w:rtl/>
                <w:lang w:bidi="ar-EG"/>
              </w:rPr>
              <w:t xml:space="preserve"> </w:t>
            </w:r>
            <w:r w:rsidR="000217BD">
              <w:rPr>
                <w:rFonts w:cs="Simplified Arabic" w:hint="cs"/>
                <w:rtl/>
                <w:lang w:bidi="ar-EG"/>
              </w:rPr>
              <w:t>المقترحات وإجراءات الاختيار</w:t>
            </w:r>
          </w:p>
          <w:p w14:paraId="2C6267EB" w14:textId="77777777" w:rsidR="00CC5848" w:rsidRPr="000217BD" w:rsidRDefault="00CC5848">
            <w:pPr>
              <w:pStyle w:val="ListParagraph"/>
              <w:numPr>
                <w:ilvl w:val="0"/>
                <w:numId w:val="6"/>
              </w:numPr>
              <w:bidi/>
              <w:jc w:val="both"/>
              <w:rPr>
                <w:rFonts w:cs="Simplified Arabic"/>
                <w:lang w:bidi="ar-EG"/>
              </w:rPr>
            </w:pPr>
            <w:r w:rsidRPr="000217BD">
              <w:rPr>
                <w:rFonts w:cs="Simplified Arabic"/>
                <w:rtl/>
                <w:lang w:bidi="ar-EG"/>
              </w:rPr>
              <w:t xml:space="preserve">القسم الأول. خطاب الدعوة </w:t>
            </w:r>
            <w:r w:rsidR="000217BD" w:rsidRPr="000217BD">
              <w:rPr>
                <w:rFonts w:cs="Simplified Arabic"/>
                <w:lang w:bidi="ar-EG"/>
              </w:rPr>
              <w:t>(</w:t>
            </w:r>
            <w:r w:rsidRPr="000217BD">
              <w:rPr>
                <w:rFonts w:cs="Simplified Arabic"/>
                <w:lang w:bidi="ar-EG"/>
              </w:rPr>
              <w:t>LOI)</w:t>
            </w:r>
          </w:p>
          <w:p w14:paraId="56396DE6" w14:textId="77777777" w:rsidR="00CC5848" w:rsidRPr="000217BD" w:rsidRDefault="00CC5848">
            <w:pPr>
              <w:pStyle w:val="ListParagraph"/>
              <w:numPr>
                <w:ilvl w:val="0"/>
                <w:numId w:val="6"/>
              </w:numPr>
              <w:bidi/>
              <w:jc w:val="both"/>
              <w:rPr>
                <w:rFonts w:cs="Simplified Arabic"/>
                <w:lang w:bidi="ar-EG"/>
              </w:rPr>
            </w:pPr>
            <w:r w:rsidRPr="000217BD">
              <w:rPr>
                <w:rFonts w:cs="Simplified Arabic"/>
                <w:rtl/>
                <w:lang w:bidi="ar-EG"/>
              </w:rPr>
              <w:t xml:space="preserve">القسم الثاني تعليمات للاستشاريين </w:t>
            </w:r>
            <w:r w:rsidR="000217BD">
              <w:rPr>
                <w:rFonts w:cs="Simplified Arabic"/>
                <w:lang w:bidi="ar-EG"/>
              </w:rPr>
              <w:t>(</w:t>
            </w:r>
            <w:r w:rsidRPr="000217BD">
              <w:rPr>
                <w:rFonts w:cs="Simplified Arabic"/>
                <w:lang w:bidi="ar-EG"/>
              </w:rPr>
              <w:t>ITC)</w:t>
            </w:r>
          </w:p>
          <w:p w14:paraId="7439EDFD" w14:textId="77777777" w:rsidR="00CC5848" w:rsidRPr="004B3830" w:rsidRDefault="00CC5848">
            <w:pPr>
              <w:pStyle w:val="ListParagraph"/>
              <w:numPr>
                <w:ilvl w:val="0"/>
                <w:numId w:val="6"/>
              </w:numPr>
              <w:bidi/>
              <w:jc w:val="both"/>
              <w:rPr>
                <w:rFonts w:cs="Simplified Arabic"/>
                <w:lang w:bidi="ar-EG"/>
              </w:rPr>
            </w:pPr>
            <w:r w:rsidRPr="004B3830">
              <w:rPr>
                <w:rFonts w:cs="Simplified Arabic"/>
                <w:rtl/>
                <w:lang w:bidi="ar-EG"/>
              </w:rPr>
              <w:t xml:space="preserve">القسم الثالث </w:t>
            </w:r>
            <w:r w:rsidR="004B3830">
              <w:rPr>
                <w:rFonts w:cs="Simplified Arabic" w:hint="cs"/>
                <w:rtl/>
                <w:lang w:bidi="ar-EG"/>
              </w:rPr>
              <w:t>صحيفة</w:t>
            </w:r>
            <w:r w:rsidRPr="004B3830">
              <w:rPr>
                <w:rFonts w:cs="Simplified Arabic"/>
                <w:rtl/>
                <w:lang w:bidi="ar-EG"/>
              </w:rPr>
              <w:t xml:space="preserve"> بيانات </w:t>
            </w:r>
            <w:r w:rsidR="004B3830">
              <w:rPr>
                <w:rFonts w:cs="Simplified Arabic" w:hint="cs"/>
                <w:rtl/>
                <w:lang w:bidi="ar-EG"/>
              </w:rPr>
              <w:t>المقترحات</w:t>
            </w:r>
            <w:r w:rsidRPr="004B3830">
              <w:rPr>
                <w:rFonts w:cs="Simplified Arabic"/>
                <w:rtl/>
                <w:lang w:bidi="ar-EG"/>
              </w:rPr>
              <w:t xml:space="preserve"> </w:t>
            </w:r>
            <w:r w:rsidRPr="004B3830">
              <w:rPr>
                <w:rFonts w:cs="Simplified Arabic"/>
                <w:lang w:bidi="ar-EG"/>
              </w:rPr>
              <w:t>PDS)</w:t>
            </w:r>
            <w:r w:rsidR="004B3830">
              <w:rPr>
                <w:rFonts w:cs="Simplified Arabic" w:hint="cs"/>
                <w:rtl/>
                <w:lang w:bidi="ar-EG"/>
              </w:rPr>
              <w:t>)</w:t>
            </w:r>
          </w:p>
          <w:p w14:paraId="6D6BF027" w14:textId="77777777" w:rsidR="00CC5848" w:rsidRPr="004B3830" w:rsidRDefault="00CC5848">
            <w:pPr>
              <w:pStyle w:val="ListParagraph"/>
              <w:numPr>
                <w:ilvl w:val="0"/>
                <w:numId w:val="6"/>
              </w:numPr>
              <w:bidi/>
              <w:jc w:val="both"/>
              <w:rPr>
                <w:rFonts w:cs="Simplified Arabic"/>
                <w:lang w:bidi="ar-EG"/>
              </w:rPr>
            </w:pPr>
            <w:r w:rsidRPr="004B3830">
              <w:rPr>
                <w:rFonts w:cs="Simplified Arabic"/>
                <w:rtl/>
                <w:lang w:bidi="ar-EG"/>
              </w:rPr>
              <w:t>القسم الرابع معايير التأهيل والتقييم</w:t>
            </w:r>
          </w:p>
          <w:p w14:paraId="60E90213" w14:textId="77777777" w:rsidR="00CC5848" w:rsidRPr="004B3830" w:rsidRDefault="00CC5848">
            <w:pPr>
              <w:pStyle w:val="ListParagraph"/>
              <w:numPr>
                <w:ilvl w:val="0"/>
                <w:numId w:val="6"/>
              </w:numPr>
              <w:bidi/>
              <w:jc w:val="both"/>
              <w:rPr>
                <w:rFonts w:cs="Simplified Arabic"/>
                <w:lang w:bidi="ar-EG"/>
              </w:rPr>
            </w:pPr>
            <w:r w:rsidRPr="004B3830">
              <w:rPr>
                <w:rFonts w:cs="Simplified Arabic"/>
                <w:rtl/>
                <w:lang w:bidi="ar-EG"/>
              </w:rPr>
              <w:t xml:space="preserve">القسم الخامس. أ. نماذج </w:t>
            </w:r>
            <w:r w:rsidR="004B3830">
              <w:rPr>
                <w:rFonts w:cs="Simplified Arabic" w:hint="cs"/>
                <w:rtl/>
                <w:lang w:bidi="ar-EG"/>
              </w:rPr>
              <w:t>المقترحات</w:t>
            </w:r>
            <w:r w:rsidRPr="004B3830">
              <w:rPr>
                <w:rFonts w:cs="Simplified Arabic"/>
                <w:rtl/>
                <w:lang w:bidi="ar-EG"/>
              </w:rPr>
              <w:t xml:space="preserve"> الفنية</w:t>
            </w:r>
          </w:p>
          <w:p w14:paraId="6601811F" w14:textId="77777777" w:rsidR="00CC5848" w:rsidRPr="004B3830" w:rsidRDefault="00CC5848">
            <w:pPr>
              <w:pStyle w:val="ListParagraph"/>
              <w:numPr>
                <w:ilvl w:val="0"/>
                <w:numId w:val="6"/>
              </w:numPr>
              <w:bidi/>
              <w:jc w:val="both"/>
              <w:rPr>
                <w:rFonts w:cs="Simplified Arabic"/>
                <w:lang w:bidi="ar-EG"/>
              </w:rPr>
            </w:pPr>
            <w:r w:rsidRPr="004B3830">
              <w:rPr>
                <w:rFonts w:cs="Simplified Arabic"/>
                <w:rtl/>
                <w:lang w:bidi="ar-EG"/>
              </w:rPr>
              <w:t>القسم الخامس. ب. نماذج العروض المالية</w:t>
            </w:r>
          </w:p>
          <w:p w14:paraId="62C36384" w14:textId="6A2D8E59" w:rsidR="00CC5848" w:rsidRPr="004B3830" w:rsidRDefault="00CC5848">
            <w:pPr>
              <w:pStyle w:val="ListParagraph"/>
              <w:numPr>
                <w:ilvl w:val="0"/>
                <w:numId w:val="6"/>
              </w:numPr>
              <w:bidi/>
              <w:jc w:val="both"/>
              <w:rPr>
                <w:rFonts w:cs="Simplified Arabic"/>
                <w:lang w:bidi="ar-EG"/>
              </w:rPr>
            </w:pPr>
            <w:r w:rsidRPr="004B3830">
              <w:rPr>
                <w:rFonts w:cs="Simplified Arabic"/>
                <w:rtl/>
                <w:lang w:bidi="ar-EG"/>
              </w:rPr>
              <w:lastRenderedPageBreak/>
              <w:t xml:space="preserve">القسم السادس </w:t>
            </w:r>
            <w:r w:rsidR="00A35C86">
              <w:rPr>
                <w:rFonts w:cs="Simplified Arabic"/>
                <w:rtl/>
                <w:lang w:bidi="ar-EG"/>
              </w:rPr>
              <w:t>الشروط المرجعية</w:t>
            </w:r>
          </w:p>
          <w:p w14:paraId="7CCDB64F" w14:textId="77777777" w:rsidR="00CC5848" w:rsidRPr="004B3830" w:rsidRDefault="00CC5848" w:rsidP="004B3830">
            <w:pPr>
              <w:bidi/>
              <w:ind w:left="720"/>
              <w:jc w:val="both"/>
              <w:rPr>
                <w:rFonts w:cs="Simplified Arabic"/>
                <w:lang w:bidi="ar-EG"/>
              </w:rPr>
            </w:pPr>
            <w:r w:rsidRPr="004B3830">
              <w:rPr>
                <w:rFonts w:cs="Simplified Arabic"/>
                <w:rtl/>
                <w:lang w:bidi="ar-EG"/>
              </w:rPr>
              <w:t>الجزء 2 - شروط العقد ونماذج العقد</w:t>
            </w:r>
          </w:p>
          <w:p w14:paraId="7AD80276" w14:textId="70BAE989" w:rsidR="00CC5848" w:rsidRPr="004B3830" w:rsidRDefault="00CC5848">
            <w:pPr>
              <w:pStyle w:val="ListParagraph"/>
              <w:numPr>
                <w:ilvl w:val="0"/>
                <w:numId w:val="7"/>
              </w:numPr>
              <w:bidi/>
              <w:jc w:val="both"/>
              <w:rPr>
                <w:rFonts w:cs="Simplified Arabic"/>
                <w:lang w:bidi="ar-EG"/>
              </w:rPr>
            </w:pPr>
            <w:r w:rsidRPr="004B3830">
              <w:rPr>
                <w:rFonts w:cs="Simplified Arabic"/>
                <w:rtl/>
                <w:lang w:bidi="ar-EG"/>
              </w:rPr>
              <w:t xml:space="preserve">القسم السابع اتفاقية العقد والشروط العامة للعقد </w:t>
            </w:r>
          </w:p>
          <w:p w14:paraId="4BE35C2E" w14:textId="77777777" w:rsidR="00CC5848" w:rsidRPr="004B3830" w:rsidRDefault="00CC5848">
            <w:pPr>
              <w:pStyle w:val="ListParagraph"/>
              <w:numPr>
                <w:ilvl w:val="0"/>
                <w:numId w:val="7"/>
              </w:numPr>
              <w:bidi/>
              <w:jc w:val="both"/>
              <w:rPr>
                <w:rFonts w:cs="Simplified Arabic"/>
                <w:lang w:bidi="ar-EG"/>
              </w:rPr>
            </w:pPr>
            <w:r w:rsidRPr="004B3830">
              <w:rPr>
                <w:rFonts w:cs="Simplified Arabic"/>
                <w:rtl/>
                <w:lang w:bidi="ar-EG"/>
              </w:rPr>
              <w:t>القسم الثامن</w:t>
            </w:r>
            <w:r w:rsidR="004B3830">
              <w:rPr>
                <w:rFonts w:cs="Simplified Arabic"/>
                <w:rtl/>
                <w:lang w:bidi="ar-EG"/>
              </w:rPr>
              <w:t xml:space="preserve"> الشروط الخاصة للعقد</w:t>
            </w:r>
            <w:r w:rsidR="004B3830">
              <w:rPr>
                <w:rFonts w:cs="Simplified Arabic"/>
                <w:lang w:bidi="ar-EG"/>
              </w:rPr>
              <w:t>(</w:t>
            </w:r>
            <w:r w:rsidRPr="004B3830">
              <w:rPr>
                <w:rFonts w:cs="Simplified Arabic"/>
                <w:lang w:bidi="ar-EG"/>
              </w:rPr>
              <w:t>SCC)</w:t>
            </w:r>
            <w:r w:rsidR="00C775F8">
              <w:rPr>
                <w:rFonts w:cs="Simplified Arabic"/>
                <w:lang w:bidi="ar-EG"/>
              </w:rPr>
              <w:t xml:space="preserve"> </w:t>
            </w:r>
            <w:r w:rsidRPr="004B3830">
              <w:rPr>
                <w:rFonts w:cs="Simplified Arabic"/>
                <w:rtl/>
                <w:lang w:bidi="ar-EG"/>
              </w:rPr>
              <w:t>وملاحق العقد ونماذج العقد</w:t>
            </w:r>
          </w:p>
          <w:p w14:paraId="771610AE" w14:textId="5F25B691" w:rsidR="00CC5848" w:rsidRPr="00CC5848" w:rsidRDefault="007736C1">
            <w:pPr>
              <w:pStyle w:val="ListParagraph"/>
              <w:numPr>
                <w:ilvl w:val="1"/>
                <w:numId w:val="5"/>
              </w:numPr>
              <w:bidi/>
              <w:jc w:val="both"/>
              <w:rPr>
                <w:rFonts w:cs="Simplified Arabic"/>
                <w:lang w:bidi="ar-EG"/>
              </w:rPr>
            </w:pPr>
            <w:r>
              <w:rPr>
                <w:rFonts w:cs="Simplified Arabic" w:hint="cs"/>
                <w:rtl/>
                <w:lang w:bidi="ar-EG"/>
              </w:rPr>
              <w:t xml:space="preserve">الجهة المنفذة </w:t>
            </w:r>
            <w:r w:rsidR="00CC5848" w:rsidRPr="00CC5848">
              <w:rPr>
                <w:rFonts w:cs="Simplified Arabic"/>
                <w:rtl/>
                <w:lang w:bidi="ar-EG"/>
              </w:rPr>
              <w:t xml:space="preserve"> غير مسؤول عن اكتمال طلب تقديم العروض وإضافاته إذا لم يتم الحصول عليها مباشرة من المصدر المذكور من قبل </w:t>
            </w:r>
            <w:r>
              <w:rPr>
                <w:rFonts w:cs="Simplified Arabic" w:hint="cs"/>
                <w:rtl/>
                <w:lang w:bidi="ar-EG"/>
              </w:rPr>
              <w:t xml:space="preserve">الجهة المنفذة </w:t>
            </w:r>
            <w:r w:rsidR="00CC5848" w:rsidRPr="00CC5848">
              <w:rPr>
                <w:rFonts w:cs="Simplified Arabic"/>
                <w:rtl/>
                <w:lang w:bidi="ar-EG"/>
              </w:rPr>
              <w:t xml:space="preserve"> في طلب تقديم العروض هذا.</w:t>
            </w:r>
          </w:p>
          <w:p w14:paraId="248AE01E" w14:textId="44D9B80F" w:rsidR="00CC5848" w:rsidRPr="00CC5848" w:rsidRDefault="00CC5848">
            <w:pPr>
              <w:pStyle w:val="ListParagraph"/>
              <w:numPr>
                <w:ilvl w:val="1"/>
                <w:numId w:val="5"/>
              </w:numPr>
              <w:bidi/>
              <w:jc w:val="both"/>
              <w:rPr>
                <w:rFonts w:cs="Simplified Arabic"/>
                <w:rtl/>
                <w:lang w:bidi="ar-EG"/>
              </w:rPr>
            </w:pPr>
            <w:r w:rsidRPr="00CC5848">
              <w:rPr>
                <w:rFonts w:cs="Simplified Arabic"/>
                <w:rtl/>
                <w:lang w:bidi="ar-EG"/>
              </w:rPr>
              <w:t>يتوقع من الاستشاري فحص جميع التعليمات والنماذج والمصطلحات و</w:t>
            </w:r>
            <w:r w:rsidR="00A35C86">
              <w:rPr>
                <w:rFonts w:cs="Simplified Arabic"/>
                <w:rtl/>
                <w:lang w:bidi="ar-EG"/>
              </w:rPr>
              <w:t>الشروط المرجعية</w:t>
            </w:r>
            <w:r w:rsidRPr="00CC5848">
              <w:rPr>
                <w:rFonts w:cs="Simplified Arabic"/>
                <w:rtl/>
                <w:lang w:bidi="ar-EG"/>
              </w:rPr>
              <w:t xml:space="preserve"> في طلب تقديم العروض هذا. قد يؤدي عدم تقديم جميع المعلومات أو الوثائق المطلوبة بموجب طلب تقديم العروض هذا إلى رفض العرض.</w:t>
            </w:r>
          </w:p>
        </w:tc>
      </w:tr>
      <w:tr w:rsidR="004B3830" w:rsidRPr="00976236" w14:paraId="5BA93A1D" w14:textId="77777777" w:rsidTr="00297A41">
        <w:tc>
          <w:tcPr>
            <w:tcW w:w="3324" w:type="dxa"/>
          </w:tcPr>
          <w:p w14:paraId="5AC509C8" w14:textId="66EB229F" w:rsidR="004B3830" w:rsidRDefault="004B3830">
            <w:pPr>
              <w:pStyle w:val="Heading2"/>
              <w:numPr>
                <w:ilvl w:val="0"/>
                <w:numId w:val="5"/>
              </w:numPr>
              <w:bidi/>
              <w:rPr>
                <w:rFonts w:cs="Times New Roman"/>
                <w:b/>
                <w:bCs/>
                <w:color w:val="auto"/>
                <w:sz w:val="32"/>
                <w:szCs w:val="32"/>
                <w:rtl/>
                <w:lang w:bidi="ar-EG"/>
              </w:rPr>
            </w:pPr>
            <w:bookmarkStart w:id="40" w:name="_Toc109221443"/>
            <w:bookmarkStart w:id="41" w:name="_Toc109221932"/>
            <w:bookmarkStart w:id="42" w:name="_Toc122603127"/>
            <w:r>
              <w:rPr>
                <w:rFonts w:cs="Times New Roman" w:hint="cs"/>
                <w:b/>
                <w:bCs/>
                <w:color w:val="auto"/>
                <w:sz w:val="32"/>
                <w:szCs w:val="32"/>
                <w:rtl/>
                <w:lang w:bidi="ar-EG"/>
              </w:rPr>
              <w:t>توضيح طلب تقديم المقترحات/العروض</w:t>
            </w:r>
            <w:bookmarkEnd w:id="40"/>
            <w:bookmarkEnd w:id="41"/>
            <w:bookmarkEnd w:id="42"/>
          </w:p>
        </w:tc>
        <w:tc>
          <w:tcPr>
            <w:tcW w:w="7191" w:type="dxa"/>
          </w:tcPr>
          <w:p w14:paraId="54151DCA" w14:textId="4D0B61EA" w:rsidR="004B3830" w:rsidRPr="004B3830" w:rsidRDefault="004B3830">
            <w:pPr>
              <w:pStyle w:val="ListParagraph"/>
              <w:numPr>
                <w:ilvl w:val="1"/>
                <w:numId w:val="5"/>
              </w:numPr>
              <w:bidi/>
              <w:jc w:val="both"/>
              <w:rPr>
                <w:rFonts w:cs="Simplified Arabic"/>
                <w:lang w:bidi="ar-EG"/>
              </w:rPr>
            </w:pPr>
            <w:r>
              <w:rPr>
                <w:rFonts w:cs="Simplified Arabic" w:hint="cs"/>
                <w:rtl/>
                <w:lang w:bidi="ar-EG"/>
              </w:rPr>
              <w:t>يتعين على الخبير الاستشاري</w:t>
            </w:r>
            <w:r w:rsidRPr="004B3830">
              <w:rPr>
                <w:rFonts w:cs="Simplified Arabic"/>
                <w:rtl/>
                <w:lang w:bidi="ar-EG"/>
              </w:rPr>
              <w:t xml:space="preserve"> المحتمل الذي يحتاج إلى أي توضيح بخصوص طلب تقديم العروض هذا الاتصال </w:t>
            </w:r>
            <w:r>
              <w:rPr>
                <w:rFonts w:cs="Simplified Arabic" w:hint="cs"/>
                <w:rtl/>
                <w:lang w:bidi="ar-EG"/>
              </w:rPr>
              <w:t>ب</w:t>
            </w:r>
            <w:r w:rsidR="007736C1">
              <w:rPr>
                <w:rFonts w:cs="Simplified Arabic" w:hint="cs"/>
                <w:rtl/>
                <w:lang w:bidi="ar-EG"/>
              </w:rPr>
              <w:t xml:space="preserve">الجهة المنفذة </w:t>
            </w:r>
            <w:r w:rsidRPr="004B3830">
              <w:rPr>
                <w:rFonts w:cs="Simplified Arabic"/>
                <w:rtl/>
                <w:lang w:bidi="ar-EG"/>
              </w:rPr>
              <w:t xml:space="preserve"> كتابةً أو بالبريد الإلكتروني أو الفاكس على عنوان </w:t>
            </w:r>
            <w:r w:rsidR="007736C1">
              <w:rPr>
                <w:rFonts w:cs="Simplified Arabic" w:hint="cs"/>
                <w:rtl/>
                <w:lang w:bidi="ar-EG"/>
              </w:rPr>
              <w:t xml:space="preserve">الجهة المنفذة </w:t>
            </w:r>
            <w:r w:rsidRPr="004B3830">
              <w:rPr>
                <w:rFonts w:cs="Simplified Arabic"/>
                <w:rtl/>
                <w:lang w:bidi="ar-EG"/>
              </w:rPr>
              <w:t xml:space="preserve"> المشار إليه في </w:t>
            </w:r>
            <w:r>
              <w:rPr>
                <w:rFonts w:cs="Simplified Arabic" w:hint="cs"/>
                <w:rtl/>
                <w:lang w:bidi="ar-EG"/>
              </w:rPr>
              <w:t>صحيفة بيانات المقترحات/</w:t>
            </w:r>
            <w:r w:rsidR="00C53FCC">
              <w:rPr>
                <w:rFonts w:cs="Simplified Arabic" w:hint="cs"/>
                <w:rtl/>
                <w:lang w:bidi="ar-EG"/>
              </w:rPr>
              <w:t xml:space="preserve">العطاء </w:t>
            </w:r>
            <w:r w:rsidRPr="004B3830">
              <w:rPr>
                <w:rFonts w:cs="Simplified Arabic"/>
                <w:rtl/>
                <w:lang w:bidi="ar-EG"/>
              </w:rPr>
              <w:t xml:space="preserve">. سوف يستجيب </w:t>
            </w:r>
            <w:r w:rsidR="007736C1">
              <w:rPr>
                <w:rFonts w:cs="Simplified Arabic" w:hint="cs"/>
                <w:rtl/>
                <w:lang w:bidi="ar-EG"/>
              </w:rPr>
              <w:t xml:space="preserve">الجهة المنفذة </w:t>
            </w:r>
            <w:r w:rsidRPr="004B3830">
              <w:rPr>
                <w:rFonts w:cs="Simplified Arabic"/>
                <w:rtl/>
                <w:lang w:bidi="ar-EG"/>
              </w:rPr>
              <w:t xml:space="preserve"> لأي طلب </w:t>
            </w:r>
            <w:r>
              <w:rPr>
                <w:rFonts w:cs="Simplified Arabic" w:hint="cs"/>
                <w:rtl/>
                <w:lang w:bidi="ar-EG"/>
              </w:rPr>
              <w:t xml:space="preserve">للحصول على </w:t>
            </w:r>
            <w:r w:rsidR="001D6BE9">
              <w:rPr>
                <w:rFonts w:cs="Simplified Arabic" w:hint="cs"/>
                <w:rtl/>
                <w:lang w:bidi="ar-EG"/>
              </w:rPr>
              <w:t>إيضاحات</w:t>
            </w:r>
            <w:r w:rsidR="001D6BE9" w:rsidRPr="004B3830">
              <w:rPr>
                <w:rFonts w:cs="Simplified Arabic" w:hint="cs"/>
                <w:rtl/>
                <w:lang w:bidi="ar-EG"/>
              </w:rPr>
              <w:t>،</w:t>
            </w:r>
            <w:r w:rsidRPr="004B3830">
              <w:rPr>
                <w:rFonts w:cs="Simplified Arabic"/>
                <w:rtl/>
                <w:lang w:bidi="ar-EG"/>
              </w:rPr>
              <w:t xml:space="preserve"> </w:t>
            </w:r>
            <w:r w:rsidR="001D6BE9">
              <w:rPr>
                <w:rFonts w:cs="Simplified Arabic" w:hint="cs"/>
                <w:rtl/>
                <w:lang w:bidi="ar-EG"/>
              </w:rPr>
              <w:t>شريطة</w:t>
            </w:r>
            <w:r w:rsidRPr="004B3830">
              <w:rPr>
                <w:rFonts w:cs="Simplified Arabic"/>
                <w:rtl/>
                <w:lang w:bidi="ar-EG"/>
              </w:rPr>
              <w:t xml:space="preserve"> أن يتم استلام هذا الطلب في موعد لا يتجاوز التاريخ المحدد في </w:t>
            </w:r>
            <w:r w:rsidR="001E7A17">
              <w:rPr>
                <w:rFonts w:cs="Simplified Arabic"/>
                <w:rtl/>
                <w:lang w:bidi="ar-EG"/>
              </w:rPr>
              <w:t>صحيفة بيانات المقترحات</w:t>
            </w:r>
            <w:r w:rsidRPr="004B3830">
              <w:rPr>
                <w:rFonts w:cs="Simplified Arabic"/>
                <w:rtl/>
                <w:lang w:bidi="ar-EG"/>
              </w:rPr>
              <w:t xml:space="preserve"> الذي يسبق الموعد النهائي لتقديم العروض. يجب على </w:t>
            </w:r>
            <w:r w:rsidR="007736C1">
              <w:rPr>
                <w:rFonts w:cs="Simplified Arabic"/>
                <w:rtl/>
                <w:lang w:bidi="ar-EG"/>
              </w:rPr>
              <w:t xml:space="preserve">الجهة المنفذة </w:t>
            </w:r>
            <w:r w:rsidRPr="004B3830">
              <w:rPr>
                <w:rFonts w:cs="Simplified Arabic"/>
                <w:rtl/>
                <w:lang w:bidi="ar-EG"/>
              </w:rPr>
              <w:t xml:space="preserve"> إرسال نسخ مكتوبة من </w:t>
            </w:r>
            <w:r w:rsidR="001D6BE9" w:rsidRPr="004B3830">
              <w:rPr>
                <w:rFonts w:cs="Simplified Arabic" w:hint="cs"/>
                <w:rtl/>
                <w:lang w:bidi="ar-EG"/>
              </w:rPr>
              <w:t>الردود،</w:t>
            </w:r>
            <w:r w:rsidRPr="004B3830">
              <w:rPr>
                <w:rFonts w:cs="Simplified Arabic"/>
                <w:rtl/>
                <w:lang w:bidi="ar-EG"/>
              </w:rPr>
              <w:t xml:space="preserve"> بما في ذلك وصف الاستعلام ولكن دون تحديد مصدره</w:t>
            </w:r>
            <w:r w:rsidR="001D6BE9">
              <w:rPr>
                <w:rFonts w:cs="Simplified Arabic"/>
                <w:rtl/>
                <w:lang w:bidi="ar-EG"/>
              </w:rPr>
              <w:t>،</w:t>
            </w:r>
            <w:r w:rsidRPr="004B3830">
              <w:rPr>
                <w:rFonts w:cs="Simplified Arabic"/>
                <w:rtl/>
                <w:lang w:bidi="ar-EG"/>
              </w:rPr>
              <w:t xml:space="preserve"> إلى جميع الاستشاريين الذين حصلوا على طلب تقديم العروض مباشرة من </w:t>
            </w:r>
            <w:r w:rsidR="007736C1">
              <w:rPr>
                <w:rFonts w:cs="Simplified Arabic"/>
                <w:rtl/>
                <w:lang w:bidi="ar-EG"/>
              </w:rPr>
              <w:t xml:space="preserve">الجهة المنفذة </w:t>
            </w:r>
            <w:r w:rsidR="001D6BE9">
              <w:rPr>
                <w:rFonts w:cs="Simplified Arabic"/>
                <w:rtl/>
                <w:lang w:bidi="ar-EG"/>
              </w:rPr>
              <w:t>،</w:t>
            </w:r>
            <w:r w:rsidRPr="004B3830">
              <w:rPr>
                <w:rFonts w:cs="Simplified Arabic"/>
                <w:rtl/>
                <w:lang w:bidi="ar-EG"/>
              </w:rPr>
              <w:t xml:space="preserve"> حسب الحالة</w:t>
            </w:r>
            <w:r w:rsidR="001D6BE9">
              <w:rPr>
                <w:rFonts w:cs="Simplified Arabic"/>
                <w:rtl/>
                <w:lang w:bidi="ar-EG"/>
              </w:rPr>
              <w:t>،</w:t>
            </w:r>
            <w:r w:rsidRPr="004B3830">
              <w:rPr>
                <w:rFonts w:cs="Simplified Arabic"/>
                <w:rtl/>
                <w:lang w:bidi="ar-EG"/>
              </w:rPr>
              <w:t xml:space="preserve"> بحلول التاريخ المحدد </w:t>
            </w:r>
            <w:r w:rsidR="001D6BE9" w:rsidRPr="004B3830">
              <w:rPr>
                <w:rFonts w:cs="Simplified Arabic" w:hint="cs"/>
                <w:rtl/>
                <w:lang w:bidi="ar-EG"/>
              </w:rPr>
              <w:t xml:space="preserve">في </w:t>
            </w:r>
            <w:r w:rsidR="001D6BE9">
              <w:rPr>
                <w:rFonts w:cs="Simplified Arabic" w:hint="cs"/>
                <w:rtl/>
                <w:lang w:bidi="ar-EG"/>
              </w:rPr>
              <w:t>تعليمات للخبراء الاستشاريين</w:t>
            </w:r>
            <w:r w:rsidRPr="004B3830">
              <w:rPr>
                <w:rFonts w:cs="Simplified Arabic"/>
                <w:rtl/>
                <w:lang w:bidi="ar-EG"/>
              </w:rPr>
              <w:t xml:space="preserve">. إذا أدى التوضيح إلى تغييرات في العناصر الأساسية لطلب تقديم العروض </w:t>
            </w:r>
            <w:r w:rsidR="001D6BE9" w:rsidRPr="004B3830">
              <w:rPr>
                <w:rFonts w:cs="Simplified Arabic" w:hint="cs"/>
                <w:rtl/>
                <w:lang w:bidi="ar-EG"/>
              </w:rPr>
              <w:t>هذا،</w:t>
            </w:r>
            <w:r w:rsidRPr="004B3830">
              <w:rPr>
                <w:rFonts w:cs="Simplified Arabic"/>
                <w:rtl/>
                <w:lang w:bidi="ar-EG"/>
              </w:rPr>
              <w:t xml:space="preserve"> يجب على </w:t>
            </w:r>
            <w:r w:rsidR="007736C1">
              <w:rPr>
                <w:rFonts w:cs="Simplified Arabic"/>
                <w:rtl/>
                <w:lang w:bidi="ar-EG"/>
              </w:rPr>
              <w:t xml:space="preserve">الجهة المنفذة </w:t>
            </w:r>
            <w:r w:rsidRPr="004B3830">
              <w:rPr>
                <w:rFonts w:cs="Simplified Arabic"/>
                <w:rtl/>
                <w:lang w:bidi="ar-EG"/>
              </w:rPr>
              <w:t xml:space="preserve"> تعديل طلب تقديم العروض باتباع الإجراء المنصوص عليه في البند 12 من </w:t>
            </w:r>
            <w:r w:rsidR="001D6BE9">
              <w:rPr>
                <w:rFonts w:cs="Simplified Arabic" w:hint="cs"/>
                <w:rtl/>
                <w:lang w:bidi="ar-EG"/>
              </w:rPr>
              <w:t>تعليمات للخبراء الاستشاريين</w:t>
            </w:r>
            <w:r w:rsidRPr="004B3830">
              <w:rPr>
                <w:rFonts w:cs="Simplified Arabic"/>
                <w:rtl/>
                <w:lang w:bidi="ar-EG"/>
              </w:rPr>
              <w:t>.</w:t>
            </w:r>
          </w:p>
          <w:p w14:paraId="4924A9F2" w14:textId="59B2BA76" w:rsidR="004B3830" w:rsidRPr="004B3830" w:rsidRDefault="00495556">
            <w:pPr>
              <w:pStyle w:val="ListParagraph"/>
              <w:numPr>
                <w:ilvl w:val="1"/>
                <w:numId w:val="5"/>
              </w:numPr>
              <w:bidi/>
              <w:jc w:val="both"/>
              <w:rPr>
                <w:rFonts w:cs="Simplified Arabic"/>
                <w:lang w:bidi="ar-EG"/>
              </w:rPr>
            </w:pPr>
            <w:r>
              <w:rPr>
                <w:rFonts w:cs="Simplified Arabic" w:hint="cs"/>
                <w:rtl/>
                <w:lang w:bidi="ar-EG"/>
              </w:rPr>
              <w:t xml:space="preserve">يتم </w:t>
            </w:r>
            <w:r w:rsidRPr="004B3830">
              <w:rPr>
                <w:rFonts w:cs="Simplified Arabic"/>
                <w:rtl/>
                <w:lang w:bidi="ar-EG"/>
              </w:rPr>
              <w:t xml:space="preserve"> </w:t>
            </w:r>
            <w:r w:rsidR="004B3830" w:rsidRPr="004B3830">
              <w:rPr>
                <w:rFonts w:cs="Simplified Arabic"/>
                <w:rtl/>
                <w:lang w:bidi="ar-EG"/>
              </w:rPr>
              <w:t xml:space="preserve">دعوة الممثل الاستشاري المعين لحضور مؤتمر ما قبل </w:t>
            </w:r>
            <w:r w:rsidR="00C53FCC">
              <w:rPr>
                <w:rFonts w:cs="Simplified Arabic"/>
                <w:rtl/>
                <w:lang w:bidi="ar-EG"/>
              </w:rPr>
              <w:t xml:space="preserve">العطاء </w:t>
            </w:r>
            <w:r w:rsidR="001D6BE9">
              <w:rPr>
                <w:rFonts w:cs="Simplified Arabic"/>
                <w:rtl/>
                <w:lang w:bidi="ar-EG"/>
              </w:rPr>
              <w:t>،</w:t>
            </w:r>
            <w:r w:rsidR="004B3830" w:rsidRPr="004B3830">
              <w:rPr>
                <w:rFonts w:cs="Simplified Arabic"/>
                <w:rtl/>
                <w:lang w:bidi="ar-EG"/>
              </w:rPr>
              <w:t xml:space="preserve"> إذا تم النص عليه </w:t>
            </w:r>
            <w:r w:rsidR="001D6BE9" w:rsidRPr="004B3830">
              <w:rPr>
                <w:rFonts w:cs="Simplified Arabic" w:hint="cs"/>
                <w:rtl/>
                <w:lang w:bidi="ar-EG"/>
              </w:rPr>
              <w:t xml:space="preserve">في </w:t>
            </w:r>
            <w:r w:rsidR="001D6BE9">
              <w:rPr>
                <w:rFonts w:cs="Simplified Arabic" w:hint="cs"/>
                <w:rtl/>
                <w:lang w:bidi="ar-EG"/>
              </w:rPr>
              <w:t>تعليمات للخبراء الاستشاريين</w:t>
            </w:r>
            <w:r w:rsidR="001D6BE9" w:rsidRPr="004B3830">
              <w:rPr>
                <w:rFonts w:cs="Simplified Arabic"/>
                <w:rtl/>
                <w:lang w:bidi="ar-EG"/>
              </w:rPr>
              <w:t xml:space="preserve"> </w:t>
            </w:r>
            <w:r w:rsidR="004B3830" w:rsidRPr="004B3830">
              <w:rPr>
                <w:rFonts w:cs="Simplified Arabic"/>
                <w:rtl/>
                <w:lang w:bidi="ar-EG"/>
              </w:rPr>
              <w:t>1.4. والغرض من المؤتمر هو توضيح القضايا والإجابة على الأسئلة حول أي مسألة قد تثار في تلك المرحلة.</w:t>
            </w:r>
          </w:p>
          <w:p w14:paraId="1E988168" w14:textId="3B475EA1" w:rsidR="004B3830" w:rsidRPr="00CC5848" w:rsidRDefault="004B3830">
            <w:pPr>
              <w:pStyle w:val="ListParagraph"/>
              <w:numPr>
                <w:ilvl w:val="1"/>
                <w:numId w:val="5"/>
              </w:numPr>
              <w:bidi/>
              <w:jc w:val="both"/>
              <w:rPr>
                <w:rFonts w:cs="Simplified Arabic"/>
                <w:rtl/>
                <w:lang w:bidi="ar-EG"/>
              </w:rPr>
            </w:pPr>
            <w:r w:rsidRPr="004B3830">
              <w:rPr>
                <w:rFonts w:cs="Simplified Arabic"/>
                <w:rtl/>
                <w:lang w:bidi="ar-EG"/>
              </w:rPr>
              <w:t xml:space="preserve">يجب إرسال محاضر مؤتمر ما قبل </w:t>
            </w:r>
            <w:r w:rsidR="00C53FCC">
              <w:rPr>
                <w:rFonts w:cs="Simplified Arabic"/>
                <w:rtl/>
                <w:lang w:bidi="ar-EG"/>
              </w:rPr>
              <w:t xml:space="preserve">العطاء </w:t>
            </w:r>
            <w:r w:rsidR="001D6BE9">
              <w:rPr>
                <w:rFonts w:cs="Simplified Arabic"/>
                <w:rtl/>
                <w:lang w:bidi="ar-EG"/>
              </w:rPr>
              <w:t>،</w:t>
            </w:r>
            <w:r w:rsidRPr="004B3830">
              <w:rPr>
                <w:rFonts w:cs="Simplified Arabic"/>
                <w:rtl/>
                <w:lang w:bidi="ar-EG"/>
              </w:rPr>
              <w:t xml:space="preserve"> بما في ذلك نص الأسئلة والأجوبة المتعلقة بالمؤتمر</w:t>
            </w:r>
            <w:r w:rsidR="001D6BE9">
              <w:rPr>
                <w:rFonts w:cs="Simplified Arabic"/>
                <w:rtl/>
                <w:lang w:bidi="ar-EG"/>
              </w:rPr>
              <w:t>،</w:t>
            </w:r>
            <w:r w:rsidRPr="004B3830">
              <w:rPr>
                <w:rFonts w:cs="Simplified Arabic"/>
                <w:rtl/>
                <w:lang w:bidi="ar-EG"/>
              </w:rPr>
              <w:t xml:space="preserve"> دون تحديد المصدر</w:t>
            </w:r>
            <w:r w:rsidR="001D6BE9">
              <w:rPr>
                <w:rFonts w:cs="Simplified Arabic"/>
                <w:rtl/>
                <w:lang w:bidi="ar-EG"/>
              </w:rPr>
              <w:t>،</w:t>
            </w:r>
            <w:r w:rsidRPr="004B3830">
              <w:rPr>
                <w:rFonts w:cs="Simplified Arabic"/>
                <w:rtl/>
                <w:lang w:bidi="ar-EG"/>
              </w:rPr>
              <w:t xml:space="preserve"> كتابيًا إلى جميع الاستشاريين الذين حصلوا على طلب تقديم العروض مباشرة من </w:t>
            </w:r>
            <w:r w:rsidR="007736C1">
              <w:rPr>
                <w:rFonts w:cs="Simplified Arabic" w:hint="cs"/>
                <w:rtl/>
                <w:lang w:bidi="ar-EG"/>
              </w:rPr>
              <w:t xml:space="preserve">الجهة المنفذة </w:t>
            </w:r>
            <w:r w:rsidR="001D6BE9">
              <w:rPr>
                <w:rFonts w:cs="Simplified Arabic"/>
                <w:rtl/>
                <w:lang w:bidi="ar-EG"/>
              </w:rPr>
              <w:t>،</w:t>
            </w:r>
            <w:r w:rsidRPr="004B3830">
              <w:rPr>
                <w:rFonts w:cs="Simplified Arabic"/>
                <w:rtl/>
                <w:lang w:bidi="ar-EG"/>
              </w:rPr>
              <w:t xml:space="preserve"> حسب مقتضى الحال. أي تعديل على طلب تقديم العروض قد يصبح ضروريًا نتيجة لمؤتمر ما قبل </w:t>
            </w:r>
            <w:r w:rsidR="00C53FCC">
              <w:rPr>
                <w:rFonts w:cs="Simplified Arabic"/>
                <w:rtl/>
                <w:lang w:bidi="ar-EG"/>
              </w:rPr>
              <w:t xml:space="preserve">العطاء </w:t>
            </w:r>
            <w:r w:rsidRPr="004B3830">
              <w:rPr>
                <w:rFonts w:cs="Simplified Arabic"/>
                <w:rtl/>
                <w:lang w:bidi="ar-EG"/>
              </w:rPr>
              <w:t xml:space="preserve"> يجب أن يتم بواسطة </w:t>
            </w:r>
            <w:r w:rsidR="007736C1">
              <w:rPr>
                <w:rFonts w:cs="Simplified Arabic"/>
                <w:rtl/>
                <w:lang w:bidi="ar-EG"/>
              </w:rPr>
              <w:t xml:space="preserve">الجهة المنفذة </w:t>
            </w:r>
            <w:r w:rsidRPr="004B3830">
              <w:rPr>
                <w:rFonts w:cs="Simplified Arabic"/>
                <w:rtl/>
                <w:lang w:bidi="ar-EG"/>
              </w:rPr>
              <w:t xml:space="preserve"> حصريًا من خلال إصدار ملحق يتبع الإجراء بموجب البند 12 من مركز التجارة الدولية</w:t>
            </w:r>
            <w:r w:rsidR="001D6BE9">
              <w:rPr>
                <w:rFonts w:cs="Simplified Arabic"/>
                <w:rtl/>
                <w:lang w:bidi="ar-EG"/>
              </w:rPr>
              <w:t>،</w:t>
            </w:r>
            <w:r w:rsidRPr="004B3830">
              <w:rPr>
                <w:rFonts w:cs="Simplified Arabic"/>
                <w:rtl/>
                <w:lang w:bidi="ar-EG"/>
              </w:rPr>
              <w:t xml:space="preserve"> وليس من خل</w:t>
            </w:r>
            <w:r w:rsidR="001D6BE9">
              <w:rPr>
                <w:rFonts w:cs="Simplified Arabic"/>
                <w:rtl/>
                <w:lang w:bidi="ar-EG"/>
              </w:rPr>
              <w:t xml:space="preserve">ال محضر مؤتمر ما قبل </w:t>
            </w:r>
            <w:r w:rsidR="00C53FCC">
              <w:rPr>
                <w:rFonts w:cs="Simplified Arabic"/>
                <w:rtl/>
                <w:lang w:bidi="ar-EG"/>
              </w:rPr>
              <w:t xml:space="preserve">العطاء </w:t>
            </w:r>
            <w:r w:rsidR="001D6BE9">
              <w:rPr>
                <w:rFonts w:cs="Simplified Arabic"/>
                <w:rtl/>
                <w:lang w:bidi="ar-EG"/>
              </w:rPr>
              <w:t xml:space="preserve">. </w:t>
            </w:r>
          </w:p>
        </w:tc>
      </w:tr>
      <w:tr w:rsidR="001D6BE9" w:rsidRPr="00976236" w14:paraId="25C41A51" w14:textId="77777777" w:rsidTr="00297A41">
        <w:tc>
          <w:tcPr>
            <w:tcW w:w="3324" w:type="dxa"/>
          </w:tcPr>
          <w:p w14:paraId="06274162" w14:textId="0AB7B841" w:rsidR="001D6BE9" w:rsidRDefault="001D6BE9">
            <w:pPr>
              <w:pStyle w:val="Heading2"/>
              <w:numPr>
                <w:ilvl w:val="0"/>
                <w:numId w:val="5"/>
              </w:numPr>
              <w:bidi/>
              <w:rPr>
                <w:rFonts w:cs="Times New Roman"/>
                <w:b/>
                <w:bCs/>
                <w:color w:val="auto"/>
                <w:sz w:val="32"/>
                <w:szCs w:val="32"/>
                <w:rtl/>
                <w:lang w:bidi="ar-EG"/>
              </w:rPr>
            </w:pPr>
            <w:bookmarkStart w:id="43" w:name="_Toc109221444"/>
            <w:bookmarkStart w:id="44" w:name="_Toc109221933"/>
            <w:bookmarkStart w:id="45" w:name="_Toc122603128"/>
            <w:r>
              <w:rPr>
                <w:rFonts w:cs="Times New Roman" w:hint="cs"/>
                <w:b/>
                <w:bCs/>
                <w:color w:val="auto"/>
                <w:sz w:val="32"/>
                <w:szCs w:val="32"/>
                <w:rtl/>
                <w:lang w:bidi="ar-EG"/>
              </w:rPr>
              <w:t>تعديلات طلب تقديم المقترحات/العروض</w:t>
            </w:r>
            <w:bookmarkEnd w:id="43"/>
            <w:bookmarkEnd w:id="44"/>
            <w:bookmarkEnd w:id="45"/>
          </w:p>
        </w:tc>
        <w:tc>
          <w:tcPr>
            <w:tcW w:w="7191" w:type="dxa"/>
          </w:tcPr>
          <w:p w14:paraId="2B03EDB9" w14:textId="4EE2ACEA" w:rsidR="001D6BE9" w:rsidRPr="001D6BE9" w:rsidRDefault="001D6BE9">
            <w:pPr>
              <w:pStyle w:val="ListParagraph"/>
              <w:numPr>
                <w:ilvl w:val="1"/>
                <w:numId w:val="5"/>
              </w:numPr>
              <w:bidi/>
              <w:jc w:val="both"/>
              <w:rPr>
                <w:rFonts w:cs="Simplified Arabic"/>
                <w:lang w:bidi="ar-EG"/>
              </w:rPr>
            </w:pPr>
            <w:r w:rsidRPr="001D6BE9">
              <w:rPr>
                <w:rFonts w:cs="Simplified Arabic"/>
                <w:rtl/>
                <w:lang w:bidi="ar-EG"/>
              </w:rPr>
              <w:t xml:space="preserve"> في أي وقت قبل الموعد النهائي لتقديم العروض</w:t>
            </w:r>
            <w:r>
              <w:rPr>
                <w:rFonts w:cs="Simplified Arabic"/>
                <w:rtl/>
                <w:lang w:bidi="ar-EG"/>
              </w:rPr>
              <w:t>،</w:t>
            </w:r>
            <w:r w:rsidRPr="001D6BE9">
              <w:rPr>
                <w:rFonts w:cs="Simplified Arabic"/>
                <w:rtl/>
                <w:lang w:bidi="ar-EG"/>
              </w:rPr>
              <w:t xml:space="preserve"> يجوز </w:t>
            </w:r>
            <w:r w:rsidR="00B86DAB">
              <w:rPr>
                <w:rFonts w:cs="Simplified Arabic" w:hint="cs"/>
                <w:rtl/>
                <w:lang w:bidi="ar-EG"/>
              </w:rPr>
              <w:t>للجهة المنفذة</w:t>
            </w:r>
            <w:r w:rsidR="00B86DAB" w:rsidRPr="001D6BE9">
              <w:rPr>
                <w:rFonts w:cs="Simplified Arabic"/>
                <w:rtl/>
                <w:lang w:bidi="ar-EG"/>
              </w:rPr>
              <w:t xml:space="preserve"> </w:t>
            </w:r>
            <w:r w:rsidRPr="001D6BE9">
              <w:rPr>
                <w:rFonts w:cs="Simplified Arabic"/>
                <w:rtl/>
                <w:lang w:bidi="ar-EG"/>
              </w:rPr>
              <w:t xml:space="preserve">تعديل طلب تقديم العروض هذا عن طريق </w:t>
            </w:r>
            <w:r>
              <w:rPr>
                <w:rFonts w:cs="Simplified Arabic" w:hint="cs"/>
                <w:rtl/>
                <w:lang w:bidi="ar-EG"/>
              </w:rPr>
              <w:t>تحرير</w:t>
            </w:r>
            <w:r w:rsidRPr="001D6BE9">
              <w:rPr>
                <w:rFonts w:cs="Simplified Arabic"/>
                <w:rtl/>
                <w:lang w:bidi="ar-EG"/>
              </w:rPr>
              <w:t xml:space="preserve"> إضافات.</w:t>
            </w:r>
          </w:p>
          <w:p w14:paraId="50C3909F" w14:textId="382083A8" w:rsidR="001D6BE9" w:rsidRPr="001D6BE9" w:rsidRDefault="001D6BE9">
            <w:pPr>
              <w:pStyle w:val="ListParagraph"/>
              <w:numPr>
                <w:ilvl w:val="1"/>
                <w:numId w:val="5"/>
              </w:numPr>
              <w:bidi/>
              <w:jc w:val="both"/>
              <w:rPr>
                <w:rFonts w:cs="Simplified Arabic"/>
                <w:lang w:bidi="ar-EG"/>
              </w:rPr>
            </w:pPr>
            <w:r w:rsidRPr="001D6BE9">
              <w:rPr>
                <w:rFonts w:cs="Simplified Arabic"/>
                <w:rtl/>
                <w:lang w:bidi="ar-EG"/>
              </w:rPr>
              <w:t>يجب أن تكون جميع الإضافات الصادرة جزءًا من طلب تقديم العروض هذا</w:t>
            </w:r>
            <w:r>
              <w:rPr>
                <w:rFonts w:cs="Simplified Arabic"/>
                <w:rtl/>
                <w:lang w:bidi="ar-EG"/>
              </w:rPr>
              <w:t>،</w:t>
            </w:r>
            <w:r w:rsidRPr="001D6BE9">
              <w:rPr>
                <w:rFonts w:cs="Simplified Arabic"/>
                <w:rtl/>
                <w:lang w:bidi="ar-EG"/>
              </w:rPr>
              <w:t xml:space="preserve"> ويتم نشرها على موقع الويب الخاص </w:t>
            </w:r>
            <w:r>
              <w:rPr>
                <w:rFonts w:cs="Simplified Arabic" w:hint="cs"/>
                <w:rtl/>
                <w:lang w:bidi="ar-EG"/>
              </w:rPr>
              <w:t>ب</w:t>
            </w:r>
            <w:r w:rsidR="007736C1">
              <w:rPr>
                <w:rFonts w:cs="Simplified Arabic" w:hint="cs"/>
                <w:rtl/>
                <w:lang w:bidi="ar-EG"/>
              </w:rPr>
              <w:t xml:space="preserve">الجهة المنفذة </w:t>
            </w:r>
            <w:r>
              <w:rPr>
                <w:rFonts w:cs="Simplified Arabic"/>
                <w:rtl/>
                <w:lang w:bidi="ar-EG"/>
              </w:rPr>
              <w:t>،</w:t>
            </w:r>
            <w:r w:rsidRPr="001D6BE9">
              <w:rPr>
                <w:rFonts w:cs="Simplified Arabic"/>
                <w:rtl/>
                <w:lang w:bidi="ar-EG"/>
              </w:rPr>
              <w:t xml:space="preserve"> ويجب إرسالها كتابيًا إلى جميع </w:t>
            </w:r>
            <w:r w:rsidRPr="001D6BE9">
              <w:rPr>
                <w:rFonts w:cs="Simplified Arabic"/>
                <w:rtl/>
                <w:lang w:bidi="ar-EG"/>
              </w:rPr>
              <w:lastRenderedPageBreak/>
              <w:t xml:space="preserve">الاستشاريين الذين حصلوا على طلب تقديم العروض مباشرة من </w:t>
            </w:r>
            <w:r w:rsidR="007736C1">
              <w:rPr>
                <w:rFonts w:cs="Simplified Arabic" w:hint="cs"/>
                <w:rtl/>
                <w:lang w:bidi="ar-EG"/>
              </w:rPr>
              <w:t xml:space="preserve">الجهة المنفذة </w:t>
            </w:r>
            <w:r>
              <w:rPr>
                <w:rFonts w:cs="Simplified Arabic"/>
                <w:rtl/>
                <w:lang w:bidi="ar-EG"/>
              </w:rPr>
              <w:t>،</w:t>
            </w:r>
            <w:r w:rsidRPr="001D6BE9">
              <w:rPr>
                <w:rFonts w:cs="Simplified Arabic"/>
                <w:rtl/>
                <w:lang w:bidi="ar-EG"/>
              </w:rPr>
              <w:t xml:space="preserve"> حسب مقتضى الحال.</w:t>
            </w:r>
          </w:p>
          <w:p w14:paraId="7990095C" w14:textId="5267927B" w:rsidR="001D6BE9" w:rsidRDefault="001D6BE9">
            <w:pPr>
              <w:pStyle w:val="ListParagraph"/>
              <w:numPr>
                <w:ilvl w:val="1"/>
                <w:numId w:val="5"/>
              </w:numPr>
              <w:bidi/>
              <w:jc w:val="both"/>
              <w:rPr>
                <w:rFonts w:cs="Simplified Arabic"/>
                <w:rtl/>
                <w:lang w:bidi="ar-EG"/>
              </w:rPr>
            </w:pPr>
            <w:r w:rsidRPr="001D6BE9">
              <w:rPr>
                <w:rFonts w:cs="Simplified Arabic"/>
                <w:rtl/>
                <w:lang w:bidi="ar-EG"/>
              </w:rPr>
              <w:t>لمنح الاستشاريين المحتملين وقتًا معقولاً لأخذ الإضافة في الاعتبار عند إعداد مقترحاتهم</w:t>
            </w:r>
            <w:r>
              <w:rPr>
                <w:rFonts w:cs="Simplified Arabic"/>
                <w:rtl/>
                <w:lang w:bidi="ar-EG"/>
              </w:rPr>
              <w:t>،</w:t>
            </w:r>
            <w:r w:rsidRPr="001D6BE9">
              <w:rPr>
                <w:rFonts w:cs="Simplified Arabic"/>
                <w:rtl/>
                <w:lang w:bidi="ar-EG"/>
              </w:rPr>
              <w:t xml:space="preserve"> يجوز </w:t>
            </w:r>
            <w:r w:rsidR="00B86DAB">
              <w:rPr>
                <w:rFonts w:cs="Simplified Arabic" w:hint="cs"/>
                <w:rtl/>
                <w:lang w:bidi="ar-EG"/>
              </w:rPr>
              <w:t xml:space="preserve">للجهة المنفذة </w:t>
            </w:r>
            <w:r w:rsidRPr="001D6BE9">
              <w:rPr>
                <w:rFonts w:cs="Simplified Arabic"/>
                <w:rtl/>
                <w:lang w:bidi="ar-EG"/>
              </w:rPr>
              <w:t xml:space="preserve"> تمديد الموعد النهائي لتقديم العروض وفقًا لتقديره الخاص.</w:t>
            </w:r>
          </w:p>
        </w:tc>
      </w:tr>
      <w:tr w:rsidR="00614FFC" w:rsidRPr="00976236" w14:paraId="77DB8F4F" w14:textId="77777777" w:rsidTr="006375A8">
        <w:tc>
          <w:tcPr>
            <w:tcW w:w="10515" w:type="dxa"/>
            <w:gridSpan w:val="2"/>
          </w:tcPr>
          <w:p w14:paraId="6F324DB2" w14:textId="40800847" w:rsidR="00614FFC" w:rsidRPr="00614FFC" w:rsidRDefault="00614FFC" w:rsidP="00614FFC">
            <w:pPr>
              <w:pStyle w:val="Heading2"/>
              <w:bidi/>
              <w:ind w:left="720"/>
              <w:jc w:val="center"/>
              <w:rPr>
                <w:b/>
                <w:bCs/>
                <w:color w:val="auto"/>
                <w:sz w:val="32"/>
                <w:szCs w:val="32"/>
                <w:rtl/>
                <w:lang w:bidi="ar-EG"/>
              </w:rPr>
            </w:pPr>
            <w:bookmarkStart w:id="46" w:name="_Toc109221445"/>
            <w:bookmarkStart w:id="47" w:name="_Toc109221934"/>
            <w:bookmarkStart w:id="48" w:name="_Toc122603129"/>
            <w:r w:rsidRPr="00614FFC">
              <w:rPr>
                <w:rFonts w:hint="cs"/>
                <w:b/>
                <w:bCs/>
                <w:color w:val="auto"/>
                <w:sz w:val="32"/>
                <w:szCs w:val="32"/>
                <w:rtl/>
                <w:lang w:bidi="ar-EG"/>
              </w:rPr>
              <w:t>ج. تحضير المقترحات</w:t>
            </w:r>
            <w:bookmarkEnd w:id="46"/>
            <w:bookmarkEnd w:id="47"/>
            <w:bookmarkEnd w:id="48"/>
          </w:p>
        </w:tc>
      </w:tr>
      <w:tr w:rsidR="00614FFC" w:rsidRPr="00976236" w14:paraId="60DC4F8E" w14:textId="77777777" w:rsidTr="00297A41">
        <w:tc>
          <w:tcPr>
            <w:tcW w:w="3324" w:type="dxa"/>
          </w:tcPr>
          <w:p w14:paraId="3D15CE66" w14:textId="6A6B5957" w:rsidR="00614FFC" w:rsidRDefault="00614FFC">
            <w:pPr>
              <w:pStyle w:val="Heading2"/>
              <w:numPr>
                <w:ilvl w:val="0"/>
                <w:numId w:val="5"/>
              </w:numPr>
              <w:bidi/>
              <w:rPr>
                <w:rFonts w:cs="Times New Roman"/>
                <w:b/>
                <w:bCs/>
                <w:color w:val="auto"/>
                <w:sz w:val="32"/>
                <w:szCs w:val="32"/>
                <w:rtl/>
                <w:lang w:bidi="ar-EG"/>
              </w:rPr>
            </w:pPr>
            <w:bookmarkStart w:id="49" w:name="_Toc109221446"/>
            <w:bookmarkStart w:id="50" w:name="_Toc109221935"/>
            <w:bookmarkStart w:id="51" w:name="_Toc122603130"/>
            <w:r>
              <w:rPr>
                <w:rFonts w:cs="Times New Roman" w:hint="cs"/>
                <w:b/>
                <w:bCs/>
                <w:color w:val="auto"/>
                <w:sz w:val="32"/>
                <w:szCs w:val="32"/>
                <w:rtl/>
                <w:lang w:bidi="ar-EG"/>
              </w:rPr>
              <w:t xml:space="preserve">تكلفة </w:t>
            </w:r>
            <w:bookmarkEnd w:id="49"/>
            <w:bookmarkEnd w:id="50"/>
            <w:r w:rsidR="00495556">
              <w:rPr>
                <w:rFonts w:cs="Times New Roman" w:hint="cs"/>
                <w:b/>
                <w:bCs/>
                <w:color w:val="auto"/>
                <w:sz w:val="32"/>
                <w:szCs w:val="32"/>
                <w:rtl/>
                <w:lang w:bidi="ar-EG"/>
              </w:rPr>
              <w:t>العطاء</w:t>
            </w:r>
            <w:bookmarkEnd w:id="51"/>
          </w:p>
        </w:tc>
        <w:tc>
          <w:tcPr>
            <w:tcW w:w="7191" w:type="dxa"/>
          </w:tcPr>
          <w:p w14:paraId="089BECE9" w14:textId="369597D9" w:rsidR="00614FFC" w:rsidRPr="001D6BE9" w:rsidRDefault="00614FFC">
            <w:pPr>
              <w:pStyle w:val="ListParagraph"/>
              <w:numPr>
                <w:ilvl w:val="1"/>
                <w:numId w:val="5"/>
              </w:numPr>
              <w:bidi/>
              <w:jc w:val="both"/>
              <w:rPr>
                <w:rFonts w:cs="Simplified Arabic"/>
                <w:rtl/>
                <w:lang w:bidi="ar-EG"/>
              </w:rPr>
            </w:pPr>
            <w:r w:rsidRPr="00614FFC">
              <w:rPr>
                <w:rFonts w:cs="Simplified Arabic"/>
                <w:rtl/>
                <w:lang w:bidi="ar-EG"/>
              </w:rPr>
              <w:t xml:space="preserve"> يتحمل </w:t>
            </w:r>
            <w:r>
              <w:rPr>
                <w:rFonts w:cs="Simplified Arabic" w:hint="cs"/>
                <w:rtl/>
                <w:lang w:bidi="ar-EG"/>
              </w:rPr>
              <w:t xml:space="preserve">الخبير </w:t>
            </w:r>
            <w:r w:rsidRPr="00614FFC">
              <w:rPr>
                <w:rFonts w:cs="Simplified Arabic"/>
                <w:rtl/>
                <w:lang w:bidi="ar-EG"/>
              </w:rPr>
              <w:t>الاستشاري جميع التكاليف المرتبطة بإعداد وتقديم عرضه</w:t>
            </w:r>
            <w:r>
              <w:rPr>
                <w:rFonts w:cs="Simplified Arabic" w:hint="cs"/>
                <w:rtl/>
                <w:lang w:bidi="ar-EG"/>
              </w:rPr>
              <w:t>/مقترحه</w:t>
            </w:r>
            <w:r w:rsidR="00AA3BDF">
              <w:rPr>
                <w:rFonts w:cs="Simplified Arabic"/>
                <w:rtl/>
                <w:lang w:bidi="ar-EG"/>
              </w:rPr>
              <w:t>،</w:t>
            </w:r>
            <w:r w:rsidRPr="00614FFC">
              <w:rPr>
                <w:rFonts w:cs="Simplified Arabic"/>
                <w:rtl/>
                <w:lang w:bidi="ar-EG"/>
              </w:rPr>
              <w:t xml:space="preserve"> ولن يكون </w:t>
            </w:r>
            <w:r w:rsidR="007736C1">
              <w:rPr>
                <w:rFonts w:cs="Simplified Arabic" w:hint="cs"/>
                <w:rtl/>
                <w:lang w:bidi="ar-EG"/>
              </w:rPr>
              <w:t xml:space="preserve">الجهة المنفذة </w:t>
            </w:r>
            <w:r w:rsidRPr="00614FFC">
              <w:rPr>
                <w:rFonts w:cs="Simplified Arabic"/>
                <w:rtl/>
                <w:lang w:bidi="ar-EG"/>
              </w:rPr>
              <w:t xml:space="preserve"> مسؤولاً أو </w:t>
            </w:r>
            <w:r>
              <w:rPr>
                <w:rFonts w:cs="Simplified Arabic" w:hint="cs"/>
                <w:rtl/>
                <w:lang w:bidi="ar-EG"/>
              </w:rPr>
              <w:t>مخولا</w:t>
            </w:r>
            <w:r w:rsidRPr="00614FFC">
              <w:rPr>
                <w:rFonts w:cs="Simplified Arabic"/>
                <w:rtl/>
                <w:lang w:bidi="ar-EG"/>
              </w:rPr>
              <w:t xml:space="preserve"> عن تلك التكاليف</w:t>
            </w:r>
            <w:r w:rsidR="00AA3BDF">
              <w:rPr>
                <w:rFonts w:cs="Simplified Arabic"/>
                <w:rtl/>
                <w:lang w:bidi="ar-EG"/>
              </w:rPr>
              <w:t>،</w:t>
            </w:r>
            <w:r w:rsidRPr="00614FFC">
              <w:rPr>
                <w:rFonts w:cs="Simplified Arabic"/>
                <w:rtl/>
                <w:lang w:bidi="ar-EG"/>
              </w:rPr>
              <w:t xml:space="preserve"> بغض النظر عن نتيجة عملية </w:t>
            </w:r>
            <w:r w:rsidR="00495556">
              <w:rPr>
                <w:rFonts w:cs="Simplified Arabic" w:hint="cs"/>
                <w:rtl/>
                <w:lang w:bidi="ar-EG"/>
              </w:rPr>
              <w:t>العطاء</w:t>
            </w:r>
            <w:r w:rsidRPr="00614FFC">
              <w:rPr>
                <w:rFonts w:cs="Simplified Arabic"/>
                <w:rtl/>
                <w:lang w:bidi="ar-EG"/>
              </w:rPr>
              <w:t>.</w:t>
            </w:r>
          </w:p>
        </w:tc>
      </w:tr>
      <w:tr w:rsidR="00614FFC" w:rsidRPr="00976236" w14:paraId="4B68099D" w14:textId="77777777" w:rsidTr="00297A41">
        <w:tc>
          <w:tcPr>
            <w:tcW w:w="3324" w:type="dxa"/>
          </w:tcPr>
          <w:p w14:paraId="7EE4DB2A" w14:textId="73207C3F" w:rsidR="00614FFC" w:rsidRDefault="00614FFC">
            <w:pPr>
              <w:pStyle w:val="Heading2"/>
              <w:numPr>
                <w:ilvl w:val="0"/>
                <w:numId w:val="5"/>
              </w:numPr>
              <w:bidi/>
              <w:rPr>
                <w:rFonts w:cs="Times New Roman"/>
                <w:b/>
                <w:bCs/>
                <w:color w:val="auto"/>
                <w:sz w:val="32"/>
                <w:szCs w:val="32"/>
                <w:rtl/>
                <w:lang w:bidi="ar-EG"/>
              </w:rPr>
            </w:pPr>
            <w:bookmarkStart w:id="52" w:name="_Toc109221447"/>
            <w:bookmarkStart w:id="53" w:name="_Toc109221936"/>
            <w:bookmarkStart w:id="54" w:name="_Toc122603131"/>
            <w:r>
              <w:rPr>
                <w:rFonts w:cs="Times New Roman" w:hint="cs"/>
                <w:b/>
                <w:bCs/>
                <w:color w:val="auto"/>
                <w:sz w:val="32"/>
                <w:szCs w:val="32"/>
                <w:rtl/>
                <w:lang w:bidi="ar-EG"/>
              </w:rPr>
              <w:t xml:space="preserve">لغة </w:t>
            </w:r>
            <w:bookmarkEnd w:id="52"/>
            <w:bookmarkEnd w:id="53"/>
            <w:r w:rsidR="00495556">
              <w:rPr>
                <w:rFonts w:cs="Times New Roman" w:hint="cs"/>
                <w:b/>
                <w:bCs/>
                <w:color w:val="auto"/>
                <w:sz w:val="32"/>
                <w:szCs w:val="32"/>
                <w:rtl/>
                <w:lang w:bidi="ar-EG"/>
              </w:rPr>
              <w:t>العطاء</w:t>
            </w:r>
            <w:bookmarkEnd w:id="54"/>
          </w:p>
        </w:tc>
        <w:tc>
          <w:tcPr>
            <w:tcW w:w="7191" w:type="dxa"/>
          </w:tcPr>
          <w:p w14:paraId="2CB8DFA2" w14:textId="77777777" w:rsidR="00614FFC" w:rsidRPr="00614FFC" w:rsidRDefault="00614FFC">
            <w:pPr>
              <w:pStyle w:val="ListParagraph"/>
              <w:numPr>
                <w:ilvl w:val="1"/>
                <w:numId w:val="5"/>
              </w:numPr>
              <w:bidi/>
              <w:jc w:val="both"/>
              <w:rPr>
                <w:rFonts w:cs="Simplified Arabic"/>
                <w:rtl/>
                <w:lang w:bidi="ar-EG"/>
              </w:rPr>
            </w:pPr>
            <w:r w:rsidRPr="00614FFC">
              <w:rPr>
                <w:rFonts w:cs="Simplified Arabic"/>
                <w:rtl/>
                <w:lang w:bidi="ar-EG"/>
              </w:rPr>
              <w:t>إذا كان يتعين تقديم المقترحات باللغتين الإنجليزية و / أو أي لغة أخرى</w:t>
            </w:r>
            <w:r w:rsidR="00AA3BDF">
              <w:rPr>
                <w:rFonts w:cs="Simplified Arabic"/>
                <w:rtl/>
                <w:lang w:bidi="ar-EG"/>
              </w:rPr>
              <w:t>،</w:t>
            </w:r>
            <w:r w:rsidRPr="00614FFC">
              <w:rPr>
                <w:rFonts w:cs="Simplified Arabic"/>
                <w:rtl/>
                <w:lang w:bidi="ar-EG"/>
              </w:rPr>
              <w:t xml:space="preserve"> فيجب ذكر ذلك في </w:t>
            </w:r>
            <w:r>
              <w:rPr>
                <w:rFonts w:cs="Simplified Arabic" w:hint="cs"/>
                <w:rtl/>
                <w:lang w:bidi="ar-EG"/>
              </w:rPr>
              <w:t>صحيفة بيانات المقترحات</w:t>
            </w:r>
            <w:r w:rsidRPr="00614FFC">
              <w:rPr>
                <w:rFonts w:cs="Simplified Arabic"/>
                <w:rtl/>
                <w:lang w:bidi="ar-EG"/>
              </w:rPr>
              <w:t xml:space="preserve"> ويجب أن تكون النسخة الإنجليزية هي الحاكمة.</w:t>
            </w:r>
          </w:p>
        </w:tc>
      </w:tr>
      <w:tr w:rsidR="000724B9" w:rsidRPr="00976236" w14:paraId="77BA5988" w14:textId="77777777" w:rsidTr="00297A41">
        <w:tc>
          <w:tcPr>
            <w:tcW w:w="3324" w:type="dxa"/>
          </w:tcPr>
          <w:p w14:paraId="7145BBFA" w14:textId="54CF0DF6" w:rsidR="000724B9" w:rsidRDefault="000724B9">
            <w:pPr>
              <w:pStyle w:val="Heading2"/>
              <w:numPr>
                <w:ilvl w:val="0"/>
                <w:numId w:val="5"/>
              </w:numPr>
              <w:bidi/>
              <w:rPr>
                <w:rFonts w:cs="Times New Roman"/>
                <w:b/>
                <w:bCs/>
                <w:color w:val="auto"/>
                <w:sz w:val="32"/>
                <w:szCs w:val="32"/>
                <w:rtl/>
                <w:lang w:bidi="ar-EG"/>
              </w:rPr>
            </w:pPr>
            <w:bookmarkStart w:id="55" w:name="_Toc109221448"/>
            <w:bookmarkStart w:id="56" w:name="_Toc109221937"/>
            <w:bookmarkStart w:id="57" w:name="_Toc122603132"/>
            <w:r>
              <w:rPr>
                <w:rFonts w:cs="Times New Roman" w:hint="cs"/>
                <w:b/>
                <w:bCs/>
                <w:color w:val="auto"/>
                <w:sz w:val="32"/>
                <w:szCs w:val="32"/>
                <w:rtl/>
                <w:lang w:bidi="ar-EG"/>
              </w:rPr>
              <w:t xml:space="preserve">إعداد </w:t>
            </w:r>
            <w:bookmarkEnd w:id="55"/>
            <w:bookmarkEnd w:id="56"/>
            <w:r w:rsidR="00495556">
              <w:rPr>
                <w:rFonts w:cs="Times New Roman" w:hint="cs"/>
                <w:b/>
                <w:bCs/>
                <w:color w:val="auto"/>
                <w:sz w:val="32"/>
                <w:szCs w:val="32"/>
                <w:rtl/>
                <w:lang w:bidi="ar-EG"/>
              </w:rPr>
              <w:t>العطاء</w:t>
            </w:r>
            <w:bookmarkEnd w:id="57"/>
          </w:p>
          <w:p w14:paraId="1B494DE6" w14:textId="77777777" w:rsidR="00DD0A91" w:rsidRDefault="00DD0A91" w:rsidP="00DD0A91">
            <w:pPr>
              <w:bidi/>
              <w:rPr>
                <w:rtl/>
                <w:lang w:bidi="ar-EG"/>
              </w:rPr>
            </w:pPr>
          </w:p>
          <w:p w14:paraId="663E2F91" w14:textId="77777777" w:rsidR="00DD0A91" w:rsidRDefault="00DD0A91" w:rsidP="00DD0A91">
            <w:pPr>
              <w:bidi/>
              <w:rPr>
                <w:rtl/>
                <w:lang w:bidi="ar-EG"/>
              </w:rPr>
            </w:pPr>
          </w:p>
          <w:p w14:paraId="7AB3C4A9" w14:textId="77777777" w:rsidR="00DD0A91" w:rsidRDefault="00DD0A91" w:rsidP="00DD0A91">
            <w:pPr>
              <w:bidi/>
              <w:rPr>
                <w:rtl/>
                <w:lang w:bidi="ar-EG"/>
              </w:rPr>
            </w:pPr>
          </w:p>
          <w:p w14:paraId="5D8C7251" w14:textId="77777777" w:rsidR="00DD0A91" w:rsidRDefault="00DD0A91" w:rsidP="00DD0A91">
            <w:pPr>
              <w:bidi/>
              <w:rPr>
                <w:rtl/>
                <w:lang w:bidi="ar-EG"/>
              </w:rPr>
            </w:pPr>
          </w:p>
          <w:p w14:paraId="700A6F0E" w14:textId="77777777" w:rsidR="00DD0A91" w:rsidRDefault="00DD0A91" w:rsidP="00DD0A91">
            <w:pPr>
              <w:bidi/>
              <w:rPr>
                <w:rtl/>
                <w:lang w:bidi="ar-EG"/>
              </w:rPr>
            </w:pPr>
          </w:p>
          <w:p w14:paraId="5B535FEC" w14:textId="77777777" w:rsidR="00DD0A91" w:rsidRDefault="00DD0A91" w:rsidP="00DD0A91">
            <w:pPr>
              <w:bidi/>
              <w:rPr>
                <w:rtl/>
                <w:lang w:bidi="ar-EG"/>
              </w:rPr>
            </w:pPr>
          </w:p>
          <w:p w14:paraId="2893DA0C" w14:textId="77777777" w:rsidR="00DD0A91" w:rsidRDefault="00DD0A91" w:rsidP="00DD0A91">
            <w:pPr>
              <w:bidi/>
              <w:rPr>
                <w:rtl/>
                <w:lang w:bidi="ar-EG"/>
              </w:rPr>
            </w:pPr>
          </w:p>
          <w:p w14:paraId="4B20B4C2" w14:textId="77777777" w:rsidR="00DD0A91" w:rsidRDefault="00DD0A91" w:rsidP="00DD0A91">
            <w:pPr>
              <w:bidi/>
              <w:rPr>
                <w:rtl/>
                <w:lang w:bidi="ar-EG"/>
              </w:rPr>
            </w:pPr>
          </w:p>
          <w:p w14:paraId="40C34B5F" w14:textId="77777777" w:rsidR="00DD0A91" w:rsidRDefault="00DD0A91" w:rsidP="00DD0A91">
            <w:pPr>
              <w:bidi/>
              <w:rPr>
                <w:rtl/>
                <w:lang w:bidi="ar-EG"/>
              </w:rPr>
            </w:pPr>
          </w:p>
          <w:p w14:paraId="1F2F4DA3" w14:textId="77777777" w:rsidR="00DD0A91" w:rsidRDefault="00DD0A91" w:rsidP="00DD0A91">
            <w:pPr>
              <w:bidi/>
              <w:rPr>
                <w:rtl/>
                <w:lang w:bidi="ar-EG"/>
              </w:rPr>
            </w:pPr>
          </w:p>
          <w:p w14:paraId="74C21CAF" w14:textId="77777777" w:rsidR="00DD0A91" w:rsidRDefault="00DD0A91" w:rsidP="00DD0A91">
            <w:pPr>
              <w:bidi/>
              <w:rPr>
                <w:rtl/>
                <w:lang w:bidi="ar-EG"/>
              </w:rPr>
            </w:pPr>
          </w:p>
          <w:p w14:paraId="55D367CC" w14:textId="77777777" w:rsidR="00DD0A91" w:rsidRDefault="00DD0A91" w:rsidP="00DD0A91">
            <w:pPr>
              <w:bidi/>
              <w:rPr>
                <w:rtl/>
                <w:lang w:bidi="ar-EG"/>
              </w:rPr>
            </w:pPr>
          </w:p>
          <w:p w14:paraId="2A41F1A0" w14:textId="77777777" w:rsidR="00DD0A91" w:rsidRDefault="00DD0A91" w:rsidP="00DD0A91">
            <w:pPr>
              <w:bidi/>
              <w:rPr>
                <w:rtl/>
                <w:lang w:bidi="ar-EG"/>
              </w:rPr>
            </w:pPr>
          </w:p>
          <w:p w14:paraId="3EDF4BE9" w14:textId="77777777" w:rsidR="00DD0A91" w:rsidRDefault="00DD0A91" w:rsidP="00DD0A91">
            <w:pPr>
              <w:bidi/>
              <w:rPr>
                <w:rtl/>
                <w:lang w:bidi="ar-EG"/>
              </w:rPr>
            </w:pPr>
          </w:p>
          <w:p w14:paraId="176FF9BF" w14:textId="77777777" w:rsidR="00DD0A91" w:rsidRDefault="00DD0A91" w:rsidP="00DD0A91">
            <w:pPr>
              <w:bidi/>
              <w:rPr>
                <w:rtl/>
                <w:lang w:bidi="ar-EG"/>
              </w:rPr>
            </w:pPr>
          </w:p>
          <w:p w14:paraId="3DCCCE88" w14:textId="77777777" w:rsidR="00DD0A91" w:rsidRDefault="00DD0A91" w:rsidP="00DD0A91">
            <w:pPr>
              <w:bidi/>
              <w:rPr>
                <w:rtl/>
                <w:lang w:bidi="ar-EG"/>
              </w:rPr>
            </w:pPr>
          </w:p>
          <w:p w14:paraId="751C0F72" w14:textId="77777777" w:rsidR="00DD0A91" w:rsidRDefault="00DD0A91" w:rsidP="00DD0A91">
            <w:pPr>
              <w:bidi/>
              <w:rPr>
                <w:rtl/>
                <w:lang w:bidi="ar-EG"/>
              </w:rPr>
            </w:pPr>
          </w:p>
          <w:p w14:paraId="508972A9" w14:textId="77777777" w:rsidR="00DD0A91" w:rsidRDefault="00DD0A91" w:rsidP="00DD0A91">
            <w:pPr>
              <w:bidi/>
              <w:rPr>
                <w:rtl/>
                <w:lang w:bidi="ar-EG"/>
              </w:rPr>
            </w:pPr>
          </w:p>
          <w:p w14:paraId="4400AD1D" w14:textId="77777777" w:rsidR="00DD0A91" w:rsidRDefault="00DD0A91" w:rsidP="00DD0A91">
            <w:pPr>
              <w:bidi/>
              <w:rPr>
                <w:rtl/>
                <w:lang w:bidi="ar-EG"/>
              </w:rPr>
            </w:pPr>
          </w:p>
          <w:p w14:paraId="68FE04B4" w14:textId="77777777" w:rsidR="00DD0A91" w:rsidRDefault="00DD0A91" w:rsidP="00DD0A91">
            <w:pPr>
              <w:bidi/>
              <w:rPr>
                <w:rtl/>
                <w:lang w:bidi="ar-EG"/>
              </w:rPr>
            </w:pPr>
          </w:p>
          <w:p w14:paraId="74075F0E" w14:textId="77777777" w:rsidR="00DD0A91" w:rsidRDefault="00DD0A91" w:rsidP="00DD0A91">
            <w:pPr>
              <w:bidi/>
              <w:rPr>
                <w:rtl/>
                <w:lang w:bidi="ar-EG"/>
              </w:rPr>
            </w:pPr>
          </w:p>
          <w:p w14:paraId="59D68AFB" w14:textId="77777777" w:rsidR="00DD0A91" w:rsidRPr="00DD0A91" w:rsidRDefault="00DD0A91" w:rsidP="00DD0A91">
            <w:pPr>
              <w:bidi/>
              <w:rPr>
                <w:sz w:val="28"/>
                <w:szCs w:val="28"/>
                <w:rtl/>
                <w:lang w:bidi="ar-EG"/>
              </w:rPr>
            </w:pPr>
          </w:p>
          <w:p w14:paraId="169E926F" w14:textId="52FD627C" w:rsidR="00DD0A91" w:rsidRPr="00DD0A91" w:rsidRDefault="00DD0A91" w:rsidP="00DD0A91">
            <w:pPr>
              <w:bidi/>
              <w:rPr>
                <w:rtl/>
                <w:lang w:bidi="ar-EG"/>
              </w:rPr>
            </w:pPr>
            <w:r w:rsidRPr="00DD0A91">
              <w:rPr>
                <w:rFonts w:cs="Arial"/>
                <w:sz w:val="28"/>
                <w:szCs w:val="28"/>
                <w:rtl/>
                <w:lang w:bidi="ar-EG"/>
              </w:rPr>
              <w:t xml:space="preserve">شكل ومحتوى </w:t>
            </w:r>
            <w:r w:rsidR="00C53FCC">
              <w:rPr>
                <w:rFonts w:cs="Arial"/>
                <w:sz w:val="28"/>
                <w:szCs w:val="28"/>
                <w:rtl/>
                <w:lang w:bidi="ar-EG"/>
              </w:rPr>
              <w:t xml:space="preserve">العطاء </w:t>
            </w:r>
            <w:r w:rsidRPr="00DD0A91">
              <w:rPr>
                <w:rFonts w:cs="Arial"/>
                <w:sz w:val="28"/>
                <w:szCs w:val="28"/>
                <w:rtl/>
                <w:lang w:bidi="ar-EG"/>
              </w:rPr>
              <w:t xml:space="preserve">ات </w:t>
            </w:r>
            <w:r w:rsidR="0066344C">
              <w:rPr>
                <w:rFonts w:cs="Arial"/>
                <w:sz w:val="28"/>
                <w:szCs w:val="28"/>
                <w:rtl/>
                <w:lang w:bidi="ar-EG"/>
              </w:rPr>
              <w:t>الفنى</w:t>
            </w:r>
            <w:r w:rsidRPr="00DD0A91">
              <w:rPr>
                <w:rFonts w:cs="Arial"/>
                <w:sz w:val="28"/>
                <w:szCs w:val="28"/>
                <w:rtl/>
                <w:lang w:bidi="ar-EG"/>
              </w:rPr>
              <w:t xml:space="preserve"> والمالية</w:t>
            </w:r>
          </w:p>
        </w:tc>
        <w:tc>
          <w:tcPr>
            <w:tcW w:w="7191" w:type="dxa"/>
          </w:tcPr>
          <w:p w14:paraId="5C64583B" w14:textId="5DB8103A" w:rsidR="000724B9" w:rsidRPr="000724B9" w:rsidRDefault="000724B9">
            <w:pPr>
              <w:pStyle w:val="ListParagraph"/>
              <w:numPr>
                <w:ilvl w:val="1"/>
                <w:numId w:val="5"/>
              </w:numPr>
              <w:bidi/>
              <w:jc w:val="both"/>
              <w:rPr>
                <w:rFonts w:cs="Simplified Arabic"/>
                <w:lang w:bidi="ar-EG"/>
              </w:rPr>
            </w:pPr>
            <w:r w:rsidRPr="000724B9">
              <w:rPr>
                <w:rFonts w:cs="Simplified Arabic"/>
                <w:rtl/>
                <w:lang w:bidi="ar-EG"/>
              </w:rPr>
              <w:t xml:space="preserve">ويتوقع من الخبراء الاستشاريين أن يدرسوا بالتفصيل، </w:t>
            </w:r>
            <w:r>
              <w:rPr>
                <w:rFonts w:cs="Simplified Arabic" w:hint="cs"/>
                <w:rtl/>
                <w:lang w:bidi="ar-EG"/>
              </w:rPr>
              <w:t>عند</w:t>
            </w:r>
            <w:r w:rsidRPr="000724B9">
              <w:rPr>
                <w:rFonts w:cs="Simplified Arabic"/>
                <w:rtl/>
                <w:lang w:bidi="ar-EG"/>
              </w:rPr>
              <w:t xml:space="preserve"> إعداد </w:t>
            </w:r>
            <w:r>
              <w:rPr>
                <w:rFonts w:cs="Simplified Arabic" w:hint="cs"/>
                <w:rtl/>
                <w:lang w:bidi="ar-EG"/>
              </w:rPr>
              <w:t>مقترحاتهم</w:t>
            </w:r>
            <w:r>
              <w:rPr>
                <w:rFonts w:cs="Simplified Arabic"/>
                <w:rtl/>
                <w:lang w:bidi="ar-EG"/>
              </w:rPr>
              <w:t xml:space="preserve">، الوثائق التي </w:t>
            </w:r>
            <w:r>
              <w:rPr>
                <w:rFonts w:cs="Simplified Arabic" w:hint="cs"/>
                <w:rtl/>
                <w:lang w:bidi="ar-EG"/>
              </w:rPr>
              <w:t>ي</w:t>
            </w:r>
            <w:r w:rsidRPr="000724B9">
              <w:rPr>
                <w:rFonts w:cs="Simplified Arabic"/>
                <w:rtl/>
                <w:lang w:bidi="ar-EG"/>
              </w:rPr>
              <w:t xml:space="preserve">تألف منها </w:t>
            </w:r>
            <w:r>
              <w:rPr>
                <w:rFonts w:cs="Simplified Arabic" w:hint="cs"/>
                <w:rtl/>
                <w:lang w:bidi="ar-EG"/>
              </w:rPr>
              <w:t>طلب</w:t>
            </w:r>
            <w:r w:rsidRPr="000724B9">
              <w:rPr>
                <w:rFonts w:cs="Simplified Arabic"/>
                <w:rtl/>
                <w:lang w:bidi="ar-EG"/>
              </w:rPr>
              <w:t xml:space="preserve"> تقديم العروض. وقد يؤدي عدم تقديم المعلومات المطلوبة إلى رفض </w:t>
            </w:r>
            <w:r w:rsidR="00495556">
              <w:rPr>
                <w:rFonts w:cs="Simplified Arabic" w:hint="cs"/>
                <w:rtl/>
                <w:lang w:bidi="ar-EG"/>
              </w:rPr>
              <w:t>العطاء</w:t>
            </w:r>
            <w:r w:rsidRPr="000724B9">
              <w:rPr>
                <w:rFonts w:cs="Simplified Arabic"/>
                <w:rtl/>
                <w:lang w:bidi="ar-EG"/>
              </w:rPr>
              <w:t>.</w:t>
            </w:r>
          </w:p>
          <w:p w14:paraId="1099BA36" w14:textId="79537176" w:rsidR="000724B9" w:rsidRPr="000724B9" w:rsidRDefault="000724B9">
            <w:pPr>
              <w:pStyle w:val="ListParagraph"/>
              <w:numPr>
                <w:ilvl w:val="1"/>
                <w:numId w:val="5"/>
              </w:numPr>
              <w:bidi/>
              <w:jc w:val="both"/>
              <w:rPr>
                <w:rFonts w:cs="Simplified Arabic"/>
                <w:lang w:bidi="ar-EG"/>
              </w:rPr>
            </w:pPr>
            <w:r w:rsidRPr="000724B9">
              <w:rPr>
                <w:rFonts w:cs="Simplified Arabic"/>
                <w:rtl/>
                <w:lang w:bidi="ar-EG"/>
              </w:rPr>
              <w:t xml:space="preserve">وعند إعداد </w:t>
            </w:r>
            <w:r w:rsidR="00495556">
              <w:rPr>
                <w:rFonts w:cs="Simplified Arabic" w:hint="cs"/>
                <w:rtl/>
                <w:lang w:bidi="ar-EG"/>
              </w:rPr>
              <w:t>العطاء</w:t>
            </w:r>
            <w:r w:rsidR="00495556" w:rsidRPr="000724B9">
              <w:rPr>
                <w:rFonts w:cs="Simplified Arabic"/>
                <w:rtl/>
                <w:lang w:bidi="ar-EG"/>
              </w:rPr>
              <w:t xml:space="preserve"> </w:t>
            </w:r>
            <w:r>
              <w:rPr>
                <w:rFonts w:cs="Simplified Arabic" w:hint="cs"/>
                <w:rtl/>
                <w:lang w:bidi="ar-EG"/>
              </w:rPr>
              <w:t>الفني</w:t>
            </w:r>
            <w:r w:rsidRPr="000724B9">
              <w:rPr>
                <w:rFonts w:cs="Simplified Arabic"/>
                <w:rtl/>
                <w:lang w:bidi="ar-EG"/>
              </w:rPr>
              <w:t>، يجب على الخبراء الاستشاريين إيلاء اهتمام خاص لما يلي:</w:t>
            </w:r>
          </w:p>
          <w:p w14:paraId="748956DF" w14:textId="7B7F9C40" w:rsidR="000724B9" w:rsidRPr="00DD0A91" w:rsidRDefault="000724B9" w:rsidP="00DD0A91">
            <w:pPr>
              <w:bidi/>
              <w:ind w:left="720"/>
              <w:jc w:val="both"/>
              <w:rPr>
                <w:rFonts w:cs="Simplified Arabic"/>
                <w:lang w:bidi="ar-EG"/>
              </w:rPr>
            </w:pPr>
            <w:r w:rsidRPr="00DD0A91">
              <w:rPr>
                <w:rFonts w:cs="Simplified Arabic"/>
                <w:rtl/>
                <w:lang w:bidi="ar-EG"/>
              </w:rPr>
              <w:t>(أ)</w:t>
            </w:r>
            <w:r w:rsidRPr="00DD0A91">
              <w:rPr>
                <w:rFonts w:cs="Simplified Arabic"/>
                <w:rtl/>
                <w:lang w:bidi="ar-EG"/>
              </w:rPr>
              <w:tab/>
              <w:t xml:space="preserve">يمكن للخبير الاستشاري أن يعزز خبرته في المهمة عن طريق </w:t>
            </w:r>
            <w:r w:rsidR="007F3E15" w:rsidRPr="00A44AA7">
              <w:rPr>
                <w:rtl/>
              </w:rPr>
              <w:t xml:space="preserve"> الاشتراك في تقديم العروض مع استشاريين اخرين</w:t>
            </w:r>
            <w:r w:rsidR="007F3E15" w:rsidDel="007F3E15">
              <w:rPr>
                <w:rFonts w:cs="Simplified Arabic" w:hint="cs"/>
                <w:rtl/>
                <w:lang w:bidi="ar-EG"/>
              </w:rPr>
              <w:t xml:space="preserve"> </w:t>
            </w:r>
            <w:r w:rsidR="007F3E15">
              <w:rPr>
                <w:rFonts w:cs="Simplified Arabic" w:hint="cs"/>
                <w:rtl/>
                <w:lang w:bidi="ar-EG"/>
              </w:rPr>
              <w:t xml:space="preserve"> و</w:t>
            </w:r>
            <w:r w:rsidRPr="00DD0A91">
              <w:rPr>
                <w:rFonts w:cs="Simplified Arabic"/>
                <w:rtl/>
                <w:lang w:bidi="ar-EG"/>
              </w:rPr>
              <w:t>في</w:t>
            </w:r>
            <w:r w:rsidR="007F3E15">
              <w:rPr>
                <w:rFonts w:cs="Simplified Arabic" w:hint="cs"/>
                <w:rtl/>
                <w:lang w:bidi="ar-EG"/>
              </w:rPr>
              <w:t xml:space="preserve"> هذه</w:t>
            </w:r>
            <w:r w:rsidRPr="00DD0A91">
              <w:rPr>
                <w:rFonts w:cs="Simplified Arabic"/>
                <w:rtl/>
                <w:lang w:bidi="ar-EG"/>
              </w:rPr>
              <w:t xml:space="preserve"> الحالة ، يكون ملزما بمقتضيات </w:t>
            </w:r>
            <w:r w:rsidR="00DD0A91">
              <w:rPr>
                <w:rFonts w:cs="Simplified Arabic" w:hint="cs"/>
                <w:rtl/>
                <w:lang w:bidi="ar-EG"/>
              </w:rPr>
              <w:t>تعليمات للخبراء الاستشاريين</w:t>
            </w:r>
            <w:r w:rsidRPr="00DD0A91">
              <w:rPr>
                <w:rFonts w:cs="Simplified Arabic"/>
                <w:rtl/>
                <w:lang w:bidi="ar-EG"/>
              </w:rPr>
              <w:t xml:space="preserve"> 8</w:t>
            </w:r>
            <w:r w:rsidR="00DD0A91">
              <w:rPr>
                <w:rFonts w:cs="Simplified Arabic" w:hint="cs"/>
                <w:rtl/>
                <w:lang w:bidi="ar-EG"/>
              </w:rPr>
              <w:t>.3</w:t>
            </w:r>
            <w:r w:rsidRPr="00DD0A91">
              <w:rPr>
                <w:rFonts w:cs="Simplified Arabic"/>
                <w:rtl/>
                <w:lang w:bidi="ar-EG"/>
              </w:rPr>
              <w:t>.</w:t>
            </w:r>
          </w:p>
          <w:p w14:paraId="53D69E20" w14:textId="68E45019" w:rsidR="000724B9" w:rsidRDefault="000724B9" w:rsidP="00DD0A91">
            <w:pPr>
              <w:bidi/>
              <w:ind w:left="720"/>
              <w:jc w:val="both"/>
              <w:rPr>
                <w:rFonts w:cs="Simplified Arabic"/>
                <w:rtl/>
                <w:lang w:bidi="ar-EG"/>
              </w:rPr>
            </w:pPr>
            <w:r w:rsidRPr="00DD0A91">
              <w:rPr>
                <w:rFonts w:cs="Simplified Arabic"/>
                <w:rtl/>
                <w:lang w:bidi="ar-EG"/>
              </w:rPr>
              <w:t>(ب)</w:t>
            </w:r>
            <w:r w:rsidRPr="00DD0A91">
              <w:rPr>
                <w:rFonts w:cs="Simplified Arabic"/>
                <w:rtl/>
                <w:lang w:bidi="ar-EG"/>
              </w:rPr>
              <w:tab/>
            </w:r>
            <w:r w:rsidR="007F3E15">
              <w:rPr>
                <w:rFonts w:cs="Simplified Arabic" w:hint="cs"/>
                <w:rtl/>
                <w:lang w:bidi="ar-EG"/>
              </w:rPr>
              <w:t xml:space="preserve">تبين </w:t>
            </w:r>
            <w:r w:rsidR="007F3E15" w:rsidRPr="00A44AA7">
              <w:rPr>
                <w:rFonts w:cs="Arabic Transparent"/>
                <w:rtl/>
              </w:rPr>
              <w:t xml:space="preserve"> </w:t>
            </w:r>
            <w:r w:rsidR="007F3E15">
              <w:rPr>
                <w:rFonts w:cs="Simplified Arabic" w:hint="cs"/>
                <w:rtl/>
                <w:lang w:bidi="ar-EG"/>
              </w:rPr>
              <w:t xml:space="preserve"> صحيفة تعليمات المقترحات</w:t>
            </w:r>
            <w:r w:rsidR="007F3E15" w:rsidRPr="00A44AA7">
              <w:rPr>
                <w:rFonts w:cs="Arabic Transparent"/>
                <w:rtl/>
              </w:rPr>
              <w:t xml:space="preserve"> الجهد التقديري  للخبراء الرئيسيين لإنجاز المهمة. </w:t>
            </w:r>
            <w:r w:rsidRPr="00DD0A91">
              <w:rPr>
                <w:rFonts w:cs="Simplified Arabic"/>
                <w:rtl/>
                <w:lang w:bidi="ar-EG"/>
              </w:rPr>
              <w:t xml:space="preserve">. غير أن تقييم </w:t>
            </w:r>
            <w:r w:rsidR="00C53FCC">
              <w:rPr>
                <w:rFonts w:cs="Simplified Arabic"/>
                <w:rtl/>
                <w:lang w:bidi="ar-EG"/>
              </w:rPr>
              <w:t xml:space="preserve">العطاء </w:t>
            </w:r>
            <w:r w:rsidRPr="00DD0A91">
              <w:rPr>
                <w:rFonts w:cs="Simplified Arabic"/>
                <w:rtl/>
                <w:lang w:bidi="ar-EG"/>
              </w:rPr>
              <w:t xml:space="preserve"> يستند إلى السعر </w:t>
            </w:r>
            <w:r w:rsidR="00DD0A91">
              <w:rPr>
                <w:rFonts w:cs="Simplified Arabic" w:hint="cs"/>
                <w:rtl/>
                <w:lang w:bidi="ar-EG"/>
              </w:rPr>
              <w:t>الخاص</w:t>
            </w:r>
            <w:r w:rsidRPr="00DD0A91">
              <w:rPr>
                <w:rFonts w:cs="Simplified Arabic"/>
                <w:rtl/>
                <w:lang w:bidi="ar-EG"/>
              </w:rPr>
              <w:t xml:space="preserve"> بعدد </w:t>
            </w:r>
            <w:r w:rsidR="00DD0A91">
              <w:rPr>
                <w:rFonts w:cs="Simplified Arabic" w:hint="cs"/>
                <w:rtl/>
                <w:lang w:bidi="ar-EG"/>
              </w:rPr>
              <w:t xml:space="preserve">شهور </w:t>
            </w:r>
            <w:r w:rsidR="00AE55A3">
              <w:rPr>
                <w:rFonts w:cs="Simplified Arabic" w:hint="cs"/>
                <w:rtl/>
                <w:lang w:bidi="ar-EG"/>
              </w:rPr>
              <w:t>الافراد</w:t>
            </w:r>
            <w:r w:rsidR="00AE55A3" w:rsidRPr="00DD0A91">
              <w:rPr>
                <w:rFonts w:cs="Simplified Arabic"/>
                <w:rtl/>
                <w:lang w:bidi="ar-EG"/>
              </w:rPr>
              <w:t xml:space="preserve"> </w:t>
            </w:r>
            <w:r w:rsidRPr="00DD0A91">
              <w:rPr>
                <w:rFonts w:cs="Simplified Arabic"/>
                <w:rtl/>
                <w:lang w:bidi="ar-EG"/>
              </w:rPr>
              <w:t xml:space="preserve">الذي أشار إليه الخبير الاستشاري في </w:t>
            </w:r>
            <w:r w:rsidR="00DD0A91">
              <w:rPr>
                <w:rFonts w:cs="Simplified Arabic" w:hint="cs"/>
                <w:rtl/>
                <w:lang w:bidi="ar-EG"/>
              </w:rPr>
              <w:t>مقترحه</w:t>
            </w:r>
            <w:r w:rsidRPr="00DD0A91">
              <w:rPr>
                <w:rFonts w:cs="Simplified Arabic"/>
                <w:rtl/>
                <w:lang w:bidi="ar-EG"/>
              </w:rPr>
              <w:t>.</w:t>
            </w:r>
          </w:p>
          <w:p w14:paraId="6B7D07DD" w14:textId="047B707C" w:rsidR="00DD0A91" w:rsidRDefault="00DD0A91" w:rsidP="00DD0A91">
            <w:pPr>
              <w:bidi/>
              <w:ind w:left="720"/>
              <w:jc w:val="both"/>
              <w:rPr>
                <w:rFonts w:cs="Simplified Arabic"/>
                <w:rtl/>
                <w:lang w:bidi="ar-EG"/>
              </w:rPr>
            </w:pPr>
            <w:r w:rsidRPr="00DD0A91">
              <w:rPr>
                <w:rFonts w:cs="Simplified Arabic"/>
                <w:rtl/>
                <w:lang w:bidi="ar-EG"/>
              </w:rPr>
              <w:t xml:space="preserve">(ج) لا يجوز اقتراح موظفين </w:t>
            </w:r>
            <w:r>
              <w:rPr>
                <w:rFonts w:cs="Simplified Arabic" w:hint="cs"/>
                <w:rtl/>
                <w:lang w:bidi="ar-EG"/>
              </w:rPr>
              <w:t>فنيون</w:t>
            </w:r>
            <w:r w:rsidRPr="00DD0A91">
              <w:rPr>
                <w:rFonts w:cs="Simplified Arabic"/>
                <w:rtl/>
                <w:lang w:bidi="ar-EG"/>
              </w:rPr>
              <w:t xml:space="preserve"> رئيسيين بديلين</w:t>
            </w:r>
            <w:r w:rsidR="00AA3BDF">
              <w:rPr>
                <w:rFonts w:cs="Simplified Arabic"/>
                <w:rtl/>
                <w:lang w:bidi="ar-EG"/>
              </w:rPr>
              <w:t>،</w:t>
            </w:r>
            <w:r w:rsidRPr="00DD0A91">
              <w:rPr>
                <w:rFonts w:cs="Simplified Arabic"/>
                <w:rtl/>
                <w:lang w:bidi="ar-EG"/>
              </w:rPr>
              <w:t xml:space="preserve"> ويمكن تقديم سيرة ذاتية واحدة فقط ("السيرة الذاتية")</w:t>
            </w:r>
            <w:r w:rsidR="00C775F8">
              <w:rPr>
                <w:rFonts w:cs="Simplified Arabic"/>
                <w:rtl/>
                <w:lang w:bidi="ar-EG"/>
              </w:rPr>
              <w:t xml:space="preserve"> </w:t>
            </w:r>
            <w:r w:rsidRPr="00DD0A91">
              <w:rPr>
                <w:rFonts w:cs="Simplified Arabic"/>
                <w:rtl/>
                <w:lang w:bidi="ar-EG"/>
              </w:rPr>
              <w:t xml:space="preserve">لكل وظيفة من الوظائف المشار إليها في </w:t>
            </w:r>
            <w:r w:rsidR="00A35C86">
              <w:rPr>
                <w:rFonts w:cs="Simplified Arabic"/>
                <w:rtl/>
                <w:lang w:bidi="ar-EG"/>
              </w:rPr>
              <w:t>الشروط المرجعية</w:t>
            </w:r>
            <w:r>
              <w:rPr>
                <w:rFonts w:cs="Simplified Arabic" w:hint="cs"/>
                <w:rtl/>
                <w:lang w:bidi="ar-EG"/>
              </w:rPr>
              <w:t>.</w:t>
            </w:r>
          </w:p>
          <w:p w14:paraId="36A3AC1C" w14:textId="77777777" w:rsidR="00DD0A91" w:rsidRDefault="00DD0A91" w:rsidP="00DD0A91">
            <w:pPr>
              <w:bidi/>
              <w:jc w:val="both"/>
              <w:rPr>
                <w:rFonts w:cs="Simplified Arabic"/>
                <w:rtl/>
                <w:lang w:bidi="ar-EG"/>
              </w:rPr>
            </w:pPr>
          </w:p>
          <w:p w14:paraId="400E8DB5" w14:textId="77777777" w:rsidR="00DD0A91" w:rsidRPr="001E7A17" w:rsidRDefault="00DD0A91">
            <w:pPr>
              <w:pStyle w:val="ListParagraph"/>
              <w:numPr>
                <w:ilvl w:val="1"/>
                <w:numId w:val="5"/>
              </w:numPr>
              <w:bidi/>
              <w:jc w:val="both"/>
              <w:rPr>
                <w:rFonts w:cs="Simplified Arabic"/>
                <w:lang w:bidi="ar-EG"/>
              </w:rPr>
            </w:pPr>
            <w:r w:rsidRPr="001E7A17">
              <w:rPr>
                <w:rFonts w:cs="Simplified Arabic"/>
                <w:rtl/>
                <w:lang w:bidi="ar-EG"/>
              </w:rPr>
              <w:t xml:space="preserve">يطلب من الاستشاريين تقديم </w:t>
            </w:r>
            <w:r w:rsidR="001E7A17">
              <w:rPr>
                <w:rFonts w:cs="Simplified Arabic" w:hint="cs"/>
                <w:rtl/>
                <w:lang w:bidi="ar-EG"/>
              </w:rPr>
              <w:t>مقترح فني</w:t>
            </w:r>
            <w:r w:rsidR="001E7A17" w:rsidRPr="001E7A17">
              <w:rPr>
                <w:rFonts w:cs="Simplified Arabic" w:hint="cs"/>
                <w:rtl/>
                <w:lang w:bidi="ar-EG"/>
              </w:rPr>
              <w:t>،</w:t>
            </w:r>
            <w:r w:rsidRPr="001E7A17">
              <w:rPr>
                <w:rFonts w:cs="Simplified Arabic"/>
                <w:rtl/>
                <w:lang w:bidi="ar-EG"/>
              </w:rPr>
              <w:t xml:space="preserve"> والذي يجب أن يقدم المعلومات المشار إليها في الفقرات التالية (أ) إلى (ز) باستخدام النماذج القياسية الواردة في القسم الخامس أ. تعتبر الصفحة مطبوعة على وجه واحد من ورق </w:t>
            </w:r>
            <w:r w:rsidRPr="001E7A17">
              <w:rPr>
                <w:rFonts w:cs="Simplified Arabic"/>
                <w:lang w:bidi="ar-EG"/>
              </w:rPr>
              <w:t>A4</w:t>
            </w:r>
            <w:r w:rsidR="001E7A17">
              <w:rPr>
                <w:rFonts w:cs="Simplified Arabic" w:hint="cs"/>
                <w:rtl/>
                <w:lang w:bidi="ar-EG"/>
              </w:rPr>
              <w:t>.</w:t>
            </w:r>
          </w:p>
          <w:p w14:paraId="095F22F0" w14:textId="51D16FEB" w:rsidR="00DD0A91" w:rsidRDefault="00DD0A91" w:rsidP="00A26EB9">
            <w:pPr>
              <w:bidi/>
              <w:ind w:left="720"/>
              <w:jc w:val="both"/>
            </w:pPr>
            <w:r w:rsidRPr="004C7B56">
              <w:rPr>
                <w:rtl/>
              </w:rPr>
              <w:t xml:space="preserve">(أ) المعلومات المتعلقة بالقدرة المالية للاستشاري مطلوبة (نموذج </w:t>
            </w:r>
            <w:r w:rsidRPr="004C7B56">
              <w:t>TECH-2A</w:t>
            </w:r>
            <w:r w:rsidRPr="004C7B56">
              <w:rPr>
                <w:rtl/>
              </w:rPr>
              <w:t xml:space="preserve"> من القسم الخامس أ) ما لم ينص على خلاف ذلك في </w:t>
            </w:r>
            <w:r w:rsidR="001E7A17" w:rsidRPr="004C7B56">
              <w:rPr>
                <w:rtl/>
              </w:rPr>
              <w:t>صحيفة بيانات المقترحات</w:t>
            </w:r>
            <w:r w:rsidRPr="004C7B56">
              <w:rPr>
                <w:rtl/>
              </w:rPr>
              <w:t xml:space="preserve">. مطلوب معلومات عن الإجراءات الحالية أو السابقة أو التقاضي أو التحكيم أو دعاوى العمل أو التحقيقات أو النزاعات (نموذج </w:t>
            </w:r>
            <w:r w:rsidRPr="004C7B56">
              <w:t>TECH-2B</w:t>
            </w:r>
            <w:r w:rsidRPr="004C7B56">
              <w:rPr>
                <w:rtl/>
              </w:rPr>
              <w:t xml:space="preserve"> من القسم الخامس أ). مطلوب وصف موجز لمؤسسة </w:t>
            </w:r>
            <w:r w:rsidR="00CD69D3" w:rsidRPr="004C7B56">
              <w:rPr>
                <w:rtl/>
              </w:rPr>
              <w:t>الاستشارى</w:t>
            </w:r>
            <w:r w:rsidRPr="004C7B56">
              <w:rPr>
                <w:rtl/>
              </w:rPr>
              <w:t xml:space="preserve">ين وموجزًا </w:t>
            </w:r>
            <w:r w:rsidRPr="004C7B56">
              <w:rPr>
                <w:rFonts w:hint="cs"/>
                <w:rtl/>
              </w:rPr>
              <w:t>​​للخبرة</w:t>
            </w:r>
            <w:r w:rsidRPr="004C7B56">
              <w:rPr>
                <w:rtl/>
              </w:rPr>
              <w:t xml:space="preserve"> </w:t>
            </w:r>
            <w:r w:rsidRPr="004C7B56">
              <w:rPr>
                <w:rFonts w:hint="cs"/>
                <w:rtl/>
              </w:rPr>
              <w:t>الحديثة</w:t>
            </w:r>
            <w:r w:rsidRPr="004C7B56">
              <w:rPr>
                <w:rtl/>
              </w:rPr>
              <w:t xml:space="preserve"> </w:t>
            </w:r>
            <w:r w:rsidRPr="004C7B56">
              <w:rPr>
                <w:rFonts w:hint="cs"/>
                <w:rtl/>
              </w:rPr>
              <w:t>للاستشاري</w:t>
            </w:r>
            <w:r w:rsidRPr="004C7B56">
              <w:rPr>
                <w:rtl/>
              </w:rPr>
              <w:t xml:space="preserve"> </w:t>
            </w:r>
            <w:r w:rsidRPr="004C7B56">
              <w:rPr>
                <w:rFonts w:hint="cs"/>
                <w:rtl/>
              </w:rPr>
              <w:t>ولكل</w:t>
            </w:r>
            <w:r w:rsidRPr="004C7B56">
              <w:rPr>
                <w:rtl/>
              </w:rPr>
              <w:t xml:space="preserve"> </w:t>
            </w:r>
            <w:r w:rsidRPr="004C7B56">
              <w:rPr>
                <w:rFonts w:hint="cs"/>
                <w:rtl/>
              </w:rPr>
              <w:t>مشارك</w:t>
            </w:r>
            <w:r w:rsidR="00AA3BDF" w:rsidRPr="004C7B56">
              <w:rPr>
                <w:rtl/>
              </w:rPr>
              <w:t>،</w:t>
            </w:r>
            <w:r w:rsidRPr="004C7B56">
              <w:rPr>
                <w:rtl/>
              </w:rPr>
              <w:t xml:space="preserve"> </w:t>
            </w:r>
            <w:r w:rsidRPr="004C7B56">
              <w:rPr>
                <w:rFonts w:hint="cs"/>
                <w:rtl/>
              </w:rPr>
              <w:t>إن</w:t>
            </w:r>
            <w:r w:rsidRPr="004C7B56">
              <w:rPr>
                <w:rtl/>
              </w:rPr>
              <w:t xml:space="preserve"> </w:t>
            </w:r>
            <w:r w:rsidRPr="004C7B56">
              <w:rPr>
                <w:rFonts w:hint="cs"/>
                <w:rtl/>
              </w:rPr>
              <w:t>وجد</w:t>
            </w:r>
            <w:r w:rsidR="00AA3BDF" w:rsidRPr="004C7B56">
              <w:rPr>
                <w:rtl/>
              </w:rPr>
              <w:t>،</w:t>
            </w:r>
            <w:r w:rsidRPr="004C7B56">
              <w:rPr>
                <w:rtl/>
              </w:rPr>
              <w:t xml:space="preserve"> </w:t>
            </w:r>
            <w:r w:rsidRPr="004C7B56">
              <w:rPr>
                <w:rFonts w:hint="cs"/>
                <w:rtl/>
              </w:rPr>
              <w:t>في</w:t>
            </w:r>
            <w:r w:rsidRPr="004C7B56">
              <w:rPr>
                <w:rtl/>
              </w:rPr>
              <w:t xml:space="preserve"> </w:t>
            </w:r>
            <w:r w:rsidRPr="004C7B56">
              <w:rPr>
                <w:rFonts w:hint="cs"/>
                <w:rtl/>
              </w:rPr>
              <w:t>مهام</w:t>
            </w:r>
            <w:r w:rsidRPr="004C7B56">
              <w:rPr>
                <w:rtl/>
              </w:rPr>
              <w:t xml:space="preserve"> </w:t>
            </w:r>
            <w:r w:rsidRPr="004C7B56">
              <w:rPr>
                <w:rFonts w:hint="cs"/>
                <w:rtl/>
              </w:rPr>
              <w:t>ذات</w:t>
            </w:r>
            <w:r w:rsidRPr="004C7B56">
              <w:rPr>
                <w:rtl/>
              </w:rPr>
              <w:t xml:space="preserve"> </w:t>
            </w:r>
            <w:r w:rsidRPr="004C7B56">
              <w:rPr>
                <w:rFonts w:hint="cs"/>
                <w:rtl/>
              </w:rPr>
              <w:t>طبيعة</w:t>
            </w:r>
            <w:r w:rsidRPr="004C7B56">
              <w:rPr>
                <w:rtl/>
              </w:rPr>
              <w:t xml:space="preserve"> </w:t>
            </w:r>
            <w:r w:rsidRPr="004C7B56">
              <w:rPr>
                <w:rFonts w:hint="cs"/>
                <w:rtl/>
              </w:rPr>
              <w:t>مماثلة</w:t>
            </w:r>
            <w:r w:rsidRPr="004C7B56">
              <w:rPr>
                <w:rtl/>
              </w:rPr>
              <w:t xml:space="preserve"> (</w:t>
            </w:r>
            <w:r w:rsidRPr="004C7B56">
              <w:rPr>
                <w:rFonts w:hint="cs"/>
                <w:rtl/>
              </w:rPr>
              <w:t>نموذج</w:t>
            </w:r>
            <w:r w:rsidRPr="004C7B56">
              <w:rPr>
                <w:rtl/>
              </w:rPr>
              <w:t xml:space="preserve"> </w:t>
            </w:r>
            <w:r w:rsidRPr="004C7B56">
              <w:t>TECH-3</w:t>
            </w:r>
            <w:r w:rsidRPr="004C7B56">
              <w:rPr>
                <w:rtl/>
              </w:rPr>
              <w:t xml:space="preserve"> </w:t>
            </w:r>
            <w:r w:rsidR="00A26EB9" w:rsidRPr="004C7B56">
              <w:rPr>
                <w:rFonts w:hint="cs"/>
                <w:rtl/>
              </w:rPr>
              <w:t>و</w:t>
            </w:r>
            <w:r w:rsidR="00A26EB9" w:rsidRPr="004C7B56">
              <w:rPr>
                <w:rFonts w:hint="cs"/>
              </w:rPr>
              <w:t>TECH</w:t>
            </w:r>
            <w:r w:rsidRPr="004C7B56">
              <w:t>-4</w:t>
            </w:r>
            <w:r w:rsidRPr="004C7B56">
              <w:rPr>
                <w:rtl/>
              </w:rPr>
              <w:t xml:space="preserve"> من القسم </w:t>
            </w:r>
            <w:r w:rsidR="008E4574" w:rsidRPr="004C7B56">
              <w:rPr>
                <w:rFonts w:hint="cs"/>
                <w:rtl/>
              </w:rPr>
              <w:t>الخامس أ)</w:t>
            </w:r>
            <w:r w:rsidRPr="004C7B56">
              <w:t>.</w:t>
            </w:r>
            <w:r w:rsidR="00C775F8" w:rsidRPr="004C7B56">
              <w:t xml:space="preserve"> </w:t>
            </w:r>
            <w:r w:rsidRPr="004C7B56">
              <w:rPr>
                <w:rtl/>
              </w:rPr>
              <w:t xml:space="preserve">يجب أن يشير المخطط التفصيلي إلى أسماء الشركاء أو الموظفين الفنيين الرئيسيين الذين </w:t>
            </w:r>
            <w:r w:rsidR="00A26EB9" w:rsidRPr="004C7B56">
              <w:rPr>
                <w:rFonts w:hint="cs"/>
                <w:rtl/>
              </w:rPr>
              <w:t>شاركوا في كل</w:t>
            </w:r>
            <w:r w:rsidR="00A26EB9" w:rsidRPr="004C7B56">
              <w:rPr>
                <w:rtl/>
              </w:rPr>
              <w:t xml:space="preserve"> </w:t>
            </w:r>
            <w:r w:rsidR="00A26EB9" w:rsidRPr="004C7B56">
              <w:rPr>
                <w:rFonts w:hint="cs"/>
                <w:rtl/>
              </w:rPr>
              <w:t>مهمة، ومدة</w:t>
            </w:r>
            <w:r w:rsidRPr="004C7B56">
              <w:rPr>
                <w:rtl/>
              </w:rPr>
              <w:t xml:space="preserve"> المهمة</w:t>
            </w:r>
            <w:r w:rsidR="00AA3BDF" w:rsidRPr="004C7B56">
              <w:rPr>
                <w:rtl/>
              </w:rPr>
              <w:t>،</w:t>
            </w:r>
            <w:r w:rsidRPr="004C7B56">
              <w:rPr>
                <w:rtl/>
              </w:rPr>
              <w:t xml:space="preserve"> ومبلغ العقد</w:t>
            </w:r>
            <w:r w:rsidR="00AA3BDF" w:rsidRPr="004C7B56">
              <w:rPr>
                <w:rtl/>
              </w:rPr>
              <w:t>،</w:t>
            </w:r>
            <w:r w:rsidRPr="004C7B56">
              <w:rPr>
                <w:rtl/>
              </w:rPr>
              <w:t xml:space="preserve"> ومشاركة </w:t>
            </w:r>
            <w:r w:rsidR="00A26EB9" w:rsidRPr="004C7B56">
              <w:rPr>
                <w:rFonts w:hint="cs"/>
                <w:rtl/>
              </w:rPr>
              <w:t>الاستشاري</w:t>
            </w:r>
            <w:r w:rsidRPr="004C7B56">
              <w:rPr>
                <w:rtl/>
              </w:rPr>
              <w:t xml:space="preserve">. يجب تقديم المعلومات فقط لتلك </w:t>
            </w:r>
            <w:r w:rsidR="00A26EB9" w:rsidRPr="004C7B56">
              <w:rPr>
                <w:rFonts w:hint="cs"/>
                <w:rtl/>
              </w:rPr>
              <w:t>المهام</w:t>
            </w:r>
            <w:r w:rsidRPr="004C7B56">
              <w:rPr>
                <w:rtl/>
              </w:rPr>
              <w:t xml:space="preserve"> التي تم التعاقد مع الاستشاري بشأنها قانونيًا كشركة أو كواحدة من الشركات داخل مشروع مشترك. </w:t>
            </w:r>
            <w:r w:rsidR="0062416A" w:rsidRPr="00A44AA7">
              <w:rPr>
                <w:rtl/>
              </w:rPr>
              <w:t xml:space="preserve"> ولا يجوز احتساب المهام التي نفذها الخبراء الرئيسيون بمفردهم لحسابهم الخاص أو من خلال شركات </w:t>
            </w:r>
            <w:r w:rsidR="0062416A" w:rsidRPr="00A44AA7">
              <w:rPr>
                <w:rtl/>
              </w:rPr>
              <w:lastRenderedPageBreak/>
              <w:t xml:space="preserve">استشارية أخرى، كجزء من خبرة الاستشاري أو شركائه، </w:t>
            </w:r>
            <w:r w:rsidRPr="004C7B56">
              <w:rPr>
                <w:rtl/>
              </w:rPr>
              <w:t>على أنها خبرة الاستشاري</w:t>
            </w:r>
            <w:r w:rsidR="00AA3BDF" w:rsidRPr="004C7B56">
              <w:rPr>
                <w:rtl/>
              </w:rPr>
              <w:t>،</w:t>
            </w:r>
            <w:r w:rsidRPr="004C7B56">
              <w:rPr>
                <w:rtl/>
              </w:rPr>
              <w:t xml:space="preserve">  </w:t>
            </w:r>
            <w:r w:rsidR="0062416A" w:rsidRPr="00A44AA7">
              <w:rPr>
                <w:rtl/>
              </w:rPr>
              <w:t xml:space="preserve"> ولكن يمكن ذكرها في السيرة الذاتية للخبراء أنفسهم</w:t>
            </w:r>
            <w:r w:rsidR="0062416A" w:rsidRPr="004C7B56" w:rsidDel="0062416A">
              <w:rPr>
                <w:rtl/>
              </w:rPr>
              <w:t xml:space="preserve"> </w:t>
            </w:r>
            <w:r w:rsidR="0062416A" w:rsidRPr="004C7B56">
              <w:rPr>
                <w:rFonts w:hint="cs"/>
                <w:rtl/>
              </w:rPr>
              <w:t xml:space="preserve"> </w:t>
            </w:r>
            <w:r w:rsidRPr="004C7B56">
              <w:rPr>
                <w:rtl/>
              </w:rPr>
              <w:t xml:space="preserve">يجب أن يكون الاستشاريون مستعدين لإثبات </w:t>
            </w:r>
            <w:r w:rsidR="00AE55A3" w:rsidRPr="004C7B56">
              <w:rPr>
                <w:rFonts w:hint="cs"/>
                <w:rtl/>
              </w:rPr>
              <w:t>الخبرة</w:t>
            </w:r>
            <w:r w:rsidR="00AE55A3" w:rsidRPr="004C7B56">
              <w:rPr>
                <w:rtl/>
              </w:rPr>
              <w:t xml:space="preserve"> </w:t>
            </w:r>
            <w:r w:rsidR="00AE55A3" w:rsidRPr="004C7B56">
              <w:rPr>
                <w:rFonts w:hint="cs"/>
                <w:rtl/>
              </w:rPr>
              <w:t>المذكورة</w:t>
            </w:r>
            <w:r w:rsidR="00AA3BDF" w:rsidRPr="004C7B56">
              <w:rPr>
                <w:rtl/>
              </w:rPr>
              <w:t>،</w:t>
            </w:r>
            <w:r w:rsidRPr="004C7B56">
              <w:rPr>
                <w:rtl/>
              </w:rPr>
              <w:t xml:space="preserve"> إذا طلب </w:t>
            </w:r>
            <w:r w:rsidR="007736C1" w:rsidRPr="004C7B56">
              <w:rPr>
                <w:rtl/>
              </w:rPr>
              <w:t xml:space="preserve">الجهة المنفذة </w:t>
            </w:r>
            <w:r w:rsidRPr="004C7B56">
              <w:rPr>
                <w:rtl/>
              </w:rPr>
              <w:t xml:space="preserve"> ذلك. معلومات الاتصال لمراجع الاستشاري مطلوبة (نموذج </w:t>
            </w:r>
            <w:r w:rsidRPr="004C7B56">
              <w:t>TECH-4</w:t>
            </w:r>
            <w:r w:rsidRPr="004C7B56">
              <w:rPr>
                <w:rtl/>
              </w:rPr>
              <w:t xml:space="preserve"> من القسم </w:t>
            </w:r>
            <w:r w:rsidR="00A26EB9" w:rsidRPr="004C7B56">
              <w:rPr>
                <w:rFonts w:hint="cs"/>
                <w:rtl/>
              </w:rPr>
              <w:t>الخامس أ).</w:t>
            </w:r>
          </w:p>
          <w:p w14:paraId="6ABF6DCC" w14:textId="77777777" w:rsidR="004C7B56" w:rsidRPr="004C7B56" w:rsidRDefault="004C7B56" w:rsidP="004C7B56">
            <w:pPr>
              <w:bidi/>
              <w:ind w:left="720"/>
              <w:jc w:val="both"/>
            </w:pPr>
          </w:p>
          <w:p w14:paraId="21CBFDEC" w14:textId="5434D9AF" w:rsidR="00DD0A91" w:rsidRPr="004C7B56" w:rsidRDefault="00DD0A91" w:rsidP="00A26EB9">
            <w:pPr>
              <w:bidi/>
              <w:ind w:left="720"/>
              <w:jc w:val="both"/>
            </w:pPr>
            <w:r w:rsidRPr="004C7B56">
              <w:rPr>
                <w:rtl/>
              </w:rPr>
              <w:t xml:space="preserve">(ب) </w:t>
            </w:r>
            <w:r w:rsidR="0062416A" w:rsidRPr="00A44AA7">
              <w:rPr>
                <w:rtl/>
              </w:rPr>
              <w:t xml:space="preserve"> يقوم الاستشاري بتوفير الملاحظات والاقتراحات حول الشروط المرجعية، بما في ذلك الاقتراحات المعقولة التي من شأنها أن تحسن من نوعية أو فاعلية المهمة، وحول متطلبات العاملين النظراء والتسهيلات</w:t>
            </w:r>
            <w:r w:rsidR="0062416A" w:rsidRPr="00A44AA7">
              <w:rPr>
                <w:rFonts w:hint="cs"/>
                <w:rtl/>
              </w:rPr>
              <w:t xml:space="preserve"> </w:t>
            </w:r>
            <w:r w:rsidR="0062416A" w:rsidRPr="00A44AA7">
              <w:rPr>
                <w:rtl/>
              </w:rPr>
              <w:t>التي س</w:t>
            </w:r>
            <w:r w:rsidR="0062416A" w:rsidRPr="00A44AA7">
              <w:rPr>
                <w:rFonts w:hint="cs"/>
                <w:rtl/>
              </w:rPr>
              <w:t>ي</w:t>
            </w:r>
            <w:r w:rsidR="0062416A" w:rsidRPr="00A44AA7">
              <w:rPr>
                <w:rtl/>
              </w:rPr>
              <w:t xml:space="preserve">قدمها </w:t>
            </w:r>
            <w:r w:rsidR="0062416A">
              <w:rPr>
                <w:rFonts w:hint="cs"/>
                <w:rtl/>
              </w:rPr>
              <w:t>الجهة المنفذة</w:t>
            </w:r>
            <w:r w:rsidR="0062416A" w:rsidRPr="00A44AA7">
              <w:rPr>
                <w:rFonts w:hint="cs"/>
                <w:rtl/>
              </w:rPr>
              <w:t>,</w:t>
            </w:r>
            <w:r w:rsidR="0062416A" w:rsidRPr="00A44AA7">
              <w:rPr>
                <w:rtl/>
              </w:rPr>
              <w:t xml:space="preserve"> بما في ذلك الدعم الإداري والمساحة المكتبية والمواصلات </w:t>
            </w:r>
            <w:r w:rsidR="0062416A" w:rsidRPr="00A44AA7">
              <w:rPr>
                <w:rFonts w:hint="cs"/>
                <w:rtl/>
              </w:rPr>
              <w:t xml:space="preserve">داخل </w:t>
            </w:r>
            <w:r w:rsidR="0062416A" w:rsidRPr="004C7B56">
              <w:rPr>
                <w:rFonts w:hint="cs"/>
                <w:rtl/>
              </w:rPr>
              <w:t>جمهورية مصر العربية</w:t>
            </w:r>
            <w:r w:rsidR="0062416A" w:rsidRPr="00A44AA7">
              <w:rPr>
                <w:rtl/>
              </w:rPr>
              <w:t xml:space="preserve"> والمعدات والبيانات، الخ </w:t>
            </w:r>
            <w:r w:rsidRPr="004C7B56">
              <w:rPr>
                <w:rtl/>
              </w:rPr>
              <w:t xml:space="preserve"> (نموذج </w:t>
            </w:r>
            <w:r w:rsidRPr="004C7B56">
              <w:t>TECH-6</w:t>
            </w:r>
            <w:r w:rsidRPr="004C7B56">
              <w:rPr>
                <w:rtl/>
              </w:rPr>
              <w:t xml:space="preserve"> من القسم </w:t>
            </w:r>
            <w:r w:rsidR="00A26EB9" w:rsidRPr="004C7B56">
              <w:rPr>
                <w:rFonts w:hint="cs"/>
                <w:rtl/>
              </w:rPr>
              <w:t>الخامس أ).</w:t>
            </w:r>
          </w:p>
          <w:p w14:paraId="29D90B12" w14:textId="7E169498" w:rsidR="00DD0A91" w:rsidRPr="00DD0A91" w:rsidRDefault="00DD0A91" w:rsidP="00C775F8">
            <w:pPr>
              <w:bidi/>
              <w:ind w:left="720"/>
              <w:jc w:val="both"/>
              <w:rPr>
                <w:rFonts w:cs="Simplified Arabic"/>
                <w:lang w:bidi="ar-EG"/>
              </w:rPr>
            </w:pPr>
            <w:r w:rsidRPr="00DD0A91">
              <w:rPr>
                <w:rFonts w:cs="Simplified Arabic"/>
                <w:rtl/>
                <w:lang w:bidi="ar-EG"/>
              </w:rPr>
              <w:t xml:space="preserve">(ج) وصف للنهج والمنهجية وخطة العمل لأداء المهمة التي تغطي </w:t>
            </w:r>
            <w:r w:rsidR="00A26EB9">
              <w:rPr>
                <w:rFonts w:cs="Simplified Arabic" w:hint="cs"/>
                <w:rtl/>
                <w:lang w:bidi="ar-EG"/>
              </w:rPr>
              <w:t>البنود</w:t>
            </w:r>
            <w:r w:rsidRPr="00DD0A91">
              <w:rPr>
                <w:rFonts w:cs="Simplified Arabic"/>
                <w:rtl/>
                <w:lang w:bidi="ar-EG"/>
              </w:rPr>
              <w:t xml:space="preserve"> التالية: </w:t>
            </w:r>
            <w:r w:rsidR="0062416A">
              <w:rPr>
                <w:rFonts w:cs="Simplified Arabic" w:hint="cs"/>
                <w:rtl/>
                <w:lang w:bidi="ar-EG"/>
              </w:rPr>
              <w:t>الاسلوب</w:t>
            </w:r>
            <w:r w:rsidR="0062416A" w:rsidRPr="00DD0A91">
              <w:rPr>
                <w:rFonts w:cs="Simplified Arabic"/>
                <w:rtl/>
                <w:lang w:bidi="ar-EG"/>
              </w:rPr>
              <w:t xml:space="preserve"> </w:t>
            </w:r>
            <w:r w:rsidRPr="00DD0A91">
              <w:rPr>
                <w:rFonts w:cs="Simplified Arabic"/>
                <w:rtl/>
                <w:lang w:bidi="ar-EG"/>
              </w:rPr>
              <w:t>الفني والمنهجية</w:t>
            </w:r>
            <w:r w:rsidR="00AA3BDF">
              <w:rPr>
                <w:rFonts w:cs="Simplified Arabic"/>
                <w:rtl/>
                <w:lang w:bidi="ar-EG"/>
              </w:rPr>
              <w:t>،</w:t>
            </w:r>
            <w:r w:rsidRPr="00DD0A91">
              <w:rPr>
                <w:rFonts w:cs="Simplified Arabic"/>
                <w:rtl/>
                <w:lang w:bidi="ar-EG"/>
              </w:rPr>
              <w:t xml:space="preserve"> وخطة العمل</w:t>
            </w:r>
            <w:r w:rsidR="00AA3BDF">
              <w:rPr>
                <w:rFonts w:cs="Simplified Arabic"/>
                <w:rtl/>
                <w:lang w:bidi="ar-EG"/>
              </w:rPr>
              <w:t>،</w:t>
            </w:r>
            <w:r w:rsidRPr="00DD0A91">
              <w:rPr>
                <w:rFonts w:cs="Simplified Arabic"/>
                <w:rtl/>
                <w:lang w:bidi="ar-EG"/>
              </w:rPr>
              <w:t xml:space="preserve"> والجدول الزمني </w:t>
            </w:r>
            <w:r w:rsidR="0062416A">
              <w:rPr>
                <w:rFonts w:cs="Simplified Arabic" w:hint="cs"/>
                <w:rtl/>
                <w:lang w:bidi="ar-EG"/>
              </w:rPr>
              <w:t>والتنظيم وتوزيع المهام</w:t>
            </w:r>
            <w:r w:rsidRPr="00DD0A91">
              <w:rPr>
                <w:rFonts w:cs="Simplified Arabic"/>
                <w:rtl/>
                <w:lang w:bidi="ar-EG"/>
              </w:rPr>
              <w:t xml:space="preserve">. يتم توفير إرشادات حول محتوى هذا القسم من </w:t>
            </w:r>
            <w:r w:rsidR="00C53FCC">
              <w:rPr>
                <w:rFonts w:cs="Simplified Arabic"/>
                <w:rtl/>
                <w:lang w:bidi="ar-EG"/>
              </w:rPr>
              <w:t xml:space="preserve">العطاء </w:t>
            </w:r>
            <w:r w:rsidRPr="00DD0A91">
              <w:rPr>
                <w:rFonts w:cs="Simplified Arabic"/>
                <w:rtl/>
                <w:lang w:bidi="ar-EG"/>
              </w:rPr>
              <w:t xml:space="preserve"> الفني (نموذج </w:t>
            </w:r>
            <w:r w:rsidRPr="00DD0A91">
              <w:rPr>
                <w:rFonts w:cs="Simplified Arabic"/>
                <w:lang w:bidi="ar-EG"/>
              </w:rPr>
              <w:t>TECH-5</w:t>
            </w:r>
            <w:r w:rsidRPr="00DD0A91">
              <w:rPr>
                <w:rFonts w:cs="Simplified Arabic"/>
                <w:rtl/>
                <w:lang w:bidi="ar-EG"/>
              </w:rPr>
              <w:t xml:space="preserve"> من القسم الخامس أ). يجب أن تكون خطة العمل متسقة مع جدول العمل والتسليمات (نموذج </w:t>
            </w:r>
            <w:r w:rsidRPr="00DD0A91">
              <w:rPr>
                <w:rFonts w:cs="Simplified Arabic"/>
                <w:lang w:bidi="ar-EG"/>
              </w:rPr>
              <w:t>TECH-9</w:t>
            </w:r>
            <w:r w:rsidRPr="00DD0A91">
              <w:rPr>
                <w:rFonts w:cs="Simplified Arabic"/>
                <w:rtl/>
                <w:lang w:bidi="ar-EG"/>
              </w:rPr>
              <w:t xml:space="preserve"> من القسم </w:t>
            </w:r>
            <w:r w:rsidR="00C775F8">
              <w:rPr>
                <w:rFonts w:cs="Simplified Arabic" w:hint="cs"/>
                <w:rtl/>
                <w:lang w:bidi="ar-EG"/>
              </w:rPr>
              <w:t>الخامس أ)</w:t>
            </w:r>
            <w:r w:rsidRPr="00DD0A91">
              <w:rPr>
                <w:rFonts w:cs="Simplified Arabic"/>
                <w:lang w:bidi="ar-EG"/>
              </w:rPr>
              <w:t xml:space="preserve"> </w:t>
            </w:r>
            <w:r w:rsidRPr="00DD0A91">
              <w:rPr>
                <w:rFonts w:cs="Simplified Arabic"/>
                <w:rtl/>
                <w:lang w:bidi="ar-EG"/>
              </w:rPr>
              <w:t xml:space="preserve">والذي </w:t>
            </w:r>
            <w:r w:rsidR="00C775F8">
              <w:rPr>
                <w:rFonts w:cs="Simplified Arabic" w:hint="cs"/>
                <w:rtl/>
                <w:lang w:bidi="ar-EG"/>
              </w:rPr>
              <w:t>سيوضح</w:t>
            </w:r>
            <w:r w:rsidRPr="00DD0A91">
              <w:rPr>
                <w:rFonts w:cs="Simplified Arabic"/>
                <w:rtl/>
                <w:lang w:bidi="ar-EG"/>
              </w:rPr>
              <w:t xml:space="preserve"> في شكل </w:t>
            </w:r>
            <w:r w:rsidR="0062416A">
              <w:rPr>
                <w:rFonts w:cs="Simplified Arabic" w:hint="cs"/>
                <w:rtl/>
                <w:lang w:bidi="ar-EG"/>
              </w:rPr>
              <w:t xml:space="preserve">رسم بيانى </w:t>
            </w:r>
            <w:r w:rsidRPr="00DD0A91">
              <w:rPr>
                <w:rFonts w:cs="Simplified Arabic"/>
                <w:rtl/>
                <w:lang w:bidi="ar-EG"/>
              </w:rPr>
              <w:t>مخطط شريطي التوقيت المقترح لكل نشاط.</w:t>
            </w:r>
          </w:p>
          <w:p w14:paraId="068A7E32" w14:textId="434F8234" w:rsidR="00DD0A91" w:rsidRPr="00DD0A91" w:rsidRDefault="00DD0A91" w:rsidP="00DD0A91">
            <w:pPr>
              <w:bidi/>
              <w:ind w:left="720"/>
              <w:jc w:val="both"/>
              <w:rPr>
                <w:rFonts w:cs="Simplified Arabic"/>
                <w:lang w:bidi="ar-EG"/>
              </w:rPr>
            </w:pPr>
            <w:r w:rsidRPr="00DD0A91">
              <w:rPr>
                <w:rFonts w:cs="Simplified Arabic"/>
                <w:rtl/>
                <w:lang w:bidi="ar-EG"/>
              </w:rPr>
              <w:t xml:space="preserve">(د) قائمة الموظفين الفنيين الأساسيين المقترحين </w:t>
            </w:r>
            <w:r w:rsidR="0062416A">
              <w:rPr>
                <w:rFonts w:cs="Simplified Arabic" w:hint="cs"/>
                <w:rtl/>
                <w:lang w:bidi="ar-EG"/>
              </w:rPr>
              <w:t xml:space="preserve">مصنفة </w:t>
            </w:r>
            <w:r w:rsidRPr="00DD0A91">
              <w:rPr>
                <w:rFonts w:cs="Simplified Arabic"/>
                <w:rtl/>
                <w:lang w:bidi="ar-EG"/>
              </w:rPr>
              <w:t xml:space="preserve">حسب مجال الخبرة والوظيفة التي سيتم تعيينها لكل </w:t>
            </w:r>
            <w:r w:rsidR="0062416A">
              <w:rPr>
                <w:rFonts w:cs="Simplified Arabic" w:hint="cs"/>
                <w:rtl/>
                <w:lang w:bidi="ar-EG"/>
              </w:rPr>
              <w:t>منهم</w:t>
            </w:r>
            <w:r w:rsidR="0062416A" w:rsidRPr="00DD0A91">
              <w:rPr>
                <w:rFonts w:cs="Simplified Arabic"/>
                <w:rtl/>
                <w:lang w:bidi="ar-EG"/>
              </w:rPr>
              <w:t xml:space="preserve"> </w:t>
            </w:r>
            <w:r w:rsidRPr="00DD0A91">
              <w:rPr>
                <w:rFonts w:cs="Simplified Arabic"/>
                <w:rtl/>
                <w:lang w:bidi="ar-EG"/>
              </w:rPr>
              <w:t xml:space="preserve">ومهامهم (نموذج </w:t>
            </w:r>
            <w:r w:rsidRPr="00DD0A91">
              <w:rPr>
                <w:rFonts w:cs="Simplified Arabic"/>
                <w:lang w:bidi="ar-EG"/>
              </w:rPr>
              <w:t>TECH-8</w:t>
            </w:r>
            <w:r w:rsidRPr="00DD0A91">
              <w:rPr>
                <w:rFonts w:cs="Simplified Arabic"/>
                <w:rtl/>
                <w:lang w:bidi="ar-EG"/>
              </w:rPr>
              <w:t xml:space="preserve"> من </w:t>
            </w:r>
            <w:r w:rsidR="00C775F8" w:rsidRPr="00DD0A91">
              <w:rPr>
                <w:rFonts w:cs="Simplified Arabic" w:hint="cs"/>
                <w:rtl/>
                <w:lang w:bidi="ar-EG"/>
              </w:rPr>
              <w:t xml:space="preserve">القسم </w:t>
            </w:r>
            <w:r w:rsidR="00C775F8">
              <w:rPr>
                <w:rFonts w:cs="Simplified Arabic" w:hint="cs"/>
                <w:rtl/>
                <w:lang w:bidi="ar-EG"/>
              </w:rPr>
              <w:t>الخامس أ).</w:t>
            </w:r>
          </w:p>
          <w:p w14:paraId="0A17F0AD" w14:textId="10811AAE" w:rsidR="00DD0A91" w:rsidRPr="00DD0A91" w:rsidRDefault="00DD0A91" w:rsidP="00C775F8">
            <w:pPr>
              <w:bidi/>
              <w:ind w:left="720"/>
              <w:jc w:val="both"/>
              <w:rPr>
                <w:rFonts w:cs="Simplified Arabic"/>
                <w:lang w:bidi="ar-EG"/>
              </w:rPr>
            </w:pPr>
            <w:r w:rsidRPr="00DD0A91">
              <w:rPr>
                <w:rFonts w:cs="Simplified Arabic"/>
                <w:rtl/>
                <w:lang w:bidi="ar-EG"/>
              </w:rPr>
              <w:t xml:space="preserve">(هـ) تقديرات </w:t>
            </w:r>
            <w:r w:rsidR="0062416A">
              <w:rPr>
                <w:rFonts w:cs="Simplified Arabic" w:hint="cs"/>
                <w:rtl/>
                <w:lang w:bidi="ar-EG"/>
              </w:rPr>
              <w:t>لمدخلات فريق العمل</w:t>
            </w:r>
            <w:r w:rsidR="0062416A" w:rsidRPr="00DD0A91">
              <w:rPr>
                <w:rFonts w:cs="Simplified Arabic"/>
                <w:rtl/>
                <w:lang w:bidi="ar-EG"/>
              </w:rPr>
              <w:t xml:space="preserve"> </w:t>
            </w:r>
            <w:r w:rsidRPr="00DD0A91">
              <w:rPr>
                <w:rFonts w:cs="Simplified Arabic"/>
                <w:rtl/>
                <w:lang w:bidi="ar-EG"/>
              </w:rPr>
              <w:t xml:space="preserve">الموظفين (شخص - أشهر من المهنيين الأجانب والمحليين) اللازمة لتنفيذ المهمة (نموذج </w:t>
            </w:r>
            <w:r w:rsidRPr="00DD0A91">
              <w:rPr>
                <w:rFonts w:cs="Simplified Arabic"/>
                <w:lang w:bidi="ar-EG"/>
              </w:rPr>
              <w:t>TECH-8</w:t>
            </w:r>
            <w:r w:rsidRPr="00DD0A91">
              <w:rPr>
                <w:rFonts w:cs="Simplified Arabic"/>
                <w:rtl/>
                <w:lang w:bidi="ar-EG"/>
              </w:rPr>
              <w:t xml:space="preserve"> من </w:t>
            </w:r>
            <w:r w:rsidR="00C775F8" w:rsidRPr="00DD0A91">
              <w:rPr>
                <w:rFonts w:cs="Simplified Arabic" w:hint="cs"/>
                <w:rtl/>
                <w:lang w:bidi="ar-EG"/>
              </w:rPr>
              <w:t xml:space="preserve">القسم </w:t>
            </w:r>
            <w:r w:rsidR="00C775F8">
              <w:rPr>
                <w:rFonts w:cs="Simplified Arabic" w:hint="cs"/>
                <w:rtl/>
                <w:lang w:bidi="ar-EG"/>
              </w:rPr>
              <w:t>الخامس أ)</w:t>
            </w:r>
            <w:r w:rsidR="00C775F8" w:rsidRPr="00DD0A91">
              <w:rPr>
                <w:rFonts w:cs="Simplified Arabic"/>
                <w:lang w:bidi="ar-EG"/>
              </w:rPr>
              <w:t>.</w:t>
            </w:r>
            <w:r w:rsidR="00C775F8">
              <w:rPr>
                <w:rFonts w:cs="Simplified Arabic"/>
                <w:lang w:bidi="ar-EG"/>
              </w:rPr>
              <w:t xml:space="preserve"> </w:t>
            </w:r>
            <w:r w:rsidR="0062416A" w:rsidRPr="00A44AA7">
              <w:rPr>
                <w:rtl/>
              </w:rPr>
              <w:t xml:space="preserve"> يجب أن يتم بيان مدخلات عدد شهور عمل العاملين بشكل مستقل للعمل المكتبي وللأنشطة الميدانية لكل من الخبراء الرئيسيين</w:t>
            </w:r>
            <w:r w:rsidR="0062416A" w:rsidRPr="00DD0A91" w:rsidDel="0062416A">
              <w:rPr>
                <w:rFonts w:cs="Simplified Arabic"/>
                <w:rtl/>
                <w:lang w:bidi="ar-EG"/>
              </w:rPr>
              <w:t xml:space="preserve"> </w:t>
            </w:r>
            <w:r w:rsidRPr="00DD0A91">
              <w:rPr>
                <w:rFonts w:cs="Simplified Arabic"/>
                <w:rtl/>
                <w:lang w:bidi="ar-EG"/>
              </w:rPr>
              <w:t>وللموظفين المحترفين الأجانب والمحليين على التوالي.</w:t>
            </w:r>
          </w:p>
          <w:p w14:paraId="5378CC47" w14:textId="43E93E88" w:rsidR="00DD0A91" w:rsidRPr="00DD0A91" w:rsidRDefault="00DD0A91" w:rsidP="00DD0A91">
            <w:pPr>
              <w:bidi/>
              <w:ind w:left="720"/>
              <w:jc w:val="both"/>
              <w:rPr>
                <w:rFonts w:cs="Simplified Arabic"/>
                <w:lang w:bidi="ar-EG"/>
              </w:rPr>
            </w:pPr>
            <w:r w:rsidRPr="00DD0A91">
              <w:rPr>
                <w:rFonts w:cs="Simplified Arabic"/>
                <w:rtl/>
                <w:lang w:bidi="ar-EG"/>
              </w:rPr>
              <w:t xml:space="preserve">(و) السير الذاتية للموظفين الفنيين الرئيسيين موقعة من قبل الموظفين أنفسهم و / أو الممثل </w:t>
            </w:r>
            <w:r w:rsidR="0062416A">
              <w:rPr>
                <w:rFonts w:cs="Simplified Arabic" w:hint="cs"/>
                <w:rtl/>
                <w:lang w:bidi="ar-EG"/>
              </w:rPr>
              <w:t>المفوض عن الاستشارى</w:t>
            </w:r>
            <w:r w:rsidR="0062416A" w:rsidRPr="00DD0A91">
              <w:rPr>
                <w:rFonts w:cs="Simplified Arabic"/>
                <w:rtl/>
                <w:lang w:bidi="ar-EG"/>
              </w:rPr>
              <w:t xml:space="preserve"> </w:t>
            </w:r>
            <w:r w:rsidRPr="00DD0A91">
              <w:rPr>
                <w:rFonts w:cs="Simplified Arabic"/>
                <w:rtl/>
                <w:lang w:bidi="ar-EG"/>
              </w:rPr>
              <w:t xml:space="preserve">(نموذج </w:t>
            </w:r>
            <w:r w:rsidRPr="00DD0A91">
              <w:rPr>
                <w:rFonts w:cs="Simplified Arabic"/>
                <w:lang w:bidi="ar-EG"/>
              </w:rPr>
              <w:t>TECH-10</w:t>
            </w:r>
            <w:r w:rsidR="00C775F8">
              <w:rPr>
                <w:rFonts w:cs="Simplified Arabic"/>
                <w:rtl/>
                <w:lang w:bidi="ar-EG"/>
              </w:rPr>
              <w:t xml:space="preserve"> من القسم</w:t>
            </w:r>
            <w:r w:rsidR="00C775F8">
              <w:rPr>
                <w:rFonts w:cs="Simplified Arabic" w:hint="cs"/>
                <w:rtl/>
                <w:lang w:bidi="ar-EG"/>
              </w:rPr>
              <w:t xml:space="preserve"> الخامس أ).</w:t>
            </w:r>
          </w:p>
          <w:p w14:paraId="5C4198CE" w14:textId="77777777" w:rsidR="00DD0A91" w:rsidRPr="00DD0A91" w:rsidRDefault="00DD0A91" w:rsidP="00DD0A91">
            <w:pPr>
              <w:bidi/>
              <w:ind w:left="720"/>
              <w:jc w:val="both"/>
              <w:rPr>
                <w:rFonts w:cs="Simplified Arabic"/>
                <w:lang w:bidi="ar-EG"/>
              </w:rPr>
            </w:pPr>
            <w:r w:rsidRPr="00DD0A91">
              <w:rPr>
                <w:rFonts w:cs="Simplified Arabic"/>
                <w:rtl/>
                <w:lang w:bidi="ar-EG"/>
              </w:rPr>
              <w:t>(ز) وصف مفصل للمنهجية المقترحة والموظفين للتدريب</w:t>
            </w:r>
            <w:r w:rsidR="00AA3BDF">
              <w:rPr>
                <w:rFonts w:cs="Simplified Arabic"/>
                <w:rtl/>
                <w:lang w:bidi="ar-EG"/>
              </w:rPr>
              <w:t>،</w:t>
            </w:r>
            <w:r w:rsidRPr="00DD0A91">
              <w:rPr>
                <w:rFonts w:cs="Simplified Arabic"/>
                <w:rtl/>
                <w:lang w:bidi="ar-EG"/>
              </w:rPr>
              <w:t xml:space="preserve"> إذا تم تحديد التدريب في </w:t>
            </w:r>
            <w:r w:rsidR="001E7A17">
              <w:rPr>
                <w:rFonts w:cs="Simplified Arabic"/>
                <w:rtl/>
                <w:lang w:bidi="ar-EG"/>
              </w:rPr>
              <w:t>صحيفة بيانات المقترحات</w:t>
            </w:r>
            <w:r w:rsidRPr="00DD0A91">
              <w:rPr>
                <w:rFonts w:cs="Simplified Arabic"/>
                <w:rtl/>
                <w:lang w:bidi="ar-EG"/>
              </w:rPr>
              <w:t xml:space="preserve"> كمكون محدد للمهمة (نموذج </w:t>
            </w:r>
            <w:r w:rsidRPr="00DD0A91">
              <w:rPr>
                <w:rFonts w:cs="Simplified Arabic"/>
                <w:lang w:bidi="ar-EG"/>
              </w:rPr>
              <w:t>TECH-5</w:t>
            </w:r>
            <w:r w:rsidRPr="00DD0A91">
              <w:rPr>
                <w:rFonts w:cs="Simplified Arabic"/>
                <w:rtl/>
                <w:lang w:bidi="ar-EG"/>
              </w:rPr>
              <w:t xml:space="preserve"> من القسم الخامس أ).</w:t>
            </w:r>
          </w:p>
          <w:p w14:paraId="5B900EF2" w14:textId="7F6B1D7A" w:rsidR="00DD0A91" w:rsidRPr="00C775F8" w:rsidRDefault="00DD0A91">
            <w:pPr>
              <w:pStyle w:val="ListParagraph"/>
              <w:numPr>
                <w:ilvl w:val="1"/>
                <w:numId w:val="5"/>
              </w:numPr>
              <w:bidi/>
              <w:jc w:val="both"/>
              <w:rPr>
                <w:rFonts w:cs="Simplified Arabic"/>
                <w:lang w:bidi="ar-EG"/>
              </w:rPr>
            </w:pPr>
            <w:r w:rsidRPr="00C775F8">
              <w:rPr>
                <w:rFonts w:cs="Simplified Arabic"/>
                <w:rtl/>
                <w:lang w:bidi="ar-EG"/>
              </w:rPr>
              <w:t xml:space="preserve">يجب ألا يتضمن </w:t>
            </w:r>
            <w:r w:rsidR="00C775F8">
              <w:rPr>
                <w:rFonts w:cs="Simplified Arabic" w:hint="cs"/>
                <w:rtl/>
                <w:lang w:bidi="ar-EG"/>
              </w:rPr>
              <w:t>المقترح</w:t>
            </w:r>
            <w:r w:rsidRPr="00C775F8">
              <w:rPr>
                <w:rFonts w:cs="Simplified Arabic"/>
                <w:rtl/>
                <w:lang w:bidi="ar-EG"/>
              </w:rPr>
              <w:t xml:space="preserve"> الفني أي معلومات مالية بخلاف المعلومات المطلوبة في النموذج </w:t>
            </w:r>
            <w:r w:rsidR="00C775F8">
              <w:rPr>
                <w:rFonts w:cs="Simplified Arabic"/>
                <w:lang w:bidi="ar-EG"/>
              </w:rPr>
              <w:t>TECH-2A</w:t>
            </w:r>
            <w:r w:rsidR="00C775F8">
              <w:rPr>
                <w:rFonts w:cs="Simplified Arabic" w:hint="cs"/>
                <w:rtl/>
                <w:lang w:bidi="ar-EG"/>
              </w:rPr>
              <w:t xml:space="preserve"> </w:t>
            </w:r>
            <w:r w:rsidR="00C775F8">
              <w:rPr>
                <w:rFonts w:cs="Simplified Arabic"/>
                <w:rtl/>
                <w:lang w:bidi="ar-EG"/>
              </w:rPr>
              <w:t>(</w:t>
            </w:r>
            <w:r w:rsidRPr="00C775F8">
              <w:rPr>
                <w:rFonts w:cs="Simplified Arabic"/>
                <w:rtl/>
                <w:lang w:bidi="ar-EG"/>
              </w:rPr>
              <w:t xml:space="preserve">القدرة المالية للاستشاري). </w:t>
            </w:r>
            <w:r w:rsidR="0062416A" w:rsidRPr="00A44AA7">
              <w:rPr>
                <w:rtl/>
              </w:rPr>
              <w:t xml:space="preserve"> ويستبعد اي عرض فني يحتوي على معلومات مالية اساسية.</w:t>
            </w:r>
          </w:p>
          <w:p w14:paraId="409A3A46" w14:textId="5D09EF7E" w:rsidR="00DD0A91" w:rsidRPr="00C775F8" w:rsidRDefault="00DD0A91">
            <w:pPr>
              <w:pStyle w:val="ListParagraph"/>
              <w:numPr>
                <w:ilvl w:val="1"/>
                <w:numId w:val="5"/>
              </w:numPr>
              <w:bidi/>
              <w:jc w:val="both"/>
              <w:rPr>
                <w:rFonts w:cs="Simplified Arabic"/>
                <w:rtl/>
                <w:lang w:bidi="ar-EG"/>
              </w:rPr>
            </w:pPr>
            <w:r w:rsidRPr="00C775F8">
              <w:rPr>
                <w:rFonts w:cs="Simplified Arabic"/>
                <w:rtl/>
                <w:lang w:bidi="ar-EG"/>
              </w:rPr>
              <w:t xml:space="preserve">يجب إعداد العرض المالي باستخدام النماذج القياسية الواردة في القسم الخامس ب من طلب تقديم </w:t>
            </w:r>
            <w:r w:rsidR="00C775F8">
              <w:rPr>
                <w:rFonts w:cs="Simplified Arabic" w:hint="cs"/>
                <w:rtl/>
                <w:lang w:bidi="ar-EG"/>
              </w:rPr>
              <w:t>المقترحات/</w:t>
            </w:r>
            <w:r w:rsidRPr="00C775F8">
              <w:rPr>
                <w:rFonts w:cs="Simplified Arabic"/>
                <w:rtl/>
                <w:lang w:bidi="ar-EG"/>
              </w:rPr>
              <w:t>العروض. ويجب أن تسرد جميع التكاليف المرتبطة بالمهمة</w:t>
            </w:r>
            <w:r w:rsidR="00AA3BDF" w:rsidRPr="00C775F8">
              <w:rPr>
                <w:rFonts w:cs="Simplified Arabic"/>
                <w:rtl/>
                <w:lang w:bidi="ar-EG"/>
              </w:rPr>
              <w:t>،</w:t>
            </w:r>
            <w:r w:rsidRPr="00C775F8">
              <w:rPr>
                <w:rFonts w:cs="Simplified Arabic"/>
                <w:rtl/>
                <w:lang w:bidi="ar-EG"/>
              </w:rPr>
              <w:t xml:space="preserve"> بما في ذلك (أ) </w:t>
            </w:r>
            <w:r w:rsidR="0062416A">
              <w:rPr>
                <w:rFonts w:cs="Simplified Arabic" w:hint="cs"/>
                <w:rtl/>
                <w:lang w:bidi="ar-EG"/>
              </w:rPr>
              <w:t>مستحقات</w:t>
            </w:r>
            <w:r w:rsidR="0062416A" w:rsidRPr="00C775F8">
              <w:rPr>
                <w:rFonts w:cs="Simplified Arabic"/>
                <w:rtl/>
                <w:lang w:bidi="ar-EG"/>
              </w:rPr>
              <w:t xml:space="preserve"> </w:t>
            </w:r>
            <w:r w:rsidRPr="00C775F8">
              <w:rPr>
                <w:rFonts w:cs="Simplified Arabic"/>
                <w:rtl/>
                <w:lang w:bidi="ar-EG"/>
              </w:rPr>
              <w:t>الخبراء الرئيسيين والخبراء غير الرئيسيين</w:t>
            </w:r>
            <w:r w:rsidR="00AA3BDF" w:rsidRPr="00C775F8">
              <w:rPr>
                <w:rFonts w:cs="Simplified Arabic"/>
                <w:rtl/>
                <w:lang w:bidi="ar-EG"/>
              </w:rPr>
              <w:t>،</w:t>
            </w:r>
            <w:r w:rsidRPr="00C775F8">
              <w:rPr>
                <w:rFonts w:cs="Simplified Arabic"/>
                <w:rtl/>
                <w:lang w:bidi="ar-EG"/>
              </w:rPr>
              <w:t xml:space="preserve"> (ب) </w:t>
            </w:r>
            <w:r w:rsidR="00BA2606">
              <w:rPr>
                <w:rFonts w:cs="Simplified Arabic" w:hint="cs"/>
                <w:rtl/>
                <w:lang w:bidi="ar-EG"/>
              </w:rPr>
              <w:t>النفقات المستردة</w:t>
            </w:r>
            <w:r w:rsidRPr="00C775F8">
              <w:rPr>
                <w:rFonts w:cs="Simplified Arabic"/>
                <w:rtl/>
                <w:lang w:bidi="ar-EG"/>
              </w:rPr>
              <w:t xml:space="preserve"> المرتبطة بتنفيذ المهمة.</w:t>
            </w:r>
          </w:p>
        </w:tc>
      </w:tr>
      <w:tr w:rsidR="00C775F8" w:rsidRPr="00976236" w14:paraId="1A54675F" w14:textId="77777777" w:rsidTr="00297A41">
        <w:tc>
          <w:tcPr>
            <w:tcW w:w="3324" w:type="dxa"/>
          </w:tcPr>
          <w:p w14:paraId="4309A8E6" w14:textId="459CF56C" w:rsidR="00C775F8" w:rsidRDefault="00C775F8">
            <w:pPr>
              <w:pStyle w:val="Heading2"/>
              <w:numPr>
                <w:ilvl w:val="0"/>
                <w:numId w:val="5"/>
              </w:numPr>
              <w:bidi/>
              <w:rPr>
                <w:rFonts w:cs="Times New Roman"/>
                <w:b/>
                <w:bCs/>
                <w:color w:val="auto"/>
                <w:sz w:val="32"/>
                <w:szCs w:val="32"/>
                <w:rtl/>
                <w:lang w:bidi="ar-EG"/>
              </w:rPr>
            </w:pPr>
            <w:bookmarkStart w:id="58" w:name="_Toc109221449"/>
            <w:bookmarkStart w:id="59" w:name="_Toc109221938"/>
            <w:bookmarkStart w:id="60" w:name="_Toc122603133"/>
            <w:r>
              <w:rPr>
                <w:rFonts w:cs="Times New Roman" w:hint="cs"/>
                <w:b/>
                <w:bCs/>
                <w:color w:val="auto"/>
                <w:sz w:val="32"/>
                <w:szCs w:val="32"/>
                <w:rtl/>
                <w:lang w:bidi="ar-EG"/>
              </w:rPr>
              <w:t>الضرائب</w:t>
            </w:r>
            <w:bookmarkEnd w:id="58"/>
            <w:bookmarkEnd w:id="59"/>
            <w:bookmarkEnd w:id="60"/>
          </w:p>
        </w:tc>
        <w:tc>
          <w:tcPr>
            <w:tcW w:w="7191" w:type="dxa"/>
          </w:tcPr>
          <w:p w14:paraId="64A14802" w14:textId="77777777" w:rsidR="00C775F8" w:rsidRPr="000724B9" w:rsidRDefault="00C775F8">
            <w:pPr>
              <w:pStyle w:val="ListParagraph"/>
              <w:numPr>
                <w:ilvl w:val="1"/>
                <w:numId w:val="5"/>
              </w:numPr>
              <w:bidi/>
              <w:jc w:val="both"/>
              <w:rPr>
                <w:rFonts w:cs="Simplified Arabic"/>
                <w:rtl/>
                <w:lang w:bidi="ar-EG"/>
              </w:rPr>
            </w:pPr>
            <w:r w:rsidRPr="00C775F8">
              <w:rPr>
                <w:rFonts w:cs="Simplified Arabic"/>
                <w:rtl/>
                <w:lang w:bidi="ar-EG"/>
              </w:rPr>
              <w:t xml:space="preserve">يحدد </w:t>
            </w:r>
            <w:r w:rsidR="00767833">
              <w:rPr>
                <w:rFonts w:cs="Simplified Arabic" w:hint="cs"/>
                <w:rtl/>
                <w:lang w:bidi="ar-EG"/>
              </w:rPr>
              <w:t>الشرط العام للعقد</w:t>
            </w:r>
            <w:r w:rsidRPr="00C775F8">
              <w:rPr>
                <w:rFonts w:cs="Simplified Arabic"/>
                <w:rtl/>
                <w:lang w:bidi="ar-EG"/>
              </w:rPr>
              <w:t xml:space="preserve"> رقم 19 الأحكام الضريبية للعقد. يجب على الاستشاريين مراجعة هذا البند بعناية عند إعداد مقترحاتهم.</w:t>
            </w:r>
          </w:p>
        </w:tc>
      </w:tr>
      <w:tr w:rsidR="00767833" w:rsidRPr="00976236" w14:paraId="0862BF8D" w14:textId="77777777" w:rsidTr="00297A41">
        <w:tc>
          <w:tcPr>
            <w:tcW w:w="3324" w:type="dxa"/>
          </w:tcPr>
          <w:p w14:paraId="330E578B" w14:textId="4FC1C237" w:rsidR="00767833" w:rsidRDefault="00EA3FAC">
            <w:pPr>
              <w:pStyle w:val="Heading2"/>
              <w:numPr>
                <w:ilvl w:val="0"/>
                <w:numId w:val="5"/>
              </w:numPr>
              <w:bidi/>
              <w:rPr>
                <w:rFonts w:cs="Times New Roman"/>
                <w:b/>
                <w:bCs/>
                <w:color w:val="auto"/>
                <w:sz w:val="32"/>
                <w:szCs w:val="32"/>
                <w:rtl/>
                <w:lang w:bidi="ar-EG"/>
              </w:rPr>
            </w:pPr>
            <w:bookmarkStart w:id="61" w:name="_Toc109221450"/>
            <w:bookmarkStart w:id="62" w:name="_Toc109221939"/>
            <w:bookmarkStart w:id="63" w:name="_Toc122603134"/>
            <w:r>
              <w:rPr>
                <w:rFonts w:cs="Times New Roman" w:hint="cs"/>
                <w:b/>
                <w:bCs/>
                <w:color w:val="auto"/>
                <w:sz w:val="32"/>
                <w:szCs w:val="32"/>
                <w:rtl/>
                <w:lang w:bidi="ar-EG"/>
              </w:rPr>
              <w:t xml:space="preserve">تقديم  </w:t>
            </w:r>
            <w:r w:rsidR="00767833">
              <w:rPr>
                <w:rFonts w:cs="Times New Roman" w:hint="cs"/>
                <w:b/>
                <w:bCs/>
                <w:color w:val="auto"/>
                <w:sz w:val="32"/>
                <w:szCs w:val="32"/>
                <w:rtl/>
                <w:lang w:bidi="ar-EG"/>
              </w:rPr>
              <w:t>مقترح واحد</w:t>
            </w:r>
            <w:bookmarkEnd w:id="61"/>
            <w:bookmarkEnd w:id="62"/>
            <w:bookmarkEnd w:id="63"/>
          </w:p>
        </w:tc>
        <w:tc>
          <w:tcPr>
            <w:tcW w:w="7191" w:type="dxa"/>
          </w:tcPr>
          <w:p w14:paraId="48413388" w14:textId="5E219CEC" w:rsidR="00767833" w:rsidRPr="00C775F8" w:rsidRDefault="00767833">
            <w:pPr>
              <w:pStyle w:val="ListParagraph"/>
              <w:numPr>
                <w:ilvl w:val="1"/>
                <w:numId w:val="5"/>
              </w:numPr>
              <w:bidi/>
              <w:jc w:val="both"/>
              <w:rPr>
                <w:rFonts w:cs="Simplified Arabic"/>
                <w:rtl/>
                <w:lang w:bidi="ar-EG"/>
              </w:rPr>
            </w:pPr>
            <w:r w:rsidRPr="00767833">
              <w:rPr>
                <w:rFonts w:cs="Simplified Arabic"/>
                <w:rtl/>
                <w:lang w:bidi="ar-EG"/>
              </w:rPr>
              <w:t xml:space="preserve">يجب على الاستشاريين تقديم اقتراح واحد فقط كشركة استشارية فردية أو كعضو في </w:t>
            </w:r>
            <w:r w:rsidR="00BA2606">
              <w:rPr>
                <w:rFonts w:cs="Simplified Arabic" w:hint="cs"/>
                <w:rtl/>
                <w:lang w:bidi="ar-EG"/>
              </w:rPr>
              <w:t>اتحاد شركات</w:t>
            </w:r>
            <w:r w:rsidR="004571E2">
              <w:rPr>
                <w:rFonts w:cs="Simplified Arabic" w:hint="cs"/>
                <w:rtl/>
                <w:lang w:bidi="ar-EG"/>
              </w:rPr>
              <w:t>/ائتلاف</w:t>
            </w:r>
            <w:r w:rsidRPr="00767833">
              <w:rPr>
                <w:rFonts w:cs="Simplified Arabic"/>
                <w:rtl/>
                <w:lang w:bidi="ar-EG"/>
              </w:rPr>
              <w:t xml:space="preserve">. إذا شارك استشاري في أكثر من </w:t>
            </w:r>
            <w:r w:rsidR="00BA2606">
              <w:rPr>
                <w:rFonts w:cs="Simplified Arabic" w:hint="cs"/>
                <w:rtl/>
                <w:lang w:bidi="ar-EG"/>
              </w:rPr>
              <w:t>عطاء</w:t>
            </w:r>
            <w:r w:rsidR="00BA2606" w:rsidRPr="00767833">
              <w:rPr>
                <w:rFonts w:cs="Simplified Arabic"/>
                <w:rtl/>
                <w:lang w:bidi="ar-EG"/>
              </w:rPr>
              <w:t xml:space="preserve"> </w:t>
            </w:r>
            <w:r w:rsidRPr="00767833">
              <w:rPr>
                <w:rFonts w:cs="Simplified Arabic"/>
                <w:rtl/>
                <w:lang w:bidi="ar-EG"/>
              </w:rPr>
              <w:t>واحد</w:t>
            </w:r>
            <w:r w:rsidR="004571E2">
              <w:rPr>
                <w:rFonts w:cs="Simplified Arabic"/>
                <w:rtl/>
                <w:lang w:bidi="ar-EG"/>
              </w:rPr>
              <w:t>،</w:t>
            </w:r>
            <w:r w:rsidRPr="00767833">
              <w:rPr>
                <w:rFonts w:cs="Simplified Arabic"/>
                <w:rtl/>
                <w:lang w:bidi="ar-EG"/>
              </w:rPr>
              <w:t xml:space="preserve"> يتم استبعاد جميع هذه </w:t>
            </w:r>
            <w:r w:rsidR="00BA2606">
              <w:rPr>
                <w:rFonts w:cs="Simplified Arabic" w:hint="cs"/>
                <w:rtl/>
                <w:lang w:bidi="ar-EG"/>
              </w:rPr>
              <w:t>العطاءات</w:t>
            </w:r>
            <w:r w:rsidRPr="00767833">
              <w:rPr>
                <w:rFonts w:cs="Simplified Arabic"/>
                <w:rtl/>
                <w:lang w:bidi="ar-EG"/>
              </w:rPr>
              <w:t>. ومع ذلك</w:t>
            </w:r>
            <w:r w:rsidR="004571E2">
              <w:rPr>
                <w:rFonts w:cs="Simplified Arabic"/>
                <w:rtl/>
                <w:lang w:bidi="ar-EG"/>
              </w:rPr>
              <w:t>،</w:t>
            </w:r>
            <w:r w:rsidRPr="00767833">
              <w:rPr>
                <w:rFonts w:cs="Simplified Arabic"/>
                <w:rtl/>
                <w:lang w:bidi="ar-EG"/>
              </w:rPr>
              <w:t xml:space="preserve"> فإن هذا لا يمنع مشاركة نفس </w:t>
            </w:r>
            <w:r w:rsidR="004571E2">
              <w:rPr>
                <w:rFonts w:cs="Simplified Arabic" w:hint="cs"/>
                <w:rtl/>
                <w:lang w:bidi="ar-EG"/>
              </w:rPr>
              <w:t>الاستشاريين من الباطن</w:t>
            </w:r>
            <w:r w:rsidR="004571E2">
              <w:rPr>
                <w:rFonts w:cs="Simplified Arabic"/>
                <w:rtl/>
                <w:lang w:bidi="ar-EG"/>
              </w:rPr>
              <w:t>،</w:t>
            </w:r>
            <w:r w:rsidRPr="00767833">
              <w:rPr>
                <w:rFonts w:cs="Simplified Arabic"/>
                <w:rtl/>
                <w:lang w:bidi="ar-EG"/>
              </w:rPr>
              <w:t xml:space="preserve"> بما في ذلك الخبراء الأفراد</w:t>
            </w:r>
            <w:r w:rsidR="004571E2">
              <w:rPr>
                <w:rFonts w:cs="Simplified Arabic"/>
                <w:rtl/>
                <w:lang w:bidi="ar-EG"/>
              </w:rPr>
              <w:t>،</w:t>
            </w:r>
            <w:r w:rsidRPr="00767833">
              <w:rPr>
                <w:rFonts w:cs="Simplified Arabic"/>
                <w:rtl/>
                <w:lang w:bidi="ar-EG"/>
              </w:rPr>
              <w:t xml:space="preserve"> في أكثر من </w:t>
            </w:r>
            <w:r w:rsidR="004571E2">
              <w:rPr>
                <w:rFonts w:cs="Simplified Arabic" w:hint="cs"/>
                <w:rtl/>
                <w:lang w:bidi="ar-EG"/>
              </w:rPr>
              <w:t>مقترح</w:t>
            </w:r>
            <w:r w:rsidRPr="00767833">
              <w:rPr>
                <w:rFonts w:cs="Simplified Arabic"/>
                <w:rtl/>
                <w:lang w:bidi="ar-EG"/>
              </w:rPr>
              <w:t xml:space="preserve"> واحد.</w:t>
            </w:r>
          </w:p>
        </w:tc>
      </w:tr>
      <w:tr w:rsidR="004571E2" w:rsidRPr="00976236" w14:paraId="3F0DF788" w14:textId="77777777" w:rsidTr="00297A41">
        <w:tc>
          <w:tcPr>
            <w:tcW w:w="3324" w:type="dxa"/>
          </w:tcPr>
          <w:p w14:paraId="4F5B4137" w14:textId="5596E597" w:rsidR="004571E2" w:rsidRDefault="004571E2">
            <w:pPr>
              <w:pStyle w:val="Heading2"/>
              <w:numPr>
                <w:ilvl w:val="0"/>
                <w:numId w:val="5"/>
              </w:numPr>
              <w:bidi/>
              <w:rPr>
                <w:rFonts w:cs="Times New Roman"/>
                <w:b/>
                <w:bCs/>
                <w:color w:val="auto"/>
                <w:sz w:val="32"/>
                <w:szCs w:val="32"/>
                <w:rtl/>
                <w:lang w:bidi="ar-EG"/>
              </w:rPr>
            </w:pPr>
            <w:bookmarkStart w:id="64" w:name="_Toc109221451"/>
            <w:bookmarkStart w:id="65" w:name="_Toc109221940"/>
            <w:bookmarkStart w:id="66" w:name="_Toc122603135"/>
            <w:r>
              <w:rPr>
                <w:rFonts w:cs="Times New Roman" w:hint="cs"/>
                <w:b/>
                <w:bCs/>
                <w:color w:val="auto"/>
                <w:sz w:val="32"/>
                <w:szCs w:val="32"/>
                <w:rtl/>
                <w:lang w:bidi="ar-EG"/>
              </w:rPr>
              <w:lastRenderedPageBreak/>
              <w:t>عملات المقترح</w:t>
            </w:r>
            <w:bookmarkEnd w:id="64"/>
            <w:bookmarkEnd w:id="65"/>
            <w:bookmarkEnd w:id="66"/>
          </w:p>
        </w:tc>
        <w:tc>
          <w:tcPr>
            <w:tcW w:w="7191" w:type="dxa"/>
          </w:tcPr>
          <w:p w14:paraId="7AE1AF46" w14:textId="77777777" w:rsidR="004571E2" w:rsidRPr="00767833" w:rsidRDefault="004571E2">
            <w:pPr>
              <w:pStyle w:val="ListParagraph"/>
              <w:numPr>
                <w:ilvl w:val="1"/>
                <w:numId w:val="5"/>
              </w:numPr>
              <w:bidi/>
              <w:jc w:val="both"/>
              <w:rPr>
                <w:rFonts w:cs="Simplified Arabic"/>
                <w:rtl/>
                <w:lang w:bidi="ar-EG"/>
              </w:rPr>
            </w:pPr>
            <w:r w:rsidRPr="004571E2">
              <w:rPr>
                <w:rFonts w:cs="Simplified Arabic"/>
                <w:rtl/>
                <w:lang w:bidi="ar-EG"/>
              </w:rPr>
              <w:t xml:space="preserve">يجب على الاستشاريين تقديم عروضهم المالية بالعملة أو العملات المحددة في </w:t>
            </w:r>
            <w:r>
              <w:rPr>
                <w:rFonts w:cs="Simplified Arabic" w:hint="cs"/>
                <w:rtl/>
                <w:lang w:bidi="ar-EG"/>
              </w:rPr>
              <w:t>صحيفة بيانات المقترحات</w:t>
            </w:r>
            <w:r w:rsidRPr="004571E2">
              <w:rPr>
                <w:rFonts w:cs="Simplified Arabic"/>
                <w:rtl/>
                <w:lang w:bidi="ar-EG"/>
              </w:rPr>
              <w:t xml:space="preserve">. سيتم الدفع للاستشاريين بالعملة المحددة </w:t>
            </w:r>
            <w:r>
              <w:rPr>
                <w:rFonts w:cs="Simplified Arabic" w:hint="cs"/>
                <w:rtl/>
                <w:lang w:bidi="ar-EG"/>
              </w:rPr>
              <w:t>في صحيفة بيانات المقترحات</w:t>
            </w:r>
            <w:r w:rsidRPr="004571E2">
              <w:rPr>
                <w:rFonts w:cs="Simplified Arabic"/>
                <w:rtl/>
                <w:lang w:bidi="ar-EG"/>
              </w:rPr>
              <w:t>.</w:t>
            </w:r>
          </w:p>
        </w:tc>
      </w:tr>
      <w:tr w:rsidR="004571E2" w:rsidRPr="00976236" w14:paraId="2C473C6B" w14:textId="77777777" w:rsidTr="00297A41">
        <w:tc>
          <w:tcPr>
            <w:tcW w:w="3324" w:type="dxa"/>
          </w:tcPr>
          <w:p w14:paraId="15DDF3DA" w14:textId="42691586" w:rsidR="004571E2" w:rsidRDefault="004571E2">
            <w:pPr>
              <w:pStyle w:val="Heading2"/>
              <w:numPr>
                <w:ilvl w:val="0"/>
                <w:numId w:val="5"/>
              </w:numPr>
              <w:bidi/>
              <w:rPr>
                <w:rFonts w:cs="Times New Roman"/>
                <w:b/>
                <w:bCs/>
                <w:color w:val="auto"/>
                <w:sz w:val="32"/>
                <w:szCs w:val="32"/>
                <w:rtl/>
                <w:lang w:bidi="ar-EG"/>
              </w:rPr>
            </w:pPr>
            <w:bookmarkStart w:id="67" w:name="_Toc109221452"/>
            <w:bookmarkStart w:id="68" w:name="_Toc109221941"/>
            <w:bookmarkStart w:id="69" w:name="_Toc122603136"/>
            <w:r w:rsidRPr="004571E2">
              <w:rPr>
                <w:rFonts w:cs="Times New Roman"/>
                <w:b/>
                <w:bCs/>
                <w:color w:val="auto"/>
                <w:sz w:val="32"/>
                <w:szCs w:val="32"/>
                <w:rtl/>
                <w:lang w:bidi="ar-EG"/>
              </w:rPr>
              <w:t>فترة سريان العرض</w:t>
            </w:r>
            <w:r>
              <w:rPr>
                <w:rFonts w:cs="Times New Roman" w:hint="cs"/>
                <w:b/>
                <w:bCs/>
                <w:color w:val="auto"/>
                <w:sz w:val="32"/>
                <w:szCs w:val="32"/>
                <w:rtl/>
                <w:lang w:bidi="ar-EG"/>
              </w:rPr>
              <w:t>/المقترح</w:t>
            </w:r>
            <w:bookmarkEnd w:id="67"/>
            <w:bookmarkEnd w:id="68"/>
            <w:bookmarkEnd w:id="69"/>
          </w:p>
        </w:tc>
        <w:tc>
          <w:tcPr>
            <w:tcW w:w="7191" w:type="dxa"/>
          </w:tcPr>
          <w:p w14:paraId="7EE0A4B2" w14:textId="6B4E7A27" w:rsidR="004571E2" w:rsidRPr="004571E2" w:rsidRDefault="004571E2">
            <w:pPr>
              <w:pStyle w:val="ListParagraph"/>
              <w:numPr>
                <w:ilvl w:val="1"/>
                <w:numId w:val="5"/>
              </w:numPr>
              <w:bidi/>
              <w:jc w:val="both"/>
              <w:rPr>
                <w:rFonts w:cs="Simplified Arabic"/>
                <w:lang w:bidi="ar-EG"/>
              </w:rPr>
            </w:pPr>
            <w:r w:rsidRPr="004571E2">
              <w:rPr>
                <w:rFonts w:cs="Simplified Arabic"/>
                <w:rtl/>
                <w:lang w:bidi="ar-EG"/>
              </w:rPr>
              <w:t xml:space="preserve">وتظل المقترحات سارية بالنسبة للفترة المحددة </w:t>
            </w:r>
            <w:r w:rsidRPr="004571E2">
              <w:rPr>
                <w:rFonts w:cs="Simplified Arabic" w:hint="cs"/>
                <w:rtl/>
                <w:lang w:bidi="ar-EG"/>
              </w:rPr>
              <w:t xml:space="preserve">في </w:t>
            </w:r>
            <w:r>
              <w:rPr>
                <w:rFonts w:cs="Simplified Arabic" w:hint="cs"/>
                <w:rtl/>
                <w:lang w:bidi="ar-EG"/>
              </w:rPr>
              <w:t>صحيفة بيانات المقترحات</w:t>
            </w:r>
            <w:r w:rsidRPr="004571E2">
              <w:rPr>
                <w:rFonts w:cs="Simplified Arabic"/>
                <w:rtl/>
                <w:lang w:bidi="ar-EG"/>
              </w:rPr>
              <w:t xml:space="preserve"> بعد الموعد النهائي لتقديم المقترحات الذي يحدده </w:t>
            </w:r>
            <w:r w:rsidR="007736C1">
              <w:rPr>
                <w:rFonts w:cs="Simplified Arabic" w:hint="cs"/>
                <w:rtl/>
                <w:lang w:bidi="ar-EG"/>
              </w:rPr>
              <w:t xml:space="preserve">الجهة المنفذة </w:t>
            </w:r>
            <w:r w:rsidRPr="004571E2">
              <w:rPr>
                <w:rFonts w:cs="Simplified Arabic"/>
                <w:rtl/>
                <w:lang w:bidi="ar-EG"/>
              </w:rPr>
              <w:t xml:space="preserve">. يرفض </w:t>
            </w:r>
            <w:r w:rsidR="007736C1">
              <w:rPr>
                <w:rFonts w:cs="Simplified Arabic" w:hint="cs"/>
                <w:rtl/>
                <w:lang w:bidi="ar-EG"/>
              </w:rPr>
              <w:t xml:space="preserve">الجهة المنفذة </w:t>
            </w:r>
            <w:r w:rsidRPr="004571E2">
              <w:rPr>
                <w:rFonts w:cs="Simplified Arabic"/>
                <w:rtl/>
                <w:lang w:bidi="ar-EG"/>
              </w:rPr>
              <w:t xml:space="preserve"> </w:t>
            </w:r>
            <w:r w:rsidR="00BA2606">
              <w:rPr>
                <w:rFonts w:cs="Simplified Arabic" w:hint="cs"/>
                <w:rtl/>
                <w:lang w:bidi="ar-EG"/>
              </w:rPr>
              <w:t>العرض</w:t>
            </w:r>
            <w:r w:rsidR="00BA2606" w:rsidRPr="004571E2">
              <w:rPr>
                <w:rFonts w:cs="Simplified Arabic"/>
                <w:rtl/>
                <w:lang w:bidi="ar-EG"/>
              </w:rPr>
              <w:t xml:space="preserve"> </w:t>
            </w:r>
            <w:r w:rsidRPr="004571E2">
              <w:rPr>
                <w:rFonts w:cs="Simplified Arabic"/>
                <w:rtl/>
                <w:lang w:bidi="ar-EG"/>
              </w:rPr>
              <w:t>الصالح لفترة أقصر باعتباره غير مستجيب.</w:t>
            </w:r>
          </w:p>
          <w:p w14:paraId="0B1B2AD7" w14:textId="6F8040A0" w:rsidR="004571E2" w:rsidRPr="00F32641" w:rsidRDefault="004571E2">
            <w:pPr>
              <w:pStyle w:val="ListParagraph"/>
              <w:numPr>
                <w:ilvl w:val="1"/>
                <w:numId w:val="5"/>
              </w:numPr>
              <w:bidi/>
              <w:jc w:val="both"/>
              <w:rPr>
                <w:rFonts w:cs="Simplified Arabic"/>
                <w:rtl/>
                <w:lang w:bidi="ar-EG"/>
              </w:rPr>
            </w:pPr>
            <w:r w:rsidRPr="004571E2">
              <w:rPr>
                <w:rFonts w:cs="Simplified Arabic"/>
                <w:rtl/>
                <w:lang w:bidi="ar-EG"/>
              </w:rPr>
              <w:t xml:space="preserve">خلال فترة </w:t>
            </w:r>
            <w:r>
              <w:rPr>
                <w:rFonts w:cs="Simplified Arabic" w:hint="cs"/>
                <w:rtl/>
                <w:lang w:bidi="ar-EG"/>
              </w:rPr>
              <w:t>سريان المقترح</w:t>
            </w:r>
            <w:r w:rsidRPr="004571E2">
              <w:rPr>
                <w:rFonts w:cs="Simplified Arabic"/>
                <w:rtl/>
                <w:lang w:bidi="ar-EG"/>
              </w:rPr>
              <w:t xml:space="preserve">، يحافظ الخبراء الاستشاريون على توافر الموظفين الفنيين الرئيسيين المحددين في </w:t>
            </w:r>
            <w:r>
              <w:rPr>
                <w:rFonts w:cs="Simplified Arabic" w:hint="cs"/>
                <w:rtl/>
                <w:lang w:bidi="ar-EG"/>
              </w:rPr>
              <w:t>المقترح</w:t>
            </w:r>
            <w:r w:rsidRPr="004571E2">
              <w:rPr>
                <w:rFonts w:cs="Simplified Arabic"/>
                <w:rtl/>
                <w:lang w:bidi="ar-EG"/>
              </w:rPr>
              <w:t xml:space="preserve">. سيبذل </w:t>
            </w:r>
            <w:r w:rsidR="007736C1">
              <w:rPr>
                <w:rFonts w:cs="Simplified Arabic" w:hint="cs"/>
                <w:rtl/>
                <w:lang w:bidi="ar-EG"/>
              </w:rPr>
              <w:t xml:space="preserve">الجهة المنفذة </w:t>
            </w:r>
            <w:r w:rsidRPr="004571E2">
              <w:rPr>
                <w:rFonts w:cs="Simplified Arabic"/>
                <w:rtl/>
                <w:lang w:bidi="ar-EG"/>
              </w:rPr>
              <w:t xml:space="preserve"> قصارى جهده لإكمال المفاوضات خلال هذه الفترة. ومع ذلك، إذا دعت الحاجة، يجوز </w:t>
            </w:r>
            <w:r w:rsidR="00B86DAB">
              <w:rPr>
                <w:rFonts w:cs="Simplified Arabic" w:hint="cs"/>
                <w:rtl/>
                <w:lang w:bidi="ar-EG"/>
              </w:rPr>
              <w:t xml:space="preserve">للجهة المنفذة </w:t>
            </w:r>
            <w:r w:rsidRPr="004571E2">
              <w:rPr>
                <w:rFonts w:cs="Simplified Arabic"/>
                <w:rtl/>
                <w:lang w:bidi="ar-EG"/>
              </w:rPr>
              <w:t xml:space="preserve"> أن يطلب من الخبراء الاستشاريين تمديد فترة صلاحية مقترحاتهم. ويقدم هذا الطلب في غضون فترة </w:t>
            </w:r>
            <w:r w:rsidR="00F32641">
              <w:rPr>
                <w:rFonts w:cs="Simplified Arabic" w:hint="cs"/>
                <w:rtl/>
                <w:lang w:bidi="ar-EG"/>
              </w:rPr>
              <w:t>السريان</w:t>
            </w:r>
            <w:r w:rsidRPr="004571E2">
              <w:rPr>
                <w:rFonts w:cs="Simplified Arabic"/>
                <w:rtl/>
                <w:lang w:bidi="ar-EG"/>
              </w:rPr>
              <w:t xml:space="preserve"> الأصلية </w:t>
            </w:r>
            <w:r w:rsidR="00F32641">
              <w:rPr>
                <w:rFonts w:cs="Simplified Arabic" w:hint="cs"/>
                <w:rtl/>
                <w:lang w:bidi="ar-EG"/>
              </w:rPr>
              <w:t>للمقترح</w:t>
            </w:r>
            <w:r w:rsidRPr="004571E2">
              <w:rPr>
                <w:rFonts w:cs="Simplified Arabic"/>
                <w:rtl/>
                <w:lang w:bidi="ar-EG"/>
              </w:rPr>
              <w:t xml:space="preserve">. ويؤكد الخبراء الاستشاريون الذين يوافقون على هذا التمديد أنهم يحافظون على توافر الموظفين الفنيين الرئيسيين المعينين في </w:t>
            </w:r>
            <w:r w:rsidR="00F32641">
              <w:rPr>
                <w:rFonts w:cs="Simplified Arabic" w:hint="cs"/>
                <w:rtl/>
                <w:lang w:bidi="ar-EG"/>
              </w:rPr>
              <w:t>المقترح</w:t>
            </w:r>
            <w:r w:rsidRPr="004571E2">
              <w:rPr>
                <w:rFonts w:cs="Simplified Arabic"/>
                <w:rtl/>
                <w:lang w:bidi="ar-EG"/>
              </w:rPr>
              <w:t xml:space="preserve">، أو لدى إقرارهم تمديد </w:t>
            </w:r>
            <w:r w:rsidR="00F32641">
              <w:rPr>
                <w:rFonts w:cs="Simplified Arabic" w:hint="cs"/>
                <w:rtl/>
                <w:lang w:bidi="ar-EG"/>
              </w:rPr>
              <w:t>سريان</w:t>
            </w:r>
            <w:r w:rsidRPr="004571E2">
              <w:rPr>
                <w:rFonts w:cs="Simplified Arabic"/>
                <w:rtl/>
                <w:lang w:bidi="ar-EG"/>
              </w:rPr>
              <w:t xml:space="preserve"> </w:t>
            </w:r>
            <w:r w:rsidR="00F32641">
              <w:rPr>
                <w:rFonts w:cs="Simplified Arabic" w:hint="cs"/>
                <w:rtl/>
                <w:lang w:bidi="ar-EG"/>
              </w:rPr>
              <w:t>المقترح</w:t>
            </w:r>
            <w:r w:rsidRPr="004571E2">
              <w:rPr>
                <w:rFonts w:cs="Simplified Arabic"/>
                <w:rtl/>
                <w:lang w:bidi="ar-EG"/>
              </w:rPr>
              <w:t xml:space="preserve">، يمكن للخبراء الاستشاريين أن يقدموا موظفين فنيين رئيسيين جدد ليحلوا محلهم. وفي هذه الحالة، يتمتع الخبير الرئيسي البديل بمؤهلات وخبرات متساوية أو أفضل من مؤهلات وخبرات الخبير الرئيسي المقترح أصلاً. </w:t>
            </w:r>
            <w:r w:rsidR="00F32641">
              <w:rPr>
                <w:rFonts w:cs="Simplified Arabic" w:hint="cs"/>
                <w:rtl/>
                <w:lang w:bidi="ar-EG"/>
              </w:rPr>
              <w:t>ومع ذلك، فإن</w:t>
            </w:r>
            <w:r w:rsidRPr="004571E2">
              <w:rPr>
                <w:rFonts w:cs="Simplified Arabic"/>
                <w:rtl/>
                <w:lang w:bidi="ar-EG"/>
              </w:rPr>
              <w:t xml:space="preserve"> درجة التقييم </w:t>
            </w:r>
            <w:r w:rsidR="00F32641">
              <w:rPr>
                <w:rFonts w:cs="Simplified Arabic" w:hint="cs"/>
                <w:rtl/>
                <w:lang w:bidi="ar-EG"/>
              </w:rPr>
              <w:t>الفني</w:t>
            </w:r>
            <w:r w:rsidRPr="004571E2">
              <w:rPr>
                <w:rFonts w:cs="Simplified Arabic"/>
                <w:rtl/>
                <w:lang w:bidi="ar-EG"/>
              </w:rPr>
              <w:t xml:space="preserve"> ستستند إلى تقييم السيرة الذاتية للخبير الرئيسي الأصلي. وللخبراء الاستشاريين الذين لا يوافقون الحق في رفض تمديد سريان مقترحاتهم.</w:t>
            </w:r>
          </w:p>
        </w:tc>
      </w:tr>
      <w:tr w:rsidR="00F32641" w:rsidRPr="00976236" w14:paraId="5BFF3E36" w14:textId="77777777" w:rsidTr="006375A8">
        <w:tc>
          <w:tcPr>
            <w:tcW w:w="10515" w:type="dxa"/>
            <w:gridSpan w:val="2"/>
          </w:tcPr>
          <w:p w14:paraId="43E5A532" w14:textId="6078BF59" w:rsidR="00F32641" w:rsidRPr="00F32641" w:rsidRDefault="00F32641" w:rsidP="00F32641">
            <w:pPr>
              <w:pStyle w:val="Heading2"/>
              <w:bidi/>
              <w:ind w:left="720"/>
              <w:jc w:val="center"/>
              <w:rPr>
                <w:b/>
                <w:bCs/>
                <w:color w:val="auto"/>
                <w:sz w:val="32"/>
                <w:szCs w:val="32"/>
                <w:rtl/>
                <w:lang w:bidi="ar-EG"/>
              </w:rPr>
            </w:pPr>
            <w:bookmarkStart w:id="70" w:name="_Toc109221453"/>
            <w:bookmarkStart w:id="71" w:name="_Toc109221942"/>
            <w:bookmarkStart w:id="72" w:name="_Toc122603137"/>
            <w:r w:rsidRPr="00F32641">
              <w:rPr>
                <w:rFonts w:hint="cs"/>
                <w:b/>
                <w:bCs/>
                <w:color w:val="auto"/>
                <w:sz w:val="32"/>
                <w:szCs w:val="32"/>
                <w:rtl/>
                <w:lang w:bidi="ar-EG"/>
              </w:rPr>
              <w:t xml:space="preserve">د. </w:t>
            </w:r>
            <w:r w:rsidRPr="00F32641">
              <w:rPr>
                <w:b/>
                <w:bCs/>
                <w:color w:val="auto"/>
                <w:sz w:val="32"/>
                <w:szCs w:val="32"/>
                <w:lang w:bidi="ar-EG"/>
              </w:rPr>
              <w:t xml:space="preserve"> </w:t>
            </w:r>
            <w:r w:rsidRPr="00F32641">
              <w:rPr>
                <w:b/>
                <w:bCs/>
                <w:color w:val="auto"/>
                <w:sz w:val="32"/>
                <w:szCs w:val="32"/>
                <w:lang w:bidi="ar-EG"/>
              </w:rPr>
              <w:tab/>
            </w:r>
            <w:r w:rsidRPr="00F32641">
              <w:rPr>
                <w:b/>
                <w:bCs/>
                <w:color w:val="auto"/>
                <w:sz w:val="32"/>
                <w:szCs w:val="32"/>
                <w:rtl/>
                <w:lang w:bidi="ar-EG"/>
              </w:rPr>
              <w:t>تقديم المقترحات وفتحها</w:t>
            </w:r>
            <w:bookmarkEnd w:id="70"/>
            <w:bookmarkEnd w:id="71"/>
            <w:bookmarkEnd w:id="72"/>
          </w:p>
        </w:tc>
      </w:tr>
      <w:tr w:rsidR="00F32641" w:rsidRPr="00976236" w14:paraId="2832B547" w14:textId="77777777" w:rsidTr="00297A41">
        <w:tc>
          <w:tcPr>
            <w:tcW w:w="3324" w:type="dxa"/>
          </w:tcPr>
          <w:p w14:paraId="6A028FA8" w14:textId="6BD38582" w:rsidR="00F32641" w:rsidRPr="00F32641" w:rsidRDefault="00CD53D4">
            <w:pPr>
              <w:pStyle w:val="Heading2"/>
              <w:numPr>
                <w:ilvl w:val="0"/>
                <w:numId w:val="5"/>
              </w:numPr>
              <w:bidi/>
              <w:rPr>
                <w:rFonts w:cs="Times New Roman"/>
                <w:b/>
                <w:bCs/>
                <w:color w:val="auto"/>
                <w:sz w:val="32"/>
                <w:szCs w:val="32"/>
                <w:rtl/>
                <w:lang w:bidi="ar-EG"/>
              </w:rPr>
            </w:pPr>
            <w:bookmarkStart w:id="73" w:name="_Toc109221454"/>
            <w:bookmarkStart w:id="74" w:name="_Toc109221943"/>
            <w:bookmarkStart w:id="75" w:name="_Toc122603138"/>
            <w:r>
              <w:rPr>
                <w:rFonts w:cs="Times New Roman" w:hint="cs"/>
                <w:b/>
                <w:bCs/>
                <w:color w:val="auto"/>
                <w:sz w:val="32"/>
                <w:szCs w:val="32"/>
                <w:rtl/>
                <w:lang w:bidi="ar-EG"/>
              </w:rPr>
              <w:t>غلق</w:t>
            </w:r>
            <w:r w:rsidRPr="00F32641">
              <w:rPr>
                <w:rFonts w:cs="Times New Roman"/>
                <w:b/>
                <w:bCs/>
                <w:color w:val="auto"/>
                <w:sz w:val="32"/>
                <w:szCs w:val="32"/>
                <w:rtl/>
                <w:lang w:bidi="ar-EG"/>
              </w:rPr>
              <w:t xml:space="preserve"> </w:t>
            </w:r>
            <w:r w:rsidR="00F32641" w:rsidRPr="00F32641">
              <w:rPr>
                <w:rFonts w:cs="Times New Roman"/>
                <w:b/>
                <w:bCs/>
                <w:color w:val="auto"/>
                <w:sz w:val="32"/>
                <w:szCs w:val="32"/>
                <w:rtl/>
                <w:lang w:bidi="ar-EG"/>
              </w:rPr>
              <w:t xml:space="preserve">المقترحات </w:t>
            </w:r>
            <w:bookmarkEnd w:id="73"/>
            <w:bookmarkEnd w:id="74"/>
            <w:r>
              <w:rPr>
                <w:rFonts w:cs="Times New Roman" w:hint="cs"/>
                <w:b/>
                <w:bCs/>
                <w:color w:val="auto"/>
                <w:sz w:val="32"/>
                <w:szCs w:val="32"/>
                <w:rtl/>
                <w:lang w:bidi="ar-EG"/>
              </w:rPr>
              <w:t>وتأشيرها</w:t>
            </w:r>
            <w:bookmarkEnd w:id="75"/>
          </w:p>
        </w:tc>
        <w:tc>
          <w:tcPr>
            <w:tcW w:w="7191" w:type="dxa"/>
          </w:tcPr>
          <w:p w14:paraId="7F4E0B66" w14:textId="44573E8D" w:rsidR="00F32641" w:rsidRPr="00F32641" w:rsidRDefault="00F32641">
            <w:pPr>
              <w:pStyle w:val="ListParagraph"/>
              <w:numPr>
                <w:ilvl w:val="1"/>
                <w:numId w:val="5"/>
              </w:numPr>
              <w:bidi/>
              <w:jc w:val="both"/>
              <w:rPr>
                <w:rFonts w:cs="Simplified Arabic"/>
                <w:lang w:bidi="ar-EG"/>
              </w:rPr>
            </w:pPr>
            <w:r w:rsidRPr="00F32641">
              <w:rPr>
                <w:rFonts w:cs="Simplified Arabic"/>
                <w:rtl/>
                <w:lang w:bidi="ar-EG"/>
              </w:rPr>
              <w:t>ينطبق ما يلي على "</w:t>
            </w:r>
            <w:r w:rsidR="00552263">
              <w:rPr>
                <w:rFonts w:cs="Simplified Arabic" w:hint="cs"/>
                <w:rtl/>
                <w:lang w:bidi="ar-EG"/>
              </w:rPr>
              <w:t>النسخة الأصلية</w:t>
            </w:r>
            <w:r w:rsidRPr="00F32641">
              <w:rPr>
                <w:rFonts w:cs="Simplified Arabic"/>
                <w:rtl/>
                <w:lang w:bidi="ar-EG"/>
              </w:rPr>
              <w:t xml:space="preserve">" </w:t>
            </w:r>
            <w:r w:rsidR="00CD53D4">
              <w:rPr>
                <w:rFonts w:cs="Simplified Arabic" w:hint="cs"/>
                <w:rtl/>
                <w:lang w:bidi="ar-EG"/>
              </w:rPr>
              <w:t>للعروض</w:t>
            </w:r>
            <w:r w:rsidR="00CD53D4" w:rsidRPr="00F32641">
              <w:rPr>
                <w:rFonts w:cs="Simplified Arabic"/>
                <w:rtl/>
                <w:lang w:bidi="ar-EG"/>
              </w:rPr>
              <w:t xml:space="preserve"> </w:t>
            </w:r>
            <w:r w:rsidRPr="00F32641">
              <w:rPr>
                <w:rFonts w:cs="Simplified Arabic"/>
                <w:rtl/>
                <w:lang w:bidi="ar-EG"/>
              </w:rPr>
              <w:t>الفني</w:t>
            </w:r>
            <w:r w:rsidR="00EA39DE">
              <w:rPr>
                <w:rFonts w:cs="Simplified Arabic" w:hint="cs"/>
                <w:rtl/>
                <w:lang w:bidi="ar-EG"/>
              </w:rPr>
              <w:t>ة</w:t>
            </w:r>
            <w:r w:rsidRPr="00F32641">
              <w:rPr>
                <w:rFonts w:cs="Simplified Arabic"/>
                <w:rtl/>
                <w:lang w:bidi="ar-EG"/>
              </w:rPr>
              <w:t xml:space="preserve"> والعرض المالي. يجب ألا </w:t>
            </w:r>
            <w:r w:rsidR="00552263">
              <w:rPr>
                <w:rFonts w:cs="Simplified Arabic" w:hint="cs"/>
                <w:rtl/>
                <w:lang w:bidi="ar-EG"/>
              </w:rPr>
              <w:t>ت</w:t>
            </w:r>
            <w:r w:rsidRPr="00F32641">
              <w:rPr>
                <w:rFonts w:cs="Simplified Arabic"/>
                <w:rtl/>
                <w:lang w:bidi="ar-EG"/>
              </w:rPr>
              <w:t>حتوي "</w:t>
            </w:r>
            <w:r w:rsidR="00552263">
              <w:rPr>
                <w:rFonts w:cs="Simplified Arabic" w:hint="cs"/>
                <w:rtl/>
                <w:lang w:bidi="ar-EG"/>
              </w:rPr>
              <w:t>النسخ الأصلية</w:t>
            </w:r>
            <w:r w:rsidRPr="00F32641">
              <w:rPr>
                <w:rFonts w:cs="Simplified Arabic"/>
                <w:rtl/>
                <w:lang w:bidi="ar-EG"/>
              </w:rPr>
              <w:t>" على تداخل بين السطور أو الكتابة فوقه</w:t>
            </w:r>
            <w:r>
              <w:rPr>
                <w:rFonts w:cs="Simplified Arabic"/>
                <w:rtl/>
                <w:lang w:bidi="ar-EG"/>
              </w:rPr>
              <w:t>،</w:t>
            </w:r>
            <w:r w:rsidRPr="00F32641">
              <w:rPr>
                <w:rFonts w:cs="Simplified Arabic"/>
                <w:rtl/>
                <w:lang w:bidi="ar-EG"/>
              </w:rPr>
              <w:t xml:space="preserve"> إلا عند الضرورة لتصحيح الأخطاء التي يرتكبها </w:t>
            </w:r>
            <w:r w:rsidR="00EA39DE">
              <w:rPr>
                <w:rFonts w:cs="Simplified Arabic" w:hint="cs"/>
                <w:rtl/>
                <w:lang w:bidi="ar-EG"/>
              </w:rPr>
              <w:t>الاستشاريون</w:t>
            </w:r>
            <w:r w:rsidRPr="00F32641">
              <w:rPr>
                <w:rFonts w:cs="Simplified Arabic"/>
                <w:rtl/>
                <w:lang w:bidi="ar-EG"/>
              </w:rPr>
              <w:t xml:space="preserve"> أنفسهم. يجب على الشخص الذي يوقع على </w:t>
            </w:r>
            <w:r w:rsidR="00EA39DE">
              <w:rPr>
                <w:rFonts w:cs="Simplified Arabic" w:hint="cs"/>
                <w:rtl/>
                <w:lang w:bidi="ar-EG"/>
              </w:rPr>
              <w:t>المقترح</w:t>
            </w:r>
            <w:r w:rsidRPr="00F32641">
              <w:rPr>
                <w:rFonts w:cs="Simplified Arabic"/>
                <w:rtl/>
                <w:lang w:bidi="ar-EG"/>
              </w:rPr>
              <w:t xml:space="preserve"> أن يبدأ </w:t>
            </w:r>
            <w:r w:rsidR="00EA39DE">
              <w:rPr>
                <w:rFonts w:cs="Simplified Arabic" w:hint="cs"/>
                <w:rtl/>
                <w:lang w:bidi="ar-EG"/>
              </w:rPr>
              <w:t>ب</w:t>
            </w:r>
            <w:r w:rsidRPr="00F32641">
              <w:rPr>
                <w:rFonts w:cs="Simplified Arabic"/>
                <w:rtl/>
                <w:lang w:bidi="ar-EG"/>
              </w:rPr>
              <w:t>مثل هذه التصحيحات</w:t>
            </w:r>
            <w:r>
              <w:rPr>
                <w:rFonts w:cs="Simplified Arabic"/>
                <w:rtl/>
                <w:lang w:bidi="ar-EG"/>
              </w:rPr>
              <w:t>،</w:t>
            </w:r>
            <w:r w:rsidRPr="00F32641">
              <w:rPr>
                <w:rFonts w:cs="Simplified Arabic"/>
                <w:rtl/>
                <w:lang w:bidi="ar-EG"/>
              </w:rPr>
              <w:t xml:space="preserve"> بالإضافة إلى بداية كل صفحة من "</w:t>
            </w:r>
            <w:r w:rsidR="00552263">
              <w:rPr>
                <w:rFonts w:cs="Simplified Arabic" w:hint="cs"/>
                <w:rtl/>
                <w:lang w:bidi="ar-EG"/>
              </w:rPr>
              <w:t>النسخة الأصلية</w:t>
            </w:r>
            <w:r w:rsidRPr="00F32641">
              <w:rPr>
                <w:rFonts w:cs="Simplified Arabic"/>
                <w:rtl/>
                <w:lang w:bidi="ar-EG"/>
              </w:rPr>
              <w:t xml:space="preserve">" ذي الصلة. يجب أن تكون خطابات التقديم الخاصة بالمقترح الفني والمقترح المالي على التوالي بالصيغة الموضحة في (نموذج </w:t>
            </w:r>
            <w:r w:rsidRPr="00F32641">
              <w:rPr>
                <w:rFonts w:cs="Simplified Arabic"/>
                <w:lang w:bidi="ar-EG"/>
              </w:rPr>
              <w:t>TECH-1</w:t>
            </w:r>
            <w:r w:rsidR="00552263">
              <w:rPr>
                <w:rFonts w:cs="Simplified Arabic" w:hint="cs"/>
                <w:rtl/>
                <w:lang w:bidi="ar-EG"/>
              </w:rPr>
              <w:t>)</w:t>
            </w:r>
            <w:r w:rsidRPr="00F32641">
              <w:rPr>
                <w:rFonts w:cs="Simplified Arabic"/>
                <w:lang w:bidi="ar-EG"/>
              </w:rPr>
              <w:t xml:space="preserve"> </w:t>
            </w:r>
            <w:r w:rsidRPr="00F32641">
              <w:rPr>
                <w:rFonts w:cs="Simplified Arabic"/>
                <w:rtl/>
                <w:lang w:bidi="ar-EG"/>
              </w:rPr>
              <w:t xml:space="preserve">و (النموذج </w:t>
            </w:r>
            <w:r w:rsidRPr="00F32641">
              <w:rPr>
                <w:rFonts w:cs="Simplified Arabic"/>
                <w:lang w:bidi="ar-EG"/>
              </w:rPr>
              <w:t>FIN-1).</w:t>
            </w:r>
          </w:p>
          <w:p w14:paraId="7018536B" w14:textId="1EB0A858" w:rsidR="00F32641" w:rsidRPr="00F32641" w:rsidRDefault="00F32641">
            <w:pPr>
              <w:pStyle w:val="ListParagraph"/>
              <w:numPr>
                <w:ilvl w:val="1"/>
                <w:numId w:val="5"/>
              </w:numPr>
              <w:bidi/>
              <w:jc w:val="both"/>
              <w:rPr>
                <w:rFonts w:cs="Simplified Arabic"/>
                <w:lang w:bidi="ar-EG"/>
              </w:rPr>
            </w:pPr>
            <w:r w:rsidRPr="00F32641">
              <w:rPr>
                <w:rFonts w:cs="Simplified Arabic"/>
                <w:rtl/>
                <w:lang w:bidi="ar-EG"/>
              </w:rPr>
              <w:t xml:space="preserve">إذا كان مطلوبًا في </w:t>
            </w:r>
            <w:r w:rsidR="00552263">
              <w:rPr>
                <w:rFonts w:cs="Simplified Arabic" w:hint="cs"/>
                <w:rtl/>
                <w:lang w:bidi="ar-EG"/>
              </w:rPr>
              <w:t>صحيفة بيانات المقترحات</w:t>
            </w:r>
            <w:r>
              <w:rPr>
                <w:rFonts w:cs="Simplified Arabic"/>
                <w:rtl/>
                <w:lang w:bidi="ar-EG"/>
              </w:rPr>
              <w:t>،</w:t>
            </w:r>
            <w:r w:rsidRPr="00F32641">
              <w:rPr>
                <w:rFonts w:cs="Simplified Arabic"/>
                <w:rtl/>
                <w:lang w:bidi="ar-EG"/>
              </w:rPr>
              <w:t xml:space="preserve"> يجب على الممثل المعتمد للاستشاري الذي يوقع على "</w:t>
            </w:r>
            <w:r w:rsidR="00552263">
              <w:rPr>
                <w:rFonts w:cs="Simplified Arabic" w:hint="cs"/>
                <w:rtl/>
                <w:lang w:bidi="ar-EG"/>
              </w:rPr>
              <w:t>النسخ الأصلية</w:t>
            </w:r>
            <w:r w:rsidRPr="00F32641">
              <w:rPr>
                <w:rFonts w:cs="Simplified Arabic"/>
                <w:rtl/>
                <w:lang w:bidi="ar-EG"/>
              </w:rPr>
              <w:t>" من العروض الفنية والمالية أن يقدم ضمن العرض الفني تفويضًا في شكل توكيل مكتوب يوضح أن الشخص الذي قام بالتوقيع مخول بالتوقيع على "</w:t>
            </w:r>
            <w:r w:rsidR="00552263">
              <w:rPr>
                <w:rFonts w:cs="Simplified Arabic" w:hint="cs"/>
                <w:rtl/>
                <w:lang w:bidi="ar-EG"/>
              </w:rPr>
              <w:t>النسخة الأصلية</w:t>
            </w:r>
            <w:r w:rsidRPr="00F32641">
              <w:rPr>
                <w:rFonts w:cs="Simplified Arabic"/>
                <w:rtl/>
                <w:lang w:bidi="ar-EG"/>
              </w:rPr>
              <w:t>" نيابة عن الاستشاري</w:t>
            </w:r>
            <w:r>
              <w:rPr>
                <w:rFonts w:cs="Simplified Arabic"/>
                <w:rtl/>
                <w:lang w:bidi="ar-EG"/>
              </w:rPr>
              <w:t>،</w:t>
            </w:r>
            <w:r w:rsidRPr="00F32641">
              <w:rPr>
                <w:rFonts w:cs="Simplified Arabic"/>
                <w:rtl/>
                <w:lang w:bidi="ar-EG"/>
              </w:rPr>
              <w:t xml:space="preserve"> وشركائه. يجب أن تكون العروض الفنية الموقعة والعروض المالية الموقعة </w:t>
            </w:r>
            <w:r w:rsidR="00CD53D4">
              <w:rPr>
                <w:rFonts w:cs="Simplified Arabic" w:hint="cs"/>
                <w:rtl/>
                <w:lang w:bidi="ar-EG"/>
              </w:rPr>
              <w:t xml:space="preserve">مكتوب عليها بوضوح </w:t>
            </w:r>
            <w:r w:rsidR="00CD53D4" w:rsidRPr="00F32641">
              <w:rPr>
                <w:rFonts w:cs="Simplified Arabic"/>
                <w:rtl/>
                <w:lang w:bidi="ar-EG"/>
              </w:rPr>
              <w:t xml:space="preserve"> </w:t>
            </w:r>
            <w:r w:rsidRPr="00F32641">
              <w:rPr>
                <w:rFonts w:cs="Simplified Arabic"/>
                <w:rtl/>
                <w:lang w:bidi="ar-EG"/>
              </w:rPr>
              <w:t>"أص</w:t>
            </w:r>
            <w:r w:rsidR="00CD53D4">
              <w:rPr>
                <w:rFonts w:cs="Simplified Arabic" w:hint="cs"/>
                <w:rtl/>
                <w:lang w:bidi="ar-EG"/>
              </w:rPr>
              <w:t>ل</w:t>
            </w:r>
            <w:r w:rsidRPr="00F32641">
              <w:rPr>
                <w:rFonts w:cs="Simplified Arabic"/>
                <w:rtl/>
                <w:lang w:bidi="ar-EG"/>
              </w:rPr>
              <w:t>".</w:t>
            </w:r>
          </w:p>
          <w:p w14:paraId="70452A60" w14:textId="2C5A1364" w:rsidR="00F32641" w:rsidRPr="00F32641" w:rsidRDefault="00F32641">
            <w:pPr>
              <w:pStyle w:val="ListParagraph"/>
              <w:numPr>
                <w:ilvl w:val="1"/>
                <w:numId w:val="5"/>
              </w:numPr>
              <w:bidi/>
              <w:jc w:val="both"/>
              <w:rPr>
                <w:rFonts w:cs="Simplified Arabic"/>
                <w:lang w:bidi="ar-EG"/>
              </w:rPr>
            </w:pPr>
            <w:r w:rsidRPr="00F32641">
              <w:rPr>
                <w:rFonts w:cs="Simplified Arabic"/>
                <w:rtl/>
                <w:lang w:bidi="ar-EG"/>
              </w:rPr>
              <w:t xml:space="preserve">يتم عمل نسخ من </w:t>
            </w:r>
            <w:r w:rsidR="00552263">
              <w:rPr>
                <w:rFonts w:cs="Simplified Arabic" w:hint="cs"/>
                <w:rtl/>
                <w:lang w:bidi="ar-EG"/>
              </w:rPr>
              <w:t>المقترح</w:t>
            </w:r>
            <w:r w:rsidRPr="00F32641">
              <w:rPr>
                <w:rFonts w:cs="Simplified Arabic"/>
                <w:rtl/>
                <w:lang w:bidi="ar-EG"/>
              </w:rPr>
              <w:t xml:space="preserve"> الفني </w:t>
            </w:r>
            <w:r w:rsidR="00552263">
              <w:rPr>
                <w:rFonts w:cs="Simplified Arabic" w:hint="cs"/>
                <w:rtl/>
                <w:lang w:bidi="ar-EG"/>
              </w:rPr>
              <w:t>والعرض</w:t>
            </w:r>
            <w:r w:rsidRPr="00F32641">
              <w:rPr>
                <w:rFonts w:cs="Simplified Arabic"/>
                <w:rtl/>
                <w:lang w:bidi="ar-EG"/>
              </w:rPr>
              <w:t xml:space="preserve"> المالي</w:t>
            </w:r>
            <w:r>
              <w:rPr>
                <w:rFonts w:cs="Simplified Arabic"/>
                <w:rtl/>
                <w:lang w:bidi="ar-EG"/>
              </w:rPr>
              <w:t>،</w:t>
            </w:r>
            <w:r w:rsidRPr="00F32641">
              <w:rPr>
                <w:rFonts w:cs="Simplified Arabic"/>
                <w:rtl/>
                <w:lang w:bidi="ar-EG"/>
              </w:rPr>
              <w:t xml:space="preserve"> </w:t>
            </w:r>
            <w:r w:rsidR="00CD53D4">
              <w:rPr>
                <w:rFonts w:cs="Simplified Arabic" w:hint="cs"/>
                <w:rtl/>
                <w:lang w:bidi="ar-EG"/>
              </w:rPr>
              <w:t>بالشكل</w:t>
            </w:r>
            <w:r w:rsidR="00CD53D4" w:rsidRPr="00F32641">
              <w:rPr>
                <w:rFonts w:cs="Simplified Arabic"/>
                <w:rtl/>
                <w:lang w:bidi="ar-EG"/>
              </w:rPr>
              <w:t xml:space="preserve"> </w:t>
            </w:r>
            <w:r w:rsidRPr="00F32641">
              <w:rPr>
                <w:rFonts w:cs="Simplified Arabic"/>
                <w:rtl/>
                <w:lang w:bidi="ar-EG"/>
              </w:rPr>
              <w:t xml:space="preserve">المذكور في </w:t>
            </w:r>
            <w:r w:rsidR="00552263">
              <w:rPr>
                <w:rFonts w:cs="Simplified Arabic" w:hint="cs"/>
                <w:rtl/>
                <w:lang w:bidi="ar-EG"/>
              </w:rPr>
              <w:t>صحيفة بيانات المقترحات</w:t>
            </w:r>
            <w:r>
              <w:rPr>
                <w:rFonts w:cs="Simplified Arabic"/>
                <w:rtl/>
                <w:lang w:bidi="ar-EG"/>
              </w:rPr>
              <w:t>،</w:t>
            </w:r>
            <w:r w:rsidRPr="00F32641">
              <w:rPr>
                <w:rFonts w:cs="Simplified Arabic"/>
                <w:rtl/>
                <w:lang w:bidi="ar-EG"/>
              </w:rPr>
              <w:t xml:space="preserve"> ويجب </w:t>
            </w:r>
            <w:r w:rsidR="00552263">
              <w:rPr>
                <w:rFonts w:cs="Simplified Arabic" w:hint="cs"/>
                <w:rtl/>
                <w:lang w:bidi="ar-EG"/>
              </w:rPr>
              <w:t xml:space="preserve">أن تكون كل منها </w:t>
            </w:r>
            <w:r w:rsidR="00CD53D4">
              <w:rPr>
                <w:rFonts w:cs="Simplified Arabic" w:hint="cs"/>
                <w:rtl/>
                <w:lang w:bidi="ar-EG"/>
              </w:rPr>
              <w:t xml:space="preserve">مكتوب عليها بوضوح </w:t>
            </w:r>
            <w:r w:rsidR="00552263">
              <w:rPr>
                <w:rFonts w:cs="Simplified Arabic" w:hint="cs"/>
                <w:rtl/>
                <w:lang w:bidi="ar-EG"/>
              </w:rPr>
              <w:t>"نسخة"</w:t>
            </w:r>
            <w:r w:rsidRPr="00F32641">
              <w:rPr>
                <w:rFonts w:cs="Simplified Arabic"/>
                <w:rtl/>
                <w:lang w:bidi="ar-EG"/>
              </w:rPr>
              <w:t xml:space="preserve">. إذا تم العثور على </w:t>
            </w:r>
            <w:r w:rsidR="00552263">
              <w:rPr>
                <w:rFonts w:cs="Simplified Arabic" w:hint="cs"/>
                <w:rtl/>
                <w:lang w:bidi="ar-EG"/>
              </w:rPr>
              <w:t>اختلافات</w:t>
            </w:r>
            <w:r w:rsidRPr="00F32641">
              <w:rPr>
                <w:rFonts w:cs="Simplified Arabic"/>
                <w:rtl/>
                <w:lang w:bidi="ar-EG"/>
              </w:rPr>
              <w:t xml:space="preserve"> بين الأصل وأي نسخ من المستندات ذات الصلة</w:t>
            </w:r>
            <w:r>
              <w:rPr>
                <w:rFonts w:cs="Simplified Arabic"/>
                <w:rtl/>
                <w:lang w:bidi="ar-EG"/>
              </w:rPr>
              <w:t>،</w:t>
            </w:r>
            <w:r w:rsidRPr="00F32641">
              <w:rPr>
                <w:rFonts w:cs="Simplified Arabic"/>
                <w:rtl/>
                <w:lang w:bidi="ar-EG"/>
              </w:rPr>
              <w:t xml:space="preserve"> </w:t>
            </w:r>
            <w:r w:rsidR="00552263">
              <w:rPr>
                <w:rFonts w:cs="Simplified Arabic" w:hint="cs"/>
                <w:rtl/>
                <w:lang w:bidi="ar-EG"/>
              </w:rPr>
              <w:t>فسيتم الأخذ</w:t>
            </w:r>
            <w:r w:rsidRPr="00F32641">
              <w:rPr>
                <w:rFonts w:cs="Simplified Arabic"/>
                <w:rtl/>
                <w:lang w:bidi="ar-EG"/>
              </w:rPr>
              <w:t xml:space="preserve"> </w:t>
            </w:r>
            <w:r w:rsidR="00552263">
              <w:rPr>
                <w:rFonts w:cs="Simplified Arabic" w:hint="cs"/>
                <w:rtl/>
                <w:lang w:bidi="ar-EG"/>
              </w:rPr>
              <w:t>بـ</w:t>
            </w:r>
            <w:r w:rsidRPr="00F32641">
              <w:rPr>
                <w:rFonts w:cs="Simplified Arabic"/>
                <w:rtl/>
                <w:lang w:bidi="ar-EG"/>
              </w:rPr>
              <w:t>"</w:t>
            </w:r>
            <w:r w:rsidR="00552263">
              <w:rPr>
                <w:rFonts w:cs="Simplified Arabic" w:hint="cs"/>
                <w:rtl/>
                <w:lang w:bidi="ar-EG"/>
              </w:rPr>
              <w:t>النسخة الأصلية</w:t>
            </w:r>
            <w:r w:rsidRPr="00F32641">
              <w:rPr>
                <w:rFonts w:cs="Simplified Arabic"/>
                <w:rtl/>
                <w:lang w:bidi="ar-EG"/>
              </w:rPr>
              <w:t xml:space="preserve">". إذا كان لدى </w:t>
            </w:r>
            <w:r w:rsidR="00552263">
              <w:rPr>
                <w:rFonts w:cs="Simplified Arabic" w:hint="cs"/>
                <w:rtl/>
                <w:lang w:bidi="ar-EG"/>
              </w:rPr>
              <w:t>الاستشاريين</w:t>
            </w:r>
            <w:r w:rsidRPr="00F32641">
              <w:rPr>
                <w:rFonts w:cs="Simplified Arabic"/>
                <w:rtl/>
                <w:lang w:bidi="ar-EG"/>
              </w:rPr>
              <w:t xml:space="preserve"> خيار تقديم المقترحات إلكترونيًا</w:t>
            </w:r>
            <w:r>
              <w:rPr>
                <w:rFonts w:cs="Simplified Arabic"/>
                <w:rtl/>
                <w:lang w:bidi="ar-EG"/>
              </w:rPr>
              <w:t>،</w:t>
            </w:r>
            <w:r w:rsidRPr="00F32641">
              <w:rPr>
                <w:rFonts w:cs="Simplified Arabic"/>
                <w:rtl/>
                <w:lang w:bidi="ar-EG"/>
              </w:rPr>
              <w:t xml:space="preserve"> فيجب ذكر ذلك في </w:t>
            </w:r>
            <w:r w:rsidR="00552263">
              <w:rPr>
                <w:rFonts w:cs="Simplified Arabic" w:hint="cs"/>
                <w:rtl/>
                <w:lang w:bidi="ar-EG"/>
              </w:rPr>
              <w:t>صحيفة بيانات المقترحات</w:t>
            </w:r>
            <w:r w:rsidRPr="00F32641">
              <w:rPr>
                <w:rFonts w:cs="Simplified Arabic"/>
                <w:rtl/>
                <w:lang w:bidi="ar-EG"/>
              </w:rPr>
              <w:t>.</w:t>
            </w:r>
          </w:p>
          <w:p w14:paraId="2877A47B" w14:textId="69BE91A9" w:rsidR="00F32641" w:rsidRPr="00552263" w:rsidRDefault="00F32641">
            <w:pPr>
              <w:pStyle w:val="ListParagraph"/>
              <w:numPr>
                <w:ilvl w:val="1"/>
                <w:numId w:val="5"/>
              </w:numPr>
              <w:bidi/>
              <w:jc w:val="both"/>
              <w:rPr>
                <w:rFonts w:cs="Simplified Arabic"/>
                <w:lang w:bidi="ar-EG"/>
              </w:rPr>
            </w:pPr>
            <w:r w:rsidRPr="00552263">
              <w:rPr>
                <w:rFonts w:cs="Simplified Arabic"/>
                <w:rtl/>
                <w:lang w:bidi="ar-EG"/>
              </w:rPr>
              <w:lastRenderedPageBreak/>
              <w:t>يجب وضع "</w:t>
            </w:r>
            <w:r w:rsidR="00552263">
              <w:rPr>
                <w:rFonts w:cs="Simplified Arabic" w:hint="cs"/>
                <w:rtl/>
                <w:lang w:bidi="ar-EG"/>
              </w:rPr>
              <w:t>النسخ الأصلية</w:t>
            </w:r>
            <w:r w:rsidRPr="00552263">
              <w:rPr>
                <w:rFonts w:cs="Simplified Arabic"/>
                <w:rtl/>
                <w:lang w:bidi="ar-EG"/>
              </w:rPr>
              <w:t xml:space="preserve">" وكل "نسخة" من </w:t>
            </w:r>
            <w:r w:rsidR="00552263">
              <w:rPr>
                <w:rFonts w:cs="Simplified Arabic" w:hint="cs"/>
                <w:rtl/>
                <w:lang w:bidi="ar-EG"/>
              </w:rPr>
              <w:t>المقترحات</w:t>
            </w:r>
            <w:r w:rsidRPr="00552263">
              <w:rPr>
                <w:rFonts w:cs="Simplified Arabic"/>
                <w:rtl/>
                <w:lang w:bidi="ar-EG"/>
              </w:rPr>
              <w:t xml:space="preserve"> الفني</w:t>
            </w:r>
            <w:r w:rsidR="00552263">
              <w:rPr>
                <w:rFonts w:cs="Simplified Arabic" w:hint="cs"/>
                <w:rtl/>
                <w:lang w:bidi="ar-EG"/>
              </w:rPr>
              <w:t>ة</w:t>
            </w:r>
            <w:r w:rsidRPr="00552263">
              <w:rPr>
                <w:rFonts w:cs="Simplified Arabic"/>
                <w:rtl/>
                <w:lang w:bidi="ar-EG"/>
              </w:rPr>
              <w:t xml:space="preserve"> في مظروف / طرد مختوم </w:t>
            </w:r>
            <w:r w:rsidR="00584B71">
              <w:rPr>
                <w:rFonts w:cs="Simplified Arabic" w:hint="cs"/>
                <w:rtl/>
                <w:lang w:bidi="ar-EG"/>
              </w:rPr>
              <w:t xml:space="preserve">ومكتوب </w:t>
            </w:r>
            <w:r w:rsidRPr="00552263">
              <w:rPr>
                <w:rFonts w:cs="Simplified Arabic"/>
                <w:rtl/>
                <w:lang w:bidi="ar-EG"/>
              </w:rPr>
              <w:t>عليه "</w:t>
            </w:r>
            <w:r w:rsidR="00EA3FAC">
              <w:rPr>
                <w:rFonts w:cs="Simplified Arabic" w:hint="cs"/>
                <w:rtl/>
                <w:lang w:bidi="ar-EG"/>
              </w:rPr>
              <w:t>العرض</w:t>
            </w:r>
            <w:r w:rsidR="00EA3FAC" w:rsidRPr="00552263">
              <w:rPr>
                <w:rFonts w:cs="Simplified Arabic"/>
                <w:rtl/>
                <w:lang w:bidi="ar-EG"/>
              </w:rPr>
              <w:t xml:space="preserve"> </w:t>
            </w:r>
            <w:r w:rsidRPr="00552263">
              <w:rPr>
                <w:rFonts w:cs="Simplified Arabic"/>
                <w:rtl/>
                <w:lang w:bidi="ar-EG"/>
              </w:rPr>
              <w:t>الفني" بوضوح. وبالمثل، يجب وضع "</w:t>
            </w:r>
            <w:r w:rsidR="00552263">
              <w:rPr>
                <w:rFonts w:cs="Simplified Arabic" w:hint="cs"/>
                <w:rtl/>
                <w:lang w:bidi="ar-EG"/>
              </w:rPr>
              <w:t>نسخة أصلية</w:t>
            </w:r>
            <w:r w:rsidRPr="00552263">
              <w:rPr>
                <w:rFonts w:cs="Simplified Arabic"/>
                <w:rtl/>
                <w:lang w:bidi="ar-EG"/>
              </w:rPr>
              <w:t xml:space="preserve">" وكل "نسخة" من العرض المالي في مظروف / طرد منفصل ومختوم </w:t>
            </w:r>
            <w:r w:rsidR="00584B71">
              <w:rPr>
                <w:rFonts w:cs="Simplified Arabic" w:hint="cs"/>
                <w:rtl/>
                <w:lang w:bidi="ar-EG"/>
              </w:rPr>
              <w:t>ومكتوب عليه</w:t>
            </w:r>
            <w:r w:rsidR="00584B71" w:rsidRPr="00552263">
              <w:rPr>
                <w:rFonts w:cs="Simplified Arabic"/>
                <w:rtl/>
                <w:lang w:bidi="ar-EG"/>
              </w:rPr>
              <w:t xml:space="preserve"> </w:t>
            </w:r>
            <w:r w:rsidRPr="00552263">
              <w:rPr>
                <w:rFonts w:cs="Simplified Arabic"/>
                <w:rtl/>
                <w:lang w:bidi="ar-EG"/>
              </w:rPr>
              <w:t>"العرض المالي" بوضوح.</w:t>
            </w:r>
          </w:p>
          <w:p w14:paraId="10EDC30D" w14:textId="4EE6FB6D" w:rsidR="00F32641" w:rsidRPr="00F32641" w:rsidRDefault="00F32641">
            <w:pPr>
              <w:pStyle w:val="ListParagraph"/>
              <w:numPr>
                <w:ilvl w:val="1"/>
                <w:numId w:val="5"/>
              </w:numPr>
              <w:bidi/>
              <w:jc w:val="both"/>
              <w:rPr>
                <w:rFonts w:cs="Simplified Arabic"/>
                <w:lang w:bidi="ar-EG"/>
              </w:rPr>
            </w:pPr>
            <w:r w:rsidRPr="00F32641">
              <w:rPr>
                <w:rFonts w:cs="Simplified Arabic"/>
                <w:rtl/>
                <w:lang w:bidi="ar-EG"/>
              </w:rPr>
              <w:t xml:space="preserve">يجب أن يحمل كل ظرف / طرد اسم وعنوان </w:t>
            </w:r>
            <w:r w:rsidR="007736C1">
              <w:rPr>
                <w:rFonts w:cs="Simplified Arabic" w:hint="cs"/>
                <w:rtl/>
                <w:lang w:bidi="ar-EG"/>
              </w:rPr>
              <w:t xml:space="preserve">الجهة المنفذة </w:t>
            </w:r>
            <w:r w:rsidRPr="00F32641">
              <w:rPr>
                <w:rFonts w:cs="Simplified Arabic"/>
                <w:rtl/>
                <w:lang w:bidi="ar-EG"/>
              </w:rPr>
              <w:t xml:space="preserve"> كما هو مذكور في </w:t>
            </w:r>
            <w:r w:rsidR="00552263">
              <w:rPr>
                <w:rFonts w:cs="Simplified Arabic" w:hint="cs"/>
                <w:rtl/>
                <w:lang w:bidi="ar-EG"/>
              </w:rPr>
              <w:t>صحيفة بيانات المقترحات</w:t>
            </w:r>
            <w:r>
              <w:rPr>
                <w:rFonts w:cs="Simplified Arabic"/>
                <w:rtl/>
                <w:lang w:bidi="ar-EG"/>
              </w:rPr>
              <w:t>،</w:t>
            </w:r>
            <w:r w:rsidRPr="00F32641">
              <w:rPr>
                <w:rFonts w:cs="Simplified Arabic"/>
                <w:rtl/>
                <w:lang w:bidi="ar-EG"/>
              </w:rPr>
              <w:t xml:space="preserve"> واسم وعنوان الاستشاري (في حالة أنه قد يتعين إعادته دون فتح)</w:t>
            </w:r>
            <w:r>
              <w:rPr>
                <w:rFonts w:cs="Simplified Arabic"/>
                <w:rtl/>
                <w:lang w:bidi="ar-EG"/>
              </w:rPr>
              <w:t>،</w:t>
            </w:r>
            <w:r w:rsidRPr="00F32641">
              <w:rPr>
                <w:rFonts w:cs="Simplified Arabic"/>
                <w:rtl/>
                <w:lang w:bidi="ar-EG"/>
              </w:rPr>
              <w:t xml:space="preserve"> واسم المهمة ورقمها المرجعي كما هو مذكور في </w:t>
            </w:r>
            <w:r w:rsidR="00552263">
              <w:rPr>
                <w:rFonts w:cs="Simplified Arabic" w:hint="cs"/>
                <w:rtl/>
                <w:lang w:bidi="ar-EG"/>
              </w:rPr>
              <w:t>صحيفة بيانات المقترحات</w:t>
            </w:r>
            <w:r w:rsidRPr="00F32641">
              <w:rPr>
                <w:rFonts w:cs="Simplified Arabic"/>
                <w:rtl/>
                <w:lang w:bidi="ar-EG"/>
              </w:rPr>
              <w:t xml:space="preserve"> </w:t>
            </w:r>
            <w:r w:rsidR="00552263">
              <w:rPr>
                <w:rFonts w:cs="Simplified Arabic" w:hint="cs"/>
                <w:rtl/>
                <w:lang w:bidi="ar-EG"/>
              </w:rPr>
              <w:t>تعليمات للخبراء الاستشاريين 2.3.</w:t>
            </w:r>
          </w:p>
          <w:p w14:paraId="0C607E53" w14:textId="0AD16F8D" w:rsidR="00F32641" w:rsidRPr="00F32641" w:rsidRDefault="00F32641">
            <w:pPr>
              <w:pStyle w:val="ListParagraph"/>
              <w:numPr>
                <w:ilvl w:val="1"/>
                <w:numId w:val="5"/>
              </w:numPr>
              <w:bidi/>
              <w:jc w:val="both"/>
              <w:rPr>
                <w:rFonts w:cs="Simplified Arabic"/>
                <w:lang w:bidi="ar-EG"/>
              </w:rPr>
            </w:pPr>
            <w:r w:rsidRPr="00F32641">
              <w:rPr>
                <w:rFonts w:cs="Simplified Arabic"/>
                <w:rtl/>
                <w:lang w:bidi="ar-EG"/>
              </w:rPr>
              <w:t>بالإضافة إلى ذلك</w:t>
            </w:r>
            <w:r>
              <w:rPr>
                <w:rFonts w:cs="Simplified Arabic"/>
                <w:rtl/>
                <w:lang w:bidi="ar-EG"/>
              </w:rPr>
              <w:t>،</w:t>
            </w:r>
            <w:r w:rsidRPr="00F32641">
              <w:rPr>
                <w:rFonts w:cs="Simplified Arabic"/>
                <w:rtl/>
                <w:lang w:bidi="ar-EG"/>
              </w:rPr>
              <w:t xml:space="preserve"> يجب وضع علامة على الظرف / الطرد الذي يحتوي على </w:t>
            </w:r>
            <w:r w:rsidR="00991E92">
              <w:rPr>
                <w:rFonts w:cs="Simplified Arabic" w:hint="cs"/>
                <w:rtl/>
                <w:lang w:bidi="ar-EG"/>
              </w:rPr>
              <w:t>النسخة الأصلية</w:t>
            </w:r>
            <w:r w:rsidRPr="00F32641">
              <w:rPr>
                <w:rFonts w:cs="Simplified Arabic"/>
                <w:rtl/>
                <w:lang w:bidi="ar-EG"/>
              </w:rPr>
              <w:t xml:space="preserve"> ونسخ العرض المالي مع تحذير "لا تفتح مع </w:t>
            </w:r>
            <w:r w:rsidR="00584B71">
              <w:rPr>
                <w:rFonts w:cs="Simplified Arabic" w:hint="cs"/>
                <w:rtl/>
                <w:lang w:bidi="ar-EG"/>
              </w:rPr>
              <w:t>العرض</w:t>
            </w:r>
            <w:r w:rsidR="00584B71" w:rsidRPr="00F32641">
              <w:rPr>
                <w:rFonts w:cs="Simplified Arabic"/>
                <w:rtl/>
                <w:lang w:bidi="ar-EG"/>
              </w:rPr>
              <w:t xml:space="preserve"> </w:t>
            </w:r>
            <w:r w:rsidRPr="00F32641">
              <w:rPr>
                <w:rFonts w:cs="Simplified Arabic"/>
                <w:rtl/>
                <w:lang w:bidi="ar-EG"/>
              </w:rPr>
              <w:t>الفني". إذا لم يتم تقديم العرض المالي في ظرف / طرد منفصل مختوم ومميز حسب الأصول كما هو موضح أعلاه</w:t>
            </w:r>
            <w:r>
              <w:rPr>
                <w:rFonts w:cs="Simplified Arabic"/>
                <w:rtl/>
                <w:lang w:bidi="ar-EG"/>
              </w:rPr>
              <w:t>،</w:t>
            </w:r>
            <w:r w:rsidRPr="00F32641">
              <w:rPr>
                <w:rFonts w:cs="Simplified Arabic"/>
                <w:rtl/>
                <w:lang w:bidi="ar-EG"/>
              </w:rPr>
              <w:t xml:space="preserve"> فسيشكل ذلك أساسًا لرفض العرض.</w:t>
            </w:r>
          </w:p>
          <w:p w14:paraId="6CDAFD42" w14:textId="1FC39C88" w:rsidR="00F32641" w:rsidRPr="00F32641" w:rsidRDefault="00F32641">
            <w:pPr>
              <w:pStyle w:val="ListParagraph"/>
              <w:numPr>
                <w:ilvl w:val="1"/>
                <w:numId w:val="5"/>
              </w:numPr>
              <w:bidi/>
              <w:jc w:val="both"/>
              <w:rPr>
                <w:rFonts w:cs="Simplified Arabic"/>
                <w:rtl/>
                <w:lang w:bidi="ar-EG"/>
              </w:rPr>
            </w:pPr>
            <w:r w:rsidRPr="00F32641">
              <w:rPr>
                <w:rFonts w:cs="Simplified Arabic"/>
                <w:rtl/>
                <w:lang w:bidi="ar-EG"/>
              </w:rPr>
              <w:t xml:space="preserve">يتم بعد ذلك وضع </w:t>
            </w:r>
            <w:r w:rsidR="00991E92">
              <w:rPr>
                <w:rFonts w:cs="Simplified Arabic" w:hint="cs"/>
                <w:rtl/>
                <w:lang w:bidi="ar-EG"/>
              </w:rPr>
              <w:t>المظروفين</w:t>
            </w:r>
            <w:r w:rsidRPr="00F32641">
              <w:rPr>
                <w:rFonts w:cs="Simplified Arabic"/>
                <w:rtl/>
                <w:lang w:bidi="ar-EG"/>
              </w:rPr>
              <w:t xml:space="preserve"> / الطرود المحتوية على </w:t>
            </w:r>
            <w:r w:rsidR="00991E92">
              <w:rPr>
                <w:rFonts w:cs="Simplified Arabic" w:hint="cs"/>
                <w:rtl/>
                <w:lang w:bidi="ar-EG"/>
              </w:rPr>
              <w:t>المقترح</w:t>
            </w:r>
            <w:r w:rsidRPr="00F32641">
              <w:rPr>
                <w:rFonts w:cs="Simplified Arabic"/>
                <w:rtl/>
                <w:lang w:bidi="ar-EG"/>
              </w:rPr>
              <w:t xml:space="preserve"> الفني </w:t>
            </w:r>
            <w:r w:rsidR="00991E92">
              <w:rPr>
                <w:rFonts w:cs="Simplified Arabic" w:hint="cs"/>
                <w:rtl/>
                <w:lang w:bidi="ar-EG"/>
              </w:rPr>
              <w:t>والعرض</w:t>
            </w:r>
            <w:r w:rsidRPr="00F32641">
              <w:rPr>
                <w:rFonts w:cs="Simplified Arabic"/>
                <w:rtl/>
                <w:lang w:bidi="ar-EG"/>
              </w:rPr>
              <w:t xml:space="preserve"> المالي في مظروف خارجي واحد أو </w:t>
            </w:r>
            <w:r w:rsidR="00991E92">
              <w:rPr>
                <w:rFonts w:cs="Simplified Arabic" w:hint="cs"/>
                <w:rtl/>
                <w:lang w:bidi="ar-EG"/>
              </w:rPr>
              <w:t>علبة كرتون</w:t>
            </w:r>
            <w:r w:rsidRPr="00F32641">
              <w:rPr>
                <w:rFonts w:cs="Simplified Arabic"/>
                <w:rtl/>
                <w:lang w:bidi="ar-EG"/>
              </w:rPr>
              <w:t xml:space="preserve"> (حسب الاقتضاء) وإغلاقهما بإحكام لمنع الفتح المبكر. يجب أن يحمل هذا المغلف الخارجي / الكرتونة عنوان التقديم واسم وعنوان الاستشاري</w:t>
            </w:r>
            <w:r>
              <w:rPr>
                <w:rFonts w:cs="Simplified Arabic"/>
                <w:rtl/>
                <w:lang w:bidi="ar-EG"/>
              </w:rPr>
              <w:t>،</w:t>
            </w:r>
            <w:r w:rsidRPr="00F32641">
              <w:rPr>
                <w:rFonts w:cs="Simplified Arabic"/>
                <w:rtl/>
                <w:lang w:bidi="ar-EG"/>
              </w:rPr>
              <w:t xml:space="preserve"> واسم المهمة ورقمها المرجعي</w:t>
            </w:r>
            <w:r>
              <w:rPr>
                <w:rFonts w:cs="Simplified Arabic"/>
                <w:rtl/>
                <w:lang w:bidi="ar-EG"/>
              </w:rPr>
              <w:t>،</w:t>
            </w:r>
            <w:r w:rsidRPr="00F32641">
              <w:rPr>
                <w:rFonts w:cs="Simplified Arabic"/>
                <w:rtl/>
                <w:lang w:bidi="ar-EG"/>
              </w:rPr>
              <w:t xml:space="preserve"> ويتم تمييزها بوضوح بالبيان المشار إليه في </w:t>
            </w:r>
            <w:r w:rsidR="00991E92">
              <w:rPr>
                <w:rFonts w:cs="Simplified Arabic" w:hint="cs"/>
                <w:rtl/>
                <w:lang w:bidi="ar-EG"/>
              </w:rPr>
              <w:t>صحيفة بيانات المقترحات</w:t>
            </w:r>
            <w:r w:rsidRPr="00F32641">
              <w:rPr>
                <w:rFonts w:cs="Simplified Arabic"/>
                <w:rtl/>
                <w:lang w:bidi="ar-EG"/>
              </w:rPr>
              <w:t xml:space="preserve"> وتحمل اسم وعنوان </w:t>
            </w:r>
            <w:r w:rsidR="007736C1">
              <w:rPr>
                <w:rFonts w:cs="Simplified Arabic" w:hint="cs"/>
                <w:rtl/>
                <w:lang w:bidi="ar-EG"/>
              </w:rPr>
              <w:t xml:space="preserve">الجهة المنفذة </w:t>
            </w:r>
            <w:r w:rsidRPr="00F32641">
              <w:rPr>
                <w:rFonts w:cs="Simplified Arabic"/>
                <w:rtl/>
                <w:lang w:bidi="ar-EG"/>
              </w:rPr>
              <w:t xml:space="preserve"> كما هو مذكور في </w:t>
            </w:r>
            <w:r w:rsidR="00991E92">
              <w:rPr>
                <w:rFonts w:cs="Simplified Arabic" w:hint="cs"/>
                <w:rtl/>
                <w:lang w:bidi="ar-EG"/>
              </w:rPr>
              <w:t>صحيفة بيانات المقترحات</w:t>
            </w:r>
            <w:r w:rsidRPr="00F32641">
              <w:rPr>
                <w:rFonts w:cs="Simplified Arabic"/>
                <w:rtl/>
                <w:lang w:bidi="ar-EG"/>
              </w:rPr>
              <w:t xml:space="preserve"> </w:t>
            </w:r>
            <w:r w:rsidR="00991E92">
              <w:rPr>
                <w:rFonts w:cs="Simplified Arabic" w:hint="cs"/>
                <w:rtl/>
                <w:lang w:bidi="ar-EG"/>
              </w:rPr>
              <w:t>تعليمات للخبراء الاستشاريين</w:t>
            </w:r>
            <w:r w:rsidRPr="00F32641">
              <w:rPr>
                <w:rFonts w:cs="Simplified Arabic"/>
                <w:rtl/>
                <w:lang w:bidi="ar-EG"/>
              </w:rPr>
              <w:t xml:space="preserve"> 20.5. لن يكون </w:t>
            </w:r>
            <w:r w:rsidR="007736C1">
              <w:rPr>
                <w:rFonts w:cs="Simplified Arabic" w:hint="cs"/>
                <w:rtl/>
                <w:lang w:bidi="ar-EG"/>
              </w:rPr>
              <w:t xml:space="preserve">الجهة المنفذة </w:t>
            </w:r>
            <w:r w:rsidRPr="00F32641">
              <w:rPr>
                <w:rFonts w:cs="Simplified Arabic"/>
                <w:rtl/>
                <w:lang w:bidi="ar-EG"/>
              </w:rPr>
              <w:t xml:space="preserve"> مسؤولاً عن وضعه في غير موضعه أو فقده أو فتحه قبل أوانه إذا لم يكن الغلاف الخارجي / الكرتونة مختومًا و / أو تم </w:t>
            </w:r>
            <w:r w:rsidR="00584B71">
              <w:rPr>
                <w:rFonts w:cs="Simplified Arabic" w:hint="cs"/>
                <w:rtl/>
                <w:lang w:bidi="ar-EG"/>
              </w:rPr>
              <w:t>الكتابة</w:t>
            </w:r>
            <w:r w:rsidRPr="00F32641">
              <w:rPr>
                <w:rFonts w:cs="Simplified Arabic"/>
                <w:rtl/>
                <w:lang w:bidi="ar-EG"/>
              </w:rPr>
              <w:t xml:space="preserve"> عليه على النحو المنصوص عليه. قد يكون هذا الظرف سببًا لرفض </w:t>
            </w:r>
            <w:r w:rsidR="00991E92">
              <w:rPr>
                <w:rFonts w:cs="Simplified Arabic" w:hint="cs"/>
                <w:rtl/>
                <w:lang w:bidi="ar-EG"/>
              </w:rPr>
              <w:t>المقترحات</w:t>
            </w:r>
            <w:r w:rsidRPr="00F32641">
              <w:rPr>
                <w:rFonts w:cs="Simplified Arabic"/>
                <w:rtl/>
                <w:lang w:bidi="ar-EG"/>
              </w:rPr>
              <w:t>.</w:t>
            </w:r>
          </w:p>
        </w:tc>
      </w:tr>
      <w:tr w:rsidR="00991E92" w:rsidRPr="00976236" w14:paraId="320B36CE" w14:textId="77777777" w:rsidTr="00297A41">
        <w:tc>
          <w:tcPr>
            <w:tcW w:w="3324" w:type="dxa"/>
          </w:tcPr>
          <w:p w14:paraId="3C6138A3" w14:textId="205D3EAA" w:rsidR="00991E92" w:rsidRPr="00F32641" w:rsidRDefault="00991E92">
            <w:pPr>
              <w:pStyle w:val="Heading2"/>
              <w:numPr>
                <w:ilvl w:val="0"/>
                <w:numId w:val="5"/>
              </w:numPr>
              <w:bidi/>
              <w:rPr>
                <w:rFonts w:cs="Times New Roman"/>
                <w:b/>
                <w:bCs/>
                <w:color w:val="auto"/>
                <w:sz w:val="32"/>
                <w:szCs w:val="32"/>
                <w:rtl/>
                <w:lang w:bidi="ar-EG"/>
              </w:rPr>
            </w:pPr>
            <w:bookmarkStart w:id="76" w:name="_Toc109221455"/>
            <w:bookmarkStart w:id="77" w:name="_Toc109221944"/>
            <w:bookmarkStart w:id="78" w:name="_Toc122603139"/>
            <w:r>
              <w:rPr>
                <w:rFonts w:cs="Times New Roman" w:hint="cs"/>
                <w:b/>
                <w:bCs/>
                <w:color w:val="auto"/>
                <w:sz w:val="32"/>
                <w:szCs w:val="32"/>
                <w:rtl/>
                <w:lang w:bidi="ar-EG"/>
              </w:rPr>
              <w:t>الموعد النهائي لتقديم المقترحات</w:t>
            </w:r>
            <w:bookmarkEnd w:id="76"/>
            <w:bookmarkEnd w:id="77"/>
            <w:bookmarkEnd w:id="78"/>
          </w:p>
        </w:tc>
        <w:tc>
          <w:tcPr>
            <w:tcW w:w="7191" w:type="dxa"/>
          </w:tcPr>
          <w:p w14:paraId="78C6A8DE" w14:textId="2E58D544" w:rsidR="00991E92" w:rsidRPr="00991E92" w:rsidRDefault="00991E92">
            <w:pPr>
              <w:pStyle w:val="ListParagraph"/>
              <w:numPr>
                <w:ilvl w:val="1"/>
                <w:numId w:val="5"/>
              </w:numPr>
              <w:bidi/>
              <w:jc w:val="both"/>
              <w:rPr>
                <w:rFonts w:cs="Simplified Arabic"/>
                <w:lang w:bidi="ar-EG"/>
              </w:rPr>
            </w:pPr>
            <w:r w:rsidRPr="00991E92">
              <w:rPr>
                <w:rFonts w:cs="Simplified Arabic" w:hint="cs"/>
                <w:rtl/>
                <w:lang w:bidi="ar-EG"/>
              </w:rPr>
              <w:t>يجب</w:t>
            </w:r>
            <w:r w:rsidRPr="00991E92">
              <w:rPr>
                <w:rFonts w:cs="Simplified Arabic"/>
                <w:rtl/>
                <w:lang w:bidi="ar-EG"/>
              </w:rPr>
              <w:t xml:space="preserve"> </w:t>
            </w:r>
            <w:r w:rsidR="0065573C">
              <w:rPr>
                <w:rFonts w:cs="Simplified Arabic" w:hint="cs"/>
                <w:rtl/>
                <w:lang w:bidi="ar-EG"/>
              </w:rPr>
              <w:t xml:space="preserve">أن يستلم </w:t>
            </w:r>
            <w:r w:rsidR="007736C1">
              <w:rPr>
                <w:rFonts w:cs="Simplified Arabic" w:hint="cs"/>
                <w:rtl/>
                <w:lang w:bidi="ar-EG"/>
              </w:rPr>
              <w:t xml:space="preserve">الجهة المنفذة </w:t>
            </w:r>
            <w:r w:rsidR="0065573C">
              <w:rPr>
                <w:rFonts w:cs="Simplified Arabic" w:hint="cs"/>
                <w:rtl/>
                <w:lang w:bidi="ar-EG"/>
              </w:rPr>
              <w:t xml:space="preserve"> المقترحات</w:t>
            </w:r>
            <w:r w:rsidRPr="00991E92">
              <w:rPr>
                <w:rFonts w:cs="Simplified Arabic"/>
                <w:rtl/>
                <w:lang w:bidi="ar-EG"/>
              </w:rPr>
              <w:t xml:space="preserve"> </w:t>
            </w:r>
            <w:r w:rsidRPr="00991E92">
              <w:rPr>
                <w:rFonts w:cs="Simplified Arabic" w:hint="cs"/>
                <w:rtl/>
                <w:lang w:bidi="ar-EG"/>
              </w:rPr>
              <w:t>قبل</w:t>
            </w:r>
            <w:r w:rsidRPr="00991E92">
              <w:rPr>
                <w:rFonts w:cs="Simplified Arabic"/>
                <w:rtl/>
                <w:lang w:bidi="ar-EG"/>
              </w:rPr>
              <w:t xml:space="preserve"> </w:t>
            </w:r>
            <w:r w:rsidRPr="00991E92">
              <w:rPr>
                <w:rFonts w:cs="Simplified Arabic" w:hint="cs"/>
                <w:rtl/>
                <w:lang w:bidi="ar-EG"/>
              </w:rPr>
              <w:t>الموعد</w:t>
            </w:r>
            <w:r w:rsidRPr="00991E92">
              <w:rPr>
                <w:rFonts w:cs="Simplified Arabic"/>
                <w:rtl/>
                <w:lang w:bidi="ar-EG"/>
              </w:rPr>
              <w:t xml:space="preserve"> </w:t>
            </w:r>
            <w:r w:rsidRPr="00991E92">
              <w:rPr>
                <w:rFonts w:cs="Simplified Arabic" w:hint="cs"/>
                <w:rtl/>
                <w:lang w:bidi="ar-EG"/>
              </w:rPr>
              <w:t>النهائي</w:t>
            </w:r>
            <w:r w:rsidRPr="00991E92">
              <w:rPr>
                <w:rFonts w:cs="Simplified Arabic"/>
                <w:rtl/>
                <w:lang w:bidi="ar-EG"/>
              </w:rPr>
              <w:t xml:space="preserve"> </w:t>
            </w:r>
            <w:r w:rsidRPr="00991E92">
              <w:rPr>
                <w:rFonts w:cs="Simplified Arabic" w:hint="cs"/>
                <w:rtl/>
                <w:lang w:bidi="ar-EG"/>
              </w:rPr>
              <w:t>للتقديم</w:t>
            </w:r>
            <w:r w:rsidRPr="00991E92">
              <w:rPr>
                <w:rFonts w:cs="Simplified Arabic"/>
                <w:rtl/>
                <w:lang w:bidi="ar-EG"/>
              </w:rPr>
              <w:t xml:space="preserve"> </w:t>
            </w:r>
            <w:r w:rsidRPr="00991E92">
              <w:rPr>
                <w:rFonts w:cs="Simplified Arabic" w:hint="cs"/>
                <w:rtl/>
                <w:lang w:bidi="ar-EG"/>
              </w:rPr>
              <w:t>المحدد</w:t>
            </w:r>
            <w:r w:rsidRPr="00991E92">
              <w:rPr>
                <w:rFonts w:cs="Simplified Arabic"/>
                <w:rtl/>
                <w:lang w:bidi="ar-EG"/>
              </w:rPr>
              <w:t xml:space="preserve"> </w:t>
            </w:r>
            <w:r w:rsidRPr="00991E92">
              <w:rPr>
                <w:rFonts w:cs="Simplified Arabic" w:hint="cs"/>
                <w:rtl/>
                <w:lang w:bidi="ar-EG"/>
              </w:rPr>
              <w:t>في</w:t>
            </w:r>
            <w:r w:rsidRPr="00991E92">
              <w:rPr>
                <w:rFonts w:cs="Simplified Arabic"/>
                <w:rtl/>
                <w:lang w:bidi="ar-EG"/>
              </w:rPr>
              <w:t xml:space="preserve"> </w:t>
            </w:r>
            <w:r w:rsidR="0065573C">
              <w:rPr>
                <w:rFonts w:cs="Simplified Arabic" w:hint="cs"/>
                <w:rtl/>
                <w:lang w:bidi="ar-EG"/>
              </w:rPr>
              <w:t>صحيفة بيانات المقترحات</w:t>
            </w:r>
            <w:r w:rsidRPr="00991E92">
              <w:rPr>
                <w:rFonts w:cs="Simplified Arabic"/>
                <w:rtl/>
                <w:lang w:bidi="ar-EG"/>
              </w:rPr>
              <w:t>.</w:t>
            </w:r>
          </w:p>
          <w:p w14:paraId="78493CD0" w14:textId="20FA4C99" w:rsidR="00991E92" w:rsidRPr="00991E92" w:rsidRDefault="00991E92">
            <w:pPr>
              <w:pStyle w:val="ListParagraph"/>
              <w:numPr>
                <w:ilvl w:val="1"/>
                <w:numId w:val="5"/>
              </w:numPr>
              <w:bidi/>
              <w:jc w:val="both"/>
              <w:rPr>
                <w:rFonts w:cs="Simplified Arabic"/>
                <w:lang w:bidi="ar-EG"/>
              </w:rPr>
            </w:pPr>
            <w:r w:rsidRPr="00991E92">
              <w:rPr>
                <w:rFonts w:cs="Simplified Arabic" w:hint="cs"/>
                <w:rtl/>
                <w:lang w:bidi="ar-EG"/>
              </w:rPr>
              <w:t>يجوز</w:t>
            </w:r>
            <w:r w:rsidRPr="00991E92">
              <w:rPr>
                <w:rFonts w:cs="Simplified Arabic"/>
                <w:rtl/>
                <w:lang w:bidi="ar-EG"/>
              </w:rPr>
              <w:t xml:space="preserve"> </w:t>
            </w:r>
            <w:r w:rsidRPr="00991E92">
              <w:rPr>
                <w:rFonts w:cs="Simplified Arabic" w:hint="cs"/>
                <w:rtl/>
                <w:lang w:bidi="ar-EG"/>
              </w:rPr>
              <w:t>ل</w:t>
            </w:r>
            <w:r w:rsidR="0065573C">
              <w:rPr>
                <w:rFonts w:cs="Simplified Arabic" w:hint="cs"/>
                <w:rtl/>
                <w:lang w:bidi="ar-EG"/>
              </w:rPr>
              <w:t>لخبير ا</w:t>
            </w:r>
            <w:r w:rsidRPr="00991E92">
              <w:rPr>
                <w:rFonts w:cs="Simplified Arabic" w:hint="cs"/>
                <w:rtl/>
                <w:lang w:bidi="ar-EG"/>
              </w:rPr>
              <w:t>لاستشاري</w:t>
            </w:r>
            <w:r w:rsidRPr="00991E92">
              <w:rPr>
                <w:rFonts w:cs="Simplified Arabic"/>
                <w:rtl/>
                <w:lang w:bidi="ar-EG"/>
              </w:rPr>
              <w:t xml:space="preserve"> </w:t>
            </w:r>
            <w:r w:rsidRPr="00991E92">
              <w:rPr>
                <w:rFonts w:cs="Simplified Arabic" w:hint="cs"/>
                <w:rtl/>
                <w:lang w:bidi="ar-EG"/>
              </w:rPr>
              <w:t>سحب</w:t>
            </w:r>
            <w:r w:rsidRPr="00991E92">
              <w:rPr>
                <w:rFonts w:cs="Simplified Arabic"/>
                <w:rtl/>
                <w:lang w:bidi="ar-EG"/>
              </w:rPr>
              <w:t xml:space="preserve"> </w:t>
            </w:r>
            <w:r w:rsidR="0065573C">
              <w:rPr>
                <w:rFonts w:cs="Simplified Arabic" w:hint="cs"/>
                <w:rtl/>
                <w:lang w:bidi="ar-EG"/>
              </w:rPr>
              <w:t>مقترحه</w:t>
            </w:r>
            <w:r w:rsidRPr="00991E92">
              <w:rPr>
                <w:rFonts w:cs="Simplified Arabic"/>
                <w:rtl/>
                <w:lang w:bidi="ar-EG"/>
              </w:rPr>
              <w:t xml:space="preserve"> </w:t>
            </w:r>
            <w:r w:rsidRPr="00991E92">
              <w:rPr>
                <w:rFonts w:cs="Simplified Arabic" w:hint="cs"/>
                <w:rtl/>
                <w:lang w:bidi="ar-EG"/>
              </w:rPr>
              <w:t>أو</w:t>
            </w:r>
            <w:r w:rsidRPr="00991E92">
              <w:rPr>
                <w:rFonts w:cs="Simplified Arabic"/>
                <w:rtl/>
                <w:lang w:bidi="ar-EG"/>
              </w:rPr>
              <w:t xml:space="preserve"> </w:t>
            </w:r>
            <w:r w:rsidRPr="00991E92">
              <w:rPr>
                <w:rFonts w:cs="Simplified Arabic" w:hint="cs"/>
                <w:rtl/>
                <w:lang w:bidi="ar-EG"/>
              </w:rPr>
              <w:t>استبداله</w:t>
            </w:r>
            <w:r w:rsidRPr="00991E92">
              <w:rPr>
                <w:rFonts w:cs="Simplified Arabic"/>
                <w:rtl/>
                <w:lang w:bidi="ar-EG"/>
              </w:rPr>
              <w:t xml:space="preserve"> </w:t>
            </w:r>
            <w:r w:rsidRPr="00991E92">
              <w:rPr>
                <w:rFonts w:cs="Simplified Arabic" w:hint="cs"/>
                <w:rtl/>
                <w:lang w:bidi="ar-EG"/>
              </w:rPr>
              <w:t>أو</w:t>
            </w:r>
            <w:r w:rsidRPr="00991E92">
              <w:rPr>
                <w:rFonts w:cs="Simplified Arabic"/>
                <w:rtl/>
                <w:lang w:bidi="ar-EG"/>
              </w:rPr>
              <w:t xml:space="preserve"> </w:t>
            </w:r>
            <w:r w:rsidRPr="00991E92">
              <w:rPr>
                <w:rFonts w:cs="Simplified Arabic" w:hint="cs"/>
                <w:rtl/>
                <w:lang w:bidi="ar-EG"/>
              </w:rPr>
              <w:t>تعديله</w:t>
            </w:r>
            <w:r w:rsidRPr="00991E92">
              <w:rPr>
                <w:rFonts w:cs="Simplified Arabic"/>
                <w:rtl/>
                <w:lang w:bidi="ar-EG"/>
              </w:rPr>
              <w:t xml:space="preserve"> </w:t>
            </w:r>
            <w:r w:rsidRPr="00991E92">
              <w:rPr>
                <w:rFonts w:cs="Simplified Arabic" w:hint="cs"/>
                <w:rtl/>
                <w:lang w:bidi="ar-EG"/>
              </w:rPr>
              <w:t>قبل</w:t>
            </w:r>
            <w:r w:rsidRPr="00991E92">
              <w:rPr>
                <w:rFonts w:cs="Simplified Arabic"/>
                <w:rtl/>
                <w:lang w:bidi="ar-EG"/>
              </w:rPr>
              <w:t xml:space="preserve"> </w:t>
            </w:r>
            <w:r w:rsidRPr="00991E92">
              <w:rPr>
                <w:rFonts w:cs="Simplified Arabic" w:hint="cs"/>
                <w:rtl/>
                <w:lang w:bidi="ar-EG"/>
              </w:rPr>
              <w:t>الموعد</w:t>
            </w:r>
            <w:r w:rsidRPr="00991E92">
              <w:rPr>
                <w:rFonts w:cs="Simplified Arabic"/>
                <w:rtl/>
                <w:lang w:bidi="ar-EG"/>
              </w:rPr>
              <w:t xml:space="preserve"> </w:t>
            </w:r>
            <w:r w:rsidRPr="00991E92">
              <w:rPr>
                <w:rFonts w:cs="Simplified Arabic" w:hint="cs"/>
                <w:rtl/>
                <w:lang w:bidi="ar-EG"/>
              </w:rPr>
              <w:t>النهائي</w:t>
            </w:r>
            <w:r w:rsidRPr="00991E92">
              <w:rPr>
                <w:rFonts w:cs="Simplified Arabic"/>
                <w:rtl/>
                <w:lang w:bidi="ar-EG"/>
              </w:rPr>
              <w:t xml:space="preserve"> </w:t>
            </w:r>
            <w:r w:rsidRPr="00991E92">
              <w:rPr>
                <w:rFonts w:cs="Simplified Arabic" w:hint="cs"/>
                <w:rtl/>
                <w:lang w:bidi="ar-EG"/>
              </w:rPr>
              <w:t>لتقديم</w:t>
            </w:r>
            <w:r w:rsidRPr="00991E92">
              <w:rPr>
                <w:rFonts w:cs="Simplified Arabic"/>
                <w:rtl/>
                <w:lang w:bidi="ar-EG"/>
              </w:rPr>
              <w:t xml:space="preserve"> </w:t>
            </w:r>
            <w:r w:rsidR="0065573C">
              <w:rPr>
                <w:rFonts w:cs="Simplified Arabic" w:hint="cs"/>
                <w:rtl/>
                <w:lang w:bidi="ar-EG"/>
              </w:rPr>
              <w:t>المقترحات</w:t>
            </w:r>
            <w:r w:rsidRPr="00991E92">
              <w:rPr>
                <w:rFonts w:cs="Simplified Arabic"/>
                <w:rtl/>
                <w:lang w:bidi="ar-EG"/>
              </w:rPr>
              <w:t xml:space="preserve"> </w:t>
            </w:r>
            <w:r w:rsidRPr="00991E92">
              <w:rPr>
                <w:rFonts w:cs="Simplified Arabic" w:hint="cs"/>
                <w:rtl/>
                <w:lang w:bidi="ar-EG"/>
              </w:rPr>
              <w:t>عن</w:t>
            </w:r>
            <w:r w:rsidRPr="00991E92">
              <w:rPr>
                <w:rFonts w:cs="Simplified Arabic"/>
                <w:rtl/>
                <w:lang w:bidi="ar-EG"/>
              </w:rPr>
              <w:t xml:space="preserve"> </w:t>
            </w:r>
            <w:r w:rsidRPr="00991E92">
              <w:rPr>
                <w:rFonts w:cs="Simplified Arabic" w:hint="cs"/>
                <w:rtl/>
                <w:lang w:bidi="ar-EG"/>
              </w:rPr>
              <w:t>طريق</w:t>
            </w:r>
            <w:r w:rsidRPr="00991E92">
              <w:rPr>
                <w:rFonts w:cs="Simplified Arabic"/>
                <w:rtl/>
                <w:lang w:bidi="ar-EG"/>
              </w:rPr>
              <w:t xml:space="preserve"> </w:t>
            </w:r>
            <w:r w:rsidRPr="00991E92">
              <w:rPr>
                <w:rFonts w:cs="Simplified Arabic" w:hint="cs"/>
                <w:rtl/>
                <w:lang w:bidi="ar-EG"/>
              </w:rPr>
              <w:t>إرسال</w:t>
            </w:r>
            <w:r w:rsidRPr="00991E92">
              <w:rPr>
                <w:rFonts w:cs="Simplified Arabic"/>
                <w:rtl/>
                <w:lang w:bidi="ar-EG"/>
              </w:rPr>
              <w:t xml:space="preserve"> </w:t>
            </w:r>
            <w:r w:rsidRPr="00991E92">
              <w:rPr>
                <w:rFonts w:cs="Simplified Arabic" w:hint="cs"/>
                <w:rtl/>
                <w:lang w:bidi="ar-EG"/>
              </w:rPr>
              <w:t>إشعار</w:t>
            </w:r>
            <w:r w:rsidRPr="00991E92">
              <w:rPr>
                <w:rFonts w:cs="Simplified Arabic"/>
                <w:rtl/>
                <w:lang w:bidi="ar-EG"/>
              </w:rPr>
              <w:t xml:space="preserve"> </w:t>
            </w:r>
            <w:r w:rsidRPr="00991E92">
              <w:rPr>
                <w:rFonts w:cs="Simplified Arabic" w:hint="cs"/>
                <w:rtl/>
                <w:lang w:bidi="ar-EG"/>
              </w:rPr>
              <w:t>كتابي</w:t>
            </w:r>
            <w:r w:rsidRPr="00991E92">
              <w:rPr>
                <w:rFonts w:cs="Simplified Arabic"/>
                <w:rtl/>
                <w:lang w:bidi="ar-EG"/>
              </w:rPr>
              <w:t xml:space="preserve"> </w:t>
            </w:r>
            <w:r w:rsidRPr="00991E92">
              <w:rPr>
                <w:rFonts w:cs="Simplified Arabic" w:hint="cs"/>
                <w:rtl/>
                <w:lang w:bidi="ar-EG"/>
              </w:rPr>
              <w:t>موقع</w:t>
            </w:r>
            <w:r w:rsidRPr="00991E92">
              <w:rPr>
                <w:rFonts w:cs="Simplified Arabic"/>
                <w:rtl/>
                <w:lang w:bidi="ar-EG"/>
              </w:rPr>
              <w:t xml:space="preserve"> </w:t>
            </w:r>
            <w:r w:rsidRPr="00991E92">
              <w:rPr>
                <w:rFonts w:cs="Simplified Arabic" w:hint="cs"/>
                <w:rtl/>
                <w:lang w:bidi="ar-EG"/>
              </w:rPr>
              <w:t>حسب</w:t>
            </w:r>
            <w:r w:rsidRPr="00991E92">
              <w:rPr>
                <w:rFonts w:cs="Simplified Arabic"/>
                <w:rtl/>
                <w:lang w:bidi="ar-EG"/>
              </w:rPr>
              <w:t xml:space="preserve"> </w:t>
            </w:r>
            <w:r w:rsidRPr="00991E92">
              <w:rPr>
                <w:rFonts w:cs="Simplified Arabic" w:hint="cs"/>
                <w:rtl/>
                <w:lang w:bidi="ar-EG"/>
              </w:rPr>
              <w:t>الأصول</w:t>
            </w:r>
            <w:r w:rsidRPr="00991E92">
              <w:rPr>
                <w:rFonts w:cs="Simplified Arabic"/>
                <w:rtl/>
                <w:lang w:bidi="ar-EG"/>
              </w:rPr>
              <w:t xml:space="preserve"> </w:t>
            </w:r>
            <w:r w:rsidRPr="00991E92">
              <w:rPr>
                <w:rFonts w:cs="Simplified Arabic" w:hint="cs"/>
                <w:rtl/>
                <w:lang w:bidi="ar-EG"/>
              </w:rPr>
              <w:t>من</w:t>
            </w:r>
            <w:r w:rsidRPr="00991E92">
              <w:rPr>
                <w:rFonts w:cs="Simplified Arabic"/>
                <w:rtl/>
                <w:lang w:bidi="ar-EG"/>
              </w:rPr>
              <w:t xml:space="preserve"> </w:t>
            </w:r>
            <w:r w:rsidRPr="00991E92">
              <w:rPr>
                <w:rFonts w:cs="Simplified Arabic" w:hint="cs"/>
                <w:rtl/>
                <w:lang w:bidi="ar-EG"/>
              </w:rPr>
              <w:t>قبل</w:t>
            </w:r>
            <w:r w:rsidRPr="00991E92">
              <w:rPr>
                <w:rFonts w:cs="Simplified Arabic"/>
                <w:rtl/>
                <w:lang w:bidi="ar-EG"/>
              </w:rPr>
              <w:t xml:space="preserve"> </w:t>
            </w:r>
            <w:r w:rsidRPr="00991E92">
              <w:rPr>
                <w:rFonts w:cs="Simplified Arabic" w:hint="cs"/>
                <w:rtl/>
                <w:lang w:bidi="ar-EG"/>
              </w:rPr>
              <w:t>الممثل</w:t>
            </w:r>
            <w:r w:rsidRPr="00991E92">
              <w:rPr>
                <w:rFonts w:cs="Simplified Arabic"/>
                <w:rtl/>
                <w:lang w:bidi="ar-EG"/>
              </w:rPr>
              <w:t xml:space="preserve"> </w:t>
            </w:r>
            <w:r w:rsidRPr="00991E92">
              <w:rPr>
                <w:rFonts w:cs="Simplified Arabic" w:hint="cs"/>
                <w:rtl/>
                <w:lang w:bidi="ar-EG"/>
              </w:rPr>
              <w:t>المفوض</w:t>
            </w:r>
            <w:r w:rsidRPr="00991E92">
              <w:rPr>
                <w:rFonts w:cs="Simplified Arabic"/>
                <w:rtl/>
                <w:lang w:bidi="ar-EG"/>
              </w:rPr>
              <w:t xml:space="preserve"> </w:t>
            </w:r>
            <w:r w:rsidRPr="00991E92">
              <w:rPr>
                <w:rFonts w:cs="Simplified Arabic" w:hint="cs"/>
                <w:rtl/>
                <w:lang w:bidi="ar-EG"/>
              </w:rPr>
              <w:t>للاستشاري</w:t>
            </w:r>
            <w:r w:rsidRPr="00991E92">
              <w:rPr>
                <w:rFonts w:cs="Simplified Arabic"/>
                <w:rtl/>
                <w:lang w:bidi="ar-EG"/>
              </w:rPr>
              <w:t xml:space="preserve"> </w:t>
            </w:r>
            <w:r w:rsidRPr="00991E92">
              <w:rPr>
                <w:rFonts w:cs="Simplified Arabic" w:hint="cs"/>
                <w:rtl/>
                <w:lang w:bidi="ar-EG"/>
              </w:rPr>
              <w:t>إلى</w:t>
            </w:r>
            <w:r w:rsidRPr="00991E92">
              <w:rPr>
                <w:rFonts w:cs="Simplified Arabic"/>
                <w:rtl/>
                <w:lang w:bidi="ar-EG"/>
              </w:rPr>
              <w:t xml:space="preserve"> </w:t>
            </w:r>
            <w:r w:rsidRPr="00991E92">
              <w:rPr>
                <w:rFonts w:cs="Simplified Arabic" w:hint="cs"/>
                <w:rtl/>
                <w:lang w:bidi="ar-EG"/>
              </w:rPr>
              <w:t>عنوان</w:t>
            </w:r>
            <w:r w:rsidRPr="00991E92">
              <w:rPr>
                <w:rFonts w:cs="Simplified Arabic"/>
                <w:rtl/>
                <w:lang w:bidi="ar-EG"/>
              </w:rPr>
              <w:t xml:space="preserve"> </w:t>
            </w:r>
            <w:r w:rsidR="007736C1">
              <w:rPr>
                <w:rFonts w:cs="Simplified Arabic" w:hint="cs"/>
                <w:rtl/>
                <w:lang w:bidi="ar-EG"/>
              </w:rPr>
              <w:t xml:space="preserve">الجهة المنفذة </w:t>
            </w:r>
            <w:r w:rsidRPr="00991E92">
              <w:rPr>
                <w:rFonts w:cs="Simplified Arabic"/>
                <w:rtl/>
                <w:lang w:bidi="ar-EG"/>
              </w:rPr>
              <w:t xml:space="preserve"> </w:t>
            </w:r>
            <w:r w:rsidRPr="00991E92">
              <w:rPr>
                <w:rFonts w:cs="Simplified Arabic" w:hint="cs"/>
                <w:rtl/>
                <w:lang w:bidi="ar-EG"/>
              </w:rPr>
              <w:t>المشار</w:t>
            </w:r>
            <w:r w:rsidRPr="00991E92">
              <w:rPr>
                <w:rFonts w:cs="Simplified Arabic"/>
                <w:rtl/>
                <w:lang w:bidi="ar-EG"/>
              </w:rPr>
              <w:t xml:space="preserve"> </w:t>
            </w:r>
            <w:r w:rsidRPr="00991E92">
              <w:rPr>
                <w:rFonts w:cs="Simplified Arabic" w:hint="cs"/>
                <w:rtl/>
                <w:lang w:bidi="ar-EG"/>
              </w:rPr>
              <w:t>إليه</w:t>
            </w:r>
            <w:r w:rsidRPr="00991E92">
              <w:rPr>
                <w:rFonts w:cs="Simplified Arabic"/>
                <w:rtl/>
                <w:lang w:bidi="ar-EG"/>
              </w:rPr>
              <w:t xml:space="preserve"> </w:t>
            </w:r>
            <w:r w:rsidRPr="00991E92">
              <w:rPr>
                <w:rFonts w:cs="Simplified Arabic" w:hint="cs"/>
                <w:rtl/>
                <w:lang w:bidi="ar-EG"/>
              </w:rPr>
              <w:t>في</w:t>
            </w:r>
            <w:r w:rsidRPr="00991E92">
              <w:rPr>
                <w:rFonts w:cs="Simplified Arabic"/>
                <w:rtl/>
                <w:lang w:bidi="ar-EG"/>
              </w:rPr>
              <w:t xml:space="preserve"> </w:t>
            </w:r>
            <w:r w:rsidR="0065573C">
              <w:rPr>
                <w:rFonts w:cs="Simplified Arabic" w:hint="cs"/>
                <w:rtl/>
                <w:lang w:bidi="ar-EG"/>
              </w:rPr>
              <w:t>صحيفة بيانات المقترحات</w:t>
            </w:r>
            <w:r w:rsidRPr="00991E92">
              <w:rPr>
                <w:rFonts w:cs="Simplified Arabic"/>
                <w:lang w:bidi="ar-EG"/>
              </w:rPr>
              <w:t xml:space="preserve"> 20.5</w:t>
            </w:r>
            <w:r w:rsidR="0065573C">
              <w:rPr>
                <w:rFonts w:cs="Simplified Arabic" w:hint="cs"/>
                <w:rtl/>
                <w:lang w:bidi="ar-EG"/>
              </w:rPr>
              <w:t>.</w:t>
            </w:r>
            <w:r w:rsidRPr="00991E92">
              <w:rPr>
                <w:rFonts w:cs="Simplified Arabic"/>
                <w:lang w:bidi="ar-EG"/>
              </w:rPr>
              <w:t xml:space="preserve"> </w:t>
            </w:r>
            <w:r w:rsidRPr="00991E92">
              <w:rPr>
                <w:rFonts w:cs="Simplified Arabic" w:hint="cs"/>
                <w:rtl/>
                <w:lang w:bidi="ar-EG"/>
              </w:rPr>
              <w:t>يجب</w:t>
            </w:r>
            <w:r w:rsidRPr="00991E92">
              <w:rPr>
                <w:rFonts w:cs="Simplified Arabic"/>
                <w:rtl/>
                <w:lang w:bidi="ar-EG"/>
              </w:rPr>
              <w:t xml:space="preserve"> </w:t>
            </w:r>
            <w:r w:rsidRPr="00991E92">
              <w:rPr>
                <w:rFonts w:cs="Simplified Arabic" w:hint="cs"/>
                <w:rtl/>
                <w:lang w:bidi="ar-EG"/>
              </w:rPr>
              <w:t>أن</w:t>
            </w:r>
            <w:r w:rsidRPr="00991E92">
              <w:rPr>
                <w:rFonts w:cs="Simplified Arabic"/>
                <w:rtl/>
                <w:lang w:bidi="ar-EG"/>
              </w:rPr>
              <w:t xml:space="preserve"> </w:t>
            </w:r>
            <w:r w:rsidRPr="00991E92">
              <w:rPr>
                <w:rFonts w:cs="Simplified Arabic" w:hint="cs"/>
                <w:rtl/>
                <w:lang w:bidi="ar-EG"/>
              </w:rPr>
              <w:t>تكون</w:t>
            </w:r>
            <w:r w:rsidRPr="00991E92">
              <w:rPr>
                <w:rFonts w:cs="Simplified Arabic"/>
                <w:rtl/>
                <w:lang w:bidi="ar-EG"/>
              </w:rPr>
              <w:t xml:space="preserve"> </w:t>
            </w:r>
            <w:r w:rsidRPr="00991E92">
              <w:rPr>
                <w:rFonts w:cs="Simplified Arabic" w:hint="cs"/>
                <w:rtl/>
                <w:lang w:bidi="ar-EG"/>
              </w:rPr>
              <w:t>مرفقات</w:t>
            </w:r>
            <w:r w:rsidRPr="00991E92">
              <w:rPr>
                <w:rFonts w:cs="Simplified Arabic"/>
                <w:rtl/>
                <w:lang w:bidi="ar-EG"/>
              </w:rPr>
              <w:t xml:space="preserve"> </w:t>
            </w:r>
            <w:r w:rsidRPr="00991E92">
              <w:rPr>
                <w:rFonts w:cs="Simplified Arabic" w:hint="cs"/>
                <w:rtl/>
                <w:lang w:bidi="ar-EG"/>
              </w:rPr>
              <w:t>الاستبدال</w:t>
            </w:r>
            <w:r w:rsidRPr="00991E92">
              <w:rPr>
                <w:rFonts w:cs="Simplified Arabic"/>
                <w:rtl/>
                <w:lang w:bidi="ar-EG"/>
              </w:rPr>
              <w:t xml:space="preserve"> </w:t>
            </w:r>
            <w:r w:rsidRPr="00991E92">
              <w:rPr>
                <w:rFonts w:cs="Simplified Arabic" w:hint="cs"/>
                <w:rtl/>
                <w:lang w:bidi="ar-EG"/>
              </w:rPr>
              <w:t>أو</w:t>
            </w:r>
            <w:r w:rsidRPr="00991E92">
              <w:rPr>
                <w:rFonts w:cs="Simplified Arabic"/>
                <w:rtl/>
                <w:lang w:bidi="ar-EG"/>
              </w:rPr>
              <w:t xml:space="preserve"> </w:t>
            </w:r>
            <w:r w:rsidRPr="00991E92">
              <w:rPr>
                <w:rFonts w:cs="Simplified Arabic" w:hint="cs"/>
                <w:rtl/>
                <w:lang w:bidi="ar-EG"/>
              </w:rPr>
              <w:t>التعديل</w:t>
            </w:r>
            <w:r w:rsidRPr="00991E92">
              <w:rPr>
                <w:rFonts w:cs="Simplified Arabic"/>
                <w:rtl/>
                <w:lang w:bidi="ar-EG"/>
              </w:rPr>
              <w:t xml:space="preserve"> </w:t>
            </w:r>
            <w:r w:rsidRPr="00991E92">
              <w:rPr>
                <w:rFonts w:cs="Simplified Arabic" w:hint="cs"/>
                <w:rtl/>
                <w:lang w:bidi="ar-EG"/>
              </w:rPr>
              <w:t>المقابل</w:t>
            </w:r>
            <w:r w:rsidRPr="00991E92">
              <w:rPr>
                <w:rFonts w:cs="Simplified Arabic"/>
                <w:rtl/>
                <w:lang w:bidi="ar-EG"/>
              </w:rPr>
              <w:t xml:space="preserve"> </w:t>
            </w:r>
            <w:r w:rsidR="0065573C">
              <w:rPr>
                <w:rFonts w:cs="Simplified Arabic" w:hint="cs"/>
                <w:rtl/>
                <w:lang w:bidi="ar-EG"/>
              </w:rPr>
              <w:t>مشفوعة</w:t>
            </w:r>
            <w:r w:rsidRPr="00991E92">
              <w:rPr>
                <w:rFonts w:cs="Simplified Arabic"/>
                <w:rtl/>
                <w:lang w:bidi="ar-EG"/>
              </w:rPr>
              <w:t xml:space="preserve"> </w:t>
            </w:r>
            <w:r w:rsidRPr="00991E92">
              <w:rPr>
                <w:rFonts w:cs="Simplified Arabic" w:hint="cs"/>
                <w:rtl/>
                <w:lang w:bidi="ar-EG"/>
              </w:rPr>
              <w:t>بالإخطار</w:t>
            </w:r>
            <w:r w:rsidRPr="00991E92">
              <w:rPr>
                <w:rFonts w:cs="Simplified Arabic"/>
                <w:rtl/>
                <w:lang w:bidi="ar-EG"/>
              </w:rPr>
              <w:t xml:space="preserve"> </w:t>
            </w:r>
            <w:r w:rsidRPr="00991E92">
              <w:rPr>
                <w:rFonts w:cs="Simplified Arabic" w:hint="cs"/>
                <w:rtl/>
                <w:lang w:bidi="ar-EG"/>
              </w:rPr>
              <w:t>الكتابي</w:t>
            </w:r>
            <w:r w:rsidRPr="00991E92">
              <w:rPr>
                <w:rFonts w:cs="Simplified Arabic"/>
                <w:rtl/>
                <w:lang w:bidi="ar-EG"/>
              </w:rPr>
              <w:t xml:space="preserve"> </w:t>
            </w:r>
            <w:r w:rsidRPr="00991E92">
              <w:rPr>
                <w:rFonts w:cs="Simplified Arabic" w:hint="cs"/>
                <w:rtl/>
                <w:lang w:bidi="ar-EG"/>
              </w:rPr>
              <w:t>ذي</w:t>
            </w:r>
            <w:r w:rsidRPr="00991E92">
              <w:rPr>
                <w:rFonts w:cs="Simplified Arabic"/>
                <w:rtl/>
                <w:lang w:bidi="ar-EG"/>
              </w:rPr>
              <w:t xml:space="preserve"> </w:t>
            </w:r>
            <w:r w:rsidRPr="00991E92">
              <w:rPr>
                <w:rFonts w:cs="Simplified Arabic" w:hint="cs"/>
                <w:rtl/>
                <w:lang w:bidi="ar-EG"/>
              </w:rPr>
              <w:t>الصلة</w:t>
            </w:r>
            <w:r w:rsidRPr="00991E92">
              <w:rPr>
                <w:rFonts w:cs="Simplified Arabic"/>
                <w:rtl/>
                <w:lang w:bidi="ar-EG"/>
              </w:rPr>
              <w:t xml:space="preserve">. </w:t>
            </w:r>
            <w:r w:rsidRPr="00991E92">
              <w:rPr>
                <w:rFonts w:cs="Simplified Arabic" w:hint="cs"/>
                <w:rtl/>
                <w:lang w:bidi="ar-EG"/>
              </w:rPr>
              <w:t>يجب</w:t>
            </w:r>
            <w:r w:rsidRPr="00991E92">
              <w:rPr>
                <w:rFonts w:cs="Simplified Arabic"/>
                <w:rtl/>
                <w:lang w:bidi="ar-EG"/>
              </w:rPr>
              <w:t xml:space="preserve"> </w:t>
            </w:r>
            <w:r w:rsidRPr="00991E92">
              <w:rPr>
                <w:rFonts w:cs="Simplified Arabic" w:hint="cs"/>
                <w:rtl/>
                <w:lang w:bidi="ar-EG"/>
              </w:rPr>
              <w:t>أن</w:t>
            </w:r>
            <w:r w:rsidRPr="00991E92">
              <w:rPr>
                <w:rFonts w:cs="Simplified Arabic"/>
                <w:rtl/>
                <w:lang w:bidi="ar-EG"/>
              </w:rPr>
              <w:t xml:space="preserve"> </w:t>
            </w:r>
            <w:r w:rsidRPr="00991E92">
              <w:rPr>
                <w:rFonts w:cs="Simplified Arabic" w:hint="cs"/>
                <w:rtl/>
                <w:lang w:bidi="ar-EG"/>
              </w:rPr>
              <w:t>تكون</w:t>
            </w:r>
            <w:r w:rsidRPr="00991E92">
              <w:rPr>
                <w:rFonts w:cs="Simplified Arabic"/>
                <w:rtl/>
                <w:lang w:bidi="ar-EG"/>
              </w:rPr>
              <w:t xml:space="preserve"> </w:t>
            </w:r>
            <w:r w:rsidRPr="00991E92">
              <w:rPr>
                <w:rFonts w:cs="Simplified Arabic" w:hint="cs"/>
                <w:rtl/>
                <w:lang w:bidi="ar-EG"/>
              </w:rPr>
              <w:t>جميع</w:t>
            </w:r>
            <w:r w:rsidRPr="00991E92">
              <w:rPr>
                <w:rFonts w:cs="Simplified Arabic"/>
                <w:rtl/>
                <w:lang w:bidi="ar-EG"/>
              </w:rPr>
              <w:t xml:space="preserve"> </w:t>
            </w:r>
            <w:r w:rsidRPr="00991E92">
              <w:rPr>
                <w:rFonts w:cs="Simplified Arabic" w:hint="cs"/>
                <w:rtl/>
                <w:lang w:bidi="ar-EG"/>
              </w:rPr>
              <w:t>الإشعارات</w:t>
            </w:r>
            <w:r w:rsidRPr="00991E92">
              <w:rPr>
                <w:rFonts w:cs="Simplified Arabic"/>
                <w:rtl/>
                <w:lang w:bidi="ar-EG"/>
              </w:rPr>
              <w:t>:</w:t>
            </w:r>
          </w:p>
          <w:p w14:paraId="2CAEF49F" w14:textId="77777777" w:rsidR="00991E92" w:rsidRPr="0065573C" w:rsidRDefault="00991E92" w:rsidP="0065573C">
            <w:pPr>
              <w:bidi/>
              <w:ind w:left="720"/>
              <w:jc w:val="both"/>
              <w:rPr>
                <w:rFonts w:cs="Simplified Arabic"/>
                <w:lang w:bidi="ar-EG"/>
              </w:rPr>
            </w:pPr>
            <w:r w:rsidRPr="0065573C">
              <w:rPr>
                <w:rFonts w:cs="Simplified Arabic"/>
                <w:rtl/>
                <w:lang w:bidi="ar-EG"/>
              </w:rPr>
              <w:t>(</w:t>
            </w:r>
            <w:r w:rsidRPr="0065573C">
              <w:rPr>
                <w:rFonts w:cs="Simplified Arabic" w:hint="cs"/>
                <w:rtl/>
                <w:lang w:bidi="ar-EG"/>
              </w:rPr>
              <w:t>أ</w:t>
            </w:r>
            <w:r w:rsidRPr="0065573C">
              <w:rPr>
                <w:rFonts w:cs="Simplified Arabic"/>
                <w:rtl/>
                <w:lang w:bidi="ar-EG"/>
              </w:rPr>
              <w:t xml:space="preserve">) </w:t>
            </w:r>
            <w:r w:rsidRPr="0065573C">
              <w:rPr>
                <w:rFonts w:cs="Simplified Arabic" w:hint="cs"/>
                <w:rtl/>
                <w:lang w:bidi="ar-EG"/>
              </w:rPr>
              <w:t>وضع</w:t>
            </w:r>
            <w:r w:rsidRPr="0065573C">
              <w:rPr>
                <w:rFonts w:cs="Simplified Arabic"/>
                <w:rtl/>
                <w:lang w:bidi="ar-EG"/>
              </w:rPr>
              <w:t xml:space="preserve"> </w:t>
            </w:r>
            <w:r w:rsidRPr="0065573C">
              <w:rPr>
                <w:rFonts w:cs="Simplified Arabic" w:hint="cs"/>
                <w:rtl/>
                <w:lang w:bidi="ar-EG"/>
              </w:rPr>
              <w:t>علامة</w:t>
            </w:r>
            <w:r w:rsidRPr="0065573C">
              <w:rPr>
                <w:rFonts w:cs="Simplified Arabic"/>
                <w:rtl/>
                <w:lang w:bidi="ar-EG"/>
              </w:rPr>
              <w:t xml:space="preserve"> </w:t>
            </w:r>
            <w:r w:rsidRPr="0065573C">
              <w:rPr>
                <w:rFonts w:cs="Simplified Arabic" w:hint="cs"/>
                <w:rtl/>
                <w:lang w:bidi="ar-EG"/>
              </w:rPr>
              <w:t>واضحة</w:t>
            </w:r>
            <w:r w:rsidRPr="0065573C">
              <w:rPr>
                <w:rFonts w:cs="Simplified Arabic"/>
                <w:rtl/>
                <w:lang w:bidi="ar-EG"/>
              </w:rPr>
              <w:t xml:space="preserve"> </w:t>
            </w:r>
            <w:r w:rsidRPr="0065573C">
              <w:rPr>
                <w:rFonts w:cs="Simplified Arabic" w:hint="cs"/>
                <w:rtl/>
                <w:lang w:bidi="ar-EG"/>
              </w:rPr>
              <w:t>على</w:t>
            </w:r>
            <w:r w:rsidRPr="0065573C">
              <w:rPr>
                <w:rFonts w:cs="Simplified Arabic"/>
                <w:rtl/>
                <w:lang w:bidi="ar-EG"/>
              </w:rPr>
              <w:t xml:space="preserve"> "</w:t>
            </w:r>
            <w:r w:rsidRPr="0065573C">
              <w:rPr>
                <w:rFonts w:cs="Simplified Arabic" w:hint="cs"/>
                <w:rtl/>
                <w:lang w:bidi="ar-EG"/>
              </w:rPr>
              <w:t>الانسحاب</w:t>
            </w:r>
            <w:r w:rsidRPr="0065573C">
              <w:rPr>
                <w:rFonts w:cs="Simplified Arabic"/>
                <w:rtl/>
                <w:lang w:bidi="ar-EG"/>
              </w:rPr>
              <w:t xml:space="preserve">" </w:t>
            </w:r>
            <w:r w:rsidRPr="0065573C">
              <w:rPr>
                <w:rFonts w:cs="Simplified Arabic" w:hint="cs"/>
                <w:rtl/>
                <w:lang w:bidi="ar-EG"/>
              </w:rPr>
              <w:t>أو</w:t>
            </w:r>
            <w:r w:rsidRPr="0065573C">
              <w:rPr>
                <w:rFonts w:cs="Simplified Arabic"/>
                <w:rtl/>
                <w:lang w:bidi="ar-EG"/>
              </w:rPr>
              <w:t xml:space="preserve"> "</w:t>
            </w:r>
            <w:r w:rsidRPr="0065573C">
              <w:rPr>
                <w:rFonts w:cs="Simplified Arabic" w:hint="cs"/>
                <w:rtl/>
                <w:lang w:bidi="ar-EG"/>
              </w:rPr>
              <w:t>الاستبدال</w:t>
            </w:r>
            <w:r w:rsidRPr="0065573C">
              <w:rPr>
                <w:rFonts w:cs="Simplified Arabic"/>
                <w:rtl/>
                <w:lang w:bidi="ar-EG"/>
              </w:rPr>
              <w:t xml:space="preserve">" </w:t>
            </w:r>
            <w:r w:rsidRPr="0065573C">
              <w:rPr>
                <w:rFonts w:cs="Simplified Arabic" w:hint="cs"/>
                <w:rtl/>
                <w:lang w:bidi="ar-EG"/>
              </w:rPr>
              <w:t>أو</w:t>
            </w:r>
            <w:r w:rsidRPr="0065573C">
              <w:rPr>
                <w:rFonts w:cs="Simplified Arabic"/>
                <w:rtl/>
                <w:lang w:bidi="ar-EG"/>
              </w:rPr>
              <w:t xml:space="preserve"> "</w:t>
            </w:r>
            <w:r w:rsidRPr="0065573C">
              <w:rPr>
                <w:rFonts w:cs="Simplified Arabic" w:hint="cs"/>
                <w:rtl/>
                <w:lang w:bidi="ar-EG"/>
              </w:rPr>
              <w:t>التعديل</w:t>
            </w:r>
            <w:r w:rsidR="0065573C" w:rsidRPr="0065573C">
              <w:rPr>
                <w:rFonts w:cs="Simplified Arabic" w:hint="cs"/>
                <w:rtl/>
                <w:lang w:bidi="ar-EG"/>
              </w:rPr>
              <w:t>"؛</w:t>
            </w:r>
          </w:p>
          <w:p w14:paraId="4EEB3162" w14:textId="3D595A94" w:rsidR="00991E92" w:rsidRPr="0065573C" w:rsidRDefault="00991E92" w:rsidP="0065573C">
            <w:pPr>
              <w:bidi/>
              <w:ind w:left="720"/>
              <w:jc w:val="both"/>
              <w:rPr>
                <w:rFonts w:cs="Simplified Arabic"/>
                <w:lang w:bidi="ar-EG"/>
              </w:rPr>
            </w:pPr>
            <w:r w:rsidRPr="0065573C">
              <w:rPr>
                <w:rFonts w:cs="Simplified Arabic"/>
                <w:rtl/>
                <w:lang w:bidi="ar-EG"/>
              </w:rPr>
              <w:t>(</w:t>
            </w:r>
            <w:r w:rsidRPr="0065573C">
              <w:rPr>
                <w:rFonts w:cs="Simplified Arabic" w:hint="cs"/>
                <w:rtl/>
                <w:lang w:bidi="ar-EG"/>
              </w:rPr>
              <w:t>ب</w:t>
            </w:r>
            <w:r w:rsidRPr="0065573C">
              <w:rPr>
                <w:rFonts w:cs="Simplified Arabic"/>
                <w:rtl/>
                <w:lang w:bidi="ar-EG"/>
              </w:rPr>
              <w:t xml:space="preserve">) </w:t>
            </w:r>
            <w:r w:rsidRPr="0065573C">
              <w:rPr>
                <w:rFonts w:cs="Simplified Arabic" w:hint="cs"/>
                <w:rtl/>
                <w:lang w:bidi="ar-EG"/>
              </w:rPr>
              <w:t>استلمها</w:t>
            </w:r>
            <w:r w:rsidRPr="0065573C">
              <w:rPr>
                <w:rFonts w:cs="Simplified Arabic"/>
                <w:rtl/>
                <w:lang w:bidi="ar-EG"/>
              </w:rPr>
              <w:t xml:space="preserve"> </w:t>
            </w:r>
            <w:r w:rsidR="007736C1">
              <w:rPr>
                <w:rFonts w:cs="Simplified Arabic" w:hint="cs"/>
                <w:rtl/>
                <w:lang w:bidi="ar-EG"/>
              </w:rPr>
              <w:t xml:space="preserve">الجهة المنفذة </w:t>
            </w:r>
            <w:r w:rsidRPr="0065573C">
              <w:rPr>
                <w:rFonts w:cs="Simplified Arabic"/>
                <w:rtl/>
                <w:lang w:bidi="ar-EG"/>
              </w:rPr>
              <w:t xml:space="preserve"> </w:t>
            </w:r>
            <w:r w:rsidRPr="0065573C">
              <w:rPr>
                <w:rFonts w:cs="Simplified Arabic" w:hint="cs"/>
                <w:rtl/>
                <w:lang w:bidi="ar-EG"/>
              </w:rPr>
              <w:t>قبل</w:t>
            </w:r>
            <w:r w:rsidRPr="0065573C">
              <w:rPr>
                <w:rFonts w:cs="Simplified Arabic"/>
                <w:rtl/>
                <w:lang w:bidi="ar-EG"/>
              </w:rPr>
              <w:t xml:space="preserve"> </w:t>
            </w:r>
            <w:r w:rsidRPr="0065573C">
              <w:rPr>
                <w:rFonts w:cs="Simplified Arabic" w:hint="cs"/>
                <w:rtl/>
                <w:lang w:bidi="ar-EG"/>
              </w:rPr>
              <w:t>الموعد</w:t>
            </w:r>
            <w:r w:rsidRPr="0065573C">
              <w:rPr>
                <w:rFonts w:cs="Simplified Arabic"/>
                <w:rtl/>
                <w:lang w:bidi="ar-EG"/>
              </w:rPr>
              <w:t xml:space="preserve"> </w:t>
            </w:r>
            <w:r w:rsidRPr="0065573C">
              <w:rPr>
                <w:rFonts w:cs="Simplified Arabic" w:hint="cs"/>
                <w:rtl/>
                <w:lang w:bidi="ar-EG"/>
              </w:rPr>
              <w:t>النهائي</w:t>
            </w:r>
            <w:r w:rsidRPr="0065573C">
              <w:rPr>
                <w:rFonts w:cs="Simplified Arabic"/>
                <w:rtl/>
                <w:lang w:bidi="ar-EG"/>
              </w:rPr>
              <w:t xml:space="preserve"> </w:t>
            </w:r>
            <w:r w:rsidRPr="0065573C">
              <w:rPr>
                <w:rFonts w:cs="Simplified Arabic" w:hint="cs"/>
                <w:rtl/>
                <w:lang w:bidi="ar-EG"/>
              </w:rPr>
              <w:t>المحدد</w:t>
            </w:r>
            <w:r w:rsidRPr="0065573C">
              <w:rPr>
                <w:rFonts w:cs="Simplified Arabic"/>
                <w:rtl/>
                <w:lang w:bidi="ar-EG"/>
              </w:rPr>
              <w:t xml:space="preserve"> </w:t>
            </w:r>
            <w:r w:rsidRPr="0065573C">
              <w:rPr>
                <w:rFonts w:cs="Simplified Arabic" w:hint="cs"/>
                <w:rtl/>
                <w:lang w:bidi="ar-EG"/>
              </w:rPr>
              <w:t>لتقديم</w:t>
            </w:r>
            <w:r w:rsidRPr="0065573C">
              <w:rPr>
                <w:rFonts w:cs="Simplified Arabic"/>
                <w:rtl/>
                <w:lang w:bidi="ar-EG"/>
              </w:rPr>
              <w:t xml:space="preserve"> </w:t>
            </w:r>
            <w:r w:rsidR="0065573C" w:rsidRPr="0065573C">
              <w:rPr>
                <w:rFonts w:cs="Simplified Arabic" w:hint="cs"/>
                <w:rtl/>
                <w:lang w:bidi="ar-EG"/>
              </w:rPr>
              <w:t>العروض؛</w:t>
            </w:r>
          </w:p>
          <w:p w14:paraId="2FD24A3B" w14:textId="77777777" w:rsidR="00991E92" w:rsidRPr="0065573C" w:rsidRDefault="00991E92" w:rsidP="0065573C">
            <w:pPr>
              <w:bidi/>
              <w:ind w:left="720"/>
              <w:jc w:val="both"/>
              <w:rPr>
                <w:rFonts w:cs="Simplified Arabic"/>
                <w:lang w:bidi="ar-EG"/>
              </w:rPr>
            </w:pPr>
            <w:r w:rsidRPr="0065573C">
              <w:rPr>
                <w:rFonts w:cs="Simplified Arabic"/>
                <w:rtl/>
                <w:lang w:bidi="ar-EG"/>
              </w:rPr>
              <w:t>(</w:t>
            </w:r>
            <w:r w:rsidRPr="0065573C">
              <w:rPr>
                <w:rFonts w:cs="Simplified Arabic" w:hint="cs"/>
                <w:rtl/>
                <w:lang w:bidi="ar-EG"/>
              </w:rPr>
              <w:t>ج</w:t>
            </w:r>
            <w:r w:rsidRPr="0065573C">
              <w:rPr>
                <w:rFonts w:cs="Simplified Arabic"/>
                <w:rtl/>
                <w:lang w:bidi="ar-EG"/>
              </w:rPr>
              <w:t xml:space="preserve">) </w:t>
            </w:r>
            <w:r w:rsidRPr="0065573C">
              <w:rPr>
                <w:rFonts w:cs="Simplified Arabic" w:hint="cs"/>
                <w:rtl/>
                <w:lang w:bidi="ar-EG"/>
              </w:rPr>
              <w:t>يتم</w:t>
            </w:r>
            <w:r w:rsidRPr="0065573C">
              <w:rPr>
                <w:rFonts w:cs="Simplified Arabic"/>
                <w:rtl/>
                <w:lang w:bidi="ar-EG"/>
              </w:rPr>
              <w:t xml:space="preserve"> </w:t>
            </w:r>
            <w:r w:rsidRPr="0065573C">
              <w:rPr>
                <w:rFonts w:cs="Simplified Arabic" w:hint="cs"/>
                <w:rtl/>
                <w:lang w:bidi="ar-EG"/>
              </w:rPr>
              <w:t>إرسالها</w:t>
            </w:r>
            <w:r w:rsidRPr="0065573C">
              <w:rPr>
                <w:rFonts w:cs="Simplified Arabic"/>
                <w:rtl/>
                <w:lang w:bidi="ar-EG"/>
              </w:rPr>
              <w:t xml:space="preserve"> </w:t>
            </w:r>
            <w:r w:rsidRPr="0065573C">
              <w:rPr>
                <w:rFonts w:cs="Simplified Arabic" w:hint="cs"/>
                <w:rtl/>
                <w:lang w:bidi="ar-EG"/>
              </w:rPr>
              <w:t>مباشرة</w:t>
            </w:r>
            <w:r w:rsidRPr="0065573C">
              <w:rPr>
                <w:rFonts w:cs="Simplified Arabic"/>
                <w:rtl/>
                <w:lang w:bidi="ar-EG"/>
              </w:rPr>
              <w:t xml:space="preserve"> </w:t>
            </w:r>
            <w:r w:rsidRPr="0065573C">
              <w:rPr>
                <w:rFonts w:cs="Simplified Arabic" w:hint="cs"/>
                <w:rtl/>
                <w:lang w:bidi="ar-EG"/>
              </w:rPr>
              <w:t>كإرسالات</w:t>
            </w:r>
            <w:r w:rsidRPr="0065573C">
              <w:rPr>
                <w:rFonts w:cs="Simplified Arabic"/>
                <w:rtl/>
                <w:lang w:bidi="ar-EG"/>
              </w:rPr>
              <w:t xml:space="preserve"> </w:t>
            </w:r>
            <w:r w:rsidRPr="0065573C">
              <w:rPr>
                <w:rFonts w:cs="Simplified Arabic" w:hint="cs"/>
                <w:rtl/>
                <w:lang w:bidi="ar-EG"/>
              </w:rPr>
              <w:t>إلكترونية</w:t>
            </w:r>
            <w:r w:rsidRPr="0065573C">
              <w:rPr>
                <w:rFonts w:cs="Simplified Arabic"/>
                <w:rtl/>
                <w:lang w:bidi="ar-EG"/>
              </w:rPr>
              <w:t xml:space="preserve"> </w:t>
            </w:r>
            <w:r w:rsidRPr="0065573C">
              <w:rPr>
                <w:rFonts w:cs="Simplified Arabic" w:hint="cs"/>
                <w:rtl/>
                <w:lang w:bidi="ar-EG"/>
              </w:rPr>
              <w:t>إلى</w:t>
            </w:r>
            <w:r w:rsidRPr="0065573C">
              <w:rPr>
                <w:rFonts w:cs="Simplified Arabic"/>
                <w:rtl/>
                <w:lang w:bidi="ar-EG"/>
              </w:rPr>
              <w:t xml:space="preserve"> </w:t>
            </w:r>
            <w:r w:rsidRPr="0065573C">
              <w:rPr>
                <w:rFonts w:cs="Simplified Arabic" w:hint="cs"/>
                <w:rtl/>
                <w:lang w:bidi="ar-EG"/>
              </w:rPr>
              <w:t>رابط</w:t>
            </w:r>
            <w:r w:rsidRPr="0065573C">
              <w:rPr>
                <w:rFonts w:cs="Simplified Arabic"/>
                <w:rtl/>
                <w:lang w:bidi="ar-EG"/>
              </w:rPr>
              <w:t xml:space="preserve"> </w:t>
            </w:r>
            <w:r w:rsidRPr="0065573C">
              <w:rPr>
                <w:rFonts w:cs="Simplified Arabic" w:hint="cs"/>
                <w:rtl/>
                <w:lang w:bidi="ar-EG"/>
              </w:rPr>
              <w:t>طلب</w:t>
            </w:r>
            <w:r w:rsidRPr="0065573C">
              <w:rPr>
                <w:rFonts w:cs="Simplified Arabic"/>
                <w:rtl/>
                <w:lang w:bidi="ar-EG"/>
              </w:rPr>
              <w:t xml:space="preserve"> </w:t>
            </w:r>
            <w:r w:rsidRPr="0065573C">
              <w:rPr>
                <w:rFonts w:cs="Simplified Arabic" w:hint="cs"/>
                <w:rtl/>
                <w:lang w:bidi="ar-EG"/>
              </w:rPr>
              <w:t>الملف</w:t>
            </w:r>
            <w:r w:rsidRPr="0065573C">
              <w:rPr>
                <w:rFonts w:cs="Simplified Arabic"/>
                <w:rtl/>
                <w:lang w:bidi="ar-EG"/>
              </w:rPr>
              <w:t xml:space="preserve"> </w:t>
            </w:r>
            <w:r w:rsidRPr="0065573C">
              <w:rPr>
                <w:rFonts w:cs="Simplified Arabic" w:hint="cs"/>
                <w:rtl/>
                <w:lang w:bidi="ar-EG"/>
              </w:rPr>
              <w:t>أو</w:t>
            </w:r>
            <w:r w:rsidRPr="0065573C">
              <w:rPr>
                <w:rFonts w:cs="Simplified Arabic"/>
                <w:rtl/>
                <w:lang w:bidi="ar-EG"/>
              </w:rPr>
              <w:t xml:space="preserve"> </w:t>
            </w:r>
            <w:r w:rsidRPr="0065573C">
              <w:rPr>
                <w:rFonts w:cs="Simplified Arabic" w:hint="cs"/>
                <w:rtl/>
                <w:lang w:bidi="ar-EG"/>
              </w:rPr>
              <w:t>في</w:t>
            </w:r>
            <w:r w:rsidRPr="0065573C">
              <w:rPr>
                <w:rFonts w:cs="Simplified Arabic"/>
                <w:rtl/>
                <w:lang w:bidi="ar-EG"/>
              </w:rPr>
              <w:t xml:space="preserve"> </w:t>
            </w:r>
            <w:r w:rsidRPr="0065573C">
              <w:rPr>
                <w:rFonts w:cs="Simplified Arabic" w:hint="cs"/>
                <w:rtl/>
                <w:lang w:bidi="ar-EG"/>
              </w:rPr>
              <w:t>حالة</w:t>
            </w:r>
            <w:r w:rsidRPr="0065573C">
              <w:rPr>
                <w:rFonts w:cs="Simplified Arabic"/>
                <w:rtl/>
                <w:lang w:bidi="ar-EG"/>
              </w:rPr>
              <w:t xml:space="preserve"> </w:t>
            </w:r>
            <w:r w:rsidRPr="0065573C">
              <w:rPr>
                <w:rFonts w:cs="Simplified Arabic" w:hint="cs"/>
                <w:rtl/>
                <w:lang w:bidi="ar-EG"/>
              </w:rPr>
              <w:t>الإرسال</w:t>
            </w:r>
            <w:r w:rsidRPr="0065573C">
              <w:rPr>
                <w:rFonts w:cs="Simplified Arabic"/>
                <w:rtl/>
                <w:lang w:bidi="ar-EG"/>
              </w:rPr>
              <w:t xml:space="preserve"> </w:t>
            </w:r>
            <w:r w:rsidRPr="0065573C">
              <w:rPr>
                <w:rFonts w:cs="Simplified Arabic" w:hint="cs"/>
                <w:rtl/>
                <w:lang w:bidi="ar-EG"/>
              </w:rPr>
              <w:t>في</w:t>
            </w:r>
            <w:r w:rsidRPr="0065573C">
              <w:rPr>
                <w:rFonts w:cs="Simplified Arabic"/>
                <w:rtl/>
                <w:lang w:bidi="ar-EG"/>
              </w:rPr>
              <w:t xml:space="preserve"> </w:t>
            </w:r>
            <w:r w:rsidRPr="0065573C">
              <w:rPr>
                <w:rFonts w:cs="Simplified Arabic" w:hint="cs"/>
                <w:rtl/>
                <w:lang w:bidi="ar-EG"/>
              </w:rPr>
              <w:t>نسخة</w:t>
            </w:r>
            <w:r w:rsidRPr="0065573C">
              <w:rPr>
                <w:rFonts w:cs="Simplified Arabic"/>
                <w:rtl/>
                <w:lang w:bidi="ar-EG"/>
              </w:rPr>
              <w:t xml:space="preserve"> </w:t>
            </w:r>
            <w:r w:rsidRPr="0065573C">
              <w:rPr>
                <w:rFonts w:cs="Simplified Arabic" w:hint="cs"/>
                <w:rtl/>
                <w:lang w:bidi="ar-EG"/>
              </w:rPr>
              <w:t>ورقية</w:t>
            </w:r>
            <w:r w:rsidRPr="0065573C">
              <w:rPr>
                <w:rFonts w:cs="Simplified Arabic"/>
                <w:rtl/>
                <w:lang w:bidi="ar-EG"/>
              </w:rPr>
              <w:t xml:space="preserve"> </w:t>
            </w:r>
            <w:r w:rsidRPr="0065573C">
              <w:rPr>
                <w:rFonts w:cs="Simplified Arabic" w:hint="cs"/>
                <w:rtl/>
                <w:lang w:bidi="ar-EG"/>
              </w:rPr>
              <w:t>إلى</w:t>
            </w:r>
            <w:r w:rsidRPr="0065573C">
              <w:rPr>
                <w:rFonts w:cs="Simplified Arabic"/>
                <w:rtl/>
                <w:lang w:bidi="ar-EG"/>
              </w:rPr>
              <w:t xml:space="preserve"> </w:t>
            </w:r>
            <w:r w:rsidRPr="0065573C">
              <w:rPr>
                <w:rFonts w:cs="Simplified Arabic" w:hint="cs"/>
                <w:rtl/>
                <w:lang w:bidi="ar-EG"/>
              </w:rPr>
              <w:t>العنوان</w:t>
            </w:r>
            <w:r w:rsidRPr="0065573C">
              <w:rPr>
                <w:rFonts w:cs="Simplified Arabic"/>
                <w:rtl/>
                <w:lang w:bidi="ar-EG"/>
              </w:rPr>
              <w:t xml:space="preserve"> </w:t>
            </w:r>
            <w:r w:rsidRPr="0065573C">
              <w:rPr>
                <w:rFonts w:cs="Simplified Arabic" w:hint="cs"/>
                <w:rtl/>
                <w:lang w:bidi="ar-EG"/>
              </w:rPr>
              <w:t>المشار</w:t>
            </w:r>
            <w:r w:rsidRPr="0065573C">
              <w:rPr>
                <w:rFonts w:cs="Simplified Arabic"/>
                <w:rtl/>
                <w:lang w:bidi="ar-EG"/>
              </w:rPr>
              <w:t xml:space="preserve"> </w:t>
            </w:r>
            <w:r w:rsidRPr="0065573C">
              <w:rPr>
                <w:rFonts w:cs="Simplified Arabic" w:hint="cs"/>
                <w:rtl/>
                <w:lang w:bidi="ar-EG"/>
              </w:rPr>
              <w:t>إليه</w:t>
            </w:r>
            <w:r w:rsidRPr="0065573C">
              <w:rPr>
                <w:rFonts w:cs="Simplified Arabic"/>
                <w:rtl/>
                <w:lang w:bidi="ar-EG"/>
              </w:rPr>
              <w:t xml:space="preserve"> </w:t>
            </w:r>
            <w:r w:rsidR="0065573C" w:rsidRPr="0065573C">
              <w:rPr>
                <w:rFonts w:cs="Simplified Arabic" w:hint="cs"/>
                <w:rtl/>
                <w:lang w:bidi="ar-EG"/>
              </w:rPr>
              <w:t xml:space="preserve">في </w:t>
            </w:r>
            <w:r w:rsidR="0065573C">
              <w:rPr>
                <w:rFonts w:cs="Simplified Arabic" w:hint="cs"/>
                <w:rtl/>
                <w:lang w:bidi="ar-EG"/>
              </w:rPr>
              <w:t>صحيفة بيانات المقترحات</w:t>
            </w:r>
            <w:r w:rsidR="0065573C" w:rsidRPr="00991E92">
              <w:rPr>
                <w:rFonts w:cs="Simplified Arabic"/>
                <w:lang w:bidi="ar-EG"/>
              </w:rPr>
              <w:t xml:space="preserve"> </w:t>
            </w:r>
            <w:r w:rsidR="0065573C">
              <w:rPr>
                <w:rFonts w:cs="Simplified Arabic" w:hint="cs"/>
                <w:rtl/>
                <w:lang w:bidi="ar-EG"/>
              </w:rPr>
              <w:t>20.5</w:t>
            </w:r>
            <w:r w:rsidR="0065573C" w:rsidRPr="0065573C">
              <w:rPr>
                <w:rFonts w:cs="Simplified Arabic" w:hint="cs"/>
                <w:rtl/>
                <w:lang w:bidi="ar-EG"/>
              </w:rPr>
              <w:t>؛</w:t>
            </w:r>
            <w:r w:rsidRPr="0065573C">
              <w:rPr>
                <w:rFonts w:cs="Simplified Arabic"/>
                <w:rtl/>
                <w:lang w:bidi="ar-EG"/>
              </w:rPr>
              <w:t xml:space="preserve"> </w:t>
            </w:r>
            <w:r w:rsidRPr="0065573C">
              <w:rPr>
                <w:rFonts w:cs="Simplified Arabic" w:hint="cs"/>
                <w:rtl/>
                <w:lang w:bidi="ar-EG"/>
              </w:rPr>
              <w:t>ويكون</w:t>
            </w:r>
          </w:p>
          <w:p w14:paraId="317673CE" w14:textId="77777777" w:rsidR="00991E92" w:rsidRPr="0065573C" w:rsidRDefault="00991E92" w:rsidP="0065573C">
            <w:pPr>
              <w:bidi/>
              <w:ind w:left="720"/>
              <w:jc w:val="both"/>
              <w:rPr>
                <w:rFonts w:cs="Simplified Arabic"/>
                <w:lang w:bidi="ar-EG"/>
              </w:rPr>
            </w:pPr>
            <w:r w:rsidRPr="0065573C">
              <w:rPr>
                <w:rFonts w:cs="Simplified Arabic"/>
                <w:rtl/>
                <w:lang w:bidi="ar-EG"/>
              </w:rPr>
              <w:t>(</w:t>
            </w:r>
            <w:r w:rsidRPr="0065573C">
              <w:rPr>
                <w:rFonts w:cs="Simplified Arabic" w:hint="cs"/>
                <w:rtl/>
                <w:lang w:bidi="ar-EG"/>
              </w:rPr>
              <w:t>د</w:t>
            </w:r>
            <w:r w:rsidRPr="0065573C">
              <w:rPr>
                <w:rFonts w:cs="Simplified Arabic"/>
                <w:rtl/>
                <w:lang w:bidi="ar-EG"/>
              </w:rPr>
              <w:t xml:space="preserve">) </w:t>
            </w:r>
            <w:r w:rsidRPr="0065573C">
              <w:rPr>
                <w:rFonts w:cs="Simplified Arabic" w:hint="cs"/>
                <w:rtl/>
                <w:lang w:bidi="ar-EG"/>
              </w:rPr>
              <w:t>بتنسيق</w:t>
            </w:r>
            <w:r w:rsidRPr="0065573C">
              <w:rPr>
                <w:rFonts w:cs="Simplified Arabic"/>
                <w:rtl/>
                <w:lang w:bidi="ar-EG"/>
              </w:rPr>
              <w:t xml:space="preserve"> </w:t>
            </w:r>
            <w:r w:rsidRPr="0065573C">
              <w:rPr>
                <w:rFonts w:cs="Simplified Arabic"/>
                <w:lang w:bidi="ar-EG"/>
              </w:rPr>
              <w:t>pdf</w:t>
            </w:r>
            <w:r w:rsidRPr="0065573C">
              <w:rPr>
                <w:rFonts w:cs="Simplified Arabic"/>
                <w:rtl/>
                <w:lang w:bidi="ar-EG"/>
              </w:rPr>
              <w:t xml:space="preserve"> </w:t>
            </w:r>
            <w:r w:rsidRPr="0065573C">
              <w:rPr>
                <w:rFonts w:cs="Simplified Arabic" w:hint="cs"/>
                <w:rtl/>
                <w:lang w:bidi="ar-EG"/>
              </w:rPr>
              <w:t>أو</w:t>
            </w:r>
            <w:r w:rsidRPr="0065573C">
              <w:rPr>
                <w:rFonts w:cs="Simplified Arabic"/>
                <w:rtl/>
                <w:lang w:bidi="ar-EG"/>
              </w:rPr>
              <w:t xml:space="preserve"> </w:t>
            </w:r>
            <w:r w:rsidRPr="0065573C">
              <w:rPr>
                <w:rFonts w:cs="Simplified Arabic"/>
                <w:lang w:bidi="ar-EG"/>
              </w:rPr>
              <w:t>word</w:t>
            </w:r>
            <w:r w:rsidRPr="0065573C">
              <w:rPr>
                <w:rFonts w:cs="Simplified Arabic"/>
                <w:rtl/>
                <w:lang w:bidi="ar-EG"/>
              </w:rPr>
              <w:t xml:space="preserve"> </w:t>
            </w:r>
            <w:r w:rsidRPr="0065573C">
              <w:rPr>
                <w:rFonts w:cs="Simplified Arabic" w:hint="cs"/>
                <w:rtl/>
                <w:lang w:bidi="ar-EG"/>
              </w:rPr>
              <w:t>وبنفس</w:t>
            </w:r>
            <w:r w:rsidRPr="0065573C">
              <w:rPr>
                <w:rFonts w:cs="Simplified Arabic"/>
                <w:rtl/>
                <w:lang w:bidi="ar-EG"/>
              </w:rPr>
              <w:t xml:space="preserve"> </w:t>
            </w:r>
            <w:r w:rsidRPr="0065573C">
              <w:rPr>
                <w:rFonts w:cs="Simplified Arabic" w:hint="cs"/>
                <w:rtl/>
                <w:lang w:bidi="ar-EG"/>
              </w:rPr>
              <w:t>عدد</w:t>
            </w:r>
            <w:r w:rsidRPr="0065573C">
              <w:rPr>
                <w:rFonts w:cs="Simplified Arabic"/>
                <w:rtl/>
                <w:lang w:bidi="ar-EG"/>
              </w:rPr>
              <w:t xml:space="preserve"> </w:t>
            </w:r>
            <w:r w:rsidRPr="0065573C">
              <w:rPr>
                <w:rFonts w:cs="Simplified Arabic" w:hint="cs"/>
                <w:rtl/>
                <w:lang w:bidi="ar-EG"/>
              </w:rPr>
              <w:t>النسخ</w:t>
            </w:r>
            <w:r w:rsidRPr="0065573C">
              <w:rPr>
                <w:rFonts w:cs="Simplified Arabic"/>
                <w:rtl/>
                <w:lang w:bidi="ar-EG"/>
              </w:rPr>
              <w:t xml:space="preserve"> </w:t>
            </w:r>
            <w:r w:rsidRPr="0065573C">
              <w:rPr>
                <w:rFonts w:cs="Simplified Arabic" w:hint="cs"/>
                <w:rtl/>
                <w:lang w:bidi="ar-EG"/>
              </w:rPr>
              <w:t>الأصلية</w:t>
            </w:r>
            <w:r w:rsidRPr="0065573C">
              <w:rPr>
                <w:rFonts w:cs="Simplified Arabic"/>
                <w:rtl/>
                <w:lang w:bidi="ar-EG"/>
              </w:rPr>
              <w:t xml:space="preserve"> </w:t>
            </w:r>
            <w:r w:rsidRPr="0065573C">
              <w:rPr>
                <w:rFonts w:cs="Simplified Arabic" w:hint="cs"/>
                <w:rtl/>
                <w:lang w:bidi="ar-EG"/>
              </w:rPr>
              <w:t>والنسخ</w:t>
            </w:r>
            <w:r w:rsidRPr="0065573C">
              <w:rPr>
                <w:rFonts w:cs="Simplified Arabic"/>
                <w:rtl/>
                <w:lang w:bidi="ar-EG"/>
              </w:rPr>
              <w:t xml:space="preserve"> </w:t>
            </w:r>
            <w:r w:rsidRPr="0065573C">
              <w:rPr>
                <w:rFonts w:cs="Simplified Arabic" w:hint="cs"/>
                <w:rtl/>
                <w:lang w:bidi="ar-EG"/>
              </w:rPr>
              <w:t>مثل</w:t>
            </w:r>
            <w:r w:rsidRPr="0065573C">
              <w:rPr>
                <w:rFonts w:cs="Simplified Arabic"/>
                <w:rtl/>
                <w:lang w:bidi="ar-EG"/>
              </w:rPr>
              <w:t xml:space="preserve"> </w:t>
            </w:r>
            <w:r w:rsidR="0065573C">
              <w:rPr>
                <w:rFonts w:cs="Simplified Arabic" w:hint="cs"/>
                <w:rtl/>
                <w:lang w:bidi="ar-EG"/>
              </w:rPr>
              <w:t>المقترح</w:t>
            </w:r>
            <w:r w:rsidRPr="0065573C">
              <w:rPr>
                <w:rFonts w:cs="Simplified Arabic"/>
                <w:rtl/>
                <w:lang w:bidi="ar-EG"/>
              </w:rPr>
              <w:t xml:space="preserve"> </w:t>
            </w:r>
            <w:r w:rsidRPr="0065573C">
              <w:rPr>
                <w:rFonts w:cs="Simplified Arabic" w:hint="cs"/>
                <w:rtl/>
                <w:lang w:bidi="ar-EG"/>
              </w:rPr>
              <w:t>الأصلي</w:t>
            </w:r>
            <w:r w:rsidRPr="0065573C">
              <w:rPr>
                <w:rFonts w:cs="Simplified Arabic"/>
                <w:rtl/>
                <w:lang w:bidi="ar-EG"/>
              </w:rPr>
              <w:t>.</w:t>
            </w:r>
          </w:p>
          <w:p w14:paraId="28456C6C" w14:textId="77777777" w:rsidR="00991E92" w:rsidRPr="00991E92" w:rsidRDefault="00991E92">
            <w:pPr>
              <w:pStyle w:val="ListParagraph"/>
              <w:numPr>
                <w:ilvl w:val="1"/>
                <w:numId w:val="5"/>
              </w:numPr>
              <w:bidi/>
              <w:jc w:val="both"/>
              <w:rPr>
                <w:rFonts w:cs="Simplified Arabic"/>
                <w:lang w:bidi="ar-EG"/>
              </w:rPr>
            </w:pPr>
            <w:r w:rsidRPr="00991E92">
              <w:rPr>
                <w:rFonts w:cs="Simplified Arabic" w:hint="cs"/>
                <w:rtl/>
                <w:lang w:bidi="ar-EG"/>
              </w:rPr>
              <w:lastRenderedPageBreak/>
              <w:t>تظل</w:t>
            </w:r>
            <w:r w:rsidRPr="00991E92">
              <w:rPr>
                <w:rFonts w:cs="Simplified Arabic"/>
                <w:rtl/>
                <w:lang w:bidi="ar-EG"/>
              </w:rPr>
              <w:t xml:space="preserve"> </w:t>
            </w:r>
            <w:r w:rsidRPr="00991E92">
              <w:rPr>
                <w:rFonts w:cs="Simplified Arabic" w:hint="cs"/>
                <w:rtl/>
                <w:lang w:bidi="ar-EG"/>
              </w:rPr>
              <w:t>المقترحات</w:t>
            </w:r>
            <w:r w:rsidRPr="00991E92">
              <w:rPr>
                <w:rFonts w:cs="Simplified Arabic"/>
                <w:rtl/>
                <w:lang w:bidi="ar-EG"/>
              </w:rPr>
              <w:t xml:space="preserve"> </w:t>
            </w:r>
            <w:r w:rsidRPr="00991E92">
              <w:rPr>
                <w:rFonts w:cs="Simplified Arabic" w:hint="cs"/>
                <w:rtl/>
                <w:lang w:bidi="ar-EG"/>
              </w:rPr>
              <w:t>المطلوب</w:t>
            </w:r>
            <w:r w:rsidRPr="00991E92">
              <w:rPr>
                <w:rFonts w:cs="Simplified Arabic"/>
                <w:rtl/>
                <w:lang w:bidi="ar-EG"/>
              </w:rPr>
              <w:t xml:space="preserve"> </w:t>
            </w:r>
            <w:r w:rsidRPr="00991E92">
              <w:rPr>
                <w:rFonts w:cs="Simplified Arabic" w:hint="cs"/>
                <w:rtl/>
                <w:lang w:bidi="ar-EG"/>
              </w:rPr>
              <w:t>سحبها</w:t>
            </w:r>
            <w:r w:rsidRPr="00991E92">
              <w:rPr>
                <w:rFonts w:cs="Simplified Arabic"/>
                <w:rtl/>
                <w:lang w:bidi="ar-EG"/>
              </w:rPr>
              <w:t xml:space="preserve"> </w:t>
            </w:r>
            <w:r w:rsidRPr="00991E92">
              <w:rPr>
                <w:rFonts w:cs="Simplified Arabic" w:hint="cs"/>
                <w:rtl/>
                <w:lang w:bidi="ar-EG"/>
              </w:rPr>
              <w:t>بدون</w:t>
            </w:r>
            <w:r w:rsidRPr="00991E92">
              <w:rPr>
                <w:rFonts w:cs="Simplified Arabic"/>
                <w:rtl/>
                <w:lang w:bidi="ar-EG"/>
              </w:rPr>
              <w:t xml:space="preserve"> </w:t>
            </w:r>
            <w:r w:rsidRPr="00991E92">
              <w:rPr>
                <w:rFonts w:cs="Simplified Arabic" w:hint="cs"/>
                <w:rtl/>
                <w:lang w:bidi="ar-EG"/>
              </w:rPr>
              <w:t>فتح</w:t>
            </w:r>
            <w:r w:rsidRPr="00991E92">
              <w:rPr>
                <w:rFonts w:cs="Simplified Arabic"/>
                <w:rtl/>
                <w:lang w:bidi="ar-EG"/>
              </w:rPr>
              <w:t xml:space="preserve">. </w:t>
            </w:r>
            <w:r w:rsidRPr="00991E92">
              <w:rPr>
                <w:rFonts w:cs="Simplified Arabic" w:hint="cs"/>
                <w:rtl/>
                <w:lang w:bidi="ar-EG"/>
              </w:rPr>
              <w:t>لا</w:t>
            </w:r>
            <w:r w:rsidRPr="00991E92">
              <w:rPr>
                <w:rFonts w:cs="Simplified Arabic"/>
                <w:rtl/>
                <w:lang w:bidi="ar-EG"/>
              </w:rPr>
              <w:t xml:space="preserve"> </w:t>
            </w:r>
            <w:r w:rsidRPr="00991E92">
              <w:rPr>
                <w:rFonts w:cs="Simplified Arabic" w:hint="cs"/>
                <w:rtl/>
                <w:lang w:bidi="ar-EG"/>
              </w:rPr>
              <w:t>يجوز</w:t>
            </w:r>
            <w:r w:rsidRPr="00991E92">
              <w:rPr>
                <w:rFonts w:cs="Simplified Arabic"/>
                <w:rtl/>
                <w:lang w:bidi="ar-EG"/>
              </w:rPr>
              <w:t xml:space="preserve"> </w:t>
            </w:r>
            <w:r w:rsidRPr="00991E92">
              <w:rPr>
                <w:rFonts w:cs="Simplified Arabic" w:hint="cs"/>
                <w:rtl/>
                <w:lang w:bidi="ar-EG"/>
              </w:rPr>
              <w:t>سحب</w:t>
            </w:r>
            <w:r w:rsidRPr="00991E92">
              <w:rPr>
                <w:rFonts w:cs="Simplified Arabic"/>
                <w:rtl/>
                <w:lang w:bidi="ar-EG"/>
              </w:rPr>
              <w:t xml:space="preserve"> </w:t>
            </w:r>
            <w:r w:rsidRPr="00991E92">
              <w:rPr>
                <w:rFonts w:cs="Simplified Arabic" w:hint="cs"/>
                <w:rtl/>
                <w:lang w:bidi="ar-EG"/>
              </w:rPr>
              <w:t>أي</w:t>
            </w:r>
            <w:r w:rsidRPr="00991E92">
              <w:rPr>
                <w:rFonts w:cs="Simplified Arabic"/>
                <w:rtl/>
                <w:lang w:bidi="ar-EG"/>
              </w:rPr>
              <w:t xml:space="preserve"> </w:t>
            </w:r>
            <w:r w:rsidR="0065573C">
              <w:rPr>
                <w:rFonts w:cs="Simplified Arabic" w:hint="cs"/>
                <w:rtl/>
                <w:lang w:bidi="ar-EG"/>
              </w:rPr>
              <w:t>مقترح</w:t>
            </w:r>
            <w:r w:rsidRPr="00991E92">
              <w:rPr>
                <w:rFonts w:cs="Simplified Arabic"/>
                <w:rtl/>
                <w:lang w:bidi="ar-EG"/>
              </w:rPr>
              <w:t xml:space="preserve"> </w:t>
            </w:r>
            <w:r w:rsidRPr="00991E92">
              <w:rPr>
                <w:rFonts w:cs="Simplified Arabic" w:hint="cs"/>
                <w:rtl/>
                <w:lang w:bidi="ar-EG"/>
              </w:rPr>
              <w:t>أو</w:t>
            </w:r>
            <w:r w:rsidRPr="00991E92">
              <w:rPr>
                <w:rFonts w:cs="Simplified Arabic"/>
                <w:rtl/>
                <w:lang w:bidi="ar-EG"/>
              </w:rPr>
              <w:t xml:space="preserve"> </w:t>
            </w:r>
            <w:r w:rsidRPr="00991E92">
              <w:rPr>
                <w:rFonts w:cs="Simplified Arabic" w:hint="cs"/>
                <w:rtl/>
                <w:lang w:bidi="ar-EG"/>
              </w:rPr>
              <w:t>استبداله</w:t>
            </w:r>
            <w:r w:rsidRPr="00991E92">
              <w:rPr>
                <w:rFonts w:cs="Simplified Arabic"/>
                <w:rtl/>
                <w:lang w:bidi="ar-EG"/>
              </w:rPr>
              <w:t xml:space="preserve"> </w:t>
            </w:r>
            <w:r w:rsidRPr="00991E92">
              <w:rPr>
                <w:rFonts w:cs="Simplified Arabic" w:hint="cs"/>
                <w:rtl/>
                <w:lang w:bidi="ar-EG"/>
              </w:rPr>
              <w:t>أو</w:t>
            </w:r>
            <w:r w:rsidRPr="00991E92">
              <w:rPr>
                <w:rFonts w:cs="Simplified Arabic"/>
                <w:rtl/>
                <w:lang w:bidi="ar-EG"/>
              </w:rPr>
              <w:t xml:space="preserve"> </w:t>
            </w:r>
            <w:r w:rsidRPr="00991E92">
              <w:rPr>
                <w:rFonts w:cs="Simplified Arabic" w:hint="cs"/>
                <w:rtl/>
                <w:lang w:bidi="ar-EG"/>
              </w:rPr>
              <w:t>تعديله</w:t>
            </w:r>
            <w:r w:rsidRPr="00991E92">
              <w:rPr>
                <w:rFonts w:cs="Simplified Arabic"/>
                <w:rtl/>
                <w:lang w:bidi="ar-EG"/>
              </w:rPr>
              <w:t xml:space="preserve"> </w:t>
            </w:r>
            <w:r w:rsidRPr="00991E92">
              <w:rPr>
                <w:rFonts w:cs="Simplified Arabic" w:hint="cs"/>
                <w:rtl/>
                <w:lang w:bidi="ar-EG"/>
              </w:rPr>
              <w:t>في</w:t>
            </w:r>
            <w:r w:rsidRPr="00991E92">
              <w:rPr>
                <w:rFonts w:cs="Simplified Arabic"/>
                <w:rtl/>
                <w:lang w:bidi="ar-EG"/>
              </w:rPr>
              <w:t xml:space="preserve"> </w:t>
            </w:r>
            <w:r w:rsidRPr="00991E92">
              <w:rPr>
                <w:rFonts w:cs="Simplified Arabic" w:hint="cs"/>
                <w:rtl/>
                <w:lang w:bidi="ar-EG"/>
              </w:rPr>
              <w:t>الفترة</w:t>
            </w:r>
            <w:r w:rsidRPr="00991E92">
              <w:rPr>
                <w:rFonts w:cs="Simplified Arabic"/>
                <w:rtl/>
                <w:lang w:bidi="ar-EG"/>
              </w:rPr>
              <w:t xml:space="preserve"> </w:t>
            </w:r>
            <w:r w:rsidRPr="00991E92">
              <w:rPr>
                <w:rFonts w:cs="Simplified Arabic" w:hint="cs"/>
                <w:rtl/>
                <w:lang w:bidi="ar-EG"/>
              </w:rPr>
              <w:t>الفاصلة</w:t>
            </w:r>
            <w:r w:rsidRPr="00991E92">
              <w:rPr>
                <w:rFonts w:cs="Simplified Arabic"/>
                <w:rtl/>
                <w:lang w:bidi="ar-EG"/>
              </w:rPr>
              <w:t xml:space="preserve"> </w:t>
            </w:r>
            <w:r w:rsidRPr="00991E92">
              <w:rPr>
                <w:rFonts w:cs="Simplified Arabic" w:hint="cs"/>
                <w:rtl/>
                <w:lang w:bidi="ar-EG"/>
              </w:rPr>
              <w:t>بين</w:t>
            </w:r>
            <w:r w:rsidRPr="00991E92">
              <w:rPr>
                <w:rFonts w:cs="Simplified Arabic"/>
                <w:rtl/>
                <w:lang w:bidi="ar-EG"/>
              </w:rPr>
              <w:t xml:space="preserve"> </w:t>
            </w:r>
            <w:r w:rsidRPr="00991E92">
              <w:rPr>
                <w:rFonts w:cs="Simplified Arabic" w:hint="cs"/>
                <w:rtl/>
                <w:lang w:bidi="ar-EG"/>
              </w:rPr>
              <w:t>الموعد</w:t>
            </w:r>
            <w:r w:rsidRPr="00991E92">
              <w:rPr>
                <w:rFonts w:cs="Simplified Arabic"/>
                <w:rtl/>
                <w:lang w:bidi="ar-EG"/>
              </w:rPr>
              <w:t xml:space="preserve"> </w:t>
            </w:r>
            <w:r w:rsidRPr="00991E92">
              <w:rPr>
                <w:rFonts w:cs="Simplified Arabic" w:hint="cs"/>
                <w:rtl/>
                <w:lang w:bidi="ar-EG"/>
              </w:rPr>
              <w:t>النهائي</w:t>
            </w:r>
            <w:r w:rsidRPr="00991E92">
              <w:rPr>
                <w:rFonts w:cs="Simplified Arabic"/>
                <w:rtl/>
                <w:lang w:bidi="ar-EG"/>
              </w:rPr>
              <w:t xml:space="preserve"> </w:t>
            </w:r>
            <w:r w:rsidRPr="00991E92">
              <w:rPr>
                <w:rFonts w:cs="Simplified Arabic" w:hint="cs"/>
                <w:rtl/>
                <w:lang w:bidi="ar-EG"/>
              </w:rPr>
              <w:t>لتقديم</w:t>
            </w:r>
            <w:r w:rsidRPr="00991E92">
              <w:rPr>
                <w:rFonts w:cs="Simplified Arabic"/>
                <w:rtl/>
                <w:lang w:bidi="ar-EG"/>
              </w:rPr>
              <w:t xml:space="preserve"> </w:t>
            </w:r>
            <w:r w:rsidRPr="00991E92">
              <w:rPr>
                <w:rFonts w:cs="Simplified Arabic" w:hint="cs"/>
                <w:rtl/>
                <w:lang w:bidi="ar-EG"/>
              </w:rPr>
              <w:t>العروض</w:t>
            </w:r>
            <w:r w:rsidRPr="00991E92">
              <w:rPr>
                <w:rFonts w:cs="Simplified Arabic"/>
                <w:rtl/>
                <w:lang w:bidi="ar-EG"/>
              </w:rPr>
              <w:t xml:space="preserve"> </w:t>
            </w:r>
            <w:r w:rsidRPr="00991E92">
              <w:rPr>
                <w:rFonts w:cs="Simplified Arabic" w:hint="cs"/>
                <w:rtl/>
                <w:lang w:bidi="ar-EG"/>
              </w:rPr>
              <w:t>وانتهاء</w:t>
            </w:r>
            <w:r w:rsidRPr="00991E92">
              <w:rPr>
                <w:rFonts w:cs="Simplified Arabic"/>
                <w:rtl/>
                <w:lang w:bidi="ar-EG"/>
              </w:rPr>
              <w:t xml:space="preserve"> </w:t>
            </w:r>
            <w:r w:rsidR="0065573C">
              <w:rPr>
                <w:rFonts w:cs="Simplified Arabic" w:hint="cs"/>
                <w:rtl/>
                <w:lang w:bidi="ar-EG"/>
              </w:rPr>
              <w:t>فترة سريان</w:t>
            </w:r>
            <w:r w:rsidRPr="00991E92">
              <w:rPr>
                <w:rFonts w:cs="Simplified Arabic"/>
                <w:rtl/>
                <w:lang w:bidi="ar-EG"/>
              </w:rPr>
              <w:t xml:space="preserve"> </w:t>
            </w:r>
            <w:r w:rsidR="0065573C">
              <w:rPr>
                <w:rFonts w:cs="Simplified Arabic" w:hint="cs"/>
                <w:rtl/>
                <w:lang w:bidi="ar-EG"/>
              </w:rPr>
              <w:t>المقترحات</w:t>
            </w:r>
            <w:r w:rsidRPr="00991E92">
              <w:rPr>
                <w:rFonts w:cs="Simplified Arabic"/>
                <w:rtl/>
                <w:lang w:bidi="ar-EG"/>
              </w:rPr>
              <w:t xml:space="preserve"> </w:t>
            </w:r>
            <w:r w:rsidRPr="00991E92">
              <w:rPr>
                <w:rFonts w:cs="Simplified Arabic" w:hint="cs"/>
                <w:rtl/>
                <w:lang w:bidi="ar-EG"/>
              </w:rPr>
              <w:t>المحدد</w:t>
            </w:r>
            <w:r w:rsidRPr="00991E92">
              <w:rPr>
                <w:rFonts w:cs="Simplified Arabic"/>
                <w:rtl/>
                <w:lang w:bidi="ar-EG"/>
              </w:rPr>
              <w:t xml:space="preserve"> </w:t>
            </w:r>
            <w:r w:rsidRPr="00991E92">
              <w:rPr>
                <w:rFonts w:cs="Simplified Arabic" w:hint="cs"/>
                <w:rtl/>
                <w:lang w:bidi="ar-EG"/>
              </w:rPr>
              <w:t>في</w:t>
            </w:r>
            <w:r w:rsidRPr="00991E92">
              <w:rPr>
                <w:rFonts w:cs="Simplified Arabic"/>
                <w:rtl/>
                <w:lang w:bidi="ar-EG"/>
              </w:rPr>
              <w:t xml:space="preserve"> </w:t>
            </w:r>
            <w:r w:rsidRPr="00991E92">
              <w:rPr>
                <w:rFonts w:cs="Simplified Arabic" w:hint="cs"/>
                <w:rtl/>
                <w:lang w:bidi="ar-EG"/>
              </w:rPr>
              <w:t>طلب</w:t>
            </w:r>
            <w:r w:rsidRPr="00991E92">
              <w:rPr>
                <w:rFonts w:cs="Simplified Arabic"/>
                <w:rtl/>
                <w:lang w:bidi="ar-EG"/>
              </w:rPr>
              <w:t xml:space="preserve"> </w:t>
            </w:r>
            <w:r w:rsidRPr="00991E92">
              <w:rPr>
                <w:rFonts w:cs="Simplified Arabic" w:hint="cs"/>
                <w:rtl/>
                <w:lang w:bidi="ar-EG"/>
              </w:rPr>
              <w:t>تقديم</w:t>
            </w:r>
            <w:r w:rsidRPr="00991E92">
              <w:rPr>
                <w:rFonts w:cs="Simplified Arabic"/>
                <w:rtl/>
                <w:lang w:bidi="ar-EG"/>
              </w:rPr>
              <w:t xml:space="preserve"> </w:t>
            </w:r>
            <w:r w:rsidRPr="00991E92">
              <w:rPr>
                <w:rFonts w:cs="Simplified Arabic" w:hint="cs"/>
                <w:rtl/>
                <w:lang w:bidi="ar-EG"/>
              </w:rPr>
              <w:t>العروض</w:t>
            </w:r>
            <w:r w:rsidRPr="00991E92">
              <w:rPr>
                <w:rFonts w:cs="Simplified Arabic"/>
                <w:rtl/>
                <w:lang w:bidi="ar-EG"/>
              </w:rPr>
              <w:t xml:space="preserve"> </w:t>
            </w:r>
            <w:r w:rsidRPr="00991E92">
              <w:rPr>
                <w:rFonts w:cs="Simplified Arabic" w:hint="cs"/>
                <w:rtl/>
                <w:lang w:bidi="ar-EG"/>
              </w:rPr>
              <w:t>هذا</w:t>
            </w:r>
            <w:r w:rsidRPr="00991E92">
              <w:rPr>
                <w:rFonts w:cs="Simplified Arabic"/>
                <w:rtl/>
                <w:lang w:bidi="ar-EG"/>
              </w:rPr>
              <w:t>.</w:t>
            </w:r>
          </w:p>
          <w:p w14:paraId="0A5D22C3" w14:textId="74898992" w:rsidR="00991E92" w:rsidRPr="00F32641" w:rsidRDefault="00991E92">
            <w:pPr>
              <w:pStyle w:val="ListParagraph"/>
              <w:numPr>
                <w:ilvl w:val="1"/>
                <w:numId w:val="5"/>
              </w:numPr>
              <w:bidi/>
              <w:jc w:val="both"/>
              <w:rPr>
                <w:rFonts w:cs="Simplified Arabic"/>
                <w:rtl/>
                <w:lang w:bidi="ar-EG"/>
              </w:rPr>
            </w:pPr>
            <w:r w:rsidRPr="00991E92">
              <w:rPr>
                <w:rFonts w:cs="Simplified Arabic" w:hint="cs"/>
                <w:rtl/>
                <w:lang w:bidi="ar-EG"/>
              </w:rPr>
              <w:t>يجوز</w:t>
            </w:r>
            <w:r w:rsidRPr="00991E92">
              <w:rPr>
                <w:rFonts w:cs="Simplified Arabic"/>
                <w:rtl/>
                <w:lang w:bidi="ar-EG"/>
              </w:rPr>
              <w:t xml:space="preserve"> </w:t>
            </w:r>
            <w:r w:rsidR="00B86DAB">
              <w:rPr>
                <w:rFonts w:cs="Simplified Arabic" w:hint="cs"/>
                <w:rtl/>
                <w:lang w:bidi="ar-EG"/>
              </w:rPr>
              <w:t xml:space="preserve">للجهة المنفذة </w:t>
            </w:r>
            <w:r w:rsidR="00174437">
              <w:rPr>
                <w:rFonts w:cs="Simplified Arabic"/>
                <w:rtl/>
                <w:lang w:bidi="ar-EG"/>
              </w:rPr>
              <w:t>،</w:t>
            </w:r>
            <w:r w:rsidRPr="00991E92">
              <w:rPr>
                <w:rFonts w:cs="Simplified Arabic"/>
                <w:rtl/>
                <w:lang w:bidi="ar-EG"/>
              </w:rPr>
              <w:t xml:space="preserve"> </w:t>
            </w:r>
            <w:r w:rsidRPr="00991E92">
              <w:rPr>
                <w:rFonts w:cs="Simplified Arabic" w:hint="cs"/>
                <w:rtl/>
                <w:lang w:bidi="ar-EG"/>
              </w:rPr>
              <w:t>وفقًا</w:t>
            </w:r>
            <w:r w:rsidRPr="00991E92">
              <w:rPr>
                <w:rFonts w:cs="Simplified Arabic"/>
                <w:rtl/>
                <w:lang w:bidi="ar-EG"/>
              </w:rPr>
              <w:t xml:space="preserve"> </w:t>
            </w:r>
            <w:r w:rsidRPr="00991E92">
              <w:rPr>
                <w:rFonts w:cs="Simplified Arabic" w:hint="cs"/>
                <w:rtl/>
                <w:lang w:bidi="ar-EG"/>
              </w:rPr>
              <w:t>لتقديره</w:t>
            </w:r>
            <w:r w:rsidR="00174437">
              <w:rPr>
                <w:rFonts w:cs="Simplified Arabic"/>
                <w:rtl/>
                <w:lang w:bidi="ar-EG"/>
              </w:rPr>
              <w:t>،</w:t>
            </w:r>
            <w:r w:rsidRPr="00991E92">
              <w:rPr>
                <w:rFonts w:cs="Simplified Arabic"/>
                <w:rtl/>
                <w:lang w:bidi="ar-EG"/>
              </w:rPr>
              <w:t xml:space="preserve"> </w:t>
            </w:r>
            <w:r w:rsidRPr="00991E92">
              <w:rPr>
                <w:rFonts w:cs="Simplified Arabic" w:hint="cs"/>
                <w:rtl/>
                <w:lang w:bidi="ar-EG"/>
              </w:rPr>
              <w:t>تمديد</w:t>
            </w:r>
            <w:r w:rsidRPr="00991E92">
              <w:rPr>
                <w:rFonts w:cs="Simplified Arabic"/>
                <w:rtl/>
                <w:lang w:bidi="ar-EG"/>
              </w:rPr>
              <w:t xml:space="preserve"> </w:t>
            </w:r>
            <w:r w:rsidRPr="00991E92">
              <w:rPr>
                <w:rFonts w:cs="Simplified Arabic" w:hint="cs"/>
                <w:rtl/>
                <w:lang w:bidi="ar-EG"/>
              </w:rPr>
              <w:t>الموعد</w:t>
            </w:r>
            <w:r w:rsidRPr="00991E92">
              <w:rPr>
                <w:rFonts w:cs="Simplified Arabic"/>
                <w:rtl/>
                <w:lang w:bidi="ar-EG"/>
              </w:rPr>
              <w:t xml:space="preserve"> </w:t>
            </w:r>
            <w:r w:rsidRPr="00991E92">
              <w:rPr>
                <w:rFonts w:cs="Simplified Arabic" w:hint="cs"/>
                <w:rtl/>
                <w:lang w:bidi="ar-EG"/>
              </w:rPr>
              <w:t>النهائي</w:t>
            </w:r>
            <w:r w:rsidRPr="00991E92">
              <w:rPr>
                <w:rFonts w:cs="Simplified Arabic"/>
                <w:rtl/>
                <w:lang w:bidi="ar-EG"/>
              </w:rPr>
              <w:t xml:space="preserve"> </w:t>
            </w:r>
            <w:r w:rsidRPr="00991E92">
              <w:rPr>
                <w:rFonts w:cs="Simplified Arabic" w:hint="cs"/>
                <w:rtl/>
                <w:lang w:bidi="ar-EG"/>
              </w:rPr>
              <w:t>لتقديم</w:t>
            </w:r>
            <w:r w:rsidRPr="00991E92">
              <w:rPr>
                <w:rFonts w:cs="Simplified Arabic"/>
                <w:rtl/>
                <w:lang w:bidi="ar-EG"/>
              </w:rPr>
              <w:t xml:space="preserve"> </w:t>
            </w:r>
            <w:r w:rsidR="0065573C">
              <w:rPr>
                <w:rFonts w:cs="Simplified Arabic" w:hint="cs"/>
                <w:rtl/>
                <w:lang w:bidi="ar-EG"/>
              </w:rPr>
              <w:t>المقترحات</w:t>
            </w:r>
            <w:r w:rsidRPr="00991E92">
              <w:rPr>
                <w:rFonts w:cs="Simplified Arabic"/>
                <w:rtl/>
                <w:lang w:bidi="ar-EG"/>
              </w:rPr>
              <w:t xml:space="preserve"> </w:t>
            </w:r>
            <w:r w:rsidRPr="00991E92">
              <w:rPr>
                <w:rFonts w:cs="Simplified Arabic" w:hint="cs"/>
                <w:rtl/>
                <w:lang w:bidi="ar-EG"/>
              </w:rPr>
              <w:t>من</w:t>
            </w:r>
            <w:r w:rsidRPr="00991E92">
              <w:rPr>
                <w:rFonts w:cs="Simplified Arabic"/>
                <w:rtl/>
                <w:lang w:bidi="ar-EG"/>
              </w:rPr>
              <w:t xml:space="preserve"> </w:t>
            </w:r>
            <w:r w:rsidRPr="00991E92">
              <w:rPr>
                <w:rFonts w:cs="Simplified Arabic" w:hint="cs"/>
                <w:rtl/>
                <w:lang w:bidi="ar-EG"/>
              </w:rPr>
              <w:t>خلال</w:t>
            </w:r>
            <w:r w:rsidRPr="00991E92">
              <w:rPr>
                <w:rFonts w:cs="Simplified Arabic"/>
                <w:rtl/>
                <w:lang w:bidi="ar-EG"/>
              </w:rPr>
              <w:t xml:space="preserve"> </w:t>
            </w:r>
            <w:r w:rsidRPr="00991E92">
              <w:rPr>
                <w:rFonts w:cs="Simplified Arabic" w:hint="cs"/>
                <w:rtl/>
                <w:lang w:bidi="ar-EG"/>
              </w:rPr>
              <w:t>تعديل</w:t>
            </w:r>
            <w:r w:rsidRPr="00991E92">
              <w:rPr>
                <w:rFonts w:cs="Simplified Arabic"/>
                <w:rtl/>
                <w:lang w:bidi="ar-EG"/>
              </w:rPr>
              <w:t xml:space="preserve"> </w:t>
            </w:r>
            <w:r w:rsidRPr="00991E92">
              <w:rPr>
                <w:rFonts w:cs="Simplified Arabic" w:hint="cs"/>
                <w:rtl/>
                <w:lang w:bidi="ar-EG"/>
              </w:rPr>
              <w:t>طلب</w:t>
            </w:r>
            <w:r w:rsidRPr="00991E92">
              <w:rPr>
                <w:rFonts w:cs="Simplified Arabic"/>
                <w:rtl/>
                <w:lang w:bidi="ar-EG"/>
              </w:rPr>
              <w:t xml:space="preserve"> </w:t>
            </w:r>
            <w:r w:rsidRPr="00991E92">
              <w:rPr>
                <w:rFonts w:cs="Simplified Arabic" w:hint="cs"/>
                <w:rtl/>
                <w:lang w:bidi="ar-EG"/>
              </w:rPr>
              <w:t>تقديم</w:t>
            </w:r>
            <w:r w:rsidRPr="00991E92">
              <w:rPr>
                <w:rFonts w:cs="Simplified Arabic"/>
                <w:rtl/>
                <w:lang w:bidi="ar-EG"/>
              </w:rPr>
              <w:t xml:space="preserve"> </w:t>
            </w:r>
            <w:r w:rsidRPr="00991E92">
              <w:rPr>
                <w:rFonts w:cs="Simplified Arabic" w:hint="cs"/>
                <w:rtl/>
                <w:lang w:bidi="ar-EG"/>
              </w:rPr>
              <w:t>العروض</w:t>
            </w:r>
            <w:r w:rsidRPr="00991E92">
              <w:rPr>
                <w:rFonts w:cs="Simplified Arabic"/>
                <w:rtl/>
                <w:lang w:bidi="ar-EG"/>
              </w:rPr>
              <w:t xml:space="preserve"> </w:t>
            </w:r>
            <w:r w:rsidRPr="00991E92">
              <w:rPr>
                <w:rFonts w:cs="Simplified Arabic" w:hint="cs"/>
                <w:rtl/>
                <w:lang w:bidi="ar-EG"/>
              </w:rPr>
              <w:t>هذا</w:t>
            </w:r>
            <w:r w:rsidRPr="00991E92">
              <w:rPr>
                <w:rFonts w:cs="Simplified Arabic"/>
                <w:rtl/>
                <w:lang w:bidi="ar-EG"/>
              </w:rPr>
              <w:t xml:space="preserve"> </w:t>
            </w:r>
            <w:r w:rsidRPr="00991E92">
              <w:rPr>
                <w:rFonts w:cs="Simplified Arabic" w:hint="cs"/>
                <w:rtl/>
                <w:lang w:bidi="ar-EG"/>
              </w:rPr>
              <w:t>وفقًا</w:t>
            </w:r>
            <w:r w:rsidRPr="00991E92">
              <w:rPr>
                <w:rFonts w:cs="Simplified Arabic"/>
                <w:rtl/>
                <w:lang w:bidi="ar-EG"/>
              </w:rPr>
              <w:t xml:space="preserve"> </w:t>
            </w:r>
            <w:r w:rsidR="0065573C">
              <w:rPr>
                <w:rFonts w:cs="Simplified Arabic" w:hint="cs"/>
                <w:rtl/>
                <w:lang w:bidi="ar-EG"/>
              </w:rPr>
              <w:t>لتعليمات الخبراء الاستشاريين</w:t>
            </w:r>
            <w:r w:rsidRPr="00991E92">
              <w:rPr>
                <w:rFonts w:cs="Simplified Arabic"/>
                <w:rtl/>
                <w:lang w:bidi="ar-EG"/>
              </w:rPr>
              <w:t xml:space="preserve"> 12</w:t>
            </w:r>
            <w:r w:rsidR="00174437">
              <w:rPr>
                <w:rFonts w:cs="Simplified Arabic"/>
                <w:rtl/>
                <w:lang w:bidi="ar-EG"/>
              </w:rPr>
              <w:t>،</w:t>
            </w:r>
            <w:r w:rsidRPr="00991E92">
              <w:rPr>
                <w:rFonts w:cs="Simplified Arabic"/>
                <w:rtl/>
                <w:lang w:bidi="ar-EG"/>
              </w:rPr>
              <w:t xml:space="preserve"> </w:t>
            </w:r>
            <w:r w:rsidRPr="00991E92">
              <w:rPr>
                <w:rFonts w:cs="Simplified Arabic" w:hint="cs"/>
                <w:rtl/>
                <w:lang w:bidi="ar-EG"/>
              </w:rPr>
              <w:t>وفي</w:t>
            </w:r>
            <w:r w:rsidRPr="00991E92">
              <w:rPr>
                <w:rFonts w:cs="Simplified Arabic"/>
                <w:rtl/>
                <w:lang w:bidi="ar-EG"/>
              </w:rPr>
              <w:t xml:space="preserve"> </w:t>
            </w:r>
            <w:r w:rsidRPr="00991E92">
              <w:rPr>
                <w:rFonts w:cs="Simplified Arabic" w:hint="cs"/>
                <w:rtl/>
                <w:lang w:bidi="ar-EG"/>
              </w:rPr>
              <w:t>هذه</w:t>
            </w:r>
            <w:r w:rsidRPr="00991E92">
              <w:rPr>
                <w:rFonts w:cs="Simplified Arabic"/>
                <w:rtl/>
                <w:lang w:bidi="ar-EG"/>
              </w:rPr>
              <w:t xml:space="preserve"> </w:t>
            </w:r>
            <w:r w:rsidRPr="00991E92">
              <w:rPr>
                <w:rFonts w:cs="Simplified Arabic" w:hint="cs"/>
                <w:rtl/>
                <w:lang w:bidi="ar-EG"/>
              </w:rPr>
              <w:t>الحالة</w:t>
            </w:r>
            <w:r w:rsidRPr="00991E92">
              <w:rPr>
                <w:rFonts w:cs="Simplified Arabic"/>
                <w:rtl/>
                <w:lang w:bidi="ar-EG"/>
              </w:rPr>
              <w:t xml:space="preserve"> </w:t>
            </w:r>
            <w:r w:rsidRPr="00991E92">
              <w:rPr>
                <w:rFonts w:cs="Simplified Arabic" w:hint="cs"/>
                <w:rtl/>
                <w:lang w:bidi="ar-EG"/>
              </w:rPr>
              <w:t>تخضع</w:t>
            </w:r>
            <w:r w:rsidRPr="00991E92">
              <w:rPr>
                <w:rFonts w:cs="Simplified Arabic"/>
                <w:rtl/>
                <w:lang w:bidi="ar-EG"/>
              </w:rPr>
              <w:t xml:space="preserve"> </w:t>
            </w:r>
            <w:r w:rsidRPr="00991E92">
              <w:rPr>
                <w:rFonts w:cs="Simplified Arabic" w:hint="cs"/>
                <w:rtl/>
                <w:lang w:bidi="ar-EG"/>
              </w:rPr>
              <w:t>جميع</w:t>
            </w:r>
            <w:r w:rsidRPr="00991E92">
              <w:rPr>
                <w:rFonts w:cs="Simplified Arabic"/>
                <w:rtl/>
                <w:lang w:bidi="ar-EG"/>
              </w:rPr>
              <w:t xml:space="preserve"> </w:t>
            </w:r>
            <w:r w:rsidRPr="00991E92">
              <w:rPr>
                <w:rFonts w:cs="Simplified Arabic" w:hint="cs"/>
                <w:rtl/>
                <w:lang w:bidi="ar-EG"/>
              </w:rPr>
              <w:t>حقوق</w:t>
            </w:r>
            <w:r w:rsidRPr="00991E92">
              <w:rPr>
                <w:rFonts w:cs="Simplified Arabic"/>
                <w:rtl/>
                <w:lang w:bidi="ar-EG"/>
              </w:rPr>
              <w:t xml:space="preserve"> </w:t>
            </w:r>
            <w:r w:rsidRPr="00991E92">
              <w:rPr>
                <w:rFonts w:cs="Simplified Arabic" w:hint="cs"/>
                <w:rtl/>
                <w:lang w:bidi="ar-EG"/>
              </w:rPr>
              <w:t>والتزامات</w:t>
            </w:r>
            <w:r w:rsidRPr="00991E92">
              <w:rPr>
                <w:rFonts w:cs="Simplified Arabic"/>
                <w:rtl/>
                <w:lang w:bidi="ar-EG"/>
              </w:rPr>
              <w:t xml:space="preserve"> </w:t>
            </w:r>
            <w:r w:rsidR="007736C1">
              <w:rPr>
                <w:rFonts w:cs="Simplified Arabic" w:hint="cs"/>
                <w:rtl/>
                <w:lang w:bidi="ar-EG"/>
              </w:rPr>
              <w:t xml:space="preserve">الجهة المنفذة </w:t>
            </w:r>
            <w:r w:rsidRPr="00991E92">
              <w:rPr>
                <w:rFonts w:cs="Simplified Arabic"/>
                <w:rtl/>
                <w:lang w:bidi="ar-EG"/>
              </w:rPr>
              <w:t xml:space="preserve"> </w:t>
            </w:r>
            <w:r w:rsidR="0065573C">
              <w:rPr>
                <w:rFonts w:cs="Simplified Arabic" w:hint="cs"/>
                <w:rtl/>
                <w:lang w:bidi="ar-EG"/>
              </w:rPr>
              <w:t>والاستشاريين</w:t>
            </w:r>
            <w:r w:rsidRPr="00991E92">
              <w:rPr>
                <w:rFonts w:cs="Simplified Arabic"/>
                <w:rtl/>
                <w:lang w:bidi="ar-EG"/>
              </w:rPr>
              <w:t xml:space="preserve"> </w:t>
            </w:r>
            <w:r w:rsidRPr="00991E92">
              <w:rPr>
                <w:rFonts w:cs="Simplified Arabic" w:hint="cs"/>
                <w:rtl/>
                <w:lang w:bidi="ar-EG"/>
              </w:rPr>
              <w:t>الذين</w:t>
            </w:r>
            <w:r w:rsidRPr="00991E92">
              <w:rPr>
                <w:rFonts w:cs="Simplified Arabic"/>
                <w:rtl/>
                <w:lang w:bidi="ar-EG"/>
              </w:rPr>
              <w:t xml:space="preserve"> </w:t>
            </w:r>
            <w:r w:rsidRPr="00991E92">
              <w:rPr>
                <w:rFonts w:cs="Simplified Arabic" w:hint="cs"/>
                <w:rtl/>
                <w:lang w:bidi="ar-EG"/>
              </w:rPr>
              <w:t>سبق</w:t>
            </w:r>
            <w:r w:rsidRPr="00991E92">
              <w:rPr>
                <w:rFonts w:cs="Simplified Arabic"/>
                <w:rtl/>
                <w:lang w:bidi="ar-EG"/>
              </w:rPr>
              <w:t xml:space="preserve"> </w:t>
            </w:r>
            <w:r w:rsidRPr="00991E92">
              <w:rPr>
                <w:rFonts w:cs="Simplified Arabic" w:hint="cs"/>
                <w:rtl/>
                <w:lang w:bidi="ar-EG"/>
              </w:rPr>
              <w:t>لهم</w:t>
            </w:r>
            <w:r w:rsidRPr="00991E92">
              <w:rPr>
                <w:rFonts w:cs="Simplified Arabic"/>
                <w:rtl/>
                <w:lang w:bidi="ar-EG"/>
              </w:rPr>
              <w:t xml:space="preserve"> </w:t>
            </w:r>
            <w:r w:rsidRPr="00991E92">
              <w:rPr>
                <w:rFonts w:cs="Simplified Arabic" w:hint="cs"/>
                <w:rtl/>
                <w:lang w:bidi="ar-EG"/>
              </w:rPr>
              <w:t>الموعد</w:t>
            </w:r>
            <w:r w:rsidRPr="00991E92">
              <w:rPr>
                <w:rFonts w:cs="Simplified Arabic"/>
                <w:rtl/>
                <w:lang w:bidi="ar-EG"/>
              </w:rPr>
              <w:t xml:space="preserve"> </w:t>
            </w:r>
            <w:r w:rsidRPr="00991E92">
              <w:rPr>
                <w:rFonts w:cs="Simplified Arabic" w:hint="cs"/>
                <w:rtl/>
                <w:lang w:bidi="ar-EG"/>
              </w:rPr>
              <w:t>النهائي</w:t>
            </w:r>
            <w:r w:rsidRPr="00991E92">
              <w:rPr>
                <w:rFonts w:cs="Simplified Arabic"/>
                <w:rtl/>
                <w:lang w:bidi="ar-EG"/>
              </w:rPr>
              <w:t xml:space="preserve"> </w:t>
            </w:r>
            <w:r w:rsidRPr="00991E92">
              <w:rPr>
                <w:rFonts w:cs="Simplified Arabic" w:hint="cs"/>
                <w:rtl/>
                <w:lang w:bidi="ar-EG"/>
              </w:rPr>
              <w:t>الأصلي</w:t>
            </w:r>
            <w:r w:rsidR="003A2503">
              <w:rPr>
                <w:rFonts w:cs="Simplified Arabic" w:hint="cs"/>
                <w:rtl/>
                <w:lang w:bidi="ar-EG"/>
              </w:rPr>
              <w:t xml:space="preserve"> </w:t>
            </w:r>
            <w:r w:rsidRPr="00991E92">
              <w:rPr>
                <w:rFonts w:cs="Simplified Arabic" w:hint="cs"/>
                <w:rtl/>
                <w:lang w:bidi="ar-EG"/>
              </w:rPr>
              <w:t>إلى</w:t>
            </w:r>
            <w:r w:rsidRPr="00991E92">
              <w:rPr>
                <w:rFonts w:cs="Simplified Arabic"/>
                <w:rtl/>
                <w:lang w:bidi="ar-EG"/>
              </w:rPr>
              <w:t xml:space="preserve"> </w:t>
            </w:r>
            <w:r w:rsidRPr="00991E92">
              <w:rPr>
                <w:rFonts w:cs="Simplified Arabic" w:hint="cs"/>
                <w:rtl/>
                <w:lang w:bidi="ar-EG"/>
              </w:rPr>
              <w:t>الموعد</w:t>
            </w:r>
            <w:r w:rsidRPr="00991E92">
              <w:rPr>
                <w:rFonts w:cs="Simplified Arabic"/>
                <w:rtl/>
                <w:lang w:bidi="ar-EG"/>
              </w:rPr>
              <w:t xml:space="preserve"> </w:t>
            </w:r>
            <w:r w:rsidRPr="00991E92">
              <w:rPr>
                <w:rFonts w:cs="Simplified Arabic" w:hint="cs"/>
                <w:rtl/>
                <w:lang w:bidi="ar-EG"/>
              </w:rPr>
              <w:t>النهائي</w:t>
            </w:r>
            <w:r w:rsidRPr="00991E92">
              <w:rPr>
                <w:rFonts w:cs="Simplified Arabic"/>
                <w:rtl/>
                <w:lang w:bidi="ar-EG"/>
              </w:rPr>
              <w:t xml:space="preserve"> </w:t>
            </w:r>
            <w:r w:rsidRPr="00991E92">
              <w:rPr>
                <w:rFonts w:cs="Simplified Arabic" w:hint="cs"/>
                <w:rtl/>
                <w:lang w:bidi="ar-EG"/>
              </w:rPr>
              <w:t>الجديد</w:t>
            </w:r>
            <w:r w:rsidRPr="00991E92">
              <w:rPr>
                <w:rFonts w:cs="Simplified Arabic"/>
                <w:rtl/>
                <w:lang w:bidi="ar-EG"/>
              </w:rPr>
              <w:t xml:space="preserve"> </w:t>
            </w:r>
            <w:r w:rsidRPr="00991E92">
              <w:rPr>
                <w:rFonts w:cs="Simplified Arabic" w:hint="cs"/>
                <w:rtl/>
                <w:lang w:bidi="ar-EG"/>
              </w:rPr>
              <w:t>كما</w:t>
            </w:r>
            <w:r w:rsidRPr="00991E92">
              <w:rPr>
                <w:rFonts w:cs="Simplified Arabic"/>
                <w:rtl/>
                <w:lang w:bidi="ar-EG"/>
              </w:rPr>
              <w:t xml:space="preserve"> </w:t>
            </w:r>
            <w:r w:rsidRPr="00991E92">
              <w:rPr>
                <w:rFonts w:cs="Simplified Arabic" w:hint="cs"/>
                <w:rtl/>
                <w:lang w:bidi="ar-EG"/>
              </w:rPr>
              <w:t>تم</w:t>
            </w:r>
            <w:r w:rsidRPr="00991E92">
              <w:rPr>
                <w:rFonts w:cs="Simplified Arabic"/>
                <w:rtl/>
                <w:lang w:bidi="ar-EG"/>
              </w:rPr>
              <w:t xml:space="preserve"> </w:t>
            </w:r>
            <w:r w:rsidRPr="00991E92">
              <w:rPr>
                <w:rFonts w:cs="Simplified Arabic" w:hint="cs"/>
                <w:rtl/>
                <w:lang w:bidi="ar-EG"/>
              </w:rPr>
              <w:t>تمديده</w:t>
            </w:r>
            <w:r w:rsidRPr="00991E92">
              <w:rPr>
                <w:rFonts w:cs="Simplified Arabic"/>
                <w:rtl/>
                <w:lang w:bidi="ar-EG"/>
              </w:rPr>
              <w:t>.</w:t>
            </w:r>
          </w:p>
        </w:tc>
      </w:tr>
      <w:tr w:rsidR="006375A8" w:rsidRPr="00976236" w14:paraId="3563095C" w14:textId="77777777" w:rsidTr="00297A41">
        <w:tc>
          <w:tcPr>
            <w:tcW w:w="3324" w:type="dxa"/>
          </w:tcPr>
          <w:p w14:paraId="73425DDE" w14:textId="7F3A51BD" w:rsidR="006375A8" w:rsidRDefault="006375A8">
            <w:pPr>
              <w:pStyle w:val="Heading2"/>
              <w:numPr>
                <w:ilvl w:val="0"/>
                <w:numId w:val="5"/>
              </w:numPr>
              <w:bidi/>
              <w:rPr>
                <w:rFonts w:cs="Times New Roman"/>
                <w:b/>
                <w:bCs/>
                <w:color w:val="auto"/>
                <w:sz w:val="32"/>
                <w:szCs w:val="32"/>
                <w:rtl/>
                <w:lang w:bidi="ar-EG"/>
              </w:rPr>
            </w:pPr>
            <w:bookmarkStart w:id="79" w:name="_Toc109221456"/>
            <w:bookmarkStart w:id="80" w:name="_Toc109221945"/>
            <w:bookmarkStart w:id="81" w:name="_Toc122603140"/>
            <w:r>
              <w:rPr>
                <w:rFonts w:cs="Times New Roman" w:hint="cs"/>
                <w:b/>
                <w:bCs/>
                <w:color w:val="auto"/>
                <w:sz w:val="32"/>
                <w:szCs w:val="32"/>
                <w:rtl/>
                <w:lang w:bidi="ar-EG"/>
              </w:rPr>
              <w:t>المقترحات المتأخرة</w:t>
            </w:r>
            <w:bookmarkEnd w:id="79"/>
            <w:bookmarkEnd w:id="80"/>
            <w:bookmarkEnd w:id="81"/>
          </w:p>
        </w:tc>
        <w:tc>
          <w:tcPr>
            <w:tcW w:w="7191" w:type="dxa"/>
          </w:tcPr>
          <w:p w14:paraId="5417F01A" w14:textId="5B6F94C8" w:rsidR="006375A8" w:rsidRPr="00991E92" w:rsidRDefault="006375A8">
            <w:pPr>
              <w:pStyle w:val="ListParagraph"/>
              <w:numPr>
                <w:ilvl w:val="1"/>
                <w:numId w:val="5"/>
              </w:numPr>
              <w:bidi/>
              <w:jc w:val="both"/>
              <w:rPr>
                <w:rFonts w:cs="Simplified Arabic"/>
                <w:rtl/>
                <w:lang w:bidi="ar-EG"/>
              </w:rPr>
            </w:pPr>
            <w:r w:rsidRPr="006375A8">
              <w:rPr>
                <w:rFonts w:cs="Simplified Arabic" w:hint="cs"/>
                <w:rtl/>
                <w:lang w:bidi="ar-EG"/>
              </w:rPr>
              <w:t>سيتم</w:t>
            </w:r>
            <w:r w:rsidRPr="006375A8">
              <w:rPr>
                <w:rFonts w:cs="Simplified Arabic"/>
                <w:rtl/>
                <w:lang w:bidi="ar-EG"/>
              </w:rPr>
              <w:t xml:space="preserve"> </w:t>
            </w:r>
            <w:r>
              <w:rPr>
                <w:rFonts w:cs="Simplified Arabic" w:hint="cs"/>
                <w:rtl/>
                <w:lang w:bidi="ar-EG"/>
              </w:rPr>
              <w:t>اعتبار</w:t>
            </w:r>
            <w:r w:rsidRPr="006375A8">
              <w:rPr>
                <w:rFonts w:cs="Simplified Arabic"/>
                <w:rtl/>
                <w:lang w:bidi="ar-EG"/>
              </w:rPr>
              <w:t xml:space="preserve"> </w:t>
            </w:r>
            <w:r w:rsidRPr="006375A8">
              <w:rPr>
                <w:rFonts w:cs="Simplified Arabic" w:hint="cs"/>
                <w:rtl/>
                <w:lang w:bidi="ar-EG"/>
              </w:rPr>
              <w:t>أي</w:t>
            </w:r>
            <w:r w:rsidRPr="006375A8">
              <w:rPr>
                <w:rFonts w:cs="Simplified Arabic"/>
                <w:rtl/>
                <w:lang w:bidi="ar-EG"/>
              </w:rPr>
              <w:t xml:space="preserve"> </w:t>
            </w:r>
            <w:r w:rsidRPr="006375A8">
              <w:rPr>
                <w:rFonts w:cs="Simplified Arabic" w:hint="cs"/>
                <w:rtl/>
                <w:lang w:bidi="ar-EG"/>
              </w:rPr>
              <w:t>مقترحات</w:t>
            </w:r>
            <w:r w:rsidRPr="006375A8">
              <w:rPr>
                <w:rFonts w:cs="Simplified Arabic"/>
                <w:rtl/>
                <w:lang w:bidi="ar-EG"/>
              </w:rPr>
              <w:t xml:space="preserve"> </w:t>
            </w:r>
            <w:r w:rsidRPr="006375A8">
              <w:rPr>
                <w:rFonts w:cs="Simplified Arabic" w:hint="cs"/>
                <w:rtl/>
                <w:lang w:bidi="ar-EG"/>
              </w:rPr>
              <w:t>يتلقاها</w:t>
            </w:r>
            <w:r w:rsidRPr="006375A8">
              <w:rPr>
                <w:rFonts w:cs="Simplified Arabic"/>
                <w:rtl/>
                <w:lang w:bidi="ar-EG"/>
              </w:rPr>
              <w:t xml:space="preserve"> </w:t>
            </w:r>
            <w:r w:rsidR="007736C1">
              <w:rPr>
                <w:rFonts w:cs="Simplified Arabic" w:hint="cs"/>
                <w:rtl/>
                <w:lang w:bidi="ar-EG"/>
              </w:rPr>
              <w:t xml:space="preserve">الجهة المنفذة </w:t>
            </w:r>
            <w:r w:rsidRPr="006375A8">
              <w:rPr>
                <w:rFonts w:cs="Simplified Arabic"/>
                <w:rtl/>
                <w:lang w:bidi="ar-EG"/>
              </w:rPr>
              <w:t xml:space="preserve"> </w:t>
            </w:r>
            <w:r w:rsidRPr="006375A8">
              <w:rPr>
                <w:rFonts w:cs="Simplified Arabic" w:hint="cs"/>
                <w:rtl/>
                <w:lang w:bidi="ar-EG"/>
              </w:rPr>
              <w:t>بعد</w:t>
            </w:r>
            <w:r w:rsidRPr="006375A8">
              <w:rPr>
                <w:rFonts w:cs="Simplified Arabic"/>
                <w:rtl/>
                <w:lang w:bidi="ar-EG"/>
              </w:rPr>
              <w:t xml:space="preserve"> </w:t>
            </w:r>
            <w:r w:rsidRPr="006375A8">
              <w:rPr>
                <w:rFonts w:cs="Simplified Arabic" w:hint="cs"/>
                <w:rtl/>
                <w:lang w:bidi="ar-EG"/>
              </w:rPr>
              <w:t>الموعد</w:t>
            </w:r>
            <w:r w:rsidRPr="006375A8">
              <w:rPr>
                <w:rFonts w:cs="Simplified Arabic"/>
                <w:rtl/>
                <w:lang w:bidi="ar-EG"/>
              </w:rPr>
              <w:t xml:space="preserve"> </w:t>
            </w:r>
            <w:r w:rsidRPr="006375A8">
              <w:rPr>
                <w:rFonts w:cs="Simplified Arabic" w:hint="cs"/>
                <w:rtl/>
                <w:lang w:bidi="ar-EG"/>
              </w:rPr>
              <w:t>النهائي</w:t>
            </w:r>
            <w:r w:rsidRPr="006375A8">
              <w:rPr>
                <w:rFonts w:cs="Simplified Arabic"/>
                <w:rtl/>
                <w:lang w:bidi="ar-EG"/>
              </w:rPr>
              <w:t xml:space="preserve"> </w:t>
            </w:r>
            <w:r w:rsidRPr="006375A8">
              <w:rPr>
                <w:rFonts w:cs="Simplified Arabic" w:hint="cs"/>
                <w:rtl/>
                <w:lang w:bidi="ar-EG"/>
              </w:rPr>
              <w:t>لتقديم</w:t>
            </w:r>
            <w:r w:rsidRPr="006375A8">
              <w:rPr>
                <w:rFonts w:cs="Simplified Arabic"/>
                <w:rtl/>
                <w:lang w:bidi="ar-EG"/>
              </w:rPr>
              <w:t xml:space="preserve"> </w:t>
            </w:r>
            <w:r w:rsidRPr="006375A8">
              <w:rPr>
                <w:rFonts w:cs="Simplified Arabic" w:hint="cs"/>
                <w:rtl/>
                <w:lang w:bidi="ar-EG"/>
              </w:rPr>
              <w:t>العروض</w:t>
            </w:r>
            <w:r w:rsidRPr="006375A8">
              <w:rPr>
                <w:rFonts w:cs="Simplified Arabic"/>
                <w:rtl/>
                <w:lang w:bidi="ar-EG"/>
              </w:rPr>
              <w:t xml:space="preserve"> </w:t>
            </w:r>
            <w:r w:rsidRPr="006375A8">
              <w:rPr>
                <w:rFonts w:cs="Simplified Arabic" w:hint="cs"/>
                <w:rtl/>
                <w:lang w:bidi="ar-EG"/>
              </w:rPr>
              <w:t>متأخرة</w:t>
            </w:r>
            <w:r w:rsidRPr="006375A8">
              <w:rPr>
                <w:rFonts w:cs="Simplified Arabic"/>
                <w:rtl/>
                <w:lang w:bidi="ar-EG"/>
              </w:rPr>
              <w:t xml:space="preserve"> </w:t>
            </w:r>
            <w:r>
              <w:rPr>
                <w:rFonts w:cs="Simplified Arabic" w:hint="cs"/>
                <w:rtl/>
                <w:lang w:bidi="ar-EG"/>
              </w:rPr>
              <w:t>وسيتم رفضها</w:t>
            </w:r>
            <w:r w:rsidRPr="006375A8">
              <w:rPr>
                <w:rFonts w:cs="Simplified Arabic"/>
                <w:rtl/>
                <w:lang w:bidi="ar-EG"/>
              </w:rPr>
              <w:t xml:space="preserve"> </w:t>
            </w:r>
            <w:r w:rsidRPr="006375A8">
              <w:rPr>
                <w:rFonts w:cs="Simplified Arabic" w:hint="cs"/>
                <w:rtl/>
                <w:lang w:bidi="ar-EG"/>
              </w:rPr>
              <w:t>وإعادتها</w:t>
            </w:r>
            <w:r w:rsidRPr="006375A8">
              <w:rPr>
                <w:rFonts w:cs="Simplified Arabic"/>
                <w:rtl/>
                <w:lang w:bidi="ar-EG"/>
              </w:rPr>
              <w:t xml:space="preserve"> </w:t>
            </w:r>
            <w:r w:rsidRPr="006375A8">
              <w:rPr>
                <w:rFonts w:cs="Simplified Arabic" w:hint="cs"/>
                <w:rtl/>
                <w:lang w:bidi="ar-EG"/>
              </w:rPr>
              <w:t xml:space="preserve"> إلى</w:t>
            </w:r>
            <w:r w:rsidRPr="006375A8">
              <w:rPr>
                <w:rFonts w:cs="Simplified Arabic"/>
                <w:rtl/>
                <w:lang w:bidi="ar-EG"/>
              </w:rPr>
              <w:t xml:space="preserve"> </w:t>
            </w:r>
            <w:r w:rsidRPr="006375A8">
              <w:rPr>
                <w:rFonts w:cs="Simplified Arabic" w:hint="cs"/>
                <w:rtl/>
                <w:lang w:bidi="ar-EG"/>
              </w:rPr>
              <w:t>الاستشاري دون</w:t>
            </w:r>
            <w:r w:rsidRPr="006375A8">
              <w:rPr>
                <w:rFonts w:cs="Simplified Arabic"/>
                <w:rtl/>
                <w:lang w:bidi="ar-EG"/>
              </w:rPr>
              <w:t xml:space="preserve"> </w:t>
            </w:r>
            <w:r w:rsidRPr="006375A8">
              <w:rPr>
                <w:rFonts w:cs="Simplified Arabic" w:hint="cs"/>
                <w:rtl/>
                <w:lang w:bidi="ar-EG"/>
              </w:rPr>
              <w:t>فتحها</w:t>
            </w:r>
            <w:r w:rsidRPr="006375A8">
              <w:rPr>
                <w:rFonts w:cs="Simplified Arabic"/>
                <w:rtl/>
                <w:lang w:bidi="ar-EG"/>
              </w:rPr>
              <w:t>.</w:t>
            </w:r>
          </w:p>
        </w:tc>
      </w:tr>
      <w:tr w:rsidR="006375A8" w:rsidRPr="00976236" w14:paraId="4CF4F697" w14:textId="77777777" w:rsidTr="00297A41">
        <w:tc>
          <w:tcPr>
            <w:tcW w:w="3324" w:type="dxa"/>
          </w:tcPr>
          <w:p w14:paraId="336AE830" w14:textId="0D9CE750" w:rsidR="006375A8" w:rsidRDefault="006375A8">
            <w:pPr>
              <w:pStyle w:val="Heading2"/>
              <w:numPr>
                <w:ilvl w:val="0"/>
                <w:numId w:val="5"/>
              </w:numPr>
              <w:bidi/>
              <w:rPr>
                <w:rFonts w:cs="Times New Roman"/>
                <w:b/>
                <w:bCs/>
                <w:color w:val="auto"/>
                <w:sz w:val="32"/>
                <w:szCs w:val="32"/>
                <w:rtl/>
                <w:lang w:bidi="ar-EG"/>
              </w:rPr>
            </w:pPr>
            <w:bookmarkStart w:id="82" w:name="_Toc109221457"/>
            <w:bookmarkStart w:id="83" w:name="_Toc109221946"/>
            <w:bookmarkStart w:id="84" w:name="_Toc122603141"/>
            <w:r>
              <w:rPr>
                <w:rFonts w:cs="Times New Roman" w:hint="cs"/>
                <w:b/>
                <w:bCs/>
                <w:color w:val="auto"/>
                <w:sz w:val="32"/>
                <w:szCs w:val="32"/>
                <w:rtl/>
                <w:lang w:bidi="ar-EG"/>
              </w:rPr>
              <w:t>فتح المقترحات</w:t>
            </w:r>
            <w:bookmarkEnd w:id="82"/>
            <w:bookmarkEnd w:id="83"/>
            <w:bookmarkEnd w:id="84"/>
          </w:p>
        </w:tc>
        <w:tc>
          <w:tcPr>
            <w:tcW w:w="7191" w:type="dxa"/>
          </w:tcPr>
          <w:p w14:paraId="275A4425" w14:textId="6E6B38C5" w:rsidR="006375A8" w:rsidRPr="006375A8" w:rsidRDefault="006375A8">
            <w:pPr>
              <w:pStyle w:val="ListParagraph"/>
              <w:numPr>
                <w:ilvl w:val="1"/>
                <w:numId w:val="5"/>
              </w:numPr>
              <w:bidi/>
              <w:jc w:val="both"/>
              <w:rPr>
                <w:rFonts w:cs="Simplified Arabic"/>
                <w:rtl/>
                <w:lang w:bidi="ar-EG"/>
              </w:rPr>
            </w:pPr>
            <w:r w:rsidRPr="006375A8">
              <w:rPr>
                <w:rFonts w:cs="Simplified Arabic" w:hint="cs"/>
                <w:rtl/>
                <w:lang w:bidi="ar-EG"/>
              </w:rPr>
              <w:t>يفتح</w:t>
            </w:r>
            <w:r w:rsidRPr="006375A8">
              <w:rPr>
                <w:rFonts w:cs="Simplified Arabic"/>
                <w:rtl/>
                <w:lang w:bidi="ar-EG"/>
              </w:rPr>
              <w:t xml:space="preserve"> </w:t>
            </w:r>
            <w:r w:rsidR="007736C1">
              <w:rPr>
                <w:rFonts w:cs="Simplified Arabic" w:hint="cs"/>
                <w:rtl/>
                <w:lang w:bidi="ar-EG"/>
              </w:rPr>
              <w:t xml:space="preserve">الجهة المنفذة </w:t>
            </w:r>
            <w:r w:rsidRPr="006375A8">
              <w:rPr>
                <w:rFonts w:cs="Simplified Arabic"/>
                <w:rtl/>
                <w:lang w:bidi="ar-EG"/>
              </w:rPr>
              <w:t xml:space="preserve"> </w:t>
            </w:r>
            <w:r w:rsidRPr="006375A8">
              <w:rPr>
                <w:rFonts w:cs="Simplified Arabic" w:hint="cs"/>
                <w:rtl/>
                <w:lang w:bidi="ar-EG"/>
              </w:rPr>
              <w:t>المظاريف</w:t>
            </w:r>
            <w:r w:rsidRPr="006375A8">
              <w:rPr>
                <w:rFonts w:cs="Simplified Arabic"/>
                <w:rtl/>
                <w:lang w:bidi="ar-EG"/>
              </w:rPr>
              <w:t>/</w:t>
            </w:r>
            <w:r w:rsidRPr="006375A8">
              <w:rPr>
                <w:rFonts w:cs="Simplified Arabic" w:hint="cs"/>
                <w:rtl/>
                <w:lang w:bidi="ar-EG"/>
              </w:rPr>
              <w:t>الكرتون</w:t>
            </w:r>
            <w:r w:rsidRPr="006375A8">
              <w:rPr>
                <w:rFonts w:cs="Simplified Arabic"/>
                <w:rtl/>
                <w:lang w:bidi="ar-EG"/>
              </w:rPr>
              <w:t xml:space="preserve"> </w:t>
            </w:r>
            <w:r w:rsidRPr="006375A8">
              <w:rPr>
                <w:rFonts w:cs="Simplified Arabic" w:hint="cs"/>
                <w:rtl/>
                <w:lang w:bidi="ar-EG"/>
              </w:rPr>
              <w:t>الخارجية</w:t>
            </w:r>
            <w:r w:rsidRPr="006375A8">
              <w:rPr>
                <w:rFonts w:cs="Simplified Arabic"/>
                <w:rtl/>
                <w:lang w:bidi="ar-EG"/>
              </w:rPr>
              <w:t xml:space="preserve"> </w:t>
            </w:r>
            <w:r w:rsidRPr="006375A8">
              <w:rPr>
                <w:rFonts w:cs="Simplified Arabic" w:hint="cs"/>
                <w:rtl/>
                <w:lang w:bidi="ar-EG"/>
              </w:rPr>
              <w:t>في</w:t>
            </w:r>
            <w:r w:rsidRPr="006375A8">
              <w:rPr>
                <w:rFonts w:cs="Simplified Arabic"/>
                <w:rtl/>
                <w:lang w:bidi="ar-EG"/>
              </w:rPr>
              <w:t xml:space="preserve"> </w:t>
            </w:r>
            <w:r w:rsidRPr="006375A8">
              <w:rPr>
                <w:rFonts w:cs="Simplified Arabic" w:hint="cs"/>
                <w:rtl/>
                <w:lang w:bidi="ar-EG"/>
              </w:rPr>
              <w:t>جلسة</w:t>
            </w:r>
            <w:r w:rsidRPr="006375A8">
              <w:rPr>
                <w:rFonts w:cs="Simplified Arabic"/>
                <w:rtl/>
                <w:lang w:bidi="ar-EG"/>
              </w:rPr>
              <w:t xml:space="preserve"> </w:t>
            </w:r>
            <w:r w:rsidRPr="006375A8">
              <w:rPr>
                <w:rFonts w:cs="Simplified Arabic" w:hint="cs"/>
                <w:rtl/>
                <w:lang w:bidi="ar-EG"/>
              </w:rPr>
              <w:t>علنية</w:t>
            </w:r>
            <w:r w:rsidRPr="006375A8">
              <w:rPr>
                <w:rFonts w:cs="Simplified Arabic"/>
                <w:rtl/>
                <w:lang w:bidi="ar-EG"/>
              </w:rPr>
              <w:t xml:space="preserve"> </w:t>
            </w:r>
            <w:r w:rsidRPr="006375A8">
              <w:rPr>
                <w:rFonts w:cs="Simplified Arabic" w:hint="cs"/>
                <w:rtl/>
                <w:lang w:bidi="ar-EG"/>
              </w:rPr>
              <w:t>في</w:t>
            </w:r>
            <w:r w:rsidRPr="006375A8">
              <w:rPr>
                <w:rFonts w:cs="Simplified Arabic"/>
                <w:rtl/>
                <w:lang w:bidi="ar-EG"/>
              </w:rPr>
              <w:t xml:space="preserve"> </w:t>
            </w:r>
            <w:r w:rsidRPr="006375A8">
              <w:rPr>
                <w:rFonts w:cs="Simplified Arabic" w:hint="cs"/>
                <w:rtl/>
                <w:lang w:bidi="ar-EG"/>
              </w:rPr>
              <w:t>العنوان</w:t>
            </w:r>
            <w:r w:rsidRPr="006375A8">
              <w:rPr>
                <w:rFonts w:cs="Simplified Arabic"/>
                <w:rtl/>
                <w:lang w:bidi="ar-EG"/>
              </w:rPr>
              <w:t xml:space="preserve"> </w:t>
            </w:r>
            <w:r w:rsidRPr="006375A8">
              <w:rPr>
                <w:rFonts w:cs="Simplified Arabic" w:hint="cs"/>
                <w:rtl/>
                <w:lang w:bidi="ar-EG"/>
              </w:rPr>
              <w:t>والتاريخ</w:t>
            </w:r>
            <w:r w:rsidRPr="006375A8">
              <w:rPr>
                <w:rFonts w:cs="Simplified Arabic"/>
                <w:rtl/>
                <w:lang w:bidi="ar-EG"/>
              </w:rPr>
              <w:t xml:space="preserve"> </w:t>
            </w:r>
            <w:r w:rsidRPr="006375A8">
              <w:rPr>
                <w:rFonts w:cs="Simplified Arabic" w:hint="cs"/>
                <w:rtl/>
                <w:lang w:bidi="ar-EG"/>
              </w:rPr>
              <w:t>والوقت</w:t>
            </w:r>
            <w:r w:rsidRPr="006375A8">
              <w:rPr>
                <w:rFonts w:cs="Simplified Arabic"/>
                <w:rtl/>
                <w:lang w:bidi="ar-EG"/>
              </w:rPr>
              <w:t xml:space="preserve"> </w:t>
            </w:r>
            <w:r w:rsidRPr="006375A8">
              <w:rPr>
                <w:rFonts w:cs="Simplified Arabic" w:hint="cs"/>
                <w:rtl/>
                <w:lang w:bidi="ar-EG"/>
              </w:rPr>
              <w:t>المحددين</w:t>
            </w:r>
            <w:r w:rsidRPr="006375A8">
              <w:rPr>
                <w:rFonts w:cs="Simplified Arabic"/>
                <w:rtl/>
                <w:lang w:bidi="ar-EG"/>
              </w:rPr>
              <w:t xml:space="preserve"> </w:t>
            </w:r>
            <w:r w:rsidRPr="006375A8">
              <w:rPr>
                <w:rFonts w:cs="Simplified Arabic" w:hint="cs"/>
                <w:rtl/>
                <w:lang w:bidi="ar-EG"/>
              </w:rPr>
              <w:t>في</w:t>
            </w:r>
            <w:r w:rsidRPr="006375A8">
              <w:rPr>
                <w:rFonts w:cs="Simplified Arabic"/>
                <w:rtl/>
                <w:lang w:bidi="ar-EG"/>
              </w:rPr>
              <w:t xml:space="preserve"> </w:t>
            </w:r>
            <w:r w:rsidR="00174437">
              <w:rPr>
                <w:rFonts w:cs="Simplified Arabic" w:hint="cs"/>
                <w:rtl/>
                <w:lang w:bidi="ar-EG"/>
              </w:rPr>
              <w:t>صحيفة بيانات المقترحات</w:t>
            </w:r>
            <w:r w:rsidRPr="006375A8">
              <w:rPr>
                <w:rFonts w:cs="Simplified Arabic"/>
                <w:rtl/>
                <w:lang w:bidi="ar-EG"/>
              </w:rPr>
              <w:t xml:space="preserve"> </w:t>
            </w:r>
            <w:r w:rsidRPr="006375A8">
              <w:rPr>
                <w:rFonts w:cs="Simplified Arabic" w:hint="cs"/>
                <w:rtl/>
                <w:lang w:bidi="ar-EG"/>
              </w:rPr>
              <w:t>في</w:t>
            </w:r>
            <w:r w:rsidRPr="006375A8">
              <w:rPr>
                <w:rFonts w:cs="Simplified Arabic"/>
                <w:rtl/>
                <w:lang w:bidi="ar-EG"/>
              </w:rPr>
              <w:t xml:space="preserve"> </w:t>
            </w:r>
            <w:r w:rsidRPr="006375A8">
              <w:rPr>
                <w:rFonts w:cs="Simplified Arabic" w:hint="cs"/>
                <w:rtl/>
                <w:lang w:bidi="ar-EG"/>
              </w:rPr>
              <w:t>أقرب</w:t>
            </w:r>
            <w:r w:rsidRPr="006375A8">
              <w:rPr>
                <w:rFonts w:cs="Simplified Arabic"/>
                <w:rtl/>
                <w:lang w:bidi="ar-EG"/>
              </w:rPr>
              <w:t xml:space="preserve"> </w:t>
            </w:r>
            <w:r w:rsidRPr="006375A8">
              <w:rPr>
                <w:rFonts w:cs="Simplified Arabic" w:hint="cs"/>
                <w:rtl/>
                <w:lang w:bidi="ar-EG"/>
              </w:rPr>
              <w:t>وقت</w:t>
            </w:r>
            <w:r w:rsidRPr="006375A8">
              <w:rPr>
                <w:rFonts w:cs="Simplified Arabic"/>
                <w:rtl/>
                <w:lang w:bidi="ar-EG"/>
              </w:rPr>
              <w:t xml:space="preserve"> </w:t>
            </w:r>
            <w:r w:rsidRPr="006375A8">
              <w:rPr>
                <w:rFonts w:cs="Simplified Arabic" w:hint="cs"/>
                <w:rtl/>
                <w:lang w:bidi="ar-EG"/>
              </w:rPr>
              <w:t>ممكن</w:t>
            </w:r>
            <w:r w:rsidRPr="006375A8">
              <w:rPr>
                <w:rFonts w:cs="Simplified Arabic"/>
                <w:rtl/>
                <w:lang w:bidi="ar-EG"/>
              </w:rPr>
              <w:t xml:space="preserve"> </w:t>
            </w:r>
            <w:r w:rsidRPr="006375A8">
              <w:rPr>
                <w:rFonts w:cs="Simplified Arabic" w:hint="cs"/>
                <w:rtl/>
                <w:lang w:bidi="ar-EG"/>
              </w:rPr>
              <w:t>بعد</w:t>
            </w:r>
            <w:r w:rsidRPr="006375A8">
              <w:rPr>
                <w:rFonts w:cs="Simplified Arabic"/>
                <w:rtl/>
                <w:lang w:bidi="ar-EG"/>
              </w:rPr>
              <w:t xml:space="preserve"> </w:t>
            </w:r>
            <w:r w:rsidRPr="006375A8">
              <w:rPr>
                <w:rFonts w:cs="Simplified Arabic" w:hint="cs"/>
                <w:rtl/>
                <w:lang w:bidi="ar-EG"/>
              </w:rPr>
              <w:t>الموعد</w:t>
            </w:r>
            <w:r w:rsidRPr="006375A8">
              <w:rPr>
                <w:rFonts w:cs="Simplified Arabic"/>
                <w:rtl/>
                <w:lang w:bidi="ar-EG"/>
              </w:rPr>
              <w:t xml:space="preserve"> </w:t>
            </w:r>
            <w:r w:rsidRPr="006375A8">
              <w:rPr>
                <w:rFonts w:cs="Simplified Arabic" w:hint="cs"/>
                <w:rtl/>
                <w:lang w:bidi="ar-EG"/>
              </w:rPr>
              <w:t>النهائي</w:t>
            </w:r>
            <w:r w:rsidRPr="006375A8">
              <w:rPr>
                <w:rFonts w:cs="Simplified Arabic"/>
                <w:rtl/>
                <w:lang w:bidi="ar-EG"/>
              </w:rPr>
              <w:t xml:space="preserve"> </w:t>
            </w:r>
            <w:r w:rsidRPr="006375A8">
              <w:rPr>
                <w:rFonts w:cs="Simplified Arabic" w:hint="cs"/>
                <w:rtl/>
                <w:lang w:bidi="ar-EG"/>
              </w:rPr>
              <w:t>لتقديم</w:t>
            </w:r>
            <w:r w:rsidRPr="006375A8">
              <w:rPr>
                <w:rFonts w:cs="Simplified Arabic"/>
                <w:rtl/>
                <w:lang w:bidi="ar-EG"/>
              </w:rPr>
              <w:t xml:space="preserve"> </w:t>
            </w:r>
            <w:r w:rsidRPr="006375A8">
              <w:rPr>
                <w:rFonts w:cs="Simplified Arabic" w:hint="cs"/>
                <w:rtl/>
                <w:lang w:bidi="ar-EG"/>
              </w:rPr>
              <w:t>المقترحات</w:t>
            </w:r>
            <w:r w:rsidRPr="006375A8">
              <w:rPr>
                <w:rFonts w:cs="Simplified Arabic"/>
                <w:rtl/>
                <w:lang w:bidi="ar-EG"/>
              </w:rPr>
              <w:t xml:space="preserve"> </w:t>
            </w:r>
            <w:r w:rsidR="00174437">
              <w:rPr>
                <w:rFonts w:cs="Simplified Arabic" w:hint="cs"/>
                <w:rtl/>
                <w:lang w:bidi="ar-EG"/>
              </w:rPr>
              <w:t>ويقوم بفرز</w:t>
            </w:r>
            <w:r w:rsidRPr="006375A8">
              <w:rPr>
                <w:rFonts w:cs="Simplified Arabic"/>
                <w:rtl/>
                <w:lang w:bidi="ar-EG"/>
              </w:rPr>
              <w:t xml:space="preserve"> </w:t>
            </w:r>
            <w:r w:rsidRPr="006375A8">
              <w:rPr>
                <w:rFonts w:cs="Simplified Arabic" w:hint="cs"/>
                <w:rtl/>
                <w:lang w:bidi="ar-EG"/>
              </w:rPr>
              <w:t>المقترحات</w:t>
            </w:r>
            <w:r w:rsidRPr="006375A8">
              <w:rPr>
                <w:rFonts w:cs="Simplified Arabic"/>
                <w:rtl/>
                <w:lang w:bidi="ar-EG"/>
              </w:rPr>
              <w:t xml:space="preserve"> </w:t>
            </w:r>
            <w:r w:rsidRPr="006375A8">
              <w:rPr>
                <w:rFonts w:cs="Simplified Arabic" w:hint="cs"/>
                <w:rtl/>
                <w:lang w:bidi="ar-EG"/>
              </w:rPr>
              <w:t>في</w:t>
            </w:r>
            <w:r w:rsidRPr="006375A8">
              <w:rPr>
                <w:rFonts w:cs="Simplified Arabic"/>
                <w:rtl/>
                <w:lang w:bidi="ar-EG"/>
              </w:rPr>
              <w:t xml:space="preserve"> </w:t>
            </w:r>
            <w:r w:rsidRPr="006375A8">
              <w:rPr>
                <w:rFonts w:cs="Simplified Arabic" w:hint="cs"/>
                <w:rtl/>
                <w:lang w:bidi="ar-EG"/>
              </w:rPr>
              <w:t>مقترحات</w:t>
            </w:r>
            <w:r w:rsidRPr="006375A8">
              <w:rPr>
                <w:rFonts w:cs="Simplified Arabic"/>
                <w:rtl/>
                <w:lang w:bidi="ar-EG"/>
              </w:rPr>
              <w:t xml:space="preserve"> </w:t>
            </w:r>
            <w:r w:rsidR="00174437">
              <w:rPr>
                <w:rFonts w:cs="Simplified Arabic" w:hint="cs"/>
                <w:rtl/>
                <w:lang w:bidi="ar-EG"/>
              </w:rPr>
              <w:t>فنية</w:t>
            </w:r>
            <w:r w:rsidRPr="006375A8">
              <w:rPr>
                <w:rFonts w:cs="Simplified Arabic"/>
                <w:rtl/>
                <w:lang w:bidi="ar-EG"/>
              </w:rPr>
              <w:t xml:space="preserve"> </w:t>
            </w:r>
            <w:r w:rsidRPr="006375A8">
              <w:rPr>
                <w:rFonts w:cs="Simplified Arabic" w:hint="cs"/>
                <w:rtl/>
                <w:lang w:bidi="ar-EG"/>
              </w:rPr>
              <w:t>أو</w:t>
            </w:r>
            <w:r w:rsidRPr="006375A8">
              <w:rPr>
                <w:rFonts w:cs="Simplified Arabic"/>
                <w:rtl/>
                <w:lang w:bidi="ar-EG"/>
              </w:rPr>
              <w:t xml:space="preserve"> </w:t>
            </w:r>
            <w:r w:rsidR="00174437">
              <w:rPr>
                <w:rFonts w:cs="Simplified Arabic" w:hint="cs"/>
                <w:rtl/>
                <w:lang w:bidi="ar-EG"/>
              </w:rPr>
              <w:t>عروض</w:t>
            </w:r>
            <w:r w:rsidRPr="006375A8">
              <w:rPr>
                <w:rFonts w:cs="Simplified Arabic"/>
                <w:rtl/>
                <w:lang w:bidi="ar-EG"/>
              </w:rPr>
              <w:t xml:space="preserve"> </w:t>
            </w:r>
            <w:r w:rsidRPr="006375A8">
              <w:rPr>
                <w:rFonts w:cs="Simplified Arabic" w:hint="cs"/>
                <w:rtl/>
                <w:lang w:bidi="ar-EG"/>
              </w:rPr>
              <w:t>مالية</w:t>
            </w:r>
            <w:r w:rsidRPr="006375A8">
              <w:rPr>
                <w:rFonts w:cs="Simplified Arabic"/>
                <w:rtl/>
                <w:lang w:bidi="ar-EG"/>
              </w:rPr>
              <w:t xml:space="preserve"> </w:t>
            </w:r>
            <w:r w:rsidRPr="006375A8">
              <w:rPr>
                <w:rFonts w:cs="Simplified Arabic" w:hint="cs"/>
                <w:rtl/>
                <w:lang w:bidi="ar-EG"/>
              </w:rPr>
              <w:t>حسب</w:t>
            </w:r>
            <w:r w:rsidRPr="006375A8">
              <w:rPr>
                <w:rFonts w:cs="Simplified Arabic"/>
                <w:rtl/>
                <w:lang w:bidi="ar-EG"/>
              </w:rPr>
              <w:t xml:space="preserve"> </w:t>
            </w:r>
            <w:r w:rsidRPr="006375A8">
              <w:rPr>
                <w:rFonts w:cs="Simplified Arabic" w:hint="cs"/>
                <w:rtl/>
                <w:lang w:bidi="ar-EG"/>
              </w:rPr>
              <w:t>الاقتضاء</w:t>
            </w:r>
            <w:r w:rsidRPr="006375A8">
              <w:rPr>
                <w:rFonts w:cs="Simplified Arabic"/>
                <w:rtl/>
                <w:lang w:bidi="ar-EG"/>
              </w:rPr>
              <w:t xml:space="preserve">. </w:t>
            </w:r>
            <w:r w:rsidRPr="006375A8">
              <w:rPr>
                <w:rFonts w:cs="Simplified Arabic" w:hint="cs"/>
                <w:rtl/>
                <w:lang w:bidi="ar-EG"/>
              </w:rPr>
              <w:t>ويكفل</w:t>
            </w:r>
            <w:r w:rsidRPr="006375A8">
              <w:rPr>
                <w:rFonts w:cs="Simplified Arabic"/>
                <w:rtl/>
                <w:lang w:bidi="ar-EG"/>
              </w:rPr>
              <w:t xml:space="preserve"> </w:t>
            </w:r>
            <w:r w:rsidR="007736C1">
              <w:rPr>
                <w:rFonts w:cs="Simplified Arabic" w:hint="cs"/>
                <w:rtl/>
                <w:lang w:bidi="ar-EG"/>
              </w:rPr>
              <w:t xml:space="preserve">الجهة المنفذة </w:t>
            </w:r>
            <w:r w:rsidRPr="006375A8">
              <w:rPr>
                <w:rFonts w:cs="Simplified Arabic"/>
                <w:rtl/>
                <w:lang w:bidi="ar-EG"/>
              </w:rPr>
              <w:t xml:space="preserve"> </w:t>
            </w:r>
            <w:r w:rsidRPr="006375A8">
              <w:rPr>
                <w:rFonts w:cs="Simplified Arabic" w:hint="cs"/>
                <w:rtl/>
                <w:lang w:bidi="ar-EG"/>
              </w:rPr>
              <w:t>بقاء</w:t>
            </w:r>
            <w:r w:rsidRPr="006375A8">
              <w:rPr>
                <w:rFonts w:cs="Simplified Arabic"/>
                <w:rtl/>
                <w:lang w:bidi="ar-EG"/>
              </w:rPr>
              <w:t xml:space="preserve"> </w:t>
            </w:r>
            <w:r w:rsidRPr="006375A8">
              <w:rPr>
                <w:rFonts w:cs="Simplified Arabic" w:hint="cs"/>
                <w:rtl/>
                <w:lang w:bidi="ar-EG"/>
              </w:rPr>
              <w:t>المقترحات</w:t>
            </w:r>
            <w:r w:rsidRPr="006375A8">
              <w:rPr>
                <w:rFonts w:cs="Simplified Arabic"/>
                <w:rtl/>
                <w:lang w:bidi="ar-EG"/>
              </w:rPr>
              <w:t xml:space="preserve"> </w:t>
            </w:r>
            <w:r w:rsidRPr="006375A8">
              <w:rPr>
                <w:rFonts w:cs="Simplified Arabic" w:hint="cs"/>
                <w:rtl/>
                <w:lang w:bidi="ar-EG"/>
              </w:rPr>
              <w:t>المالية</w:t>
            </w:r>
            <w:r w:rsidRPr="006375A8">
              <w:rPr>
                <w:rFonts w:cs="Simplified Arabic"/>
                <w:rtl/>
                <w:lang w:bidi="ar-EG"/>
              </w:rPr>
              <w:t xml:space="preserve"> </w:t>
            </w:r>
            <w:r w:rsidRPr="006375A8">
              <w:rPr>
                <w:rFonts w:cs="Simplified Arabic" w:hint="cs"/>
                <w:rtl/>
                <w:lang w:bidi="ar-EG"/>
              </w:rPr>
              <w:t>مختومة</w:t>
            </w:r>
            <w:r w:rsidRPr="006375A8">
              <w:rPr>
                <w:rFonts w:cs="Simplified Arabic"/>
                <w:rtl/>
                <w:lang w:bidi="ar-EG"/>
              </w:rPr>
              <w:t xml:space="preserve"> </w:t>
            </w:r>
            <w:r w:rsidRPr="006375A8">
              <w:rPr>
                <w:rFonts w:cs="Simplified Arabic" w:hint="cs"/>
                <w:rtl/>
                <w:lang w:bidi="ar-EG"/>
              </w:rPr>
              <w:t>ومخزنة</w:t>
            </w:r>
            <w:r w:rsidRPr="006375A8">
              <w:rPr>
                <w:rFonts w:cs="Simplified Arabic"/>
                <w:rtl/>
                <w:lang w:bidi="ar-EG"/>
              </w:rPr>
              <w:t xml:space="preserve"> </w:t>
            </w:r>
            <w:r w:rsidRPr="006375A8">
              <w:rPr>
                <w:rFonts w:cs="Simplified Arabic" w:hint="cs"/>
                <w:rtl/>
                <w:lang w:bidi="ar-EG"/>
              </w:rPr>
              <w:t>بشكل</w:t>
            </w:r>
            <w:r w:rsidRPr="006375A8">
              <w:rPr>
                <w:rFonts w:cs="Simplified Arabic"/>
                <w:rtl/>
                <w:lang w:bidi="ar-EG"/>
              </w:rPr>
              <w:t xml:space="preserve"> </w:t>
            </w:r>
            <w:r w:rsidRPr="006375A8">
              <w:rPr>
                <w:rFonts w:cs="Simplified Arabic" w:hint="cs"/>
                <w:rtl/>
                <w:lang w:bidi="ar-EG"/>
              </w:rPr>
              <w:t>آمن</w:t>
            </w:r>
            <w:r w:rsidRPr="006375A8">
              <w:rPr>
                <w:rFonts w:cs="Simplified Arabic"/>
                <w:rtl/>
                <w:lang w:bidi="ar-EG"/>
              </w:rPr>
              <w:t xml:space="preserve"> </w:t>
            </w:r>
            <w:r w:rsidRPr="006375A8">
              <w:rPr>
                <w:rFonts w:cs="Simplified Arabic" w:hint="cs"/>
                <w:rtl/>
                <w:lang w:bidi="ar-EG"/>
              </w:rPr>
              <w:t>إلى</w:t>
            </w:r>
            <w:r w:rsidRPr="006375A8">
              <w:rPr>
                <w:rFonts w:cs="Simplified Arabic"/>
                <w:rtl/>
                <w:lang w:bidi="ar-EG"/>
              </w:rPr>
              <w:t xml:space="preserve"> </w:t>
            </w:r>
            <w:r w:rsidRPr="006375A8">
              <w:rPr>
                <w:rFonts w:cs="Simplified Arabic" w:hint="cs"/>
                <w:rtl/>
                <w:lang w:bidi="ar-EG"/>
              </w:rPr>
              <w:t>حين</w:t>
            </w:r>
            <w:r w:rsidRPr="006375A8">
              <w:rPr>
                <w:rFonts w:cs="Simplified Arabic"/>
                <w:rtl/>
                <w:lang w:bidi="ar-EG"/>
              </w:rPr>
              <w:t xml:space="preserve"> </w:t>
            </w:r>
            <w:r w:rsidRPr="006375A8">
              <w:rPr>
                <w:rFonts w:cs="Simplified Arabic" w:hint="cs"/>
                <w:rtl/>
                <w:lang w:bidi="ar-EG"/>
              </w:rPr>
              <w:t>فتح</w:t>
            </w:r>
            <w:r w:rsidRPr="006375A8">
              <w:rPr>
                <w:rFonts w:cs="Simplified Arabic"/>
                <w:rtl/>
                <w:lang w:bidi="ar-EG"/>
              </w:rPr>
              <w:t xml:space="preserve"> </w:t>
            </w:r>
            <w:r w:rsidRPr="006375A8">
              <w:rPr>
                <w:rFonts w:cs="Simplified Arabic" w:hint="cs"/>
                <w:rtl/>
                <w:lang w:bidi="ar-EG"/>
              </w:rPr>
              <w:t>باب</w:t>
            </w:r>
            <w:r w:rsidRPr="006375A8">
              <w:rPr>
                <w:rFonts w:cs="Simplified Arabic"/>
                <w:rtl/>
                <w:lang w:bidi="ar-EG"/>
              </w:rPr>
              <w:t xml:space="preserve"> </w:t>
            </w:r>
            <w:r w:rsidR="00174437">
              <w:rPr>
                <w:rFonts w:cs="Simplified Arabic" w:hint="cs"/>
                <w:rtl/>
                <w:lang w:bidi="ar-EG"/>
              </w:rPr>
              <w:t>المقترحات/العروض</w:t>
            </w:r>
            <w:r w:rsidRPr="006375A8">
              <w:rPr>
                <w:rFonts w:cs="Simplified Arabic"/>
                <w:rtl/>
                <w:lang w:bidi="ar-EG"/>
              </w:rPr>
              <w:t xml:space="preserve"> </w:t>
            </w:r>
            <w:r w:rsidRPr="006375A8">
              <w:rPr>
                <w:rFonts w:cs="Simplified Arabic" w:hint="cs"/>
                <w:rtl/>
                <w:lang w:bidi="ar-EG"/>
              </w:rPr>
              <w:t>المالية</w:t>
            </w:r>
            <w:r w:rsidRPr="006375A8">
              <w:rPr>
                <w:rFonts w:cs="Simplified Arabic"/>
                <w:rtl/>
                <w:lang w:bidi="ar-EG"/>
              </w:rPr>
              <w:t xml:space="preserve"> </w:t>
            </w:r>
            <w:r w:rsidRPr="006375A8">
              <w:rPr>
                <w:rFonts w:cs="Simplified Arabic" w:hint="cs"/>
                <w:rtl/>
                <w:lang w:bidi="ar-EG"/>
              </w:rPr>
              <w:t>علناً</w:t>
            </w:r>
            <w:r w:rsidRPr="006375A8">
              <w:rPr>
                <w:rFonts w:cs="Simplified Arabic"/>
                <w:rtl/>
                <w:lang w:bidi="ar-EG"/>
              </w:rPr>
              <w:t>.</w:t>
            </w:r>
          </w:p>
        </w:tc>
      </w:tr>
      <w:tr w:rsidR="00174437" w:rsidRPr="00976236" w14:paraId="094E0B08" w14:textId="77777777" w:rsidTr="00301AC5">
        <w:tc>
          <w:tcPr>
            <w:tcW w:w="10515" w:type="dxa"/>
            <w:gridSpan w:val="2"/>
          </w:tcPr>
          <w:p w14:paraId="6CA4CCB4" w14:textId="432C9798" w:rsidR="00174437" w:rsidRPr="00174437" w:rsidRDefault="00174437" w:rsidP="00174437">
            <w:pPr>
              <w:pStyle w:val="Heading2"/>
              <w:bidi/>
              <w:ind w:left="720"/>
              <w:jc w:val="center"/>
              <w:rPr>
                <w:b/>
                <w:bCs/>
                <w:color w:val="auto"/>
                <w:sz w:val="32"/>
                <w:szCs w:val="32"/>
                <w:rtl/>
                <w:lang w:bidi="ar-EG"/>
              </w:rPr>
            </w:pPr>
            <w:bookmarkStart w:id="85" w:name="_Toc109221458"/>
            <w:bookmarkStart w:id="86" w:name="_Toc109221947"/>
            <w:bookmarkStart w:id="87" w:name="_Toc122603142"/>
            <w:r w:rsidRPr="00174437">
              <w:rPr>
                <w:rFonts w:hint="cs"/>
                <w:b/>
                <w:bCs/>
                <w:color w:val="auto"/>
                <w:sz w:val="32"/>
                <w:szCs w:val="32"/>
                <w:rtl/>
                <w:lang w:bidi="ar-EG"/>
              </w:rPr>
              <w:t xml:space="preserve">ه. </w:t>
            </w:r>
            <w:r>
              <w:rPr>
                <w:rFonts w:hint="cs"/>
                <w:b/>
                <w:bCs/>
                <w:color w:val="auto"/>
                <w:sz w:val="32"/>
                <w:szCs w:val="32"/>
                <w:rtl/>
                <w:lang w:bidi="ar-EG"/>
              </w:rPr>
              <w:t>تقييم المقترحات</w:t>
            </w:r>
            <w:bookmarkEnd w:id="85"/>
            <w:bookmarkEnd w:id="86"/>
            <w:bookmarkEnd w:id="87"/>
          </w:p>
        </w:tc>
      </w:tr>
      <w:tr w:rsidR="00174437" w:rsidRPr="00976236" w14:paraId="42C6192B" w14:textId="77777777" w:rsidTr="00297A41">
        <w:tc>
          <w:tcPr>
            <w:tcW w:w="3324" w:type="dxa"/>
          </w:tcPr>
          <w:p w14:paraId="1209EC47" w14:textId="77777777" w:rsidR="00174437" w:rsidRDefault="00174437">
            <w:pPr>
              <w:pStyle w:val="Heading2"/>
              <w:numPr>
                <w:ilvl w:val="0"/>
                <w:numId w:val="5"/>
              </w:numPr>
              <w:bidi/>
              <w:rPr>
                <w:rFonts w:cs="Times New Roman"/>
                <w:b/>
                <w:bCs/>
                <w:color w:val="auto"/>
                <w:sz w:val="32"/>
                <w:szCs w:val="32"/>
                <w:rtl/>
                <w:lang w:bidi="ar-EG"/>
              </w:rPr>
            </w:pPr>
            <w:bookmarkStart w:id="88" w:name="_Toc109221459"/>
            <w:bookmarkStart w:id="89" w:name="_Toc109221948"/>
            <w:bookmarkStart w:id="90" w:name="_Toc122603143"/>
            <w:r>
              <w:rPr>
                <w:rFonts w:cs="Times New Roman" w:hint="cs"/>
                <w:b/>
                <w:bCs/>
                <w:color w:val="auto"/>
                <w:sz w:val="32"/>
                <w:szCs w:val="32"/>
                <w:rtl/>
                <w:lang w:bidi="ar-EG"/>
              </w:rPr>
              <w:t>السرية</w:t>
            </w:r>
            <w:bookmarkEnd w:id="88"/>
            <w:bookmarkEnd w:id="89"/>
            <w:bookmarkEnd w:id="90"/>
          </w:p>
        </w:tc>
        <w:tc>
          <w:tcPr>
            <w:tcW w:w="7191" w:type="dxa"/>
          </w:tcPr>
          <w:p w14:paraId="21BA2661" w14:textId="77777777" w:rsidR="00174437" w:rsidRPr="00174437" w:rsidRDefault="00174437">
            <w:pPr>
              <w:pStyle w:val="ListParagraph"/>
              <w:numPr>
                <w:ilvl w:val="1"/>
                <w:numId w:val="5"/>
              </w:numPr>
              <w:bidi/>
              <w:jc w:val="both"/>
              <w:rPr>
                <w:rFonts w:cs="Simplified Arabic"/>
                <w:lang w:bidi="ar-EG"/>
              </w:rPr>
            </w:pPr>
            <w:r w:rsidRPr="00174437">
              <w:rPr>
                <w:rFonts w:cs="Simplified Arabic" w:hint="cs"/>
                <w:rtl/>
                <w:lang w:bidi="ar-EG"/>
              </w:rPr>
              <w:t>لا</w:t>
            </w:r>
            <w:r w:rsidRPr="00174437">
              <w:rPr>
                <w:rFonts w:cs="Simplified Arabic"/>
                <w:rtl/>
                <w:lang w:bidi="ar-EG"/>
              </w:rPr>
              <w:t xml:space="preserve"> </w:t>
            </w:r>
            <w:r w:rsidRPr="00174437">
              <w:rPr>
                <w:rFonts w:cs="Simplified Arabic" w:hint="cs"/>
                <w:rtl/>
                <w:lang w:bidi="ar-EG"/>
              </w:rPr>
              <w:t>يتم</w:t>
            </w:r>
            <w:r w:rsidRPr="00174437">
              <w:rPr>
                <w:rFonts w:cs="Simplified Arabic"/>
                <w:rtl/>
                <w:lang w:bidi="ar-EG"/>
              </w:rPr>
              <w:t xml:space="preserve"> </w:t>
            </w:r>
            <w:r w:rsidRPr="00174437">
              <w:rPr>
                <w:rFonts w:cs="Simplified Arabic" w:hint="cs"/>
                <w:rtl/>
                <w:lang w:bidi="ar-EG"/>
              </w:rPr>
              <w:t>الكشف</w:t>
            </w:r>
            <w:r w:rsidRPr="00174437">
              <w:rPr>
                <w:rFonts w:cs="Simplified Arabic"/>
                <w:rtl/>
                <w:lang w:bidi="ar-EG"/>
              </w:rPr>
              <w:t xml:space="preserve"> </w:t>
            </w:r>
            <w:r w:rsidRPr="00174437">
              <w:rPr>
                <w:rFonts w:cs="Simplified Arabic" w:hint="cs"/>
                <w:rtl/>
                <w:lang w:bidi="ar-EG"/>
              </w:rPr>
              <w:t>عن</w:t>
            </w:r>
            <w:r w:rsidRPr="00174437">
              <w:rPr>
                <w:rFonts w:cs="Simplified Arabic"/>
                <w:rtl/>
                <w:lang w:bidi="ar-EG"/>
              </w:rPr>
              <w:t xml:space="preserve"> </w:t>
            </w:r>
            <w:r w:rsidRPr="00174437">
              <w:rPr>
                <w:rFonts w:cs="Simplified Arabic" w:hint="cs"/>
                <w:rtl/>
                <w:lang w:bidi="ar-EG"/>
              </w:rPr>
              <w:t>المعلومات</w:t>
            </w:r>
            <w:r w:rsidRPr="00174437">
              <w:rPr>
                <w:rFonts w:cs="Simplified Arabic"/>
                <w:rtl/>
                <w:lang w:bidi="ar-EG"/>
              </w:rPr>
              <w:t xml:space="preserve"> </w:t>
            </w:r>
            <w:r w:rsidRPr="00174437">
              <w:rPr>
                <w:rFonts w:cs="Simplified Arabic" w:hint="cs"/>
                <w:rtl/>
                <w:lang w:bidi="ar-EG"/>
              </w:rPr>
              <w:t>المتعلقة</w:t>
            </w:r>
            <w:r w:rsidRPr="00174437">
              <w:rPr>
                <w:rFonts w:cs="Simplified Arabic"/>
                <w:rtl/>
                <w:lang w:bidi="ar-EG"/>
              </w:rPr>
              <w:t xml:space="preserve"> </w:t>
            </w:r>
            <w:r w:rsidRPr="00174437">
              <w:rPr>
                <w:rFonts w:cs="Simplified Arabic" w:hint="cs"/>
                <w:rtl/>
                <w:lang w:bidi="ar-EG"/>
              </w:rPr>
              <w:t>بتقييم</w:t>
            </w:r>
            <w:r w:rsidRPr="00174437">
              <w:rPr>
                <w:rFonts w:cs="Simplified Arabic"/>
                <w:rtl/>
                <w:lang w:bidi="ar-EG"/>
              </w:rPr>
              <w:t xml:space="preserve"> </w:t>
            </w:r>
            <w:r w:rsidRPr="00174437">
              <w:rPr>
                <w:rFonts w:cs="Simplified Arabic" w:hint="cs"/>
                <w:rtl/>
                <w:lang w:bidi="ar-EG"/>
              </w:rPr>
              <w:t>المقترحات</w:t>
            </w:r>
            <w:r w:rsidRPr="00174437">
              <w:rPr>
                <w:rFonts w:cs="Simplified Arabic"/>
                <w:rtl/>
                <w:lang w:bidi="ar-EG"/>
              </w:rPr>
              <w:t xml:space="preserve"> </w:t>
            </w:r>
            <w:r w:rsidRPr="00174437">
              <w:rPr>
                <w:rFonts w:cs="Simplified Arabic" w:hint="cs"/>
                <w:rtl/>
                <w:lang w:bidi="ar-EG"/>
              </w:rPr>
              <w:t>والتوصيات</w:t>
            </w:r>
            <w:r w:rsidRPr="00174437">
              <w:rPr>
                <w:rFonts w:cs="Simplified Arabic"/>
                <w:rtl/>
                <w:lang w:bidi="ar-EG"/>
              </w:rPr>
              <w:t xml:space="preserve"> </w:t>
            </w:r>
            <w:r w:rsidRPr="00174437">
              <w:rPr>
                <w:rFonts w:cs="Simplified Arabic" w:hint="cs"/>
                <w:rtl/>
                <w:lang w:bidi="ar-EG"/>
              </w:rPr>
              <w:t>الخاصة</w:t>
            </w:r>
            <w:r w:rsidRPr="00174437">
              <w:rPr>
                <w:rFonts w:cs="Simplified Arabic"/>
                <w:rtl/>
                <w:lang w:bidi="ar-EG"/>
              </w:rPr>
              <w:t xml:space="preserve"> </w:t>
            </w:r>
            <w:r w:rsidRPr="00174437">
              <w:rPr>
                <w:rFonts w:cs="Simplified Arabic" w:hint="cs"/>
                <w:rtl/>
                <w:lang w:bidi="ar-EG"/>
              </w:rPr>
              <w:t>بإرساء</w:t>
            </w:r>
            <w:r w:rsidRPr="00174437">
              <w:rPr>
                <w:rFonts w:cs="Simplified Arabic"/>
                <w:rtl/>
                <w:lang w:bidi="ar-EG"/>
              </w:rPr>
              <w:t xml:space="preserve"> </w:t>
            </w:r>
            <w:r w:rsidRPr="00174437">
              <w:rPr>
                <w:rFonts w:cs="Simplified Arabic" w:hint="cs"/>
                <w:rtl/>
                <w:lang w:bidi="ar-EG"/>
              </w:rPr>
              <w:t>العقد</w:t>
            </w:r>
            <w:r w:rsidRPr="00174437">
              <w:rPr>
                <w:rFonts w:cs="Simplified Arabic"/>
                <w:rtl/>
                <w:lang w:bidi="ar-EG"/>
              </w:rPr>
              <w:t xml:space="preserve"> </w:t>
            </w:r>
            <w:r w:rsidRPr="00174437">
              <w:rPr>
                <w:rFonts w:cs="Simplified Arabic" w:hint="cs"/>
                <w:rtl/>
                <w:lang w:bidi="ar-EG"/>
              </w:rPr>
              <w:t>للاستشاريين</w:t>
            </w:r>
            <w:r w:rsidRPr="00174437">
              <w:rPr>
                <w:rFonts w:cs="Simplified Arabic"/>
                <w:rtl/>
                <w:lang w:bidi="ar-EG"/>
              </w:rPr>
              <w:t xml:space="preserve"> </w:t>
            </w:r>
            <w:r w:rsidRPr="00174437">
              <w:rPr>
                <w:rFonts w:cs="Simplified Arabic" w:hint="cs"/>
                <w:rtl/>
                <w:lang w:bidi="ar-EG"/>
              </w:rPr>
              <w:t>أو</w:t>
            </w:r>
            <w:r w:rsidRPr="00174437">
              <w:rPr>
                <w:rFonts w:cs="Simplified Arabic"/>
                <w:rtl/>
                <w:lang w:bidi="ar-EG"/>
              </w:rPr>
              <w:t xml:space="preserve"> </w:t>
            </w:r>
            <w:r w:rsidRPr="00174437">
              <w:rPr>
                <w:rFonts w:cs="Simplified Arabic" w:hint="cs"/>
                <w:rtl/>
                <w:lang w:bidi="ar-EG"/>
              </w:rPr>
              <w:t>أي</w:t>
            </w:r>
            <w:r w:rsidRPr="00174437">
              <w:rPr>
                <w:rFonts w:cs="Simplified Arabic"/>
                <w:rtl/>
                <w:lang w:bidi="ar-EG"/>
              </w:rPr>
              <w:t xml:space="preserve"> </w:t>
            </w:r>
            <w:r w:rsidRPr="00174437">
              <w:rPr>
                <w:rFonts w:cs="Simplified Arabic" w:hint="cs"/>
                <w:rtl/>
                <w:lang w:bidi="ar-EG"/>
              </w:rPr>
              <w:t>أشخاص</w:t>
            </w:r>
            <w:r w:rsidRPr="00174437">
              <w:rPr>
                <w:rFonts w:cs="Simplified Arabic"/>
                <w:rtl/>
                <w:lang w:bidi="ar-EG"/>
              </w:rPr>
              <w:t xml:space="preserve"> </w:t>
            </w:r>
            <w:r w:rsidRPr="00174437">
              <w:rPr>
                <w:rFonts w:cs="Simplified Arabic" w:hint="cs"/>
                <w:rtl/>
                <w:lang w:bidi="ar-EG"/>
              </w:rPr>
              <w:t>آخرين</w:t>
            </w:r>
            <w:r w:rsidRPr="00174437">
              <w:rPr>
                <w:rFonts w:cs="Simplified Arabic"/>
                <w:rtl/>
                <w:lang w:bidi="ar-EG"/>
              </w:rPr>
              <w:t xml:space="preserve"> </w:t>
            </w:r>
            <w:r w:rsidRPr="00174437">
              <w:rPr>
                <w:rFonts w:cs="Simplified Arabic" w:hint="cs"/>
                <w:rtl/>
                <w:lang w:bidi="ar-EG"/>
              </w:rPr>
              <w:t>غير</w:t>
            </w:r>
            <w:r w:rsidRPr="00174437">
              <w:rPr>
                <w:rFonts w:cs="Simplified Arabic"/>
                <w:rtl/>
                <w:lang w:bidi="ar-EG"/>
              </w:rPr>
              <w:t xml:space="preserve"> </w:t>
            </w:r>
            <w:r w:rsidRPr="00174437">
              <w:rPr>
                <w:rFonts w:cs="Simplified Arabic" w:hint="cs"/>
                <w:rtl/>
                <w:lang w:bidi="ar-EG"/>
              </w:rPr>
              <w:t>معنيين</w:t>
            </w:r>
            <w:r w:rsidRPr="00174437">
              <w:rPr>
                <w:rFonts w:cs="Simplified Arabic"/>
                <w:rtl/>
                <w:lang w:bidi="ar-EG"/>
              </w:rPr>
              <w:t xml:space="preserve"> </w:t>
            </w:r>
            <w:r w:rsidRPr="00174437">
              <w:rPr>
                <w:rFonts w:cs="Simplified Arabic" w:hint="cs"/>
                <w:rtl/>
                <w:lang w:bidi="ar-EG"/>
              </w:rPr>
              <w:t>رسميًا</w:t>
            </w:r>
            <w:r w:rsidRPr="00174437">
              <w:rPr>
                <w:rFonts w:cs="Simplified Arabic"/>
                <w:rtl/>
                <w:lang w:bidi="ar-EG"/>
              </w:rPr>
              <w:t xml:space="preserve"> </w:t>
            </w:r>
            <w:r w:rsidRPr="00174437">
              <w:rPr>
                <w:rFonts w:cs="Simplified Arabic" w:hint="cs"/>
                <w:rtl/>
                <w:lang w:bidi="ar-EG"/>
              </w:rPr>
              <w:t>بالعملية</w:t>
            </w:r>
            <w:r>
              <w:rPr>
                <w:rFonts w:cs="Simplified Arabic"/>
                <w:rtl/>
                <w:lang w:bidi="ar-EG"/>
              </w:rPr>
              <w:t>،</w:t>
            </w:r>
            <w:r w:rsidRPr="00174437">
              <w:rPr>
                <w:rFonts w:cs="Simplified Arabic"/>
                <w:rtl/>
                <w:lang w:bidi="ar-EG"/>
              </w:rPr>
              <w:t xml:space="preserve"> </w:t>
            </w:r>
            <w:r w:rsidRPr="00174437">
              <w:rPr>
                <w:rFonts w:cs="Simplified Arabic" w:hint="cs"/>
                <w:rtl/>
                <w:lang w:bidi="ar-EG"/>
              </w:rPr>
              <w:t>حتى</w:t>
            </w:r>
            <w:r w:rsidRPr="00174437">
              <w:rPr>
                <w:rFonts w:cs="Simplified Arabic"/>
                <w:rtl/>
                <w:lang w:bidi="ar-EG"/>
              </w:rPr>
              <w:t xml:space="preserve"> </w:t>
            </w:r>
            <w:r w:rsidRPr="00174437">
              <w:rPr>
                <w:rFonts w:cs="Simplified Arabic" w:hint="cs"/>
                <w:rtl/>
                <w:lang w:bidi="ar-EG"/>
              </w:rPr>
              <w:t>نشر</w:t>
            </w:r>
            <w:r w:rsidRPr="00174437">
              <w:rPr>
                <w:rFonts w:cs="Simplified Arabic"/>
                <w:rtl/>
                <w:lang w:bidi="ar-EG"/>
              </w:rPr>
              <w:t xml:space="preserve"> </w:t>
            </w:r>
            <w:r w:rsidRPr="00174437">
              <w:rPr>
                <w:rFonts w:cs="Simplified Arabic" w:hint="cs"/>
                <w:rtl/>
                <w:lang w:bidi="ar-EG"/>
              </w:rPr>
              <w:t>إرساء</w:t>
            </w:r>
            <w:r w:rsidRPr="00174437">
              <w:rPr>
                <w:rFonts w:cs="Simplified Arabic"/>
                <w:rtl/>
                <w:lang w:bidi="ar-EG"/>
              </w:rPr>
              <w:t xml:space="preserve"> </w:t>
            </w:r>
            <w:r w:rsidRPr="00174437">
              <w:rPr>
                <w:rFonts w:cs="Simplified Arabic" w:hint="cs"/>
                <w:rtl/>
                <w:lang w:bidi="ar-EG"/>
              </w:rPr>
              <w:t>العقد</w:t>
            </w:r>
            <w:r w:rsidRPr="00174437">
              <w:rPr>
                <w:rFonts w:cs="Simplified Arabic"/>
                <w:rtl/>
                <w:lang w:bidi="ar-EG"/>
              </w:rPr>
              <w:t xml:space="preserve">. </w:t>
            </w:r>
            <w:r w:rsidRPr="00174437">
              <w:rPr>
                <w:rFonts w:cs="Simplified Arabic" w:hint="cs"/>
                <w:rtl/>
                <w:lang w:bidi="ar-EG"/>
              </w:rPr>
              <w:t>قد</w:t>
            </w:r>
            <w:r w:rsidRPr="00174437">
              <w:rPr>
                <w:rFonts w:cs="Simplified Arabic"/>
                <w:rtl/>
                <w:lang w:bidi="ar-EG"/>
              </w:rPr>
              <w:t xml:space="preserve"> </w:t>
            </w:r>
            <w:r w:rsidRPr="00174437">
              <w:rPr>
                <w:rFonts w:cs="Simplified Arabic" w:hint="cs"/>
                <w:rtl/>
                <w:lang w:bidi="ar-EG"/>
              </w:rPr>
              <w:t>يؤدي</w:t>
            </w:r>
            <w:r w:rsidRPr="00174437">
              <w:rPr>
                <w:rFonts w:cs="Simplified Arabic"/>
                <w:rtl/>
                <w:lang w:bidi="ar-EG"/>
              </w:rPr>
              <w:t xml:space="preserve"> </w:t>
            </w:r>
            <w:r w:rsidRPr="00174437">
              <w:rPr>
                <w:rFonts w:cs="Simplified Arabic" w:hint="cs"/>
                <w:rtl/>
                <w:lang w:bidi="ar-EG"/>
              </w:rPr>
              <w:t>الاستخدام</w:t>
            </w:r>
            <w:r w:rsidRPr="00174437">
              <w:rPr>
                <w:rFonts w:cs="Simplified Arabic"/>
                <w:rtl/>
                <w:lang w:bidi="ar-EG"/>
              </w:rPr>
              <w:t xml:space="preserve"> </w:t>
            </w:r>
            <w:r w:rsidRPr="00174437">
              <w:rPr>
                <w:rFonts w:cs="Simplified Arabic" w:hint="cs"/>
                <w:rtl/>
                <w:lang w:bidi="ar-EG"/>
              </w:rPr>
              <w:t>غير</w:t>
            </w:r>
            <w:r w:rsidRPr="00174437">
              <w:rPr>
                <w:rFonts w:cs="Simplified Arabic"/>
                <w:rtl/>
                <w:lang w:bidi="ar-EG"/>
              </w:rPr>
              <w:t xml:space="preserve"> </w:t>
            </w:r>
            <w:r w:rsidRPr="00174437">
              <w:rPr>
                <w:rFonts w:cs="Simplified Arabic" w:hint="cs"/>
                <w:rtl/>
                <w:lang w:bidi="ar-EG"/>
              </w:rPr>
              <w:t>المبرر</w:t>
            </w:r>
            <w:r w:rsidRPr="00174437">
              <w:rPr>
                <w:rFonts w:cs="Simplified Arabic"/>
                <w:rtl/>
                <w:lang w:bidi="ar-EG"/>
              </w:rPr>
              <w:t xml:space="preserve"> </w:t>
            </w:r>
            <w:r w:rsidRPr="00174437">
              <w:rPr>
                <w:rFonts w:cs="Simplified Arabic" w:hint="cs"/>
                <w:rtl/>
                <w:lang w:bidi="ar-EG"/>
              </w:rPr>
              <w:t>من</w:t>
            </w:r>
            <w:r w:rsidRPr="00174437">
              <w:rPr>
                <w:rFonts w:cs="Simplified Arabic"/>
                <w:rtl/>
                <w:lang w:bidi="ar-EG"/>
              </w:rPr>
              <w:t xml:space="preserve"> </w:t>
            </w:r>
            <w:r w:rsidRPr="00174437">
              <w:rPr>
                <w:rFonts w:cs="Simplified Arabic" w:hint="cs"/>
                <w:rtl/>
                <w:lang w:bidi="ar-EG"/>
              </w:rPr>
              <w:t>قبل</w:t>
            </w:r>
            <w:r w:rsidRPr="00174437">
              <w:rPr>
                <w:rFonts w:cs="Simplified Arabic"/>
                <w:rtl/>
                <w:lang w:bidi="ar-EG"/>
              </w:rPr>
              <w:t xml:space="preserve"> </w:t>
            </w:r>
            <w:r w:rsidRPr="00174437">
              <w:rPr>
                <w:rFonts w:cs="Simplified Arabic" w:hint="cs"/>
                <w:rtl/>
                <w:lang w:bidi="ar-EG"/>
              </w:rPr>
              <w:t>أي</w:t>
            </w:r>
            <w:r w:rsidRPr="00174437">
              <w:rPr>
                <w:rFonts w:cs="Simplified Arabic"/>
                <w:rtl/>
                <w:lang w:bidi="ar-EG"/>
              </w:rPr>
              <w:t xml:space="preserve"> </w:t>
            </w:r>
            <w:r w:rsidRPr="00174437">
              <w:rPr>
                <w:rFonts w:cs="Simplified Arabic" w:hint="cs"/>
                <w:rtl/>
                <w:lang w:bidi="ar-EG"/>
              </w:rPr>
              <w:t>استشاري</w:t>
            </w:r>
            <w:r w:rsidRPr="00174437">
              <w:rPr>
                <w:rFonts w:cs="Simplified Arabic"/>
                <w:rtl/>
                <w:lang w:bidi="ar-EG"/>
              </w:rPr>
              <w:t xml:space="preserve"> </w:t>
            </w:r>
            <w:r w:rsidRPr="00174437">
              <w:rPr>
                <w:rFonts w:cs="Simplified Arabic" w:hint="cs"/>
                <w:rtl/>
                <w:lang w:bidi="ar-EG"/>
              </w:rPr>
              <w:t>للمعلومات</w:t>
            </w:r>
            <w:r w:rsidRPr="00174437">
              <w:rPr>
                <w:rFonts w:cs="Simplified Arabic"/>
                <w:rtl/>
                <w:lang w:bidi="ar-EG"/>
              </w:rPr>
              <w:t xml:space="preserve"> </w:t>
            </w:r>
            <w:r w:rsidRPr="00174437">
              <w:rPr>
                <w:rFonts w:cs="Simplified Arabic" w:hint="cs"/>
                <w:rtl/>
                <w:lang w:bidi="ar-EG"/>
              </w:rPr>
              <w:t>السرية</w:t>
            </w:r>
            <w:r w:rsidRPr="00174437">
              <w:rPr>
                <w:rFonts w:cs="Simplified Arabic"/>
                <w:rtl/>
                <w:lang w:bidi="ar-EG"/>
              </w:rPr>
              <w:t xml:space="preserve"> </w:t>
            </w:r>
            <w:r w:rsidRPr="00174437">
              <w:rPr>
                <w:rFonts w:cs="Simplified Arabic" w:hint="cs"/>
                <w:rtl/>
                <w:lang w:bidi="ar-EG"/>
              </w:rPr>
              <w:t>المتعلقة</w:t>
            </w:r>
            <w:r w:rsidRPr="00174437">
              <w:rPr>
                <w:rFonts w:cs="Simplified Arabic"/>
                <w:rtl/>
                <w:lang w:bidi="ar-EG"/>
              </w:rPr>
              <w:t xml:space="preserve"> </w:t>
            </w:r>
            <w:r w:rsidRPr="00174437">
              <w:rPr>
                <w:rFonts w:cs="Simplified Arabic" w:hint="cs"/>
                <w:rtl/>
                <w:lang w:bidi="ar-EG"/>
              </w:rPr>
              <w:t>بالعملية</w:t>
            </w:r>
            <w:r w:rsidRPr="00174437">
              <w:rPr>
                <w:rFonts w:cs="Simplified Arabic"/>
                <w:rtl/>
                <w:lang w:bidi="ar-EG"/>
              </w:rPr>
              <w:t xml:space="preserve"> </w:t>
            </w:r>
            <w:r w:rsidRPr="00174437">
              <w:rPr>
                <w:rFonts w:cs="Simplified Arabic" w:hint="cs"/>
                <w:rtl/>
                <w:lang w:bidi="ar-EG"/>
              </w:rPr>
              <w:t>إلى</w:t>
            </w:r>
            <w:r w:rsidRPr="00174437">
              <w:rPr>
                <w:rFonts w:cs="Simplified Arabic"/>
                <w:rtl/>
                <w:lang w:bidi="ar-EG"/>
              </w:rPr>
              <w:t xml:space="preserve"> </w:t>
            </w:r>
            <w:r w:rsidRPr="00174437">
              <w:rPr>
                <w:rFonts w:cs="Simplified Arabic" w:hint="cs"/>
                <w:rtl/>
                <w:lang w:bidi="ar-EG"/>
              </w:rPr>
              <w:t>رفض</w:t>
            </w:r>
            <w:r w:rsidRPr="00174437">
              <w:rPr>
                <w:rFonts w:cs="Simplified Arabic"/>
                <w:rtl/>
                <w:lang w:bidi="ar-EG"/>
              </w:rPr>
              <w:t xml:space="preserve"> </w:t>
            </w:r>
            <w:r>
              <w:rPr>
                <w:rFonts w:cs="Simplified Arabic" w:hint="cs"/>
                <w:rtl/>
                <w:lang w:bidi="ar-EG"/>
              </w:rPr>
              <w:t>مقترحه</w:t>
            </w:r>
            <w:r w:rsidRPr="00174437">
              <w:rPr>
                <w:rFonts w:cs="Simplified Arabic"/>
                <w:rtl/>
                <w:lang w:bidi="ar-EG"/>
              </w:rPr>
              <w:t xml:space="preserve"> </w:t>
            </w:r>
            <w:r w:rsidRPr="00174437">
              <w:rPr>
                <w:rFonts w:cs="Simplified Arabic" w:hint="cs"/>
                <w:rtl/>
                <w:lang w:bidi="ar-EG"/>
              </w:rPr>
              <w:t>أو</w:t>
            </w:r>
            <w:r w:rsidRPr="00174437">
              <w:rPr>
                <w:rFonts w:cs="Simplified Arabic"/>
                <w:rtl/>
                <w:lang w:bidi="ar-EG"/>
              </w:rPr>
              <w:t xml:space="preserve"> </w:t>
            </w:r>
            <w:r w:rsidRPr="00174437">
              <w:rPr>
                <w:rFonts w:cs="Simplified Arabic" w:hint="cs"/>
                <w:rtl/>
                <w:lang w:bidi="ar-EG"/>
              </w:rPr>
              <w:t>قد</w:t>
            </w:r>
            <w:r w:rsidRPr="00174437">
              <w:rPr>
                <w:rFonts w:cs="Simplified Arabic"/>
                <w:rtl/>
                <w:lang w:bidi="ar-EG"/>
              </w:rPr>
              <w:t xml:space="preserve"> </w:t>
            </w:r>
            <w:r w:rsidRPr="00174437">
              <w:rPr>
                <w:rFonts w:cs="Simplified Arabic" w:hint="cs"/>
                <w:rtl/>
                <w:lang w:bidi="ar-EG"/>
              </w:rPr>
              <w:t>يبطل</w:t>
            </w:r>
            <w:r w:rsidRPr="00174437">
              <w:rPr>
                <w:rFonts w:cs="Simplified Arabic"/>
                <w:rtl/>
                <w:lang w:bidi="ar-EG"/>
              </w:rPr>
              <w:t xml:space="preserve"> </w:t>
            </w:r>
            <w:r w:rsidRPr="00174437">
              <w:rPr>
                <w:rFonts w:cs="Simplified Arabic" w:hint="cs"/>
                <w:rtl/>
                <w:lang w:bidi="ar-EG"/>
              </w:rPr>
              <w:t>عملية</w:t>
            </w:r>
            <w:r w:rsidRPr="00174437">
              <w:rPr>
                <w:rFonts w:cs="Simplified Arabic"/>
                <w:rtl/>
                <w:lang w:bidi="ar-EG"/>
              </w:rPr>
              <w:t xml:space="preserve"> </w:t>
            </w:r>
            <w:r w:rsidRPr="00174437">
              <w:rPr>
                <w:rFonts w:cs="Simplified Arabic" w:hint="cs"/>
                <w:rtl/>
                <w:lang w:bidi="ar-EG"/>
              </w:rPr>
              <w:t>الشراء</w:t>
            </w:r>
            <w:r w:rsidRPr="00174437">
              <w:rPr>
                <w:rFonts w:cs="Simplified Arabic"/>
                <w:rtl/>
                <w:lang w:bidi="ar-EG"/>
              </w:rPr>
              <w:t xml:space="preserve"> </w:t>
            </w:r>
            <w:r>
              <w:rPr>
                <w:rFonts w:cs="Simplified Arabic" w:hint="cs"/>
                <w:rtl/>
                <w:lang w:bidi="ar-EG"/>
              </w:rPr>
              <w:t>برمتها</w:t>
            </w:r>
            <w:r w:rsidRPr="00174437">
              <w:rPr>
                <w:rFonts w:cs="Simplified Arabic"/>
                <w:rtl/>
                <w:lang w:bidi="ar-EG"/>
              </w:rPr>
              <w:t>.</w:t>
            </w:r>
          </w:p>
          <w:p w14:paraId="7D5F0EC2" w14:textId="675294D1" w:rsidR="00174437" w:rsidRPr="006375A8" w:rsidRDefault="00174437">
            <w:pPr>
              <w:pStyle w:val="ListParagraph"/>
              <w:numPr>
                <w:ilvl w:val="1"/>
                <w:numId w:val="5"/>
              </w:numPr>
              <w:bidi/>
              <w:jc w:val="both"/>
              <w:rPr>
                <w:rFonts w:cs="Simplified Arabic"/>
                <w:rtl/>
                <w:lang w:bidi="ar-EG"/>
              </w:rPr>
            </w:pPr>
            <w:r w:rsidRPr="00174437">
              <w:rPr>
                <w:rFonts w:cs="Simplified Arabic" w:hint="cs"/>
                <w:rtl/>
                <w:lang w:bidi="ar-EG"/>
              </w:rPr>
              <w:t>قد</w:t>
            </w:r>
            <w:r w:rsidRPr="00174437">
              <w:rPr>
                <w:rFonts w:cs="Simplified Arabic"/>
                <w:rtl/>
                <w:lang w:bidi="ar-EG"/>
              </w:rPr>
              <w:t xml:space="preserve"> </w:t>
            </w:r>
            <w:r w:rsidRPr="00174437">
              <w:rPr>
                <w:rFonts w:cs="Simplified Arabic" w:hint="cs"/>
                <w:rtl/>
                <w:lang w:bidi="ar-EG"/>
              </w:rPr>
              <w:t>تؤدي</w:t>
            </w:r>
            <w:r w:rsidRPr="00174437">
              <w:rPr>
                <w:rFonts w:cs="Simplified Arabic"/>
                <w:rtl/>
                <w:lang w:bidi="ar-EG"/>
              </w:rPr>
              <w:t xml:space="preserve"> </w:t>
            </w:r>
            <w:r w:rsidRPr="00174437">
              <w:rPr>
                <w:rFonts w:cs="Simplified Arabic" w:hint="cs"/>
                <w:rtl/>
                <w:lang w:bidi="ar-EG"/>
              </w:rPr>
              <w:t>أي</w:t>
            </w:r>
            <w:r w:rsidRPr="00174437">
              <w:rPr>
                <w:rFonts w:cs="Simplified Arabic"/>
                <w:rtl/>
                <w:lang w:bidi="ar-EG"/>
              </w:rPr>
              <w:t xml:space="preserve"> </w:t>
            </w:r>
            <w:r w:rsidRPr="00174437">
              <w:rPr>
                <w:rFonts w:cs="Simplified Arabic" w:hint="cs"/>
                <w:rtl/>
                <w:lang w:bidi="ar-EG"/>
              </w:rPr>
              <w:t>محاولة</w:t>
            </w:r>
            <w:r w:rsidRPr="00174437">
              <w:rPr>
                <w:rFonts w:cs="Simplified Arabic"/>
                <w:rtl/>
                <w:lang w:bidi="ar-EG"/>
              </w:rPr>
              <w:t xml:space="preserve"> </w:t>
            </w:r>
            <w:r w:rsidRPr="00174437">
              <w:rPr>
                <w:rFonts w:cs="Simplified Arabic" w:hint="cs"/>
                <w:rtl/>
                <w:lang w:bidi="ar-EG"/>
              </w:rPr>
              <w:t>أو</w:t>
            </w:r>
            <w:r w:rsidRPr="00174437">
              <w:rPr>
                <w:rFonts w:cs="Simplified Arabic"/>
                <w:rtl/>
                <w:lang w:bidi="ar-EG"/>
              </w:rPr>
              <w:t xml:space="preserve"> </w:t>
            </w:r>
            <w:r>
              <w:rPr>
                <w:rFonts w:cs="Simplified Arabic" w:hint="cs"/>
                <w:rtl/>
                <w:lang w:bidi="ar-EG"/>
              </w:rPr>
              <w:t>مجهود</w:t>
            </w:r>
            <w:r w:rsidRPr="00174437">
              <w:rPr>
                <w:rFonts w:cs="Simplified Arabic"/>
                <w:rtl/>
                <w:lang w:bidi="ar-EG"/>
              </w:rPr>
              <w:t xml:space="preserve"> </w:t>
            </w:r>
            <w:r w:rsidRPr="00174437">
              <w:rPr>
                <w:rFonts w:cs="Simplified Arabic" w:hint="cs"/>
                <w:rtl/>
                <w:lang w:bidi="ar-EG"/>
              </w:rPr>
              <w:t>من</w:t>
            </w:r>
            <w:r w:rsidRPr="00174437">
              <w:rPr>
                <w:rFonts w:cs="Simplified Arabic"/>
                <w:rtl/>
                <w:lang w:bidi="ar-EG"/>
              </w:rPr>
              <w:t xml:space="preserve"> </w:t>
            </w:r>
            <w:r w:rsidRPr="00174437">
              <w:rPr>
                <w:rFonts w:cs="Simplified Arabic" w:hint="cs"/>
                <w:rtl/>
                <w:lang w:bidi="ar-EG"/>
              </w:rPr>
              <w:t>قبل</w:t>
            </w:r>
            <w:r w:rsidRPr="00174437">
              <w:rPr>
                <w:rFonts w:cs="Simplified Arabic"/>
                <w:rtl/>
                <w:lang w:bidi="ar-EG"/>
              </w:rPr>
              <w:t xml:space="preserve"> </w:t>
            </w:r>
            <w:r w:rsidRPr="00174437">
              <w:rPr>
                <w:rFonts w:cs="Simplified Arabic" w:hint="cs"/>
                <w:rtl/>
                <w:lang w:bidi="ar-EG"/>
              </w:rPr>
              <w:t>استشاري</w:t>
            </w:r>
            <w:r w:rsidRPr="00174437">
              <w:rPr>
                <w:rFonts w:cs="Simplified Arabic"/>
                <w:rtl/>
                <w:lang w:bidi="ar-EG"/>
              </w:rPr>
              <w:t xml:space="preserve"> </w:t>
            </w:r>
            <w:r w:rsidRPr="00174437">
              <w:rPr>
                <w:rFonts w:cs="Simplified Arabic" w:hint="cs"/>
                <w:rtl/>
                <w:lang w:bidi="ar-EG"/>
              </w:rPr>
              <w:t>للتأثير</w:t>
            </w:r>
            <w:r w:rsidRPr="00174437">
              <w:rPr>
                <w:rFonts w:cs="Simplified Arabic"/>
                <w:rtl/>
                <w:lang w:bidi="ar-EG"/>
              </w:rPr>
              <w:t xml:space="preserve"> </w:t>
            </w:r>
            <w:r w:rsidRPr="00174437">
              <w:rPr>
                <w:rFonts w:cs="Simplified Arabic" w:hint="cs"/>
                <w:rtl/>
                <w:lang w:bidi="ar-EG"/>
              </w:rPr>
              <w:t>على</w:t>
            </w:r>
            <w:r w:rsidRPr="00174437">
              <w:rPr>
                <w:rFonts w:cs="Simplified Arabic"/>
                <w:rtl/>
                <w:lang w:bidi="ar-EG"/>
              </w:rPr>
              <w:t xml:space="preserve"> </w:t>
            </w:r>
            <w:r w:rsidR="007736C1">
              <w:rPr>
                <w:rFonts w:cs="Simplified Arabic" w:hint="cs"/>
                <w:rtl/>
                <w:lang w:bidi="ar-EG"/>
              </w:rPr>
              <w:t xml:space="preserve">الجهة المنفذة </w:t>
            </w:r>
            <w:r w:rsidRPr="00174437">
              <w:rPr>
                <w:rFonts w:cs="Simplified Arabic"/>
                <w:rtl/>
                <w:lang w:bidi="ar-EG"/>
              </w:rPr>
              <w:t xml:space="preserve"> </w:t>
            </w:r>
            <w:r>
              <w:rPr>
                <w:rFonts w:cs="Simplified Arabic" w:hint="cs"/>
                <w:rtl/>
                <w:lang w:bidi="ar-EG"/>
              </w:rPr>
              <w:t>أثناء</w:t>
            </w:r>
            <w:r w:rsidRPr="00174437">
              <w:rPr>
                <w:rFonts w:cs="Simplified Arabic"/>
                <w:rtl/>
                <w:lang w:bidi="ar-EG"/>
              </w:rPr>
              <w:t xml:space="preserve"> </w:t>
            </w:r>
            <w:r>
              <w:rPr>
                <w:rFonts w:cs="Simplified Arabic" w:hint="cs"/>
                <w:rtl/>
                <w:lang w:bidi="ar-EG"/>
              </w:rPr>
              <w:t>دراسة</w:t>
            </w:r>
            <w:r w:rsidRPr="00174437">
              <w:rPr>
                <w:rFonts w:cs="Simplified Arabic"/>
                <w:rtl/>
                <w:lang w:bidi="ar-EG"/>
              </w:rPr>
              <w:t xml:space="preserve"> </w:t>
            </w:r>
            <w:r w:rsidRPr="00174437">
              <w:rPr>
                <w:rFonts w:cs="Simplified Arabic" w:hint="cs"/>
                <w:rtl/>
                <w:lang w:bidi="ar-EG"/>
              </w:rPr>
              <w:t>وتقييم</w:t>
            </w:r>
            <w:r w:rsidRPr="00174437">
              <w:rPr>
                <w:rFonts w:cs="Simplified Arabic"/>
                <w:rtl/>
                <w:lang w:bidi="ar-EG"/>
              </w:rPr>
              <w:t xml:space="preserve"> </w:t>
            </w:r>
            <w:r w:rsidRPr="00174437">
              <w:rPr>
                <w:rFonts w:cs="Simplified Arabic" w:hint="cs"/>
                <w:rtl/>
                <w:lang w:bidi="ar-EG"/>
              </w:rPr>
              <w:t>وترتيب</w:t>
            </w:r>
            <w:r w:rsidRPr="00174437">
              <w:rPr>
                <w:rFonts w:cs="Simplified Arabic"/>
                <w:rtl/>
                <w:lang w:bidi="ar-EG"/>
              </w:rPr>
              <w:t xml:space="preserve"> </w:t>
            </w:r>
            <w:r w:rsidRPr="00174437">
              <w:rPr>
                <w:rFonts w:cs="Simplified Arabic" w:hint="cs"/>
                <w:rtl/>
                <w:lang w:bidi="ar-EG"/>
              </w:rPr>
              <w:t>العروض</w:t>
            </w:r>
            <w:r>
              <w:rPr>
                <w:rFonts w:cs="Simplified Arabic" w:hint="cs"/>
                <w:rtl/>
                <w:lang w:bidi="ar-EG"/>
              </w:rPr>
              <w:t>/المقترحات</w:t>
            </w:r>
            <w:r w:rsidRPr="00174437">
              <w:rPr>
                <w:rFonts w:cs="Simplified Arabic"/>
                <w:rtl/>
                <w:lang w:bidi="ar-EG"/>
              </w:rPr>
              <w:t xml:space="preserve"> </w:t>
            </w:r>
            <w:r w:rsidRPr="00174437">
              <w:rPr>
                <w:rFonts w:cs="Simplified Arabic" w:hint="cs"/>
                <w:rtl/>
                <w:lang w:bidi="ar-EG"/>
              </w:rPr>
              <w:t>أو</w:t>
            </w:r>
            <w:r w:rsidRPr="00174437">
              <w:rPr>
                <w:rFonts w:cs="Simplified Arabic"/>
                <w:rtl/>
                <w:lang w:bidi="ar-EG"/>
              </w:rPr>
              <w:t xml:space="preserve"> </w:t>
            </w:r>
            <w:r w:rsidRPr="00174437">
              <w:rPr>
                <w:rFonts w:cs="Simplified Arabic" w:hint="cs"/>
                <w:rtl/>
                <w:lang w:bidi="ar-EG"/>
              </w:rPr>
              <w:t>قرارات</w:t>
            </w:r>
            <w:r w:rsidRPr="00174437">
              <w:rPr>
                <w:rFonts w:cs="Simplified Arabic"/>
                <w:rtl/>
                <w:lang w:bidi="ar-EG"/>
              </w:rPr>
              <w:t xml:space="preserve"> </w:t>
            </w:r>
            <w:r>
              <w:rPr>
                <w:rFonts w:cs="Simplified Arabic" w:hint="cs"/>
                <w:rtl/>
                <w:lang w:bidi="ar-EG"/>
              </w:rPr>
              <w:t>إرساء</w:t>
            </w:r>
            <w:r w:rsidRPr="00174437">
              <w:rPr>
                <w:rFonts w:cs="Simplified Arabic"/>
                <w:rtl/>
                <w:lang w:bidi="ar-EG"/>
              </w:rPr>
              <w:t xml:space="preserve"> </w:t>
            </w:r>
            <w:r w:rsidRPr="00174437">
              <w:rPr>
                <w:rFonts w:cs="Simplified Arabic" w:hint="cs"/>
                <w:rtl/>
                <w:lang w:bidi="ar-EG"/>
              </w:rPr>
              <w:t>العقد</w:t>
            </w:r>
            <w:r w:rsidRPr="00174437">
              <w:rPr>
                <w:rFonts w:cs="Simplified Arabic"/>
                <w:rtl/>
                <w:lang w:bidi="ar-EG"/>
              </w:rPr>
              <w:t xml:space="preserve"> </w:t>
            </w:r>
            <w:r w:rsidRPr="00174437">
              <w:rPr>
                <w:rFonts w:cs="Simplified Arabic" w:hint="cs"/>
                <w:rtl/>
                <w:lang w:bidi="ar-EG"/>
              </w:rPr>
              <w:t>إلى</w:t>
            </w:r>
            <w:r w:rsidRPr="00174437">
              <w:rPr>
                <w:rFonts w:cs="Simplified Arabic"/>
                <w:rtl/>
                <w:lang w:bidi="ar-EG"/>
              </w:rPr>
              <w:t xml:space="preserve"> </w:t>
            </w:r>
            <w:r w:rsidRPr="00174437">
              <w:rPr>
                <w:rFonts w:cs="Simplified Arabic" w:hint="cs"/>
                <w:rtl/>
                <w:lang w:bidi="ar-EG"/>
              </w:rPr>
              <w:t>رفض</w:t>
            </w:r>
            <w:r w:rsidRPr="00174437">
              <w:rPr>
                <w:rFonts w:cs="Simplified Arabic"/>
                <w:rtl/>
                <w:lang w:bidi="ar-EG"/>
              </w:rPr>
              <w:t xml:space="preserve"> </w:t>
            </w:r>
            <w:r w:rsidRPr="00174437">
              <w:rPr>
                <w:rFonts w:cs="Simplified Arabic" w:hint="cs"/>
                <w:rtl/>
                <w:lang w:bidi="ar-EG"/>
              </w:rPr>
              <w:t>عرضه</w:t>
            </w:r>
            <w:r w:rsidRPr="00174437">
              <w:rPr>
                <w:rFonts w:cs="Simplified Arabic"/>
                <w:rtl/>
                <w:lang w:bidi="ar-EG"/>
              </w:rPr>
              <w:t xml:space="preserve"> </w:t>
            </w:r>
            <w:r w:rsidRPr="00174437">
              <w:rPr>
                <w:rFonts w:cs="Simplified Arabic" w:hint="cs"/>
                <w:rtl/>
                <w:lang w:bidi="ar-EG"/>
              </w:rPr>
              <w:t>وقد</w:t>
            </w:r>
            <w:r w:rsidRPr="00174437">
              <w:rPr>
                <w:rFonts w:cs="Simplified Arabic"/>
                <w:rtl/>
                <w:lang w:bidi="ar-EG"/>
              </w:rPr>
              <w:t xml:space="preserve"> </w:t>
            </w:r>
            <w:r w:rsidRPr="00174437">
              <w:rPr>
                <w:rFonts w:cs="Simplified Arabic" w:hint="cs"/>
                <w:rtl/>
                <w:lang w:bidi="ar-EG"/>
              </w:rPr>
              <w:t>يُخضع</w:t>
            </w:r>
            <w:r w:rsidRPr="00174437">
              <w:rPr>
                <w:rFonts w:cs="Simplified Arabic"/>
                <w:rtl/>
                <w:lang w:bidi="ar-EG"/>
              </w:rPr>
              <w:t xml:space="preserve"> </w:t>
            </w:r>
            <w:r w:rsidRPr="00174437">
              <w:rPr>
                <w:rFonts w:cs="Simplified Arabic" w:hint="cs"/>
                <w:rtl/>
                <w:lang w:bidi="ar-EG"/>
              </w:rPr>
              <w:t>الاستشاري</w:t>
            </w:r>
            <w:r w:rsidRPr="00174437">
              <w:rPr>
                <w:rFonts w:cs="Simplified Arabic"/>
                <w:rtl/>
                <w:lang w:bidi="ar-EG"/>
              </w:rPr>
              <w:t xml:space="preserve"> </w:t>
            </w:r>
            <w:r w:rsidRPr="00174437">
              <w:rPr>
                <w:rFonts w:cs="Simplified Arabic" w:hint="cs"/>
                <w:rtl/>
                <w:lang w:bidi="ar-EG"/>
              </w:rPr>
              <w:t>لعقوبات</w:t>
            </w:r>
            <w:r w:rsidRPr="00174437">
              <w:rPr>
                <w:rFonts w:cs="Simplified Arabic"/>
                <w:rtl/>
                <w:lang w:bidi="ar-EG"/>
              </w:rPr>
              <w:t xml:space="preserve"> </w:t>
            </w:r>
            <w:r w:rsidRPr="00174437">
              <w:rPr>
                <w:rFonts w:cs="Simplified Arabic" w:hint="cs"/>
                <w:rtl/>
                <w:lang w:bidi="ar-EG"/>
              </w:rPr>
              <w:t>وسبل</w:t>
            </w:r>
            <w:r w:rsidRPr="00174437">
              <w:rPr>
                <w:rFonts w:cs="Simplified Arabic"/>
                <w:rtl/>
                <w:lang w:bidi="ar-EG"/>
              </w:rPr>
              <w:t xml:space="preserve"> </w:t>
            </w:r>
            <w:r w:rsidRPr="00174437">
              <w:rPr>
                <w:rFonts w:cs="Simplified Arabic" w:hint="cs"/>
                <w:rtl/>
                <w:lang w:bidi="ar-EG"/>
              </w:rPr>
              <w:t>الانتصاف</w:t>
            </w:r>
            <w:r w:rsidRPr="00174437">
              <w:rPr>
                <w:rFonts w:cs="Simplified Arabic"/>
                <w:rtl/>
                <w:lang w:bidi="ar-EG"/>
              </w:rPr>
              <w:t xml:space="preserve"> </w:t>
            </w:r>
            <w:r w:rsidRPr="00174437">
              <w:rPr>
                <w:rFonts w:cs="Simplified Arabic" w:hint="cs"/>
                <w:rtl/>
                <w:lang w:bidi="ar-EG"/>
              </w:rPr>
              <w:t>بما</w:t>
            </w:r>
            <w:r w:rsidRPr="00174437">
              <w:rPr>
                <w:rFonts w:cs="Simplified Arabic"/>
                <w:rtl/>
                <w:lang w:bidi="ar-EG"/>
              </w:rPr>
              <w:t xml:space="preserve"> </w:t>
            </w:r>
            <w:r w:rsidRPr="00174437">
              <w:rPr>
                <w:rFonts w:cs="Simplified Arabic" w:hint="cs"/>
                <w:rtl/>
                <w:lang w:bidi="ar-EG"/>
              </w:rPr>
              <w:t>في</w:t>
            </w:r>
            <w:r w:rsidRPr="00174437">
              <w:rPr>
                <w:rFonts w:cs="Simplified Arabic"/>
                <w:rtl/>
                <w:lang w:bidi="ar-EG"/>
              </w:rPr>
              <w:t xml:space="preserve"> </w:t>
            </w:r>
            <w:r w:rsidRPr="00174437">
              <w:rPr>
                <w:rFonts w:cs="Simplified Arabic" w:hint="cs"/>
                <w:rtl/>
                <w:lang w:bidi="ar-EG"/>
              </w:rPr>
              <w:t>ذلك</w:t>
            </w:r>
            <w:r w:rsidRPr="00174437">
              <w:rPr>
                <w:rFonts w:cs="Simplified Arabic"/>
                <w:rtl/>
                <w:lang w:bidi="ar-EG"/>
              </w:rPr>
              <w:t xml:space="preserve"> </w:t>
            </w:r>
            <w:r w:rsidRPr="00174437">
              <w:rPr>
                <w:rFonts w:cs="Simplified Arabic" w:hint="cs"/>
                <w:rtl/>
                <w:lang w:bidi="ar-EG"/>
              </w:rPr>
              <w:t>الاستبعاد</w:t>
            </w:r>
            <w:r w:rsidRPr="00174437">
              <w:rPr>
                <w:rFonts w:cs="Simplified Arabic"/>
                <w:rtl/>
                <w:lang w:bidi="ar-EG"/>
              </w:rPr>
              <w:t xml:space="preserve"> </w:t>
            </w:r>
            <w:r w:rsidRPr="00174437">
              <w:rPr>
                <w:rFonts w:cs="Simplified Arabic" w:hint="cs"/>
                <w:rtl/>
                <w:lang w:bidi="ar-EG"/>
              </w:rPr>
              <w:t>من</w:t>
            </w:r>
            <w:r w:rsidRPr="00174437">
              <w:rPr>
                <w:rFonts w:cs="Simplified Arabic"/>
                <w:rtl/>
                <w:lang w:bidi="ar-EG"/>
              </w:rPr>
              <w:t xml:space="preserve"> </w:t>
            </w:r>
            <w:r w:rsidRPr="00174437">
              <w:rPr>
                <w:rFonts w:cs="Simplified Arabic" w:hint="cs"/>
                <w:rtl/>
                <w:lang w:bidi="ar-EG"/>
              </w:rPr>
              <w:t>قبل</w:t>
            </w:r>
            <w:r w:rsidRPr="00174437">
              <w:rPr>
                <w:rFonts w:cs="Simplified Arabic"/>
                <w:rtl/>
                <w:lang w:bidi="ar-EG"/>
              </w:rPr>
              <w:t xml:space="preserve"> </w:t>
            </w:r>
            <w:r w:rsidRPr="00174437">
              <w:rPr>
                <w:rFonts w:cs="Simplified Arabic" w:hint="cs"/>
                <w:rtl/>
                <w:lang w:bidi="ar-EG"/>
              </w:rPr>
              <w:t>البنك</w:t>
            </w:r>
            <w:r w:rsidRPr="00174437">
              <w:rPr>
                <w:rFonts w:cs="Simplified Arabic"/>
                <w:rtl/>
                <w:lang w:bidi="ar-EG"/>
              </w:rPr>
              <w:t xml:space="preserve"> </w:t>
            </w:r>
            <w:r w:rsidRPr="00174437">
              <w:rPr>
                <w:rFonts w:cs="Simplified Arabic" w:hint="cs"/>
                <w:rtl/>
                <w:lang w:bidi="ar-EG"/>
              </w:rPr>
              <w:t>وفقًا</w:t>
            </w:r>
            <w:r w:rsidRPr="00174437">
              <w:rPr>
                <w:rFonts w:cs="Simplified Arabic"/>
                <w:rtl/>
                <w:lang w:bidi="ar-EG"/>
              </w:rPr>
              <w:t xml:space="preserve"> </w:t>
            </w:r>
            <w:r w:rsidRPr="00174437">
              <w:rPr>
                <w:rFonts w:cs="Simplified Arabic" w:hint="cs"/>
                <w:rtl/>
                <w:lang w:bidi="ar-EG"/>
              </w:rPr>
              <w:t>لما</w:t>
            </w:r>
            <w:r w:rsidRPr="00174437">
              <w:rPr>
                <w:rFonts w:cs="Simplified Arabic"/>
                <w:rtl/>
                <w:lang w:bidi="ar-EG"/>
              </w:rPr>
              <w:t xml:space="preserve"> </w:t>
            </w:r>
            <w:r w:rsidRPr="00174437">
              <w:rPr>
                <w:rFonts w:cs="Simplified Arabic" w:hint="cs"/>
                <w:rtl/>
                <w:lang w:bidi="ar-EG"/>
              </w:rPr>
              <w:t>هو</w:t>
            </w:r>
            <w:r w:rsidRPr="00174437">
              <w:rPr>
                <w:rFonts w:cs="Simplified Arabic"/>
                <w:rtl/>
                <w:lang w:bidi="ar-EG"/>
              </w:rPr>
              <w:t xml:space="preserve"> </w:t>
            </w:r>
            <w:r w:rsidRPr="00174437">
              <w:rPr>
                <w:rFonts w:cs="Simplified Arabic" w:hint="cs"/>
                <w:rtl/>
                <w:lang w:bidi="ar-EG"/>
              </w:rPr>
              <w:t>منصوص</w:t>
            </w:r>
            <w:r w:rsidRPr="00174437">
              <w:rPr>
                <w:rFonts w:cs="Simplified Arabic"/>
                <w:rtl/>
                <w:lang w:bidi="ar-EG"/>
              </w:rPr>
              <w:t xml:space="preserve"> </w:t>
            </w:r>
            <w:r w:rsidRPr="00174437">
              <w:rPr>
                <w:rFonts w:cs="Simplified Arabic" w:hint="cs"/>
                <w:rtl/>
                <w:lang w:bidi="ar-EG"/>
              </w:rPr>
              <w:t>عليه</w:t>
            </w:r>
            <w:r w:rsidRPr="00174437">
              <w:rPr>
                <w:rFonts w:cs="Simplified Arabic"/>
                <w:rtl/>
                <w:lang w:bidi="ar-EG"/>
              </w:rPr>
              <w:t xml:space="preserve"> </w:t>
            </w:r>
            <w:r w:rsidRPr="00174437">
              <w:rPr>
                <w:rFonts w:cs="Simplified Arabic" w:hint="cs"/>
                <w:rtl/>
                <w:lang w:bidi="ar-EG"/>
              </w:rPr>
              <w:t>في</w:t>
            </w:r>
            <w:r w:rsidRPr="00174437">
              <w:rPr>
                <w:rFonts w:cs="Simplified Arabic"/>
                <w:rtl/>
                <w:lang w:bidi="ar-EG"/>
              </w:rPr>
              <w:t xml:space="preserve"> </w:t>
            </w:r>
            <w:r w:rsidRPr="00174437">
              <w:rPr>
                <w:rFonts w:cs="Simplified Arabic" w:hint="cs"/>
                <w:rtl/>
                <w:lang w:bidi="ar-EG"/>
              </w:rPr>
              <w:t>بند</w:t>
            </w:r>
            <w:r w:rsidRPr="00174437">
              <w:rPr>
                <w:rFonts w:cs="Simplified Arabic"/>
                <w:rtl/>
                <w:lang w:bidi="ar-EG"/>
              </w:rPr>
              <w:t xml:space="preserve"> </w:t>
            </w:r>
            <w:r>
              <w:rPr>
                <w:rFonts w:cs="Simplified Arabic" w:hint="cs"/>
                <w:rtl/>
                <w:lang w:bidi="ar-EG"/>
              </w:rPr>
              <w:t xml:space="preserve">تعليمات الخبراء الاستشاريين رقم </w:t>
            </w:r>
            <w:r w:rsidRPr="00174437">
              <w:rPr>
                <w:rFonts w:cs="Simplified Arabic"/>
                <w:lang w:bidi="ar-EG"/>
              </w:rPr>
              <w:t xml:space="preserve"> 4</w:t>
            </w:r>
            <w:r w:rsidRPr="00174437">
              <w:rPr>
                <w:rFonts w:cs="Simplified Arabic"/>
                <w:rtl/>
                <w:lang w:bidi="ar-EG"/>
              </w:rPr>
              <w:t xml:space="preserve"> </w:t>
            </w:r>
            <w:r w:rsidRPr="00174437">
              <w:rPr>
                <w:rFonts w:cs="Simplified Arabic" w:hint="cs"/>
                <w:rtl/>
                <w:lang w:bidi="ar-EG"/>
              </w:rPr>
              <w:t>بالإضافة</w:t>
            </w:r>
            <w:r w:rsidRPr="00174437">
              <w:rPr>
                <w:rFonts w:cs="Simplified Arabic"/>
                <w:rtl/>
                <w:lang w:bidi="ar-EG"/>
              </w:rPr>
              <w:t xml:space="preserve"> </w:t>
            </w:r>
            <w:r w:rsidRPr="00174437">
              <w:rPr>
                <w:rFonts w:cs="Simplified Arabic" w:hint="cs"/>
                <w:rtl/>
                <w:lang w:bidi="ar-EG"/>
              </w:rPr>
              <w:t>إلى</w:t>
            </w:r>
            <w:r w:rsidRPr="00174437">
              <w:rPr>
                <w:rFonts w:cs="Simplified Arabic"/>
                <w:rtl/>
                <w:lang w:bidi="ar-EG"/>
              </w:rPr>
              <w:t xml:space="preserve"> </w:t>
            </w:r>
            <w:r w:rsidRPr="00174437">
              <w:rPr>
                <w:rFonts w:cs="Simplified Arabic" w:hint="cs"/>
                <w:rtl/>
                <w:lang w:bidi="ar-EG"/>
              </w:rPr>
              <w:t>العقوبات</w:t>
            </w:r>
            <w:r w:rsidRPr="00174437">
              <w:rPr>
                <w:rFonts w:cs="Simplified Arabic"/>
                <w:rtl/>
                <w:lang w:bidi="ar-EG"/>
              </w:rPr>
              <w:t xml:space="preserve"> </w:t>
            </w:r>
            <w:r w:rsidRPr="00174437">
              <w:rPr>
                <w:rFonts w:cs="Simplified Arabic" w:hint="cs"/>
                <w:rtl/>
                <w:lang w:bidi="ar-EG"/>
              </w:rPr>
              <w:t>التي</w:t>
            </w:r>
            <w:r w:rsidRPr="00174437">
              <w:rPr>
                <w:rFonts w:cs="Simplified Arabic"/>
                <w:rtl/>
                <w:lang w:bidi="ar-EG"/>
              </w:rPr>
              <w:t xml:space="preserve"> </w:t>
            </w:r>
            <w:r w:rsidRPr="00174437">
              <w:rPr>
                <w:rFonts w:cs="Simplified Arabic" w:hint="cs"/>
                <w:rtl/>
                <w:lang w:bidi="ar-EG"/>
              </w:rPr>
              <w:t>تفرضها</w:t>
            </w:r>
            <w:r w:rsidRPr="00174437">
              <w:rPr>
                <w:rFonts w:cs="Simplified Arabic"/>
                <w:rtl/>
                <w:lang w:bidi="ar-EG"/>
              </w:rPr>
              <w:t xml:space="preserve"> </w:t>
            </w:r>
            <w:r w:rsidRPr="00174437">
              <w:rPr>
                <w:rFonts w:cs="Simplified Arabic" w:hint="cs"/>
                <w:rtl/>
                <w:lang w:bidi="ar-EG"/>
              </w:rPr>
              <w:t>الحكومة</w:t>
            </w:r>
            <w:r w:rsidRPr="00174437">
              <w:rPr>
                <w:rFonts w:cs="Simplified Arabic"/>
                <w:rtl/>
                <w:lang w:bidi="ar-EG"/>
              </w:rPr>
              <w:t xml:space="preserve"> </w:t>
            </w:r>
            <w:r w:rsidRPr="00174437">
              <w:rPr>
                <w:rFonts w:cs="Simplified Arabic" w:hint="cs"/>
                <w:rtl/>
                <w:lang w:bidi="ar-EG"/>
              </w:rPr>
              <w:t>و</w:t>
            </w:r>
            <w:r w:rsidRPr="00174437">
              <w:rPr>
                <w:rFonts w:cs="Simplified Arabic"/>
                <w:rtl/>
                <w:lang w:bidi="ar-EG"/>
              </w:rPr>
              <w:t xml:space="preserve"> / </w:t>
            </w:r>
            <w:r w:rsidRPr="00174437">
              <w:rPr>
                <w:rFonts w:cs="Simplified Arabic" w:hint="cs"/>
                <w:rtl/>
                <w:lang w:bidi="ar-EG"/>
              </w:rPr>
              <w:t>أو</w:t>
            </w:r>
            <w:r w:rsidRPr="00174437">
              <w:rPr>
                <w:rFonts w:cs="Simplified Arabic"/>
                <w:rtl/>
                <w:lang w:bidi="ar-EG"/>
              </w:rPr>
              <w:t xml:space="preserve"> </w:t>
            </w:r>
            <w:r w:rsidR="007736C1">
              <w:rPr>
                <w:rFonts w:cs="Simplified Arabic" w:hint="cs"/>
                <w:rtl/>
                <w:lang w:bidi="ar-EG"/>
              </w:rPr>
              <w:t xml:space="preserve">الجهة المنفذة </w:t>
            </w:r>
            <w:r w:rsidRPr="00174437">
              <w:rPr>
                <w:rFonts w:cs="Simplified Arabic"/>
                <w:rtl/>
                <w:lang w:bidi="ar-EG"/>
              </w:rPr>
              <w:t>.</w:t>
            </w:r>
          </w:p>
        </w:tc>
      </w:tr>
      <w:tr w:rsidR="00174437" w:rsidRPr="00976236" w14:paraId="3F2B615F" w14:textId="77777777" w:rsidTr="00297A41">
        <w:tc>
          <w:tcPr>
            <w:tcW w:w="3324" w:type="dxa"/>
          </w:tcPr>
          <w:p w14:paraId="44C067A7" w14:textId="1FCB068F" w:rsidR="00174437" w:rsidRDefault="00174437">
            <w:pPr>
              <w:pStyle w:val="Heading2"/>
              <w:numPr>
                <w:ilvl w:val="0"/>
                <w:numId w:val="5"/>
              </w:numPr>
              <w:bidi/>
              <w:rPr>
                <w:rFonts w:cs="Times New Roman"/>
                <w:b/>
                <w:bCs/>
                <w:color w:val="auto"/>
                <w:sz w:val="32"/>
                <w:szCs w:val="32"/>
                <w:rtl/>
                <w:lang w:bidi="ar-EG"/>
              </w:rPr>
            </w:pPr>
            <w:bookmarkStart w:id="91" w:name="_Toc109221460"/>
            <w:bookmarkStart w:id="92" w:name="_Toc109221949"/>
            <w:bookmarkStart w:id="93" w:name="_Toc122603144"/>
            <w:r>
              <w:rPr>
                <w:rFonts w:cs="Times New Roman" w:hint="cs"/>
                <w:b/>
                <w:bCs/>
                <w:color w:val="auto"/>
                <w:sz w:val="32"/>
                <w:szCs w:val="32"/>
                <w:rtl/>
                <w:lang w:bidi="ar-EG"/>
              </w:rPr>
              <w:t>توضيح المقترحات</w:t>
            </w:r>
            <w:bookmarkEnd w:id="91"/>
            <w:bookmarkEnd w:id="92"/>
            <w:bookmarkEnd w:id="93"/>
          </w:p>
        </w:tc>
        <w:tc>
          <w:tcPr>
            <w:tcW w:w="7191" w:type="dxa"/>
          </w:tcPr>
          <w:p w14:paraId="24555420" w14:textId="6479B052" w:rsidR="00174437" w:rsidRPr="00174437" w:rsidRDefault="00174437">
            <w:pPr>
              <w:pStyle w:val="ListParagraph"/>
              <w:numPr>
                <w:ilvl w:val="1"/>
                <w:numId w:val="5"/>
              </w:numPr>
              <w:bidi/>
              <w:jc w:val="both"/>
              <w:rPr>
                <w:rFonts w:cs="Simplified Arabic"/>
                <w:lang w:bidi="ar-EG"/>
              </w:rPr>
            </w:pPr>
            <w:r w:rsidRPr="00174437">
              <w:rPr>
                <w:rFonts w:cs="Simplified Arabic" w:hint="cs"/>
                <w:rtl/>
                <w:lang w:bidi="ar-EG"/>
              </w:rPr>
              <w:t>وللمساعدة</w:t>
            </w:r>
            <w:r w:rsidRPr="00174437">
              <w:rPr>
                <w:rFonts w:cs="Simplified Arabic"/>
                <w:rtl/>
                <w:lang w:bidi="ar-EG"/>
              </w:rPr>
              <w:t xml:space="preserve"> </w:t>
            </w:r>
            <w:r w:rsidRPr="00174437">
              <w:rPr>
                <w:rFonts w:cs="Simplified Arabic" w:hint="cs"/>
                <w:rtl/>
                <w:lang w:bidi="ar-EG"/>
              </w:rPr>
              <w:t>في</w:t>
            </w:r>
            <w:r w:rsidRPr="00174437">
              <w:rPr>
                <w:rFonts w:cs="Simplified Arabic"/>
                <w:rtl/>
                <w:lang w:bidi="ar-EG"/>
              </w:rPr>
              <w:t xml:space="preserve"> </w:t>
            </w:r>
            <w:r w:rsidRPr="00174437">
              <w:rPr>
                <w:rFonts w:cs="Simplified Arabic" w:hint="cs"/>
                <w:rtl/>
                <w:lang w:bidi="ar-EG"/>
              </w:rPr>
              <w:t>دراسة</w:t>
            </w:r>
            <w:r w:rsidRPr="00174437">
              <w:rPr>
                <w:rFonts w:cs="Simplified Arabic"/>
                <w:rtl/>
                <w:lang w:bidi="ar-EG"/>
              </w:rPr>
              <w:t xml:space="preserve"> </w:t>
            </w:r>
            <w:r w:rsidRPr="00174437">
              <w:rPr>
                <w:rFonts w:cs="Simplified Arabic" w:hint="cs"/>
                <w:rtl/>
                <w:lang w:bidi="ar-EG"/>
              </w:rPr>
              <w:t>المقترحات</w:t>
            </w:r>
            <w:r w:rsidRPr="00174437">
              <w:rPr>
                <w:rFonts w:cs="Simplified Arabic"/>
                <w:rtl/>
                <w:lang w:bidi="ar-EG"/>
              </w:rPr>
              <w:t xml:space="preserve"> </w:t>
            </w:r>
            <w:r w:rsidRPr="00174437">
              <w:rPr>
                <w:rFonts w:cs="Simplified Arabic" w:hint="cs"/>
                <w:rtl/>
                <w:lang w:bidi="ar-EG"/>
              </w:rPr>
              <w:t>وتقييمها،</w:t>
            </w:r>
            <w:r w:rsidRPr="00174437">
              <w:rPr>
                <w:rFonts w:cs="Simplified Arabic"/>
                <w:rtl/>
                <w:lang w:bidi="ar-EG"/>
              </w:rPr>
              <w:t xml:space="preserve"> </w:t>
            </w:r>
            <w:r w:rsidRPr="00174437">
              <w:rPr>
                <w:rFonts w:cs="Simplified Arabic" w:hint="cs"/>
                <w:rtl/>
                <w:lang w:bidi="ar-EG"/>
              </w:rPr>
              <w:t>يجوز</w:t>
            </w:r>
            <w:r w:rsidRPr="00174437">
              <w:rPr>
                <w:rFonts w:cs="Simplified Arabic"/>
                <w:rtl/>
                <w:lang w:bidi="ar-EG"/>
              </w:rPr>
              <w:t xml:space="preserve"> </w:t>
            </w:r>
            <w:r w:rsidR="00B86DAB">
              <w:rPr>
                <w:rFonts w:cs="Simplified Arabic" w:hint="cs"/>
                <w:rtl/>
                <w:lang w:bidi="ar-EG"/>
              </w:rPr>
              <w:t xml:space="preserve">للجهة المنفذة </w:t>
            </w:r>
            <w:r w:rsidRPr="00174437">
              <w:rPr>
                <w:rFonts w:cs="Simplified Arabic" w:hint="cs"/>
                <w:rtl/>
                <w:lang w:bidi="ar-EG"/>
              </w:rPr>
              <w:t>،</w:t>
            </w:r>
            <w:r w:rsidRPr="00174437">
              <w:rPr>
                <w:rFonts w:cs="Simplified Arabic"/>
                <w:rtl/>
                <w:lang w:bidi="ar-EG"/>
              </w:rPr>
              <w:t xml:space="preserve"> </w:t>
            </w:r>
            <w:r w:rsidRPr="00174437">
              <w:rPr>
                <w:rFonts w:cs="Simplified Arabic" w:hint="cs"/>
                <w:rtl/>
                <w:lang w:bidi="ar-EG"/>
              </w:rPr>
              <w:t>حسب</w:t>
            </w:r>
            <w:r w:rsidRPr="00174437">
              <w:rPr>
                <w:rFonts w:cs="Simplified Arabic"/>
                <w:rtl/>
                <w:lang w:bidi="ar-EG"/>
              </w:rPr>
              <w:t xml:space="preserve"> </w:t>
            </w:r>
            <w:r w:rsidRPr="00174437">
              <w:rPr>
                <w:rFonts w:cs="Simplified Arabic" w:hint="cs"/>
                <w:rtl/>
                <w:lang w:bidi="ar-EG"/>
              </w:rPr>
              <w:t>تقديره،</w:t>
            </w:r>
            <w:r w:rsidRPr="00174437">
              <w:rPr>
                <w:rFonts w:cs="Simplified Arabic"/>
                <w:rtl/>
                <w:lang w:bidi="ar-EG"/>
              </w:rPr>
              <w:t xml:space="preserve"> </w:t>
            </w:r>
            <w:r w:rsidRPr="00174437">
              <w:rPr>
                <w:rFonts w:cs="Simplified Arabic" w:hint="cs"/>
                <w:rtl/>
                <w:lang w:bidi="ar-EG"/>
              </w:rPr>
              <w:t>أن</w:t>
            </w:r>
            <w:r w:rsidRPr="00174437">
              <w:rPr>
                <w:rFonts w:cs="Simplified Arabic"/>
                <w:rtl/>
                <w:lang w:bidi="ar-EG"/>
              </w:rPr>
              <w:t xml:space="preserve"> </w:t>
            </w:r>
            <w:r w:rsidRPr="00174437">
              <w:rPr>
                <w:rFonts w:cs="Simplified Arabic" w:hint="cs"/>
                <w:rtl/>
                <w:lang w:bidi="ar-EG"/>
              </w:rPr>
              <w:t>يطلب</w:t>
            </w:r>
            <w:r w:rsidRPr="00174437">
              <w:rPr>
                <w:rFonts w:cs="Simplified Arabic"/>
                <w:rtl/>
                <w:lang w:bidi="ar-EG"/>
              </w:rPr>
              <w:t xml:space="preserve"> </w:t>
            </w:r>
            <w:r w:rsidRPr="00174437">
              <w:rPr>
                <w:rFonts w:cs="Simplified Arabic" w:hint="cs"/>
                <w:rtl/>
                <w:lang w:bidi="ar-EG"/>
              </w:rPr>
              <w:t>من</w:t>
            </w:r>
            <w:r w:rsidRPr="00174437">
              <w:rPr>
                <w:rFonts w:cs="Simplified Arabic"/>
                <w:rtl/>
                <w:lang w:bidi="ar-EG"/>
              </w:rPr>
              <w:t xml:space="preserve"> </w:t>
            </w:r>
            <w:r w:rsidRPr="00174437">
              <w:rPr>
                <w:rFonts w:cs="Simplified Arabic" w:hint="cs"/>
                <w:rtl/>
                <w:lang w:bidi="ar-EG"/>
              </w:rPr>
              <w:t>أي</w:t>
            </w:r>
            <w:r w:rsidRPr="00174437">
              <w:rPr>
                <w:rFonts w:cs="Simplified Arabic"/>
                <w:rtl/>
                <w:lang w:bidi="ar-EG"/>
              </w:rPr>
              <w:t xml:space="preserve"> </w:t>
            </w:r>
            <w:r w:rsidRPr="00174437">
              <w:rPr>
                <w:rFonts w:cs="Simplified Arabic" w:hint="cs"/>
                <w:rtl/>
                <w:lang w:bidi="ar-EG"/>
              </w:rPr>
              <w:t>خبير</w:t>
            </w:r>
            <w:r w:rsidRPr="00174437">
              <w:rPr>
                <w:rFonts w:cs="Simplified Arabic"/>
                <w:rtl/>
                <w:lang w:bidi="ar-EG"/>
              </w:rPr>
              <w:t xml:space="preserve"> </w:t>
            </w:r>
            <w:r w:rsidRPr="00174437">
              <w:rPr>
                <w:rFonts w:cs="Simplified Arabic" w:hint="cs"/>
                <w:rtl/>
                <w:lang w:bidi="ar-EG"/>
              </w:rPr>
              <w:t>استشاري</w:t>
            </w:r>
            <w:r w:rsidRPr="00174437">
              <w:rPr>
                <w:rFonts w:cs="Simplified Arabic"/>
                <w:rtl/>
                <w:lang w:bidi="ar-EG"/>
              </w:rPr>
              <w:t xml:space="preserve"> </w:t>
            </w:r>
            <w:r w:rsidRPr="00174437">
              <w:rPr>
                <w:rFonts w:cs="Simplified Arabic" w:hint="cs"/>
                <w:rtl/>
                <w:lang w:bidi="ar-EG"/>
              </w:rPr>
              <w:t>توضيح</w:t>
            </w:r>
            <w:r w:rsidRPr="00174437">
              <w:rPr>
                <w:rFonts w:cs="Simplified Arabic"/>
                <w:rtl/>
                <w:lang w:bidi="ar-EG"/>
              </w:rPr>
              <w:t xml:space="preserve"> </w:t>
            </w:r>
            <w:r>
              <w:rPr>
                <w:rFonts w:cs="Simplified Arabic" w:hint="cs"/>
                <w:rtl/>
                <w:lang w:bidi="ar-EG"/>
              </w:rPr>
              <w:t>مقترحه</w:t>
            </w:r>
            <w:r w:rsidRPr="00174437">
              <w:rPr>
                <w:rFonts w:cs="Simplified Arabic"/>
                <w:rtl/>
                <w:lang w:bidi="ar-EG"/>
              </w:rPr>
              <w:t xml:space="preserve">. </w:t>
            </w:r>
            <w:r w:rsidRPr="00174437">
              <w:rPr>
                <w:rFonts w:cs="Simplified Arabic" w:hint="cs"/>
                <w:rtl/>
                <w:lang w:bidi="ar-EG"/>
              </w:rPr>
              <w:t>ولا</w:t>
            </w:r>
            <w:r w:rsidRPr="00174437">
              <w:rPr>
                <w:rFonts w:cs="Simplified Arabic"/>
                <w:rtl/>
                <w:lang w:bidi="ar-EG"/>
              </w:rPr>
              <w:t xml:space="preserve"> </w:t>
            </w:r>
            <w:r w:rsidRPr="00174437">
              <w:rPr>
                <w:rFonts w:cs="Simplified Arabic" w:hint="cs"/>
                <w:rtl/>
                <w:lang w:bidi="ar-EG"/>
              </w:rPr>
              <w:t>ينظر</w:t>
            </w:r>
            <w:r w:rsidRPr="00174437">
              <w:rPr>
                <w:rFonts w:cs="Simplified Arabic"/>
                <w:rtl/>
                <w:lang w:bidi="ar-EG"/>
              </w:rPr>
              <w:t xml:space="preserve"> </w:t>
            </w:r>
            <w:r w:rsidRPr="00174437">
              <w:rPr>
                <w:rFonts w:cs="Simplified Arabic" w:hint="cs"/>
                <w:rtl/>
                <w:lang w:bidi="ar-EG"/>
              </w:rPr>
              <w:t>في</w:t>
            </w:r>
            <w:r w:rsidRPr="00174437">
              <w:rPr>
                <w:rFonts w:cs="Simplified Arabic"/>
                <w:rtl/>
                <w:lang w:bidi="ar-EG"/>
              </w:rPr>
              <w:t xml:space="preserve"> </w:t>
            </w:r>
            <w:r w:rsidRPr="00174437">
              <w:rPr>
                <w:rFonts w:cs="Simplified Arabic" w:hint="cs"/>
                <w:rtl/>
                <w:lang w:bidi="ar-EG"/>
              </w:rPr>
              <w:t>أي</w:t>
            </w:r>
            <w:r w:rsidRPr="00174437">
              <w:rPr>
                <w:rFonts w:cs="Simplified Arabic"/>
                <w:rtl/>
                <w:lang w:bidi="ar-EG"/>
              </w:rPr>
              <w:t xml:space="preserve"> </w:t>
            </w:r>
            <w:r w:rsidRPr="00174437">
              <w:rPr>
                <w:rFonts w:cs="Simplified Arabic" w:hint="cs"/>
                <w:rtl/>
                <w:lang w:bidi="ar-EG"/>
              </w:rPr>
              <w:t>إيضاح</w:t>
            </w:r>
            <w:r w:rsidRPr="00174437">
              <w:rPr>
                <w:rFonts w:cs="Simplified Arabic"/>
                <w:rtl/>
                <w:lang w:bidi="ar-EG"/>
              </w:rPr>
              <w:t xml:space="preserve"> </w:t>
            </w:r>
            <w:r w:rsidRPr="00174437">
              <w:rPr>
                <w:rFonts w:cs="Simplified Arabic" w:hint="cs"/>
                <w:rtl/>
                <w:lang w:bidi="ar-EG"/>
              </w:rPr>
              <w:t>يقدمه</w:t>
            </w:r>
            <w:r w:rsidRPr="00174437">
              <w:rPr>
                <w:rFonts w:cs="Simplified Arabic"/>
                <w:rtl/>
                <w:lang w:bidi="ar-EG"/>
              </w:rPr>
              <w:t xml:space="preserve"> </w:t>
            </w:r>
            <w:r w:rsidRPr="00174437">
              <w:rPr>
                <w:rFonts w:cs="Simplified Arabic" w:hint="cs"/>
                <w:rtl/>
                <w:lang w:bidi="ar-EG"/>
              </w:rPr>
              <w:t>خبير</w:t>
            </w:r>
            <w:r w:rsidRPr="00174437">
              <w:rPr>
                <w:rFonts w:cs="Simplified Arabic"/>
                <w:rtl/>
                <w:lang w:bidi="ar-EG"/>
              </w:rPr>
              <w:t xml:space="preserve"> </w:t>
            </w:r>
            <w:r w:rsidRPr="00174437">
              <w:rPr>
                <w:rFonts w:cs="Simplified Arabic" w:hint="cs"/>
                <w:rtl/>
                <w:lang w:bidi="ar-EG"/>
              </w:rPr>
              <w:t>استشاري</w:t>
            </w:r>
            <w:r w:rsidRPr="00174437">
              <w:rPr>
                <w:rFonts w:cs="Simplified Arabic"/>
                <w:rtl/>
                <w:lang w:bidi="ar-EG"/>
              </w:rPr>
              <w:t xml:space="preserve"> </w:t>
            </w:r>
            <w:r w:rsidR="00EA3FAC">
              <w:rPr>
                <w:rFonts w:cs="Simplified Arabic" w:hint="cs"/>
                <w:rtl/>
                <w:lang w:bidi="ar-EG"/>
              </w:rPr>
              <w:t xml:space="preserve">دون </w:t>
            </w:r>
            <w:r w:rsidRPr="00174437">
              <w:rPr>
                <w:rFonts w:cs="Simplified Arabic" w:hint="cs"/>
                <w:rtl/>
                <w:lang w:bidi="ar-EG"/>
              </w:rPr>
              <w:t>طلب</w:t>
            </w:r>
            <w:r w:rsidRPr="00174437">
              <w:rPr>
                <w:rFonts w:cs="Simplified Arabic"/>
                <w:rtl/>
                <w:lang w:bidi="ar-EG"/>
              </w:rPr>
              <w:t xml:space="preserve"> </w:t>
            </w:r>
            <w:r w:rsidRPr="00174437">
              <w:rPr>
                <w:rFonts w:cs="Simplified Arabic" w:hint="cs"/>
                <w:rtl/>
                <w:lang w:bidi="ar-EG"/>
              </w:rPr>
              <w:t>مقدم</w:t>
            </w:r>
            <w:r w:rsidRPr="00174437">
              <w:rPr>
                <w:rFonts w:cs="Simplified Arabic"/>
                <w:rtl/>
                <w:lang w:bidi="ar-EG"/>
              </w:rPr>
              <w:t xml:space="preserve"> </w:t>
            </w:r>
            <w:r w:rsidRPr="00174437">
              <w:rPr>
                <w:rFonts w:cs="Simplified Arabic" w:hint="cs"/>
                <w:rtl/>
                <w:lang w:bidi="ar-EG"/>
              </w:rPr>
              <w:t>من</w:t>
            </w:r>
            <w:r w:rsidRPr="00174437">
              <w:rPr>
                <w:rFonts w:cs="Simplified Arabic"/>
                <w:rtl/>
                <w:lang w:bidi="ar-EG"/>
              </w:rPr>
              <w:t xml:space="preserve"> </w:t>
            </w:r>
            <w:r w:rsidR="007736C1">
              <w:rPr>
                <w:rFonts w:cs="Simplified Arabic" w:hint="cs"/>
                <w:rtl/>
                <w:lang w:bidi="ar-EG"/>
              </w:rPr>
              <w:t xml:space="preserve">الجهة المنفذة </w:t>
            </w:r>
            <w:r w:rsidRPr="00174437">
              <w:rPr>
                <w:rFonts w:cs="Simplified Arabic"/>
                <w:rtl/>
                <w:lang w:bidi="ar-EG"/>
              </w:rPr>
              <w:t xml:space="preserve">. </w:t>
            </w:r>
            <w:r w:rsidRPr="00174437">
              <w:rPr>
                <w:rFonts w:cs="Simplified Arabic" w:hint="cs"/>
                <w:rtl/>
                <w:lang w:bidi="ar-EG"/>
              </w:rPr>
              <w:t>ويكون</w:t>
            </w:r>
            <w:r w:rsidRPr="00174437">
              <w:rPr>
                <w:rFonts w:cs="Simplified Arabic"/>
                <w:rtl/>
                <w:lang w:bidi="ar-EG"/>
              </w:rPr>
              <w:t xml:space="preserve"> </w:t>
            </w:r>
            <w:r w:rsidRPr="00174437">
              <w:rPr>
                <w:rFonts w:cs="Simplified Arabic" w:hint="cs"/>
                <w:rtl/>
                <w:lang w:bidi="ar-EG"/>
              </w:rPr>
              <w:t>طلب</w:t>
            </w:r>
            <w:r w:rsidRPr="00174437">
              <w:rPr>
                <w:rFonts w:cs="Simplified Arabic"/>
                <w:rtl/>
                <w:lang w:bidi="ar-EG"/>
              </w:rPr>
              <w:t xml:space="preserve"> </w:t>
            </w:r>
            <w:r w:rsidR="007736C1">
              <w:rPr>
                <w:rFonts w:cs="Simplified Arabic" w:hint="cs"/>
                <w:rtl/>
                <w:lang w:bidi="ar-EG"/>
              </w:rPr>
              <w:t xml:space="preserve">الجهة المنفذة </w:t>
            </w:r>
            <w:r w:rsidRPr="00174437">
              <w:rPr>
                <w:rFonts w:cs="Simplified Arabic"/>
                <w:rtl/>
                <w:lang w:bidi="ar-EG"/>
              </w:rPr>
              <w:t xml:space="preserve"> </w:t>
            </w:r>
            <w:r w:rsidRPr="00174437">
              <w:rPr>
                <w:rFonts w:cs="Simplified Arabic" w:hint="cs"/>
                <w:rtl/>
                <w:lang w:bidi="ar-EG"/>
              </w:rPr>
              <w:t>للتوضيح</w:t>
            </w:r>
            <w:r w:rsidRPr="00174437">
              <w:rPr>
                <w:rFonts w:cs="Simplified Arabic"/>
                <w:rtl/>
                <w:lang w:bidi="ar-EG"/>
              </w:rPr>
              <w:t xml:space="preserve"> </w:t>
            </w:r>
            <w:r w:rsidRPr="00174437">
              <w:rPr>
                <w:rFonts w:cs="Simplified Arabic" w:hint="cs"/>
                <w:rtl/>
                <w:lang w:bidi="ar-EG"/>
              </w:rPr>
              <w:t>ورد</w:t>
            </w:r>
            <w:r w:rsidRPr="00174437">
              <w:rPr>
                <w:rFonts w:cs="Simplified Arabic"/>
                <w:rtl/>
                <w:lang w:bidi="ar-EG"/>
              </w:rPr>
              <w:t xml:space="preserve"> </w:t>
            </w:r>
            <w:r w:rsidRPr="00174437">
              <w:rPr>
                <w:rFonts w:cs="Simplified Arabic" w:hint="cs"/>
                <w:rtl/>
                <w:lang w:bidi="ar-EG"/>
              </w:rPr>
              <w:t>الخبير</w:t>
            </w:r>
            <w:r w:rsidRPr="00174437">
              <w:rPr>
                <w:rFonts w:cs="Simplified Arabic"/>
                <w:rtl/>
                <w:lang w:bidi="ar-EG"/>
              </w:rPr>
              <w:t xml:space="preserve"> </w:t>
            </w:r>
            <w:r w:rsidRPr="00174437">
              <w:rPr>
                <w:rFonts w:cs="Simplified Arabic" w:hint="cs"/>
                <w:rtl/>
                <w:lang w:bidi="ar-EG"/>
              </w:rPr>
              <w:t>الاستشاري</w:t>
            </w:r>
            <w:r w:rsidRPr="00174437">
              <w:rPr>
                <w:rFonts w:cs="Simplified Arabic"/>
                <w:rtl/>
                <w:lang w:bidi="ar-EG"/>
              </w:rPr>
              <w:t xml:space="preserve"> </w:t>
            </w:r>
            <w:r w:rsidRPr="00174437">
              <w:rPr>
                <w:rFonts w:cs="Simplified Arabic" w:hint="cs"/>
                <w:rtl/>
                <w:lang w:bidi="ar-EG"/>
              </w:rPr>
              <w:t>كتابيا</w:t>
            </w:r>
            <w:r w:rsidRPr="00174437">
              <w:rPr>
                <w:rFonts w:cs="Simplified Arabic"/>
                <w:rtl/>
                <w:lang w:bidi="ar-EG"/>
              </w:rPr>
              <w:t xml:space="preserve">. </w:t>
            </w:r>
            <w:r w:rsidRPr="00174437">
              <w:rPr>
                <w:rFonts w:cs="Simplified Arabic" w:hint="cs"/>
                <w:rtl/>
                <w:lang w:bidi="ar-EG"/>
              </w:rPr>
              <w:t>ولا</w:t>
            </w:r>
            <w:r w:rsidRPr="00174437">
              <w:rPr>
                <w:rFonts w:cs="Simplified Arabic"/>
                <w:rtl/>
                <w:lang w:bidi="ar-EG"/>
              </w:rPr>
              <w:t xml:space="preserve"> </w:t>
            </w:r>
            <w:r w:rsidRPr="00174437">
              <w:rPr>
                <w:rFonts w:cs="Simplified Arabic" w:hint="cs"/>
                <w:rtl/>
                <w:lang w:bidi="ar-EG"/>
              </w:rPr>
              <w:t>يجوز</w:t>
            </w:r>
            <w:r w:rsidRPr="00174437">
              <w:rPr>
                <w:rFonts w:cs="Simplified Arabic"/>
                <w:rtl/>
                <w:lang w:bidi="ar-EG"/>
              </w:rPr>
              <w:t xml:space="preserve"> </w:t>
            </w:r>
            <w:r w:rsidRPr="00174437">
              <w:rPr>
                <w:rFonts w:cs="Simplified Arabic" w:hint="cs"/>
                <w:rtl/>
                <w:lang w:bidi="ar-EG"/>
              </w:rPr>
              <w:t>التماس</w:t>
            </w:r>
            <w:r w:rsidRPr="00174437">
              <w:rPr>
                <w:rFonts w:cs="Simplified Arabic"/>
                <w:rtl/>
                <w:lang w:bidi="ar-EG"/>
              </w:rPr>
              <w:t xml:space="preserve"> </w:t>
            </w:r>
            <w:r w:rsidRPr="00174437">
              <w:rPr>
                <w:rFonts w:cs="Simplified Arabic" w:hint="cs"/>
                <w:rtl/>
                <w:lang w:bidi="ar-EG"/>
              </w:rPr>
              <w:t>أي</w:t>
            </w:r>
            <w:r w:rsidRPr="00174437">
              <w:rPr>
                <w:rFonts w:cs="Simplified Arabic"/>
                <w:rtl/>
                <w:lang w:bidi="ar-EG"/>
              </w:rPr>
              <w:t xml:space="preserve"> </w:t>
            </w:r>
            <w:r w:rsidRPr="00174437">
              <w:rPr>
                <w:rFonts w:cs="Simplified Arabic" w:hint="cs"/>
                <w:rtl/>
                <w:lang w:bidi="ar-EG"/>
              </w:rPr>
              <w:t>تغيير</w:t>
            </w:r>
            <w:r w:rsidRPr="00174437">
              <w:rPr>
                <w:rFonts w:cs="Simplified Arabic"/>
                <w:rtl/>
                <w:lang w:bidi="ar-EG"/>
              </w:rPr>
              <w:t xml:space="preserve"> </w:t>
            </w:r>
            <w:r w:rsidRPr="00174437">
              <w:rPr>
                <w:rFonts w:cs="Simplified Arabic" w:hint="cs"/>
                <w:rtl/>
                <w:lang w:bidi="ar-EG"/>
              </w:rPr>
              <w:t>في</w:t>
            </w:r>
            <w:r w:rsidRPr="00174437">
              <w:rPr>
                <w:rFonts w:cs="Simplified Arabic"/>
                <w:rtl/>
                <w:lang w:bidi="ar-EG"/>
              </w:rPr>
              <w:t xml:space="preserve"> </w:t>
            </w:r>
            <w:r w:rsidRPr="00174437">
              <w:rPr>
                <w:rFonts w:cs="Simplified Arabic" w:hint="cs"/>
                <w:rtl/>
                <w:lang w:bidi="ar-EG"/>
              </w:rPr>
              <w:t>أسعار</w:t>
            </w:r>
            <w:r w:rsidRPr="00174437">
              <w:rPr>
                <w:rFonts w:cs="Simplified Arabic"/>
                <w:rtl/>
                <w:lang w:bidi="ar-EG"/>
              </w:rPr>
              <w:t xml:space="preserve"> </w:t>
            </w:r>
            <w:r w:rsidRPr="00174437">
              <w:rPr>
                <w:rFonts w:cs="Simplified Arabic" w:hint="cs"/>
                <w:rtl/>
                <w:lang w:bidi="ar-EG"/>
              </w:rPr>
              <w:t>أو</w:t>
            </w:r>
            <w:r w:rsidRPr="00174437">
              <w:rPr>
                <w:rFonts w:cs="Simplified Arabic"/>
                <w:rtl/>
                <w:lang w:bidi="ar-EG"/>
              </w:rPr>
              <w:t xml:space="preserve"> </w:t>
            </w:r>
            <w:r w:rsidRPr="00174437">
              <w:rPr>
                <w:rFonts w:cs="Simplified Arabic" w:hint="cs"/>
                <w:rtl/>
                <w:lang w:bidi="ar-EG"/>
              </w:rPr>
              <w:t>مضمون</w:t>
            </w:r>
            <w:r w:rsidRPr="00174437">
              <w:rPr>
                <w:rFonts w:cs="Simplified Arabic"/>
                <w:rtl/>
                <w:lang w:bidi="ar-EG"/>
              </w:rPr>
              <w:t xml:space="preserve"> </w:t>
            </w:r>
            <w:r w:rsidR="008611CA">
              <w:rPr>
                <w:rFonts w:cs="Simplified Arabic" w:hint="cs"/>
                <w:rtl/>
                <w:lang w:bidi="ar-EG"/>
              </w:rPr>
              <w:t>المقترح</w:t>
            </w:r>
            <w:r w:rsidRPr="00174437">
              <w:rPr>
                <w:rFonts w:cs="Simplified Arabic"/>
                <w:rtl/>
                <w:lang w:bidi="ar-EG"/>
              </w:rPr>
              <w:t xml:space="preserve"> </w:t>
            </w:r>
            <w:r w:rsidRPr="00174437">
              <w:rPr>
                <w:rFonts w:cs="Simplified Arabic" w:hint="cs"/>
                <w:rtl/>
                <w:lang w:bidi="ar-EG"/>
              </w:rPr>
              <w:t>أو</w:t>
            </w:r>
            <w:r w:rsidRPr="00174437">
              <w:rPr>
                <w:rFonts w:cs="Simplified Arabic"/>
                <w:rtl/>
                <w:lang w:bidi="ar-EG"/>
              </w:rPr>
              <w:t xml:space="preserve"> </w:t>
            </w:r>
            <w:r w:rsidR="008611CA">
              <w:rPr>
                <w:rFonts w:cs="Simplified Arabic" w:hint="cs"/>
                <w:rtl/>
                <w:lang w:bidi="ar-EG"/>
              </w:rPr>
              <w:t>جوهره</w:t>
            </w:r>
            <w:r w:rsidRPr="00174437">
              <w:rPr>
                <w:rFonts w:cs="Simplified Arabic"/>
                <w:rtl/>
                <w:lang w:bidi="ar-EG"/>
              </w:rPr>
              <w:t xml:space="preserve"> </w:t>
            </w:r>
            <w:r w:rsidRPr="00174437">
              <w:rPr>
                <w:rFonts w:cs="Simplified Arabic" w:hint="cs"/>
                <w:rtl/>
                <w:lang w:bidi="ar-EG"/>
              </w:rPr>
              <w:t>أو</w:t>
            </w:r>
            <w:r w:rsidRPr="00174437">
              <w:rPr>
                <w:rFonts w:cs="Simplified Arabic"/>
                <w:rtl/>
                <w:lang w:bidi="ar-EG"/>
              </w:rPr>
              <w:t xml:space="preserve"> </w:t>
            </w:r>
            <w:r w:rsidRPr="00174437">
              <w:rPr>
                <w:rFonts w:cs="Simplified Arabic" w:hint="cs"/>
                <w:rtl/>
                <w:lang w:bidi="ar-EG"/>
              </w:rPr>
              <w:t>السماح</w:t>
            </w:r>
            <w:r w:rsidRPr="00174437">
              <w:rPr>
                <w:rFonts w:cs="Simplified Arabic"/>
                <w:rtl/>
                <w:lang w:bidi="ar-EG"/>
              </w:rPr>
              <w:t xml:space="preserve"> </w:t>
            </w:r>
            <w:r w:rsidRPr="00174437">
              <w:rPr>
                <w:rFonts w:cs="Simplified Arabic" w:hint="cs"/>
                <w:rtl/>
                <w:lang w:bidi="ar-EG"/>
              </w:rPr>
              <w:t>به</w:t>
            </w:r>
            <w:r w:rsidRPr="00174437">
              <w:rPr>
                <w:rFonts w:cs="Simplified Arabic"/>
                <w:rtl/>
                <w:lang w:bidi="ar-EG"/>
              </w:rPr>
              <w:t xml:space="preserve"> </w:t>
            </w:r>
            <w:r w:rsidRPr="00174437">
              <w:rPr>
                <w:rFonts w:cs="Simplified Arabic" w:hint="cs"/>
                <w:rtl/>
                <w:lang w:bidi="ar-EG"/>
              </w:rPr>
              <w:t>إلا</w:t>
            </w:r>
            <w:r w:rsidRPr="00174437">
              <w:rPr>
                <w:rFonts w:cs="Simplified Arabic"/>
                <w:rtl/>
                <w:lang w:bidi="ar-EG"/>
              </w:rPr>
              <w:t xml:space="preserve"> </w:t>
            </w:r>
            <w:r w:rsidRPr="00174437">
              <w:rPr>
                <w:rFonts w:cs="Simplified Arabic" w:hint="cs"/>
                <w:rtl/>
                <w:lang w:bidi="ar-EG"/>
              </w:rPr>
              <w:t>لتأكيد</w:t>
            </w:r>
            <w:r w:rsidRPr="00174437">
              <w:rPr>
                <w:rFonts w:cs="Simplified Arabic"/>
                <w:rtl/>
                <w:lang w:bidi="ar-EG"/>
              </w:rPr>
              <w:t xml:space="preserve"> </w:t>
            </w:r>
            <w:r w:rsidRPr="00174437">
              <w:rPr>
                <w:rFonts w:cs="Simplified Arabic" w:hint="cs"/>
                <w:rtl/>
                <w:lang w:bidi="ar-EG"/>
              </w:rPr>
              <w:t>تصحيح</w:t>
            </w:r>
            <w:r w:rsidRPr="00174437">
              <w:rPr>
                <w:rFonts w:cs="Simplified Arabic"/>
                <w:rtl/>
                <w:lang w:bidi="ar-EG"/>
              </w:rPr>
              <w:t xml:space="preserve"> </w:t>
            </w:r>
            <w:r w:rsidRPr="00174437">
              <w:rPr>
                <w:rFonts w:cs="Simplified Arabic" w:hint="cs"/>
                <w:rtl/>
                <w:lang w:bidi="ar-EG"/>
              </w:rPr>
              <w:t>الأخطاء</w:t>
            </w:r>
            <w:r w:rsidRPr="00174437">
              <w:rPr>
                <w:rFonts w:cs="Simplified Arabic"/>
                <w:rtl/>
                <w:lang w:bidi="ar-EG"/>
              </w:rPr>
              <w:t xml:space="preserve"> </w:t>
            </w:r>
            <w:r w:rsidRPr="00174437">
              <w:rPr>
                <w:rFonts w:cs="Simplified Arabic" w:hint="cs"/>
                <w:rtl/>
                <w:lang w:bidi="ar-EG"/>
              </w:rPr>
              <w:t>الحسابية</w:t>
            </w:r>
            <w:r w:rsidRPr="00174437">
              <w:rPr>
                <w:rFonts w:cs="Simplified Arabic"/>
                <w:rtl/>
                <w:lang w:bidi="ar-EG"/>
              </w:rPr>
              <w:t xml:space="preserve"> </w:t>
            </w:r>
            <w:r w:rsidRPr="00174437">
              <w:rPr>
                <w:rFonts w:cs="Simplified Arabic" w:hint="cs"/>
                <w:rtl/>
                <w:lang w:bidi="ar-EG"/>
              </w:rPr>
              <w:t>التي</w:t>
            </w:r>
            <w:r w:rsidRPr="00174437">
              <w:rPr>
                <w:rFonts w:cs="Simplified Arabic"/>
                <w:rtl/>
                <w:lang w:bidi="ar-EG"/>
              </w:rPr>
              <w:t xml:space="preserve"> </w:t>
            </w:r>
            <w:r w:rsidRPr="00174437">
              <w:rPr>
                <w:rFonts w:cs="Simplified Arabic" w:hint="cs"/>
                <w:rtl/>
                <w:lang w:bidi="ar-EG"/>
              </w:rPr>
              <w:t>اكتشفها</w:t>
            </w:r>
            <w:r w:rsidRPr="00174437">
              <w:rPr>
                <w:rFonts w:cs="Simplified Arabic"/>
                <w:rtl/>
                <w:lang w:bidi="ar-EG"/>
              </w:rPr>
              <w:t xml:space="preserve"> </w:t>
            </w:r>
            <w:r w:rsidR="007736C1">
              <w:rPr>
                <w:rFonts w:cs="Simplified Arabic" w:hint="cs"/>
                <w:rtl/>
                <w:lang w:bidi="ar-EG"/>
              </w:rPr>
              <w:t xml:space="preserve">الجهة المنفذة </w:t>
            </w:r>
            <w:r w:rsidRPr="00174437">
              <w:rPr>
                <w:rFonts w:cs="Simplified Arabic"/>
                <w:rtl/>
                <w:lang w:bidi="ar-EG"/>
              </w:rPr>
              <w:t xml:space="preserve"> </w:t>
            </w:r>
            <w:r w:rsidR="008611CA">
              <w:rPr>
                <w:rFonts w:cs="Simplified Arabic" w:hint="cs"/>
                <w:rtl/>
                <w:lang w:bidi="ar-EG"/>
              </w:rPr>
              <w:t>أثناء</w:t>
            </w:r>
            <w:r w:rsidRPr="00174437">
              <w:rPr>
                <w:rFonts w:cs="Simplified Arabic"/>
                <w:rtl/>
                <w:lang w:bidi="ar-EG"/>
              </w:rPr>
              <w:t xml:space="preserve"> </w:t>
            </w:r>
            <w:r w:rsidRPr="00174437">
              <w:rPr>
                <w:rFonts w:cs="Simplified Arabic" w:hint="cs"/>
                <w:rtl/>
                <w:lang w:bidi="ar-EG"/>
              </w:rPr>
              <w:t>تقييم</w:t>
            </w:r>
            <w:r w:rsidRPr="00174437">
              <w:rPr>
                <w:rFonts w:cs="Simplified Arabic"/>
                <w:rtl/>
                <w:lang w:bidi="ar-EG"/>
              </w:rPr>
              <w:t xml:space="preserve"> </w:t>
            </w:r>
            <w:r w:rsidR="008611CA">
              <w:rPr>
                <w:rFonts w:cs="Simplified Arabic" w:hint="cs"/>
                <w:rtl/>
                <w:lang w:bidi="ar-EG"/>
              </w:rPr>
              <w:t>المقترحات</w:t>
            </w:r>
            <w:r w:rsidRPr="00174437">
              <w:rPr>
                <w:rFonts w:cs="Simplified Arabic"/>
                <w:rtl/>
                <w:lang w:bidi="ar-EG"/>
              </w:rPr>
              <w:t>.</w:t>
            </w:r>
          </w:p>
          <w:p w14:paraId="78891D06" w14:textId="2B6E32CD" w:rsidR="00174437" w:rsidRPr="00174437" w:rsidRDefault="00174437">
            <w:pPr>
              <w:pStyle w:val="ListParagraph"/>
              <w:numPr>
                <w:ilvl w:val="1"/>
                <w:numId w:val="5"/>
              </w:numPr>
              <w:bidi/>
              <w:jc w:val="both"/>
              <w:rPr>
                <w:rFonts w:cs="Simplified Arabic"/>
                <w:rtl/>
                <w:lang w:bidi="ar-EG"/>
              </w:rPr>
            </w:pPr>
            <w:r w:rsidRPr="00174437">
              <w:rPr>
                <w:rFonts w:cs="Simplified Arabic" w:hint="cs"/>
                <w:rtl/>
                <w:lang w:bidi="ar-EG"/>
              </w:rPr>
              <w:t>وإذا</w:t>
            </w:r>
            <w:r w:rsidRPr="00174437">
              <w:rPr>
                <w:rFonts w:cs="Simplified Arabic"/>
                <w:rtl/>
                <w:lang w:bidi="ar-EG"/>
              </w:rPr>
              <w:t xml:space="preserve"> </w:t>
            </w:r>
            <w:r w:rsidRPr="00174437">
              <w:rPr>
                <w:rFonts w:cs="Simplified Arabic" w:hint="cs"/>
                <w:rtl/>
                <w:lang w:bidi="ar-EG"/>
              </w:rPr>
              <w:t>لم</w:t>
            </w:r>
            <w:r w:rsidRPr="00174437">
              <w:rPr>
                <w:rFonts w:cs="Simplified Arabic"/>
                <w:rtl/>
                <w:lang w:bidi="ar-EG"/>
              </w:rPr>
              <w:t xml:space="preserve"> </w:t>
            </w:r>
            <w:r w:rsidRPr="00174437">
              <w:rPr>
                <w:rFonts w:cs="Simplified Arabic" w:hint="cs"/>
                <w:rtl/>
                <w:lang w:bidi="ar-EG"/>
              </w:rPr>
              <w:t>يقدم</w:t>
            </w:r>
            <w:r w:rsidRPr="00174437">
              <w:rPr>
                <w:rFonts w:cs="Simplified Arabic"/>
                <w:rtl/>
                <w:lang w:bidi="ar-EG"/>
              </w:rPr>
              <w:t xml:space="preserve"> </w:t>
            </w:r>
            <w:r w:rsidRPr="00174437">
              <w:rPr>
                <w:rFonts w:cs="Simplified Arabic" w:hint="cs"/>
                <w:rtl/>
                <w:lang w:bidi="ar-EG"/>
              </w:rPr>
              <w:t>الخبير</w:t>
            </w:r>
            <w:r w:rsidRPr="00174437">
              <w:rPr>
                <w:rFonts w:cs="Simplified Arabic"/>
                <w:rtl/>
                <w:lang w:bidi="ar-EG"/>
              </w:rPr>
              <w:t xml:space="preserve"> </w:t>
            </w:r>
            <w:r w:rsidRPr="00174437">
              <w:rPr>
                <w:rFonts w:cs="Simplified Arabic" w:hint="cs"/>
                <w:rtl/>
                <w:lang w:bidi="ar-EG"/>
              </w:rPr>
              <w:t>الاستشاري</w:t>
            </w:r>
            <w:r w:rsidRPr="00174437">
              <w:rPr>
                <w:rFonts w:cs="Simplified Arabic"/>
                <w:rtl/>
                <w:lang w:bidi="ar-EG"/>
              </w:rPr>
              <w:t xml:space="preserve"> </w:t>
            </w:r>
            <w:r w:rsidRPr="00174437">
              <w:rPr>
                <w:rFonts w:cs="Simplified Arabic" w:hint="cs"/>
                <w:rtl/>
                <w:lang w:bidi="ar-EG"/>
              </w:rPr>
              <w:t>توضيحات</w:t>
            </w:r>
            <w:r w:rsidRPr="00174437">
              <w:rPr>
                <w:rFonts w:cs="Simplified Arabic"/>
                <w:rtl/>
                <w:lang w:bidi="ar-EG"/>
              </w:rPr>
              <w:t xml:space="preserve"> </w:t>
            </w:r>
            <w:r w:rsidR="008611CA">
              <w:rPr>
                <w:rFonts w:cs="Simplified Arabic" w:hint="cs"/>
                <w:rtl/>
                <w:lang w:bidi="ar-EG"/>
              </w:rPr>
              <w:t>لمقترحه</w:t>
            </w:r>
            <w:r w:rsidRPr="00174437">
              <w:rPr>
                <w:rFonts w:cs="Simplified Arabic"/>
                <w:rtl/>
                <w:lang w:bidi="ar-EG"/>
              </w:rPr>
              <w:t xml:space="preserve"> </w:t>
            </w:r>
            <w:r w:rsidRPr="00174437">
              <w:rPr>
                <w:rFonts w:cs="Simplified Arabic" w:hint="cs"/>
                <w:rtl/>
                <w:lang w:bidi="ar-EG"/>
              </w:rPr>
              <w:t>بحلول</w:t>
            </w:r>
            <w:r w:rsidRPr="00174437">
              <w:rPr>
                <w:rFonts w:cs="Simplified Arabic"/>
                <w:rtl/>
                <w:lang w:bidi="ar-EG"/>
              </w:rPr>
              <w:t xml:space="preserve"> </w:t>
            </w:r>
            <w:r w:rsidRPr="00174437">
              <w:rPr>
                <w:rFonts w:cs="Simplified Arabic" w:hint="cs"/>
                <w:rtl/>
                <w:lang w:bidi="ar-EG"/>
              </w:rPr>
              <w:t>التاريخ</w:t>
            </w:r>
            <w:r w:rsidRPr="00174437">
              <w:rPr>
                <w:rFonts w:cs="Simplified Arabic"/>
                <w:rtl/>
                <w:lang w:bidi="ar-EG"/>
              </w:rPr>
              <w:t xml:space="preserve"> </w:t>
            </w:r>
            <w:r w:rsidRPr="00174437">
              <w:rPr>
                <w:rFonts w:cs="Simplified Arabic" w:hint="cs"/>
                <w:rtl/>
                <w:lang w:bidi="ar-EG"/>
              </w:rPr>
              <w:t>والوقت</w:t>
            </w:r>
            <w:r w:rsidRPr="00174437">
              <w:rPr>
                <w:rFonts w:cs="Simplified Arabic"/>
                <w:rtl/>
                <w:lang w:bidi="ar-EG"/>
              </w:rPr>
              <w:t xml:space="preserve"> </w:t>
            </w:r>
            <w:r w:rsidRPr="00174437">
              <w:rPr>
                <w:rFonts w:cs="Simplified Arabic" w:hint="cs"/>
                <w:rtl/>
                <w:lang w:bidi="ar-EG"/>
              </w:rPr>
              <w:t>المحددين</w:t>
            </w:r>
            <w:r w:rsidRPr="00174437">
              <w:rPr>
                <w:rFonts w:cs="Simplified Arabic"/>
                <w:rtl/>
                <w:lang w:bidi="ar-EG"/>
              </w:rPr>
              <w:t xml:space="preserve"> </w:t>
            </w:r>
            <w:r w:rsidRPr="00174437">
              <w:rPr>
                <w:rFonts w:cs="Simplified Arabic" w:hint="cs"/>
                <w:rtl/>
                <w:lang w:bidi="ar-EG"/>
              </w:rPr>
              <w:t>في</w:t>
            </w:r>
            <w:r w:rsidRPr="00174437">
              <w:rPr>
                <w:rFonts w:cs="Simplified Arabic"/>
                <w:rtl/>
                <w:lang w:bidi="ar-EG"/>
              </w:rPr>
              <w:t xml:space="preserve"> </w:t>
            </w:r>
            <w:r w:rsidRPr="00174437">
              <w:rPr>
                <w:rFonts w:cs="Simplified Arabic" w:hint="cs"/>
                <w:rtl/>
                <w:lang w:bidi="ar-EG"/>
              </w:rPr>
              <w:t>طلب</w:t>
            </w:r>
            <w:r w:rsidRPr="00174437">
              <w:rPr>
                <w:rFonts w:cs="Simplified Arabic"/>
                <w:rtl/>
                <w:lang w:bidi="ar-EG"/>
              </w:rPr>
              <w:t xml:space="preserve"> </w:t>
            </w:r>
            <w:r w:rsidR="007736C1">
              <w:rPr>
                <w:rFonts w:cs="Simplified Arabic" w:hint="cs"/>
                <w:rtl/>
                <w:lang w:bidi="ar-EG"/>
              </w:rPr>
              <w:t xml:space="preserve">الجهة المنفذة </w:t>
            </w:r>
            <w:r w:rsidRPr="00174437">
              <w:rPr>
                <w:rFonts w:cs="Simplified Arabic"/>
                <w:rtl/>
                <w:lang w:bidi="ar-EG"/>
              </w:rPr>
              <w:t xml:space="preserve"> </w:t>
            </w:r>
            <w:r w:rsidRPr="00174437">
              <w:rPr>
                <w:rFonts w:cs="Simplified Arabic" w:hint="cs"/>
                <w:rtl/>
                <w:lang w:bidi="ar-EG"/>
              </w:rPr>
              <w:t>للتوضيح،</w:t>
            </w:r>
            <w:r w:rsidRPr="00174437">
              <w:rPr>
                <w:rFonts w:cs="Simplified Arabic"/>
                <w:rtl/>
                <w:lang w:bidi="ar-EG"/>
              </w:rPr>
              <w:t xml:space="preserve"> </w:t>
            </w:r>
            <w:r w:rsidRPr="00174437">
              <w:rPr>
                <w:rFonts w:cs="Simplified Arabic" w:hint="cs"/>
                <w:rtl/>
                <w:lang w:bidi="ar-EG"/>
              </w:rPr>
              <w:t>جاز</w:t>
            </w:r>
            <w:r w:rsidRPr="00174437">
              <w:rPr>
                <w:rFonts w:cs="Simplified Arabic"/>
                <w:rtl/>
                <w:lang w:bidi="ar-EG"/>
              </w:rPr>
              <w:t xml:space="preserve"> </w:t>
            </w:r>
            <w:r w:rsidRPr="00174437">
              <w:rPr>
                <w:rFonts w:cs="Simplified Arabic" w:hint="cs"/>
                <w:rtl/>
                <w:lang w:bidi="ar-EG"/>
              </w:rPr>
              <w:t>رفض</w:t>
            </w:r>
            <w:r w:rsidRPr="00174437">
              <w:rPr>
                <w:rFonts w:cs="Simplified Arabic"/>
                <w:rtl/>
                <w:lang w:bidi="ar-EG"/>
              </w:rPr>
              <w:t xml:space="preserve"> </w:t>
            </w:r>
            <w:r w:rsidR="008611CA">
              <w:rPr>
                <w:rFonts w:cs="Simplified Arabic" w:hint="cs"/>
                <w:rtl/>
                <w:lang w:bidi="ar-EG"/>
              </w:rPr>
              <w:t>مقترحه</w:t>
            </w:r>
            <w:r w:rsidRPr="00174437">
              <w:rPr>
                <w:rFonts w:cs="Simplified Arabic"/>
                <w:rtl/>
                <w:lang w:bidi="ar-EG"/>
              </w:rPr>
              <w:t>.</w:t>
            </w:r>
          </w:p>
        </w:tc>
      </w:tr>
      <w:tr w:rsidR="008611CA" w:rsidRPr="00976236" w14:paraId="34465240" w14:textId="77777777" w:rsidTr="00297A41">
        <w:tc>
          <w:tcPr>
            <w:tcW w:w="3324" w:type="dxa"/>
          </w:tcPr>
          <w:p w14:paraId="7E434C74" w14:textId="3BCE12AE" w:rsidR="008611CA" w:rsidRDefault="008611CA">
            <w:pPr>
              <w:pStyle w:val="Heading2"/>
              <w:numPr>
                <w:ilvl w:val="0"/>
                <w:numId w:val="5"/>
              </w:numPr>
              <w:bidi/>
              <w:rPr>
                <w:rFonts w:cs="Times New Roman"/>
                <w:b/>
                <w:bCs/>
                <w:color w:val="auto"/>
                <w:sz w:val="32"/>
                <w:szCs w:val="32"/>
                <w:rtl/>
                <w:lang w:bidi="ar-EG"/>
              </w:rPr>
            </w:pPr>
            <w:bookmarkStart w:id="94" w:name="_Toc109221461"/>
            <w:bookmarkStart w:id="95" w:name="_Toc109221950"/>
            <w:bookmarkStart w:id="96" w:name="_Toc122603145"/>
            <w:r>
              <w:rPr>
                <w:rFonts w:cs="Times New Roman" w:hint="cs"/>
                <w:b/>
                <w:bCs/>
                <w:color w:val="auto"/>
                <w:sz w:val="32"/>
                <w:szCs w:val="32"/>
                <w:rtl/>
                <w:lang w:bidi="ar-EG"/>
              </w:rPr>
              <w:t>تقييم المقترحات الفنية</w:t>
            </w:r>
            <w:bookmarkEnd w:id="94"/>
            <w:bookmarkEnd w:id="95"/>
            <w:bookmarkEnd w:id="96"/>
          </w:p>
        </w:tc>
        <w:tc>
          <w:tcPr>
            <w:tcW w:w="7191" w:type="dxa"/>
          </w:tcPr>
          <w:p w14:paraId="76D90143" w14:textId="304AE5CD" w:rsidR="008611CA" w:rsidRPr="008611CA" w:rsidRDefault="008611CA">
            <w:pPr>
              <w:pStyle w:val="ListParagraph"/>
              <w:numPr>
                <w:ilvl w:val="1"/>
                <w:numId w:val="5"/>
              </w:numPr>
              <w:bidi/>
              <w:jc w:val="both"/>
              <w:rPr>
                <w:rFonts w:cs="Simplified Arabic"/>
                <w:lang w:bidi="ar-EG"/>
              </w:rPr>
            </w:pPr>
            <w:r w:rsidRPr="008611CA">
              <w:rPr>
                <w:rFonts w:cs="Simplified Arabic" w:hint="cs"/>
                <w:rtl/>
                <w:lang w:bidi="ar-EG"/>
              </w:rPr>
              <w:t>تقوم</w:t>
            </w:r>
            <w:r w:rsidRPr="008611CA">
              <w:rPr>
                <w:rFonts w:cs="Simplified Arabic"/>
                <w:rtl/>
                <w:lang w:bidi="ar-EG"/>
              </w:rPr>
              <w:t xml:space="preserve"> </w:t>
            </w:r>
            <w:r w:rsidRPr="008611CA">
              <w:rPr>
                <w:rFonts w:cs="Simplified Arabic" w:hint="cs"/>
                <w:rtl/>
                <w:lang w:bidi="ar-EG"/>
              </w:rPr>
              <w:t>لجنة</w:t>
            </w:r>
            <w:r w:rsidRPr="008611CA">
              <w:rPr>
                <w:rFonts w:cs="Simplified Arabic"/>
                <w:rtl/>
                <w:lang w:bidi="ar-EG"/>
              </w:rPr>
              <w:t xml:space="preserve"> </w:t>
            </w:r>
            <w:r w:rsidRPr="008611CA">
              <w:rPr>
                <w:rFonts w:cs="Simplified Arabic" w:hint="cs"/>
                <w:rtl/>
                <w:lang w:bidi="ar-EG"/>
              </w:rPr>
              <w:t>التقييم</w:t>
            </w:r>
            <w:r w:rsidRPr="008611CA">
              <w:rPr>
                <w:rFonts w:cs="Simplified Arabic"/>
                <w:rtl/>
                <w:lang w:bidi="ar-EG"/>
              </w:rPr>
              <w:t xml:space="preserve"> </w:t>
            </w:r>
            <w:r w:rsidRPr="008611CA">
              <w:rPr>
                <w:rFonts w:cs="Simplified Arabic" w:hint="cs"/>
                <w:rtl/>
                <w:lang w:bidi="ar-EG"/>
              </w:rPr>
              <w:t>الفني</w:t>
            </w:r>
            <w:r w:rsidRPr="008611CA">
              <w:rPr>
                <w:rFonts w:cs="Simplified Arabic"/>
                <w:rtl/>
                <w:lang w:bidi="ar-EG"/>
              </w:rPr>
              <w:t xml:space="preserve"> </w:t>
            </w:r>
            <w:r w:rsidRPr="008611CA">
              <w:rPr>
                <w:rFonts w:cs="Simplified Arabic" w:hint="cs"/>
                <w:rtl/>
                <w:lang w:bidi="ar-EG"/>
              </w:rPr>
              <w:t>التابعة</w:t>
            </w:r>
            <w:r w:rsidRPr="008611CA">
              <w:rPr>
                <w:rFonts w:cs="Simplified Arabic"/>
                <w:rtl/>
                <w:lang w:bidi="ar-EG"/>
              </w:rPr>
              <w:t xml:space="preserve"> </w:t>
            </w:r>
            <w:r w:rsidR="00B86DAB">
              <w:rPr>
                <w:rFonts w:cs="Simplified Arabic" w:hint="cs"/>
                <w:rtl/>
                <w:lang w:bidi="ar-EG"/>
              </w:rPr>
              <w:t xml:space="preserve">للجهة المنفذة </w:t>
            </w:r>
            <w:r w:rsidRPr="008611CA">
              <w:rPr>
                <w:rFonts w:cs="Simplified Arabic"/>
                <w:rtl/>
                <w:lang w:bidi="ar-EG"/>
              </w:rPr>
              <w:t xml:space="preserve"> (</w:t>
            </w:r>
            <w:r w:rsidRPr="008611CA">
              <w:rPr>
                <w:rFonts w:cs="Simplified Arabic"/>
                <w:lang w:bidi="ar-EG"/>
              </w:rPr>
              <w:t>TEC</w:t>
            </w:r>
            <w:r>
              <w:rPr>
                <w:rFonts w:cs="Simplified Arabic" w:hint="cs"/>
                <w:rtl/>
                <w:lang w:bidi="ar-EG"/>
              </w:rPr>
              <w:t>)</w:t>
            </w:r>
            <w:r w:rsidRPr="008611CA">
              <w:rPr>
                <w:rFonts w:cs="Simplified Arabic"/>
                <w:lang w:bidi="ar-EG"/>
              </w:rPr>
              <w:t xml:space="preserve"> </w:t>
            </w:r>
            <w:r w:rsidRPr="008611CA">
              <w:rPr>
                <w:rFonts w:cs="Simplified Arabic" w:hint="cs"/>
                <w:rtl/>
                <w:lang w:bidi="ar-EG"/>
              </w:rPr>
              <w:t>بتقييم</w:t>
            </w:r>
            <w:r w:rsidRPr="008611CA">
              <w:rPr>
                <w:rFonts w:cs="Simplified Arabic"/>
                <w:rtl/>
                <w:lang w:bidi="ar-EG"/>
              </w:rPr>
              <w:t xml:space="preserve"> </w:t>
            </w:r>
            <w:r w:rsidRPr="008611CA">
              <w:rPr>
                <w:rFonts w:cs="Simplified Arabic" w:hint="cs"/>
                <w:rtl/>
                <w:lang w:bidi="ar-EG"/>
              </w:rPr>
              <w:t>المقترحات</w:t>
            </w:r>
            <w:r w:rsidRPr="008611CA">
              <w:rPr>
                <w:rFonts w:cs="Simplified Arabic"/>
                <w:rtl/>
                <w:lang w:bidi="ar-EG"/>
              </w:rPr>
              <w:t xml:space="preserve"> </w:t>
            </w:r>
            <w:r w:rsidRPr="008611CA">
              <w:rPr>
                <w:rFonts w:cs="Simplified Arabic" w:hint="cs"/>
                <w:rtl/>
                <w:lang w:bidi="ar-EG"/>
              </w:rPr>
              <w:t>الفنية</w:t>
            </w:r>
            <w:r w:rsidRPr="008611CA">
              <w:rPr>
                <w:rFonts w:cs="Simplified Arabic"/>
                <w:rtl/>
                <w:lang w:bidi="ar-EG"/>
              </w:rPr>
              <w:t xml:space="preserve"> </w:t>
            </w:r>
            <w:r w:rsidRPr="008611CA">
              <w:rPr>
                <w:rFonts w:cs="Simplified Arabic" w:hint="cs"/>
                <w:rtl/>
                <w:lang w:bidi="ar-EG"/>
              </w:rPr>
              <w:t>على</w:t>
            </w:r>
            <w:r w:rsidRPr="008611CA">
              <w:rPr>
                <w:rFonts w:cs="Simplified Arabic"/>
                <w:rtl/>
                <w:lang w:bidi="ar-EG"/>
              </w:rPr>
              <w:t xml:space="preserve"> </w:t>
            </w:r>
            <w:r w:rsidRPr="008611CA">
              <w:rPr>
                <w:rFonts w:cs="Simplified Arabic" w:hint="cs"/>
                <w:rtl/>
                <w:lang w:bidi="ar-EG"/>
              </w:rPr>
              <w:t>أساس</w:t>
            </w:r>
            <w:r w:rsidRPr="008611CA">
              <w:rPr>
                <w:rFonts w:cs="Simplified Arabic"/>
                <w:rtl/>
                <w:lang w:bidi="ar-EG"/>
              </w:rPr>
              <w:t xml:space="preserve"> </w:t>
            </w:r>
            <w:r w:rsidRPr="008611CA">
              <w:rPr>
                <w:rFonts w:cs="Simplified Arabic" w:hint="cs"/>
                <w:rtl/>
                <w:lang w:bidi="ar-EG"/>
              </w:rPr>
              <w:t>استجابتها</w:t>
            </w:r>
            <w:r w:rsidRPr="008611CA">
              <w:rPr>
                <w:rFonts w:cs="Simplified Arabic"/>
                <w:rtl/>
                <w:lang w:bidi="ar-EG"/>
              </w:rPr>
              <w:t xml:space="preserve"> </w:t>
            </w:r>
            <w:r w:rsidR="00EA3FAC">
              <w:rPr>
                <w:rFonts w:cs="Simplified Arabic" w:hint="cs"/>
                <w:rtl/>
                <w:lang w:bidi="ar-EG"/>
              </w:rPr>
              <w:t>للمعايير</w:t>
            </w:r>
            <w:r w:rsidRPr="008611CA">
              <w:rPr>
                <w:rFonts w:cs="Simplified Arabic" w:hint="cs"/>
                <w:rtl/>
                <w:lang w:bidi="ar-EG"/>
              </w:rPr>
              <w:t>،</w:t>
            </w:r>
            <w:r w:rsidRPr="008611CA">
              <w:rPr>
                <w:rFonts w:cs="Simplified Arabic"/>
                <w:rtl/>
                <w:lang w:bidi="ar-EG"/>
              </w:rPr>
              <w:t xml:space="preserve"> </w:t>
            </w:r>
            <w:r w:rsidRPr="008611CA">
              <w:rPr>
                <w:rFonts w:cs="Simplified Arabic" w:hint="cs"/>
                <w:rtl/>
                <w:lang w:bidi="ar-EG"/>
              </w:rPr>
              <w:t>وتطبيق</w:t>
            </w:r>
            <w:r w:rsidRPr="008611CA">
              <w:rPr>
                <w:rFonts w:cs="Simplified Arabic"/>
                <w:rtl/>
                <w:lang w:bidi="ar-EG"/>
              </w:rPr>
              <w:t xml:space="preserve"> </w:t>
            </w:r>
            <w:r w:rsidRPr="008611CA">
              <w:rPr>
                <w:rFonts w:cs="Simplified Arabic" w:hint="cs"/>
                <w:rtl/>
                <w:lang w:bidi="ar-EG"/>
              </w:rPr>
              <w:t>معايير</w:t>
            </w:r>
            <w:r w:rsidRPr="008611CA">
              <w:rPr>
                <w:rFonts w:cs="Simplified Arabic"/>
                <w:rtl/>
                <w:lang w:bidi="ar-EG"/>
              </w:rPr>
              <w:t xml:space="preserve"> </w:t>
            </w:r>
            <w:r w:rsidRPr="008611CA">
              <w:rPr>
                <w:rFonts w:cs="Simplified Arabic" w:hint="cs"/>
                <w:rtl/>
                <w:lang w:bidi="ar-EG"/>
              </w:rPr>
              <w:t>التقييم</w:t>
            </w:r>
            <w:r w:rsidRPr="008611CA">
              <w:rPr>
                <w:rFonts w:cs="Simplified Arabic"/>
                <w:rtl/>
                <w:lang w:bidi="ar-EG"/>
              </w:rPr>
              <w:t xml:space="preserve"> </w:t>
            </w:r>
            <w:r w:rsidRPr="008611CA">
              <w:rPr>
                <w:rFonts w:cs="Simplified Arabic" w:hint="cs"/>
                <w:rtl/>
                <w:lang w:bidi="ar-EG"/>
              </w:rPr>
              <w:t>والمعايير</w:t>
            </w:r>
            <w:r w:rsidRPr="008611CA">
              <w:rPr>
                <w:rFonts w:cs="Simplified Arabic"/>
                <w:rtl/>
                <w:lang w:bidi="ar-EG"/>
              </w:rPr>
              <w:t xml:space="preserve"> </w:t>
            </w:r>
            <w:r w:rsidRPr="008611CA">
              <w:rPr>
                <w:rFonts w:cs="Simplified Arabic" w:hint="cs"/>
                <w:rtl/>
                <w:lang w:bidi="ar-EG"/>
              </w:rPr>
              <w:t>الفرعية</w:t>
            </w:r>
            <w:r w:rsidRPr="008611CA">
              <w:rPr>
                <w:rFonts w:cs="Simplified Arabic"/>
                <w:rtl/>
                <w:lang w:bidi="ar-EG"/>
              </w:rPr>
              <w:t xml:space="preserve"> </w:t>
            </w:r>
            <w:r w:rsidRPr="008611CA">
              <w:rPr>
                <w:rFonts w:cs="Simplified Arabic" w:hint="cs"/>
                <w:rtl/>
                <w:lang w:bidi="ar-EG"/>
              </w:rPr>
              <w:t>ونظام</w:t>
            </w:r>
            <w:r w:rsidRPr="008611CA">
              <w:rPr>
                <w:rFonts w:cs="Simplified Arabic"/>
                <w:rtl/>
                <w:lang w:bidi="ar-EG"/>
              </w:rPr>
              <w:t xml:space="preserve"> </w:t>
            </w:r>
            <w:r w:rsidRPr="008611CA">
              <w:rPr>
                <w:rFonts w:cs="Simplified Arabic" w:hint="cs"/>
                <w:rtl/>
                <w:lang w:bidi="ar-EG"/>
              </w:rPr>
              <w:t>النقاط</w:t>
            </w:r>
            <w:r w:rsidRPr="008611CA">
              <w:rPr>
                <w:rFonts w:cs="Simplified Arabic"/>
                <w:rtl/>
                <w:lang w:bidi="ar-EG"/>
              </w:rPr>
              <w:t xml:space="preserve"> </w:t>
            </w:r>
            <w:r w:rsidRPr="008611CA">
              <w:rPr>
                <w:rFonts w:cs="Simplified Arabic" w:hint="cs"/>
                <w:rtl/>
                <w:lang w:bidi="ar-EG"/>
              </w:rPr>
              <w:t>المحدد</w:t>
            </w:r>
            <w:r w:rsidRPr="008611CA">
              <w:rPr>
                <w:rFonts w:cs="Simplified Arabic"/>
                <w:rtl/>
                <w:lang w:bidi="ar-EG"/>
              </w:rPr>
              <w:t xml:space="preserve"> </w:t>
            </w:r>
            <w:r w:rsidRPr="008611CA">
              <w:rPr>
                <w:rFonts w:cs="Simplified Arabic" w:hint="cs"/>
                <w:rtl/>
                <w:lang w:bidi="ar-EG"/>
              </w:rPr>
              <w:t>في</w:t>
            </w:r>
            <w:r w:rsidRPr="008611CA">
              <w:rPr>
                <w:rFonts w:cs="Simplified Arabic"/>
                <w:rtl/>
                <w:lang w:bidi="ar-EG"/>
              </w:rPr>
              <w:t xml:space="preserve"> </w:t>
            </w:r>
            <w:r w:rsidRPr="008611CA">
              <w:rPr>
                <w:rFonts w:cs="Simplified Arabic" w:hint="cs"/>
                <w:rtl/>
                <w:lang w:bidi="ar-EG"/>
              </w:rPr>
              <w:t>القسم</w:t>
            </w:r>
            <w:r w:rsidRPr="008611CA">
              <w:rPr>
                <w:rFonts w:cs="Simplified Arabic"/>
                <w:rtl/>
                <w:lang w:bidi="ar-EG"/>
              </w:rPr>
              <w:t xml:space="preserve"> </w:t>
            </w:r>
            <w:r w:rsidRPr="008611CA">
              <w:rPr>
                <w:rFonts w:cs="Simplified Arabic" w:hint="cs"/>
                <w:rtl/>
                <w:lang w:bidi="ar-EG"/>
              </w:rPr>
              <w:t>الرابع</w:t>
            </w:r>
            <w:r w:rsidRPr="008611CA">
              <w:rPr>
                <w:rFonts w:cs="Simplified Arabic"/>
                <w:rtl/>
                <w:lang w:bidi="ar-EG"/>
              </w:rPr>
              <w:t xml:space="preserve">. </w:t>
            </w:r>
            <w:r w:rsidRPr="008611CA">
              <w:rPr>
                <w:rFonts w:cs="Simplified Arabic" w:hint="cs"/>
                <w:rtl/>
                <w:lang w:bidi="ar-EG"/>
              </w:rPr>
              <w:t>سيتم</w:t>
            </w:r>
            <w:r w:rsidRPr="008611CA">
              <w:rPr>
                <w:rFonts w:cs="Simplified Arabic"/>
                <w:rtl/>
                <w:lang w:bidi="ar-EG"/>
              </w:rPr>
              <w:t xml:space="preserve"> </w:t>
            </w:r>
            <w:r w:rsidRPr="008611CA">
              <w:rPr>
                <w:rFonts w:cs="Simplified Arabic" w:hint="cs"/>
                <w:rtl/>
                <w:lang w:bidi="ar-EG"/>
              </w:rPr>
              <w:t>منح</w:t>
            </w:r>
            <w:r w:rsidRPr="008611CA">
              <w:rPr>
                <w:rFonts w:cs="Simplified Arabic"/>
                <w:rtl/>
                <w:lang w:bidi="ar-EG"/>
              </w:rPr>
              <w:t xml:space="preserve"> </w:t>
            </w:r>
            <w:r w:rsidRPr="008611CA">
              <w:rPr>
                <w:rFonts w:cs="Simplified Arabic" w:hint="cs"/>
                <w:rtl/>
                <w:lang w:bidi="ar-EG"/>
              </w:rPr>
              <w:t>كل</w:t>
            </w:r>
            <w:r w:rsidRPr="008611CA">
              <w:rPr>
                <w:rFonts w:cs="Simplified Arabic"/>
                <w:rtl/>
                <w:lang w:bidi="ar-EG"/>
              </w:rPr>
              <w:t xml:space="preserve"> </w:t>
            </w:r>
            <w:r>
              <w:rPr>
                <w:rFonts w:cs="Simplified Arabic" w:hint="cs"/>
                <w:rtl/>
                <w:lang w:bidi="ar-EG"/>
              </w:rPr>
              <w:t>مقترح</w:t>
            </w:r>
            <w:r w:rsidRPr="008611CA">
              <w:rPr>
                <w:rFonts w:cs="Simplified Arabic"/>
                <w:rtl/>
                <w:lang w:bidi="ar-EG"/>
              </w:rPr>
              <w:t xml:space="preserve"> </w:t>
            </w:r>
            <w:r>
              <w:rPr>
                <w:rFonts w:cs="Simplified Arabic" w:hint="cs"/>
                <w:rtl/>
                <w:lang w:bidi="ar-EG"/>
              </w:rPr>
              <w:t>مستوفي</w:t>
            </w:r>
            <w:r w:rsidRPr="008611CA">
              <w:rPr>
                <w:rFonts w:cs="Simplified Arabic"/>
                <w:rtl/>
                <w:lang w:bidi="ar-EG"/>
              </w:rPr>
              <w:t xml:space="preserve"> </w:t>
            </w:r>
            <w:r w:rsidRPr="008611CA">
              <w:rPr>
                <w:rFonts w:cs="Simplified Arabic" w:hint="cs"/>
                <w:rtl/>
                <w:lang w:bidi="ar-EG"/>
              </w:rPr>
              <w:t>درجة</w:t>
            </w:r>
            <w:r w:rsidRPr="008611CA">
              <w:rPr>
                <w:rFonts w:cs="Simplified Arabic"/>
                <w:rtl/>
                <w:lang w:bidi="ar-EG"/>
              </w:rPr>
              <w:t xml:space="preserve"> </w:t>
            </w:r>
            <w:r w:rsidRPr="008611CA">
              <w:rPr>
                <w:rFonts w:cs="Simplified Arabic" w:hint="cs"/>
                <w:rtl/>
                <w:lang w:bidi="ar-EG"/>
              </w:rPr>
              <w:t>فنية</w:t>
            </w:r>
            <w:r w:rsidRPr="008611CA">
              <w:rPr>
                <w:rFonts w:cs="Simplified Arabic"/>
                <w:rtl/>
                <w:lang w:bidi="ar-EG"/>
              </w:rPr>
              <w:t xml:space="preserve"> </w:t>
            </w:r>
            <w:r>
              <w:rPr>
                <w:rFonts w:cs="Simplified Arabic"/>
                <w:lang w:bidi="ar-EG"/>
              </w:rPr>
              <w:t>(ST)</w:t>
            </w:r>
            <w:r>
              <w:rPr>
                <w:rFonts w:cs="Simplified Arabic" w:hint="cs"/>
                <w:rtl/>
                <w:lang w:bidi="ar-EG"/>
              </w:rPr>
              <w:t>.</w:t>
            </w:r>
            <w:r w:rsidRPr="008611CA">
              <w:rPr>
                <w:rFonts w:cs="Simplified Arabic"/>
                <w:lang w:bidi="ar-EG"/>
              </w:rPr>
              <w:t xml:space="preserve"> </w:t>
            </w:r>
            <w:r w:rsidRPr="008611CA">
              <w:rPr>
                <w:rFonts w:cs="Simplified Arabic" w:hint="cs"/>
                <w:rtl/>
                <w:lang w:bidi="ar-EG"/>
              </w:rPr>
              <w:t>ويجوز</w:t>
            </w:r>
            <w:r w:rsidRPr="008611CA">
              <w:rPr>
                <w:rFonts w:cs="Simplified Arabic"/>
                <w:rtl/>
                <w:lang w:bidi="ar-EG"/>
              </w:rPr>
              <w:t xml:space="preserve"> </w:t>
            </w:r>
            <w:r w:rsidRPr="008611CA">
              <w:rPr>
                <w:rFonts w:cs="Simplified Arabic" w:hint="cs"/>
                <w:rtl/>
                <w:lang w:bidi="ar-EG"/>
              </w:rPr>
              <w:t>رفض</w:t>
            </w:r>
            <w:r w:rsidRPr="008611CA">
              <w:rPr>
                <w:rFonts w:cs="Simplified Arabic"/>
                <w:rtl/>
                <w:lang w:bidi="ar-EG"/>
              </w:rPr>
              <w:t xml:space="preserve"> </w:t>
            </w:r>
            <w:r>
              <w:rPr>
                <w:rFonts w:cs="Simplified Arabic" w:hint="cs"/>
                <w:rtl/>
                <w:lang w:bidi="ar-EG"/>
              </w:rPr>
              <w:t>المقترح</w:t>
            </w:r>
            <w:r w:rsidRPr="008611CA">
              <w:rPr>
                <w:rFonts w:cs="Simplified Arabic"/>
                <w:rtl/>
                <w:lang w:bidi="ar-EG"/>
              </w:rPr>
              <w:t xml:space="preserve"> </w:t>
            </w:r>
            <w:r w:rsidRPr="008611CA">
              <w:rPr>
                <w:rFonts w:cs="Simplified Arabic" w:hint="cs"/>
                <w:rtl/>
                <w:lang w:bidi="ar-EG"/>
              </w:rPr>
              <w:lastRenderedPageBreak/>
              <w:t>في</w:t>
            </w:r>
            <w:r w:rsidRPr="008611CA">
              <w:rPr>
                <w:rFonts w:cs="Simplified Arabic"/>
                <w:rtl/>
                <w:lang w:bidi="ar-EG"/>
              </w:rPr>
              <w:t xml:space="preserve"> </w:t>
            </w:r>
            <w:r w:rsidRPr="008611CA">
              <w:rPr>
                <w:rFonts w:cs="Simplified Arabic" w:hint="cs"/>
                <w:rtl/>
                <w:lang w:bidi="ar-EG"/>
              </w:rPr>
              <w:t>هذه</w:t>
            </w:r>
            <w:r w:rsidRPr="008611CA">
              <w:rPr>
                <w:rFonts w:cs="Simplified Arabic"/>
                <w:rtl/>
                <w:lang w:bidi="ar-EG"/>
              </w:rPr>
              <w:t xml:space="preserve"> </w:t>
            </w:r>
            <w:r w:rsidRPr="008611CA">
              <w:rPr>
                <w:rFonts w:cs="Simplified Arabic" w:hint="cs"/>
                <w:rtl/>
                <w:lang w:bidi="ar-EG"/>
              </w:rPr>
              <w:t>المرحلة</w:t>
            </w:r>
            <w:r w:rsidRPr="008611CA">
              <w:rPr>
                <w:rFonts w:cs="Simplified Arabic"/>
                <w:rtl/>
                <w:lang w:bidi="ar-EG"/>
              </w:rPr>
              <w:t xml:space="preserve"> </w:t>
            </w:r>
            <w:r w:rsidRPr="008611CA">
              <w:rPr>
                <w:rFonts w:cs="Simplified Arabic" w:hint="cs"/>
                <w:rtl/>
                <w:lang w:bidi="ar-EG"/>
              </w:rPr>
              <w:t>إذا</w:t>
            </w:r>
            <w:r w:rsidRPr="008611CA">
              <w:rPr>
                <w:rFonts w:cs="Simplified Arabic"/>
                <w:rtl/>
                <w:lang w:bidi="ar-EG"/>
              </w:rPr>
              <w:t xml:space="preserve"> </w:t>
            </w:r>
            <w:r w:rsidRPr="008611CA">
              <w:rPr>
                <w:rFonts w:cs="Simplified Arabic" w:hint="cs"/>
                <w:rtl/>
                <w:lang w:bidi="ar-EG"/>
              </w:rPr>
              <w:t>لم</w:t>
            </w:r>
            <w:r w:rsidRPr="008611CA">
              <w:rPr>
                <w:rFonts w:cs="Simplified Arabic"/>
                <w:rtl/>
                <w:lang w:bidi="ar-EG"/>
              </w:rPr>
              <w:t xml:space="preserve"> </w:t>
            </w:r>
            <w:r>
              <w:rPr>
                <w:rFonts w:cs="Simplified Arabic" w:hint="cs"/>
                <w:rtl/>
                <w:lang w:bidi="ar-EG"/>
              </w:rPr>
              <w:t>يستوفي شروط</w:t>
            </w:r>
            <w:r w:rsidRPr="008611CA">
              <w:rPr>
                <w:rFonts w:cs="Simplified Arabic"/>
                <w:rtl/>
                <w:lang w:bidi="ar-EG"/>
              </w:rPr>
              <w:t xml:space="preserve"> </w:t>
            </w:r>
            <w:r w:rsidRPr="008611CA">
              <w:rPr>
                <w:rFonts w:cs="Simplified Arabic" w:hint="cs"/>
                <w:rtl/>
                <w:lang w:bidi="ar-EG"/>
              </w:rPr>
              <w:t>طلب</w:t>
            </w:r>
            <w:r w:rsidRPr="008611CA">
              <w:rPr>
                <w:rFonts w:cs="Simplified Arabic"/>
                <w:rtl/>
                <w:lang w:bidi="ar-EG"/>
              </w:rPr>
              <w:t xml:space="preserve"> </w:t>
            </w:r>
            <w:r w:rsidRPr="008611CA">
              <w:rPr>
                <w:rFonts w:cs="Simplified Arabic" w:hint="cs"/>
                <w:rtl/>
                <w:lang w:bidi="ar-EG"/>
              </w:rPr>
              <w:t>تقديم</w:t>
            </w:r>
            <w:r w:rsidRPr="008611CA">
              <w:rPr>
                <w:rFonts w:cs="Simplified Arabic"/>
                <w:rtl/>
                <w:lang w:bidi="ar-EG"/>
              </w:rPr>
              <w:t xml:space="preserve"> </w:t>
            </w:r>
            <w:r w:rsidRPr="008611CA">
              <w:rPr>
                <w:rFonts w:cs="Simplified Arabic" w:hint="cs"/>
                <w:rtl/>
                <w:lang w:bidi="ar-EG"/>
              </w:rPr>
              <w:t>العروض</w:t>
            </w:r>
            <w:r w:rsidRPr="008611CA">
              <w:rPr>
                <w:rFonts w:cs="Simplified Arabic"/>
                <w:rtl/>
                <w:lang w:bidi="ar-EG"/>
              </w:rPr>
              <w:t xml:space="preserve"> </w:t>
            </w:r>
            <w:r w:rsidRPr="008611CA">
              <w:rPr>
                <w:rFonts w:cs="Simplified Arabic" w:hint="cs"/>
                <w:rtl/>
                <w:lang w:bidi="ar-EG"/>
              </w:rPr>
              <w:t>أو</w:t>
            </w:r>
            <w:r w:rsidRPr="008611CA">
              <w:rPr>
                <w:rFonts w:cs="Simplified Arabic"/>
                <w:rtl/>
                <w:lang w:bidi="ar-EG"/>
              </w:rPr>
              <w:t xml:space="preserve"> </w:t>
            </w:r>
            <w:r w:rsidRPr="008611CA">
              <w:rPr>
                <w:rFonts w:cs="Simplified Arabic" w:hint="cs"/>
                <w:rtl/>
                <w:lang w:bidi="ar-EG"/>
              </w:rPr>
              <w:t>إذا</w:t>
            </w:r>
            <w:r w:rsidRPr="008611CA">
              <w:rPr>
                <w:rFonts w:cs="Simplified Arabic"/>
                <w:rtl/>
                <w:lang w:bidi="ar-EG"/>
              </w:rPr>
              <w:t xml:space="preserve"> </w:t>
            </w:r>
            <w:r w:rsidRPr="008611CA">
              <w:rPr>
                <w:rFonts w:cs="Simplified Arabic" w:hint="cs"/>
                <w:rtl/>
                <w:lang w:bidi="ar-EG"/>
              </w:rPr>
              <w:t>فشل</w:t>
            </w:r>
            <w:r w:rsidRPr="008611CA">
              <w:rPr>
                <w:rFonts w:cs="Simplified Arabic"/>
                <w:rtl/>
                <w:lang w:bidi="ar-EG"/>
              </w:rPr>
              <w:t xml:space="preserve"> </w:t>
            </w:r>
            <w:r w:rsidRPr="008611CA">
              <w:rPr>
                <w:rFonts w:cs="Simplified Arabic" w:hint="cs"/>
                <w:rtl/>
                <w:lang w:bidi="ar-EG"/>
              </w:rPr>
              <w:t>في</w:t>
            </w:r>
            <w:r w:rsidRPr="008611CA">
              <w:rPr>
                <w:rFonts w:cs="Simplified Arabic"/>
                <w:rtl/>
                <w:lang w:bidi="ar-EG"/>
              </w:rPr>
              <w:t xml:space="preserve"> </w:t>
            </w:r>
            <w:r w:rsidRPr="008611CA">
              <w:rPr>
                <w:rFonts w:cs="Simplified Arabic" w:hint="cs"/>
                <w:rtl/>
                <w:lang w:bidi="ar-EG"/>
              </w:rPr>
              <w:t>تحقيق</w:t>
            </w:r>
            <w:r w:rsidRPr="008611CA">
              <w:rPr>
                <w:rFonts w:cs="Simplified Arabic"/>
                <w:rtl/>
                <w:lang w:bidi="ar-EG"/>
              </w:rPr>
              <w:t xml:space="preserve"> </w:t>
            </w:r>
            <w:r w:rsidRPr="008611CA">
              <w:rPr>
                <w:rFonts w:cs="Simplified Arabic" w:hint="cs"/>
                <w:rtl/>
                <w:lang w:bidi="ar-EG"/>
              </w:rPr>
              <w:t>الحد</w:t>
            </w:r>
            <w:r w:rsidRPr="008611CA">
              <w:rPr>
                <w:rFonts w:cs="Simplified Arabic"/>
                <w:rtl/>
                <w:lang w:bidi="ar-EG"/>
              </w:rPr>
              <w:t xml:space="preserve"> </w:t>
            </w:r>
            <w:r w:rsidRPr="008611CA">
              <w:rPr>
                <w:rFonts w:cs="Simplified Arabic" w:hint="cs"/>
                <w:rtl/>
                <w:lang w:bidi="ar-EG"/>
              </w:rPr>
              <w:t>الأدنى</w:t>
            </w:r>
            <w:r w:rsidRPr="008611CA">
              <w:rPr>
                <w:rFonts w:cs="Simplified Arabic"/>
                <w:rtl/>
                <w:lang w:bidi="ar-EG"/>
              </w:rPr>
              <w:t xml:space="preserve"> </w:t>
            </w:r>
            <w:r w:rsidRPr="008611CA">
              <w:rPr>
                <w:rFonts w:cs="Simplified Arabic" w:hint="cs"/>
                <w:rtl/>
                <w:lang w:bidi="ar-EG"/>
              </w:rPr>
              <w:t>من</w:t>
            </w:r>
            <w:r w:rsidRPr="008611CA">
              <w:rPr>
                <w:rFonts w:cs="Simplified Arabic"/>
                <w:rtl/>
                <w:lang w:bidi="ar-EG"/>
              </w:rPr>
              <w:t xml:space="preserve"> </w:t>
            </w:r>
            <w:r w:rsidRPr="008611CA">
              <w:rPr>
                <w:rFonts w:cs="Simplified Arabic" w:hint="cs"/>
                <w:rtl/>
                <w:lang w:bidi="ar-EG"/>
              </w:rPr>
              <w:t>الدرجات</w:t>
            </w:r>
            <w:r w:rsidRPr="008611CA">
              <w:rPr>
                <w:rFonts w:cs="Simplified Arabic"/>
                <w:rtl/>
                <w:lang w:bidi="ar-EG"/>
              </w:rPr>
              <w:t xml:space="preserve"> </w:t>
            </w:r>
            <w:r w:rsidRPr="008611CA">
              <w:rPr>
                <w:rFonts w:cs="Simplified Arabic" w:hint="cs"/>
                <w:rtl/>
                <w:lang w:bidi="ar-EG"/>
              </w:rPr>
              <w:t>الفنية</w:t>
            </w:r>
            <w:r w:rsidRPr="008611CA">
              <w:rPr>
                <w:rFonts w:cs="Simplified Arabic"/>
                <w:rtl/>
                <w:lang w:bidi="ar-EG"/>
              </w:rPr>
              <w:t xml:space="preserve"> </w:t>
            </w:r>
            <w:r w:rsidRPr="008611CA">
              <w:rPr>
                <w:rFonts w:cs="Simplified Arabic" w:hint="cs"/>
                <w:rtl/>
                <w:lang w:bidi="ar-EG"/>
              </w:rPr>
              <w:t>المشار</w:t>
            </w:r>
            <w:r w:rsidRPr="008611CA">
              <w:rPr>
                <w:rFonts w:cs="Simplified Arabic"/>
                <w:rtl/>
                <w:lang w:bidi="ar-EG"/>
              </w:rPr>
              <w:t xml:space="preserve"> </w:t>
            </w:r>
            <w:r w:rsidRPr="008611CA">
              <w:rPr>
                <w:rFonts w:cs="Simplified Arabic" w:hint="cs"/>
                <w:rtl/>
                <w:lang w:bidi="ar-EG"/>
              </w:rPr>
              <w:t>إليها</w:t>
            </w:r>
            <w:r w:rsidRPr="008611CA">
              <w:rPr>
                <w:rFonts w:cs="Simplified Arabic"/>
                <w:rtl/>
                <w:lang w:bidi="ar-EG"/>
              </w:rPr>
              <w:t xml:space="preserve"> </w:t>
            </w:r>
            <w:r w:rsidRPr="008611CA">
              <w:rPr>
                <w:rFonts w:cs="Simplified Arabic" w:hint="cs"/>
                <w:rtl/>
                <w:lang w:bidi="ar-EG"/>
              </w:rPr>
              <w:t>في</w:t>
            </w:r>
            <w:r w:rsidRPr="008611CA">
              <w:rPr>
                <w:rFonts w:cs="Simplified Arabic"/>
                <w:rtl/>
                <w:lang w:bidi="ar-EG"/>
              </w:rPr>
              <w:t xml:space="preserve"> </w:t>
            </w:r>
            <w:r>
              <w:rPr>
                <w:rFonts w:cs="Simplified Arabic" w:hint="cs"/>
                <w:rtl/>
                <w:lang w:bidi="ar-EG"/>
              </w:rPr>
              <w:t>صحيفة بيانات المقترحات</w:t>
            </w:r>
            <w:r w:rsidRPr="008611CA">
              <w:rPr>
                <w:rFonts w:cs="Simplified Arabic"/>
                <w:rtl/>
                <w:lang w:bidi="ar-EG"/>
              </w:rPr>
              <w:t>.</w:t>
            </w:r>
          </w:p>
          <w:p w14:paraId="7E1262BE" w14:textId="011615A5" w:rsidR="008611CA" w:rsidRPr="008611CA" w:rsidRDefault="008611CA">
            <w:pPr>
              <w:pStyle w:val="ListParagraph"/>
              <w:numPr>
                <w:ilvl w:val="1"/>
                <w:numId w:val="5"/>
              </w:numPr>
              <w:bidi/>
              <w:jc w:val="both"/>
              <w:rPr>
                <w:rFonts w:cs="Simplified Arabic"/>
                <w:lang w:bidi="ar-EG"/>
              </w:rPr>
            </w:pPr>
            <w:r w:rsidRPr="008611CA">
              <w:rPr>
                <w:rFonts w:cs="Simplified Arabic" w:hint="cs"/>
                <w:rtl/>
                <w:lang w:bidi="ar-EG"/>
              </w:rPr>
              <w:t>في</w:t>
            </w:r>
            <w:r w:rsidRPr="008611CA">
              <w:rPr>
                <w:rFonts w:cs="Simplified Arabic"/>
                <w:rtl/>
                <w:lang w:bidi="ar-EG"/>
              </w:rPr>
              <w:t xml:space="preserve"> </w:t>
            </w:r>
            <w:r w:rsidRPr="008611CA">
              <w:rPr>
                <w:rFonts w:cs="Simplified Arabic" w:hint="cs"/>
                <w:rtl/>
                <w:lang w:bidi="ar-EG"/>
              </w:rPr>
              <w:t>ظروف</w:t>
            </w:r>
            <w:r w:rsidRPr="008611CA">
              <w:rPr>
                <w:rFonts w:cs="Simplified Arabic"/>
                <w:rtl/>
                <w:lang w:bidi="ar-EG"/>
              </w:rPr>
              <w:t xml:space="preserve"> </w:t>
            </w:r>
            <w:r w:rsidRPr="008611CA">
              <w:rPr>
                <w:rFonts w:cs="Simplified Arabic" w:hint="cs"/>
                <w:rtl/>
                <w:lang w:bidi="ar-EG"/>
              </w:rPr>
              <w:t>استثنائية،</w:t>
            </w:r>
            <w:r w:rsidRPr="008611CA">
              <w:rPr>
                <w:rFonts w:cs="Simplified Arabic"/>
                <w:rtl/>
                <w:lang w:bidi="ar-EG"/>
              </w:rPr>
              <w:t xml:space="preserve"> </w:t>
            </w:r>
            <w:r w:rsidRPr="008611CA">
              <w:rPr>
                <w:rFonts w:cs="Simplified Arabic" w:hint="cs"/>
                <w:rtl/>
                <w:lang w:bidi="ar-EG"/>
              </w:rPr>
              <w:t>إذا</w:t>
            </w:r>
            <w:r w:rsidRPr="008611CA">
              <w:rPr>
                <w:rFonts w:cs="Simplified Arabic"/>
                <w:rtl/>
                <w:lang w:bidi="ar-EG"/>
              </w:rPr>
              <w:t xml:space="preserve"> </w:t>
            </w:r>
            <w:r w:rsidRPr="008611CA">
              <w:rPr>
                <w:rFonts w:cs="Simplified Arabic" w:hint="cs"/>
                <w:rtl/>
                <w:lang w:bidi="ar-EG"/>
              </w:rPr>
              <w:t>لم</w:t>
            </w:r>
            <w:r w:rsidRPr="008611CA">
              <w:rPr>
                <w:rFonts w:cs="Simplified Arabic"/>
                <w:rtl/>
                <w:lang w:bidi="ar-EG"/>
              </w:rPr>
              <w:t xml:space="preserve"> </w:t>
            </w:r>
            <w:r w:rsidRPr="008611CA">
              <w:rPr>
                <w:rFonts w:cs="Simplified Arabic" w:hint="cs"/>
                <w:rtl/>
                <w:lang w:bidi="ar-EG"/>
              </w:rPr>
              <w:t>يصل</w:t>
            </w:r>
            <w:r w:rsidRPr="008611CA">
              <w:rPr>
                <w:rFonts w:cs="Simplified Arabic"/>
                <w:rtl/>
                <w:lang w:bidi="ar-EG"/>
              </w:rPr>
              <w:t xml:space="preserve"> </w:t>
            </w:r>
            <w:r w:rsidRPr="008611CA">
              <w:rPr>
                <w:rFonts w:cs="Simplified Arabic" w:hint="cs"/>
                <w:rtl/>
                <w:lang w:bidi="ar-EG"/>
              </w:rPr>
              <w:t>أي</w:t>
            </w:r>
            <w:r w:rsidRPr="008611CA">
              <w:rPr>
                <w:rFonts w:cs="Simplified Arabic"/>
                <w:rtl/>
                <w:lang w:bidi="ar-EG"/>
              </w:rPr>
              <w:t xml:space="preserve"> </w:t>
            </w:r>
            <w:r w:rsidRPr="008611CA">
              <w:rPr>
                <w:rFonts w:cs="Simplified Arabic" w:hint="cs"/>
                <w:rtl/>
                <w:lang w:bidi="ar-EG"/>
              </w:rPr>
              <w:t>من</w:t>
            </w:r>
            <w:r w:rsidRPr="008611CA">
              <w:rPr>
                <w:rFonts w:cs="Simplified Arabic"/>
                <w:rtl/>
                <w:lang w:bidi="ar-EG"/>
              </w:rPr>
              <w:t xml:space="preserve"> </w:t>
            </w:r>
            <w:r w:rsidRPr="008611CA">
              <w:rPr>
                <w:rFonts w:cs="Simplified Arabic" w:hint="cs"/>
                <w:rtl/>
                <w:lang w:bidi="ar-EG"/>
              </w:rPr>
              <w:t>الدرجات</w:t>
            </w:r>
            <w:r w:rsidRPr="008611CA">
              <w:rPr>
                <w:rFonts w:cs="Simplified Arabic"/>
                <w:rtl/>
                <w:lang w:bidi="ar-EG"/>
              </w:rPr>
              <w:t xml:space="preserve"> </w:t>
            </w:r>
            <w:r w:rsidRPr="008611CA">
              <w:rPr>
                <w:rFonts w:cs="Simplified Arabic" w:hint="cs"/>
                <w:rtl/>
                <w:lang w:bidi="ar-EG"/>
              </w:rPr>
              <w:t>التي</w:t>
            </w:r>
            <w:r w:rsidRPr="008611CA">
              <w:rPr>
                <w:rFonts w:cs="Simplified Arabic"/>
                <w:rtl/>
                <w:lang w:bidi="ar-EG"/>
              </w:rPr>
              <w:t xml:space="preserve"> </w:t>
            </w:r>
            <w:r>
              <w:rPr>
                <w:rFonts w:cs="Simplified Arabic" w:hint="cs"/>
                <w:rtl/>
                <w:lang w:bidi="ar-EG"/>
              </w:rPr>
              <w:t>ت</w:t>
            </w:r>
            <w:r w:rsidRPr="008611CA">
              <w:rPr>
                <w:rFonts w:cs="Simplified Arabic" w:hint="cs"/>
                <w:rtl/>
                <w:lang w:bidi="ar-EG"/>
              </w:rPr>
              <w:t>منحها لجنة</w:t>
            </w:r>
            <w:r w:rsidRPr="008611CA">
              <w:rPr>
                <w:rFonts w:cs="Simplified Arabic"/>
                <w:rtl/>
                <w:lang w:bidi="ar-EG"/>
              </w:rPr>
              <w:t xml:space="preserve"> </w:t>
            </w:r>
            <w:r w:rsidRPr="008611CA">
              <w:rPr>
                <w:rFonts w:cs="Simplified Arabic" w:hint="cs"/>
                <w:rtl/>
                <w:lang w:bidi="ar-EG"/>
              </w:rPr>
              <w:t>التقييم</w:t>
            </w:r>
            <w:r w:rsidRPr="008611CA">
              <w:rPr>
                <w:rFonts w:cs="Simplified Arabic"/>
                <w:rtl/>
                <w:lang w:bidi="ar-EG"/>
              </w:rPr>
              <w:t xml:space="preserve"> </w:t>
            </w:r>
            <w:r w:rsidRPr="008611CA">
              <w:rPr>
                <w:rFonts w:cs="Simplified Arabic" w:hint="cs"/>
                <w:rtl/>
                <w:lang w:bidi="ar-EG"/>
              </w:rPr>
              <w:t>الفني إلى</w:t>
            </w:r>
            <w:r w:rsidRPr="008611CA">
              <w:rPr>
                <w:rFonts w:cs="Simplified Arabic"/>
                <w:rtl/>
                <w:lang w:bidi="ar-EG"/>
              </w:rPr>
              <w:t xml:space="preserve"> </w:t>
            </w:r>
            <w:r w:rsidRPr="008611CA">
              <w:rPr>
                <w:rFonts w:cs="Simplified Arabic" w:hint="cs"/>
                <w:rtl/>
                <w:lang w:bidi="ar-EG"/>
              </w:rPr>
              <w:t>الحد</w:t>
            </w:r>
            <w:r w:rsidRPr="008611CA">
              <w:rPr>
                <w:rFonts w:cs="Simplified Arabic"/>
                <w:rtl/>
                <w:lang w:bidi="ar-EG"/>
              </w:rPr>
              <w:t xml:space="preserve"> </w:t>
            </w:r>
            <w:r w:rsidRPr="008611CA">
              <w:rPr>
                <w:rFonts w:cs="Simplified Arabic" w:hint="cs"/>
                <w:rtl/>
                <w:lang w:bidi="ar-EG"/>
              </w:rPr>
              <w:t>الأدنى</w:t>
            </w:r>
            <w:r w:rsidRPr="008611CA">
              <w:rPr>
                <w:rFonts w:cs="Simplified Arabic"/>
                <w:rtl/>
                <w:lang w:bidi="ar-EG"/>
              </w:rPr>
              <w:t xml:space="preserve"> </w:t>
            </w:r>
            <w:r w:rsidRPr="008611CA">
              <w:rPr>
                <w:rFonts w:cs="Simplified Arabic" w:hint="cs"/>
                <w:rtl/>
                <w:lang w:bidi="ar-EG"/>
              </w:rPr>
              <w:t>من</w:t>
            </w:r>
            <w:r w:rsidRPr="008611CA">
              <w:rPr>
                <w:rFonts w:cs="Simplified Arabic"/>
                <w:rtl/>
                <w:lang w:bidi="ar-EG"/>
              </w:rPr>
              <w:t xml:space="preserve"> </w:t>
            </w:r>
            <w:r w:rsidRPr="008611CA">
              <w:rPr>
                <w:rFonts w:cs="Simplified Arabic" w:hint="cs"/>
                <w:rtl/>
                <w:lang w:bidi="ar-EG"/>
              </w:rPr>
              <w:t>الدرجة</w:t>
            </w:r>
            <w:r w:rsidRPr="008611CA">
              <w:rPr>
                <w:rFonts w:cs="Simplified Arabic"/>
                <w:rtl/>
                <w:lang w:bidi="ar-EG"/>
              </w:rPr>
              <w:t xml:space="preserve"> </w:t>
            </w:r>
            <w:r w:rsidRPr="008611CA">
              <w:rPr>
                <w:rFonts w:cs="Simplified Arabic" w:hint="cs"/>
                <w:rtl/>
                <w:lang w:bidi="ar-EG"/>
              </w:rPr>
              <w:t>الفنية</w:t>
            </w:r>
            <w:r w:rsidRPr="008611CA">
              <w:rPr>
                <w:rFonts w:cs="Simplified Arabic"/>
                <w:rtl/>
                <w:lang w:bidi="ar-EG"/>
              </w:rPr>
              <w:t xml:space="preserve"> </w:t>
            </w:r>
            <w:r w:rsidRPr="008611CA">
              <w:rPr>
                <w:rFonts w:cs="Simplified Arabic" w:hint="cs"/>
                <w:rtl/>
                <w:lang w:bidi="ar-EG"/>
              </w:rPr>
              <w:t>أو</w:t>
            </w:r>
            <w:r w:rsidRPr="008611CA">
              <w:rPr>
                <w:rFonts w:cs="Simplified Arabic"/>
                <w:rtl/>
                <w:lang w:bidi="ar-EG"/>
              </w:rPr>
              <w:t xml:space="preserve"> </w:t>
            </w:r>
            <w:r w:rsidRPr="008611CA">
              <w:rPr>
                <w:rFonts w:cs="Simplified Arabic" w:hint="cs"/>
                <w:rtl/>
                <w:lang w:bidi="ar-EG"/>
              </w:rPr>
              <w:t>ت</w:t>
            </w:r>
            <w:r>
              <w:rPr>
                <w:rFonts w:cs="Simplified Arabic" w:hint="cs"/>
                <w:rtl/>
                <w:lang w:bidi="ar-EG"/>
              </w:rPr>
              <w:t>ت</w:t>
            </w:r>
            <w:r w:rsidRPr="008611CA">
              <w:rPr>
                <w:rFonts w:cs="Simplified Arabic" w:hint="cs"/>
                <w:rtl/>
                <w:lang w:bidi="ar-EG"/>
              </w:rPr>
              <w:t>جاوزها،</w:t>
            </w:r>
            <w:r w:rsidRPr="008611CA">
              <w:rPr>
                <w:rFonts w:cs="Simplified Arabic"/>
                <w:rtl/>
                <w:lang w:bidi="ar-EG"/>
              </w:rPr>
              <w:t xml:space="preserve"> </w:t>
            </w:r>
            <w:r w:rsidRPr="008611CA">
              <w:rPr>
                <w:rFonts w:cs="Simplified Arabic" w:hint="cs"/>
                <w:rtl/>
                <w:lang w:bidi="ar-EG"/>
              </w:rPr>
              <w:t>يحتفظ</w:t>
            </w:r>
            <w:r w:rsidRPr="008611CA">
              <w:rPr>
                <w:rFonts w:cs="Simplified Arabic"/>
                <w:rtl/>
                <w:lang w:bidi="ar-EG"/>
              </w:rPr>
              <w:t xml:space="preserve"> </w:t>
            </w:r>
            <w:r w:rsidR="007736C1">
              <w:rPr>
                <w:rFonts w:cs="Simplified Arabic" w:hint="cs"/>
                <w:rtl/>
                <w:lang w:bidi="ar-EG"/>
              </w:rPr>
              <w:t xml:space="preserve">الجهة المنفذة </w:t>
            </w:r>
            <w:r w:rsidRPr="008611CA">
              <w:rPr>
                <w:rFonts w:cs="Simplified Arabic" w:hint="cs"/>
                <w:rtl/>
                <w:lang w:bidi="ar-EG"/>
              </w:rPr>
              <w:t>،</w:t>
            </w:r>
            <w:r w:rsidRPr="008611CA">
              <w:rPr>
                <w:rFonts w:cs="Simplified Arabic"/>
                <w:rtl/>
                <w:lang w:bidi="ar-EG"/>
              </w:rPr>
              <w:t xml:space="preserve"> </w:t>
            </w:r>
            <w:r w:rsidRPr="008611CA">
              <w:rPr>
                <w:rFonts w:cs="Simplified Arabic" w:hint="cs"/>
                <w:rtl/>
                <w:lang w:bidi="ar-EG"/>
              </w:rPr>
              <w:t>رهناً</w:t>
            </w:r>
            <w:r w:rsidRPr="008611CA">
              <w:rPr>
                <w:rFonts w:cs="Simplified Arabic"/>
                <w:rtl/>
                <w:lang w:bidi="ar-EG"/>
              </w:rPr>
              <w:t xml:space="preserve"> </w:t>
            </w:r>
            <w:r w:rsidRPr="008611CA">
              <w:rPr>
                <w:rFonts w:cs="Simplified Arabic" w:hint="cs"/>
                <w:rtl/>
                <w:lang w:bidi="ar-EG"/>
              </w:rPr>
              <w:t>بعدم</w:t>
            </w:r>
            <w:r w:rsidRPr="008611CA">
              <w:rPr>
                <w:rFonts w:cs="Simplified Arabic"/>
                <w:rtl/>
                <w:lang w:bidi="ar-EG"/>
              </w:rPr>
              <w:t xml:space="preserve"> </w:t>
            </w:r>
            <w:r w:rsidRPr="008611CA">
              <w:rPr>
                <w:rFonts w:cs="Simplified Arabic" w:hint="cs"/>
                <w:rtl/>
                <w:lang w:bidi="ar-EG"/>
              </w:rPr>
              <w:t>اعتراض</w:t>
            </w:r>
            <w:r w:rsidRPr="008611CA">
              <w:rPr>
                <w:rFonts w:cs="Simplified Arabic"/>
                <w:rtl/>
                <w:lang w:bidi="ar-EG"/>
              </w:rPr>
              <w:t xml:space="preserve"> </w:t>
            </w:r>
            <w:r w:rsidRPr="008611CA">
              <w:rPr>
                <w:rFonts w:cs="Simplified Arabic" w:hint="cs"/>
                <w:rtl/>
                <w:lang w:bidi="ar-EG"/>
              </w:rPr>
              <w:t>البنك،</w:t>
            </w:r>
            <w:r w:rsidRPr="008611CA">
              <w:rPr>
                <w:rFonts w:cs="Simplified Arabic"/>
                <w:rtl/>
                <w:lang w:bidi="ar-EG"/>
              </w:rPr>
              <w:t xml:space="preserve"> </w:t>
            </w:r>
            <w:r w:rsidRPr="008611CA">
              <w:rPr>
                <w:rFonts w:cs="Simplified Arabic" w:hint="cs"/>
                <w:rtl/>
                <w:lang w:bidi="ar-EG"/>
              </w:rPr>
              <w:t>بالحق</w:t>
            </w:r>
            <w:r w:rsidRPr="008611CA">
              <w:rPr>
                <w:rFonts w:cs="Simplified Arabic"/>
                <w:rtl/>
                <w:lang w:bidi="ar-EG"/>
              </w:rPr>
              <w:t xml:space="preserve"> </w:t>
            </w:r>
            <w:r w:rsidRPr="008611CA">
              <w:rPr>
                <w:rFonts w:cs="Simplified Arabic" w:hint="cs"/>
                <w:rtl/>
                <w:lang w:bidi="ar-EG"/>
              </w:rPr>
              <w:t>في</w:t>
            </w:r>
            <w:r w:rsidRPr="008611CA">
              <w:rPr>
                <w:rFonts w:cs="Simplified Arabic"/>
                <w:rtl/>
                <w:lang w:bidi="ar-EG"/>
              </w:rPr>
              <w:t xml:space="preserve"> </w:t>
            </w:r>
            <w:r w:rsidRPr="008611CA">
              <w:rPr>
                <w:rFonts w:cs="Simplified Arabic" w:hint="cs"/>
                <w:rtl/>
                <w:lang w:bidi="ar-EG"/>
              </w:rPr>
              <w:t>رفض</w:t>
            </w:r>
            <w:r w:rsidRPr="008611CA">
              <w:rPr>
                <w:rFonts w:cs="Simplified Arabic"/>
                <w:rtl/>
                <w:lang w:bidi="ar-EG"/>
              </w:rPr>
              <w:t xml:space="preserve"> </w:t>
            </w:r>
            <w:r w:rsidRPr="008611CA">
              <w:rPr>
                <w:rFonts w:cs="Simplified Arabic" w:hint="cs"/>
                <w:rtl/>
                <w:lang w:bidi="ar-EG"/>
              </w:rPr>
              <w:t>جميع</w:t>
            </w:r>
            <w:r w:rsidRPr="008611CA">
              <w:rPr>
                <w:rFonts w:cs="Simplified Arabic"/>
                <w:rtl/>
                <w:lang w:bidi="ar-EG"/>
              </w:rPr>
              <w:t xml:space="preserve"> </w:t>
            </w:r>
            <w:r>
              <w:rPr>
                <w:rFonts w:cs="Simplified Arabic" w:hint="cs"/>
                <w:rtl/>
                <w:lang w:bidi="ar-EG"/>
              </w:rPr>
              <w:t>المقترحات</w:t>
            </w:r>
            <w:r w:rsidRPr="008611CA">
              <w:rPr>
                <w:rFonts w:cs="Simplified Arabic"/>
                <w:rtl/>
                <w:lang w:bidi="ar-EG"/>
              </w:rPr>
              <w:t xml:space="preserve"> </w:t>
            </w:r>
            <w:r w:rsidRPr="008611CA">
              <w:rPr>
                <w:rFonts w:cs="Simplified Arabic" w:hint="cs"/>
                <w:rtl/>
                <w:lang w:bidi="ar-EG"/>
              </w:rPr>
              <w:t>ودعوة</w:t>
            </w:r>
            <w:r w:rsidRPr="008611CA">
              <w:rPr>
                <w:rFonts w:cs="Simplified Arabic"/>
                <w:rtl/>
                <w:lang w:bidi="ar-EG"/>
              </w:rPr>
              <w:t xml:space="preserve"> </w:t>
            </w:r>
            <w:r w:rsidRPr="008611CA">
              <w:rPr>
                <w:rFonts w:cs="Simplified Arabic" w:hint="cs"/>
                <w:rtl/>
                <w:lang w:bidi="ar-EG"/>
              </w:rPr>
              <w:t>منافسة</w:t>
            </w:r>
            <w:r w:rsidRPr="008611CA">
              <w:rPr>
                <w:rFonts w:cs="Simplified Arabic"/>
                <w:rtl/>
                <w:lang w:bidi="ar-EG"/>
              </w:rPr>
              <w:t xml:space="preserve"> </w:t>
            </w:r>
            <w:r w:rsidRPr="008611CA">
              <w:rPr>
                <w:rFonts w:cs="Simplified Arabic" w:hint="cs"/>
                <w:rtl/>
                <w:lang w:bidi="ar-EG"/>
              </w:rPr>
              <w:t>جديدة</w:t>
            </w:r>
            <w:r w:rsidRPr="008611CA">
              <w:rPr>
                <w:rFonts w:cs="Simplified Arabic"/>
                <w:rtl/>
                <w:lang w:bidi="ar-EG"/>
              </w:rPr>
              <w:t xml:space="preserve">. </w:t>
            </w:r>
            <w:r w:rsidRPr="008611CA">
              <w:rPr>
                <w:rFonts w:cs="Simplified Arabic" w:hint="cs"/>
                <w:rtl/>
                <w:lang w:bidi="ar-EG"/>
              </w:rPr>
              <w:t>ويستند</w:t>
            </w:r>
            <w:r w:rsidRPr="008611CA">
              <w:rPr>
                <w:rFonts w:cs="Simplified Arabic"/>
                <w:rtl/>
                <w:lang w:bidi="ar-EG"/>
              </w:rPr>
              <w:t xml:space="preserve"> </w:t>
            </w:r>
            <w:r w:rsidRPr="008611CA">
              <w:rPr>
                <w:rFonts w:cs="Simplified Arabic" w:hint="cs"/>
                <w:rtl/>
                <w:lang w:bidi="ar-EG"/>
              </w:rPr>
              <w:t>التنافس</w:t>
            </w:r>
            <w:r w:rsidRPr="008611CA">
              <w:rPr>
                <w:rFonts w:cs="Simplified Arabic"/>
                <w:rtl/>
                <w:lang w:bidi="ar-EG"/>
              </w:rPr>
              <w:t xml:space="preserve"> </w:t>
            </w:r>
            <w:r w:rsidRPr="008611CA">
              <w:rPr>
                <w:rFonts w:cs="Simplified Arabic" w:hint="cs"/>
                <w:rtl/>
                <w:lang w:bidi="ar-EG"/>
              </w:rPr>
              <w:t>الجديد</w:t>
            </w:r>
            <w:r w:rsidRPr="008611CA">
              <w:rPr>
                <w:rFonts w:cs="Simplified Arabic"/>
                <w:rtl/>
                <w:lang w:bidi="ar-EG"/>
              </w:rPr>
              <w:t xml:space="preserve"> </w:t>
            </w:r>
            <w:r w:rsidRPr="008611CA">
              <w:rPr>
                <w:rFonts w:cs="Simplified Arabic" w:hint="cs"/>
                <w:rtl/>
                <w:lang w:bidi="ar-EG"/>
              </w:rPr>
              <w:t>إلى</w:t>
            </w:r>
            <w:r w:rsidRPr="008611CA">
              <w:rPr>
                <w:rFonts w:cs="Simplified Arabic"/>
                <w:rtl/>
                <w:lang w:bidi="ar-EG"/>
              </w:rPr>
              <w:t xml:space="preserve"> </w:t>
            </w:r>
            <w:r w:rsidRPr="008611CA">
              <w:rPr>
                <w:rFonts w:cs="Simplified Arabic" w:hint="cs"/>
                <w:rtl/>
                <w:lang w:bidi="ar-EG"/>
              </w:rPr>
              <w:t>قائمة</w:t>
            </w:r>
            <w:r w:rsidRPr="008611CA">
              <w:rPr>
                <w:rFonts w:cs="Simplified Arabic"/>
                <w:rtl/>
                <w:lang w:bidi="ar-EG"/>
              </w:rPr>
              <w:t xml:space="preserve"> </w:t>
            </w:r>
            <w:r w:rsidRPr="008611CA">
              <w:rPr>
                <w:rFonts w:cs="Simplified Arabic" w:hint="cs"/>
                <w:rtl/>
                <w:lang w:bidi="ar-EG"/>
              </w:rPr>
              <w:t>مختصرة</w:t>
            </w:r>
            <w:r w:rsidRPr="008611CA">
              <w:rPr>
                <w:rFonts w:cs="Simplified Arabic"/>
                <w:rtl/>
                <w:lang w:bidi="ar-EG"/>
              </w:rPr>
              <w:t xml:space="preserve"> </w:t>
            </w:r>
            <w:r w:rsidRPr="008611CA">
              <w:rPr>
                <w:rFonts w:cs="Simplified Arabic" w:hint="cs"/>
                <w:rtl/>
                <w:lang w:bidi="ar-EG"/>
              </w:rPr>
              <w:t>جديدة</w:t>
            </w:r>
            <w:r w:rsidRPr="008611CA">
              <w:rPr>
                <w:rFonts w:cs="Simplified Arabic"/>
                <w:rtl/>
                <w:lang w:bidi="ar-EG"/>
              </w:rPr>
              <w:t xml:space="preserve"> </w:t>
            </w:r>
            <w:r w:rsidRPr="008611CA">
              <w:rPr>
                <w:rFonts w:cs="Simplified Arabic" w:hint="cs"/>
                <w:rtl/>
                <w:lang w:bidi="ar-EG"/>
              </w:rPr>
              <w:t>من</w:t>
            </w:r>
            <w:r w:rsidRPr="008611CA">
              <w:rPr>
                <w:rFonts w:cs="Simplified Arabic"/>
                <w:rtl/>
                <w:lang w:bidi="ar-EG"/>
              </w:rPr>
              <w:t xml:space="preserve"> </w:t>
            </w:r>
            <w:r w:rsidRPr="008611CA">
              <w:rPr>
                <w:rFonts w:cs="Simplified Arabic" w:hint="cs"/>
                <w:rtl/>
                <w:lang w:bidi="ar-EG"/>
              </w:rPr>
              <w:t>الخبراء</w:t>
            </w:r>
            <w:r w:rsidRPr="008611CA">
              <w:rPr>
                <w:rFonts w:cs="Simplified Arabic"/>
                <w:rtl/>
                <w:lang w:bidi="ar-EG"/>
              </w:rPr>
              <w:t xml:space="preserve"> </w:t>
            </w:r>
            <w:r w:rsidRPr="008611CA">
              <w:rPr>
                <w:rFonts w:cs="Simplified Arabic" w:hint="cs"/>
                <w:rtl/>
                <w:lang w:bidi="ar-EG"/>
              </w:rPr>
              <w:t>الاستشاريين</w:t>
            </w:r>
            <w:r w:rsidRPr="008611CA">
              <w:rPr>
                <w:rFonts w:cs="Simplified Arabic"/>
                <w:rtl/>
                <w:lang w:bidi="ar-EG"/>
              </w:rPr>
              <w:t xml:space="preserve"> </w:t>
            </w:r>
            <w:r w:rsidRPr="008611CA">
              <w:rPr>
                <w:rFonts w:cs="Simplified Arabic" w:hint="cs"/>
                <w:rtl/>
                <w:lang w:bidi="ar-EG"/>
              </w:rPr>
              <w:t>يتم</w:t>
            </w:r>
            <w:r w:rsidRPr="008611CA">
              <w:rPr>
                <w:rFonts w:cs="Simplified Arabic"/>
                <w:rtl/>
                <w:lang w:bidi="ar-EG"/>
              </w:rPr>
              <w:t xml:space="preserve"> </w:t>
            </w:r>
            <w:r w:rsidRPr="008611CA">
              <w:rPr>
                <w:rFonts w:cs="Simplified Arabic" w:hint="cs"/>
                <w:rtl/>
                <w:lang w:bidi="ar-EG"/>
              </w:rPr>
              <w:t>وضعها</w:t>
            </w:r>
            <w:r w:rsidRPr="008611CA">
              <w:rPr>
                <w:rFonts w:cs="Simplified Arabic"/>
                <w:rtl/>
                <w:lang w:bidi="ar-EG"/>
              </w:rPr>
              <w:t xml:space="preserve"> </w:t>
            </w:r>
            <w:r w:rsidRPr="008611CA">
              <w:rPr>
                <w:rFonts w:cs="Simplified Arabic" w:hint="cs"/>
                <w:rtl/>
                <w:lang w:bidi="ar-EG"/>
              </w:rPr>
              <w:t>من</w:t>
            </w:r>
            <w:r w:rsidRPr="008611CA">
              <w:rPr>
                <w:rFonts w:cs="Simplified Arabic"/>
                <w:rtl/>
                <w:lang w:bidi="ar-EG"/>
              </w:rPr>
              <w:t xml:space="preserve"> </w:t>
            </w:r>
            <w:r w:rsidRPr="008611CA">
              <w:rPr>
                <w:rFonts w:cs="Simplified Arabic" w:hint="cs"/>
                <w:rtl/>
                <w:lang w:bidi="ar-EG"/>
              </w:rPr>
              <w:t>خلال</w:t>
            </w:r>
            <w:r w:rsidRPr="008611CA">
              <w:rPr>
                <w:rFonts w:cs="Simplified Arabic"/>
                <w:rtl/>
                <w:lang w:bidi="ar-EG"/>
              </w:rPr>
              <w:t xml:space="preserve"> «</w:t>
            </w:r>
            <w:r w:rsidRPr="008611CA">
              <w:rPr>
                <w:rFonts w:cs="Simplified Arabic" w:hint="cs"/>
                <w:rtl/>
                <w:lang w:bidi="ar-EG"/>
              </w:rPr>
              <w:t>طلب</w:t>
            </w:r>
            <w:r w:rsidRPr="008611CA">
              <w:rPr>
                <w:rFonts w:cs="Simplified Arabic"/>
                <w:rtl/>
                <w:lang w:bidi="ar-EG"/>
              </w:rPr>
              <w:t xml:space="preserve"> </w:t>
            </w:r>
            <w:r w:rsidRPr="008611CA">
              <w:rPr>
                <w:rFonts w:cs="Simplified Arabic" w:hint="cs"/>
                <w:rtl/>
                <w:lang w:bidi="ar-EG"/>
              </w:rPr>
              <w:t>إبداء</w:t>
            </w:r>
            <w:r w:rsidRPr="008611CA">
              <w:rPr>
                <w:rFonts w:cs="Simplified Arabic"/>
                <w:rtl/>
                <w:lang w:bidi="ar-EG"/>
              </w:rPr>
              <w:t xml:space="preserve"> </w:t>
            </w:r>
            <w:r w:rsidRPr="008611CA">
              <w:rPr>
                <w:rFonts w:cs="Simplified Arabic" w:hint="cs"/>
                <w:rtl/>
                <w:lang w:bidi="ar-EG"/>
              </w:rPr>
              <w:t>الاهتمام</w:t>
            </w:r>
            <w:r w:rsidRPr="008611CA">
              <w:rPr>
                <w:rFonts w:cs="Simplified Arabic" w:hint="eastAsia"/>
                <w:rtl/>
                <w:lang w:bidi="ar-EG"/>
              </w:rPr>
              <w:t>»</w:t>
            </w:r>
            <w:r w:rsidRPr="008611CA">
              <w:rPr>
                <w:rFonts w:cs="Simplified Arabic"/>
                <w:rtl/>
                <w:lang w:bidi="ar-EG"/>
              </w:rPr>
              <w:t xml:space="preserve"> </w:t>
            </w:r>
            <w:r w:rsidRPr="008611CA">
              <w:rPr>
                <w:rFonts w:cs="Simplified Arabic" w:hint="cs"/>
                <w:rtl/>
                <w:lang w:bidi="ar-EG"/>
              </w:rPr>
              <w:t>ويمكن</w:t>
            </w:r>
            <w:r w:rsidRPr="008611CA">
              <w:rPr>
                <w:rFonts w:cs="Simplified Arabic"/>
                <w:rtl/>
                <w:lang w:bidi="ar-EG"/>
              </w:rPr>
              <w:t xml:space="preserve"> </w:t>
            </w:r>
            <w:r w:rsidRPr="008611CA">
              <w:rPr>
                <w:rFonts w:cs="Simplified Arabic" w:hint="cs"/>
                <w:rtl/>
                <w:lang w:bidi="ar-EG"/>
              </w:rPr>
              <w:t>أن</w:t>
            </w:r>
            <w:r w:rsidRPr="008611CA">
              <w:rPr>
                <w:rFonts w:cs="Simplified Arabic"/>
                <w:rtl/>
                <w:lang w:bidi="ar-EG"/>
              </w:rPr>
              <w:t xml:space="preserve"> </w:t>
            </w:r>
            <w:r w:rsidRPr="008611CA">
              <w:rPr>
                <w:rFonts w:cs="Simplified Arabic" w:hint="cs"/>
                <w:rtl/>
                <w:lang w:bidi="ar-EG"/>
              </w:rPr>
              <w:t>يشمل</w:t>
            </w:r>
            <w:r w:rsidRPr="008611CA">
              <w:rPr>
                <w:rFonts w:cs="Simplified Arabic"/>
                <w:rtl/>
                <w:lang w:bidi="ar-EG"/>
              </w:rPr>
              <w:t xml:space="preserve"> </w:t>
            </w:r>
            <w:r w:rsidRPr="008611CA">
              <w:rPr>
                <w:rFonts w:cs="Simplified Arabic" w:hint="cs"/>
                <w:rtl/>
                <w:lang w:bidi="ar-EG"/>
              </w:rPr>
              <w:t>تعديلات</w:t>
            </w:r>
            <w:r w:rsidRPr="008611CA">
              <w:rPr>
                <w:rFonts w:cs="Simplified Arabic"/>
                <w:rtl/>
                <w:lang w:bidi="ar-EG"/>
              </w:rPr>
              <w:t xml:space="preserve"> </w:t>
            </w:r>
            <w:r w:rsidRPr="008611CA">
              <w:rPr>
                <w:rFonts w:cs="Simplified Arabic" w:hint="cs"/>
                <w:rtl/>
                <w:lang w:bidi="ar-EG"/>
              </w:rPr>
              <w:t>على</w:t>
            </w:r>
            <w:r w:rsidRPr="008611CA">
              <w:rPr>
                <w:rFonts w:cs="Simplified Arabic"/>
                <w:rtl/>
                <w:lang w:bidi="ar-EG"/>
              </w:rPr>
              <w:t xml:space="preserve"> </w:t>
            </w:r>
            <w:r w:rsidRPr="008611CA">
              <w:rPr>
                <w:rFonts w:cs="Simplified Arabic" w:hint="cs"/>
                <w:rtl/>
                <w:lang w:bidi="ar-EG"/>
              </w:rPr>
              <w:t>اختصاصات</w:t>
            </w:r>
            <w:r w:rsidRPr="008611CA">
              <w:rPr>
                <w:rFonts w:cs="Simplified Arabic"/>
                <w:rtl/>
                <w:lang w:bidi="ar-EG"/>
              </w:rPr>
              <w:t xml:space="preserve"> </w:t>
            </w:r>
            <w:r w:rsidR="00B419F7" w:rsidRPr="00B419F7">
              <w:rPr>
                <w:rFonts w:cs="Simplified Arabic" w:hint="cs"/>
                <w:rtl/>
                <w:lang w:bidi="ar-EG"/>
              </w:rPr>
              <w:t>التعيين</w:t>
            </w:r>
            <w:r w:rsidR="00B419F7" w:rsidRPr="00B419F7">
              <w:rPr>
                <w:rFonts w:cs="Simplified Arabic"/>
                <w:rtl/>
                <w:lang w:bidi="ar-EG"/>
              </w:rPr>
              <w:t xml:space="preserve"> </w:t>
            </w:r>
            <w:r w:rsidR="00B419F7" w:rsidRPr="00B419F7">
              <w:rPr>
                <w:rFonts w:cs="Simplified Arabic" w:hint="cs"/>
                <w:rtl/>
                <w:lang w:bidi="ar-EG"/>
              </w:rPr>
              <w:t>و</w:t>
            </w:r>
            <w:r w:rsidR="00B419F7" w:rsidRPr="00B419F7">
              <w:rPr>
                <w:rFonts w:cs="Simplified Arabic"/>
                <w:rtl/>
                <w:lang w:bidi="ar-EG"/>
              </w:rPr>
              <w:t xml:space="preserve"> / </w:t>
            </w:r>
            <w:r w:rsidR="00B419F7" w:rsidRPr="00B419F7">
              <w:rPr>
                <w:rFonts w:cs="Simplified Arabic" w:hint="cs"/>
                <w:rtl/>
                <w:lang w:bidi="ar-EG"/>
              </w:rPr>
              <w:t>أو</w:t>
            </w:r>
            <w:r w:rsidR="00B419F7" w:rsidRPr="00B419F7">
              <w:rPr>
                <w:rFonts w:cs="Simplified Arabic"/>
                <w:rtl/>
                <w:lang w:bidi="ar-EG"/>
              </w:rPr>
              <w:t xml:space="preserve"> </w:t>
            </w:r>
            <w:r w:rsidR="00B419F7" w:rsidRPr="00B419F7">
              <w:rPr>
                <w:rFonts w:cs="Simplified Arabic" w:hint="cs"/>
                <w:rtl/>
                <w:lang w:bidi="ar-EG"/>
              </w:rPr>
              <w:t>معايير</w:t>
            </w:r>
            <w:r w:rsidR="00B419F7" w:rsidRPr="00B419F7">
              <w:rPr>
                <w:rFonts w:cs="Simplified Arabic"/>
                <w:rtl/>
                <w:lang w:bidi="ar-EG"/>
              </w:rPr>
              <w:t xml:space="preserve"> </w:t>
            </w:r>
            <w:r w:rsidR="00B419F7" w:rsidRPr="00B419F7">
              <w:rPr>
                <w:rFonts w:cs="Simplified Arabic" w:hint="cs"/>
                <w:rtl/>
                <w:lang w:bidi="ar-EG"/>
              </w:rPr>
              <w:t xml:space="preserve">العقد </w:t>
            </w:r>
            <w:r w:rsidR="00B419F7" w:rsidRPr="008611CA">
              <w:rPr>
                <w:rFonts w:cs="Simplified Arabic" w:hint="cs"/>
                <w:rtl/>
                <w:lang w:bidi="ar-EG"/>
              </w:rPr>
              <w:t>ذات</w:t>
            </w:r>
            <w:r w:rsidRPr="008611CA">
              <w:rPr>
                <w:rFonts w:cs="Simplified Arabic"/>
                <w:rtl/>
                <w:lang w:bidi="ar-EG"/>
              </w:rPr>
              <w:t xml:space="preserve"> </w:t>
            </w:r>
            <w:r w:rsidRPr="008611CA">
              <w:rPr>
                <w:rFonts w:cs="Simplified Arabic" w:hint="cs"/>
                <w:rtl/>
                <w:lang w:bidi="ar-EG"/>
              </w:rPr>
              <w:t>الصلة،</w:t>
            </w:r>
            <w:r w:rsidRPr="008611CA">
              <w:rPr>
                <w:rFonts w:cs="Simplified Arabic"/>
                <w:rtl/>
                <w:lang w:bidi="ar-EG"/>
              </w:rPr>
              <w:t xml:space="preserve"> </w:t>
            </w:r>
            <w:r w:rsidRPr="008611CA">
              <w:rPr>
                <w:rFonts w:cs="Simplified Arabic" w:hint="cs"/>
                <w:rtl/>
                <w:lang w:bidi="ar-EG"/>
              </w:rPr>
              <w:t>حسب</w:t>
            </w:r>
            <w:r w:rsidRPr="008611CA">
              <w:rPr>
                <w:rFonts w:cs="Simplified Arabic"/>
                <w:rtl/>
                <w:lang w:bidi="ar-EG"/>
              </w:rPr>
              <w:t xml:space="preserve"> </w:t>
            </w:r>
            <w:r w:rsidRPr="008611CA">
              <w:rPr>
                <w:rFonts w:cs="Simplified Arabic" w:hint="cs"/>
                <w:rtl/>
                <w:lang w:bidi="ar-EG"/>
              </w:rPr>
              <w:t>الاقتضاء</w:t>
            </w:r>
            <w:r w:rsidRPr="008611CA">
              <w:rPr>
                <w:rFonts w:cs="Simplified Arabic"/>
                <w:rtl/>
                <w:lang w:bidi="ar-EG"/>
              </w:rPr>
              <w:t xml:space="preserve">. </w:t>
            </w:r>
            <w:r w:rsidRPr="008611CA">
              <w:rPr>
                <w:rFonts w:cs="Simplified Arabic" w:hint="cs"/>
                <w:rtl/>
                <w:lang w:bidi="ar-EG"/>
              </w:rPr>
              <w:t>ويخضع</w:t>
            </w:r>
            <w:r w:rsidRPr="008611CA">
              <w:rPr>
                <w:rFonts w:cs="Simplified Arabic"/>
                <w:rtl/>
                <w:lang w:bidi="ar-EG"/>
              </w:rPr>
              <w:t xml:space="preserve"> </w:t>
            </w:r>
            <w:r w:rsidRPr="008611CA">
              <w:rPr>
                <w:rFonts w:cs="Simplified Arabic" w:hint="cs"/>
                <w:rtl/>
                <w:lang w:bidi="ar-EG"/>
              </w:rPr>
              <w:t>كل</w:t>
            </w:r>
            <w:r w:rsidRPr="008611CA">
              <w:rPr>
                <w:rFonts w:cs="Simplified Arabic"/>
                <w:rtl/>
                <w:lang w:bidi="ar-EG"/>
              </w:rPr>
              <w:t xml:space="preserve"> </w:t>
            </w:r>
            <w:r w:rsidRPr="008611CA">
              <w:rPr>
                <w:rFonts w:cs="Simplified Arabic" w:hint="cs"/>
                <w:rtl/>
                <w:lang w:bidi="ar-EG"/>
              </w:rPr>
              <w:t>من</w:t>
            </w:r>
            <w:r w:rsidRPr="008611CA">
              <w:rPr>
                <w:rFonts w:cs="Simplified Arabic"/>
                <w:rtl/>
                <w:lang w:bidi="ar-EG"/>
              </w:rPr>
              <w:t xml:space="preserve"> </w:t>
            </w:r>
            <w:r w:rsidR="00A35C86">
              <w:rPr>
                <w:rFonts w:cs="Simplified Arabic" w:hint="cs"/>
                <w:rtl/>
                <w:lang w:bidi="ar-EG"/>
              </w:rPr>
              <w:t>الشروط المرجعية</w:t>
            </w:r>
            <w:r w:rsidRPr="008611CA">
              <w:rPr>
                <w:rFonts w:cs="Simplified Arabic"/>
                <w:rtl/>
                <w:lang w:bidi="ar-EG"/>
              </w:rPr>
              <w:t xml:space="preserve"> </w:t>
            </w:r>
            <w:r w:rsidRPr="008611CA">
              <w:rPr>
                <w:rFonts w:cs="Simplified Arabic" w:hint="cs"/>
                <w:rtl/>
                <w:lang w:bidi="ar-EG"/>
              </w:rPr>
              <w:t>الجديدة</w:t>
            </w:r>
            <w:r w:rsidRPr="008611CA">
              <w:rPr>
                <w:rFonts w:cs="Simplified Arabic"/>
                <w:rtl/>
                <w:lang w:bidi="ar-EG"/>
              </w:rPr>
              <w:t xml:space="preserve"> </w:t>
            </w:r>
            <w:r w:rsidRPr="008611CA">
              <w:rPr>
                <w:rFonts w:cs="Simplified Arabic" w:hint="cs"/>
                <w:rtl/>
                <w:lang w:bidi="ar-EG"/>
              </w:rPr>
              <w:t>والقائمة</w:t>
            </w:r>
            <w:r w:rsidRPr="008611CA">
              <w:rPr>
                <w:rFonts w:cs="Simplified Arabic"/>
                <w:rtl/>
                <w:lang w:bidi="ar-EG"/>
              </w:rPr>
              <w:t xml:space="preserve"> </w:t>
            </w:r>
            <w:r w:rsidRPr="008611CA">
              <w:rPr>
                <w:rFonts w:cs="Simplified Arabic" w:hint="cs"/>
                <w:rtl/>
                <w:lang w:bidi="ar-EG"/>
              </w:rPr>
              <w:t>المختصرة</w:t>
            </w:r>
            <w:r w:rsidRPr="008611CA">
              <w:rPr>
                <w:rFonts w:cs="Simplified Arabic"/>
                <w:rtl/>
                <w:lang w:bidi="ar-EG"/>
              </w:rPr>
              <w:t xml:space="preserve"> </w:t>
            </w:r>
            <w:r w:rsidRPr="008611CA">
              <w:rPr>
                <w:rFonts w:cs="Simplified Arabic" w:hint="cs"/>
                <w:rtl/>
                <w:lang w:bidi="ar-EG"/>
              </w:rPr>
              <w:t>وقائمة</w:t>
            </w:r>
            <w:r w:rsidRPr="008611CA">
              <w:rPr>
                <w:rFonts w:cs="Simplified Arabic"/>
                <w:rtl/>
                <w:lang w:bidi="ar-EG"/>
              </w:rPr>
              <w:t xml:space="preserve"> </w:t>
            </w:r>
            <w:r w:rsidRPr="008611CA">
              <w:rPr>
                <w:rFonts w:cs="Simplified Arabic" w:hint="cs"/>
                <w:rtl/>
                <w:lang w:bidi="ar-EG"/>
              </w:rPr>
              <w:t>تقديم</w:t>
            </w:r>
            <w:r w:rsidRPr="008611CA">
              <w:rPr>
                <w:rFonts w:cs="Simplified Arabic"/>
                <w:rtl/>
                <w:lang w:bidi="ar-EG"/>
              </w:rPr>
              <w:t xml:space="preserve"> </w:t>
            </w:r>
            <w:r w:rsidRPr="008611CA">
              <w:rPr>
                <w:rFonts w:cs="Simplified Arabic" w:hint="cs"/>
                <w:rtl/>
                <w:lang w:bidi="ar-EG"/>
              </w:rPr>
              <w:t>الطلبات</w:t>
            </w:r>
            <w:r w:rsidRPr="008611CA">
              <w:rPr>
                <w:rFonts w:cs="Simplified Arabic"/>
                <w:rtl/>
                <w:lang w:bidi="ar-EG"/>
              </w:rPr>
              <w:t xml:space="preserve"> </w:t>
            </w:r>
            <w:r w:rsidR="00B419F7">
              <w:rPr>
                <w:rFonts w:cs="Simplified Arabic" w:hint="cs"/>
                <w:rtl/>
                <w:lang w:bidi="ar-EG"/>
              </w:rPr>
              <w:t>لعدم ممانعة البنك</w:t>
            </w:r>
            <w:r w:rsidRPr="008611CA">
              <w:rPr>
                <w:rFonts w:cs="Simplified Arabic"/>
                <w:rtl/>
                <w:lang w:bidi="ar-EG"/>
              </w:rPr>
              <w:t>.</w:t>
            </w:r>
          </w:p>
          <w:p w14:paraId="22631986" w14:textId="47491622" w:rsidR="008611CA" w:rsidRPr="008611CA" w:rsidRDefault="008611CA">
            <w:pPr>
              <w:pStyle w:val="ListParagraph"/>
              <w:numPr>
                <w:ilvl w:val="1"/>
                <w:numId w:val="5"/>
              </w:numPr>
              <w:bidi/>
              <w:jc w:val="both"/>
              <w:rPr>
                <w:rFonts w:cs="Simplified Arabic"/>
                <w:lang w:bidi="ar-EG"/>
              </w:rPr>
            </w:pPr>
            <w:r w:rsidRPr="008611CA">
              <w:rPr>
                <w:rFonts w:cs="Simplified Arabic" w:hint="cs"/>
                <w:rtl/>
                <w:lang w:bidi="ar-EG"/>
              </w:rPr>
              <w:t>وفي</w:t>
            </w:r>
            <w:r w:rsidRPr="008611CA">
              <w:rPr>
                <w:rFonts w:cs="Simplified Arabic"/>
                <w:rtl/>
                <w:lang w:bidi="ar-EG"/>
              </w:rPr>
              <w:t xml:space="preserve"> </w:t>
            </w:r>
            <w:r w:rsidRPr="008611CA">
              <w:rPr>
                <w:rFonts w:cs="Simplified Arabic" w:hint="cs"/>
                <w:rtl/>
                <w:lang w:bidi="ar-EG"/>
              </w:rPr>
              <w:t>حالة</w:t>
            </w:r>
            <w:r w:rsidRPr="008611CA">
              <w:rPr>
                <w:rFonts w:cs="Simplified Arabic"/>
                <w:rtl/>
                <w:lang w:bidi="ar-EG"/>
              </w:rPr>
              <w:t xml:space="preserve"> </w:t>
            </w:r>
            <w:r w:rsidRPr="008611CA">
              <w:rPr>
                <w:rFonts w:cs="Simplified Arabic" w:hint="cs"/>
                <w:rtl/>
                <w:lang w:bidi="ar-EG"/>
              </w:rPr>
              <w:t>عدم</w:t>
            </w:r>
            <w:r w:rsidRPr="008611CA">
              <w:rPr>
                <w:rFonts w:cs="Simplified Arabic"/>
                <w:rtl/>
                <w:lang w:bidi="ar-EG"/>
              </w:rPr>
              <w:t xml:space="preserve"> </w:t>
            </w:r>
            <w:r w:rsidRPr="008611CA">
              <w:rPr>
                <w:rFonts w:cs="Simplified Arabic" w:hint="cs"/>
                <w:rtl/>
                <w:lang w:bidi="ar-EG"/>
              </w:rPr>
              <w:t>وجود</w:t>
            </w:r>
            <w:r w:rsidRPr="008611CA">
              <w:rPr>
                <w:rFonts w:cs="Simplified Arabic"/>
                <w:rtl/>
                <w:lang w:bidi="ar-EG"/>
              </w:rPr>
              <w:t xml:space="preserve"> </w:t>
            </w:r>
            <w:r w:rsidRPr="008611CA">
              <w:rPr>
                <w:rFonts w:cs="Simplified Arabic" w:hint="cs"/>
                <w:rtl/>
                <w:lang w:bidi="ar-EG"/>
              </w:rPr>
              <w:t>قائمة</w:t>
            </w:r>
            <w:r w:rsidRPr="008611CA">
              <w:rPr>
                <w:rFonts w:cs="Simplified Arabic"/>
                <w:rtl/>
                <w:lang w:bidi="ar-EG"/>
              </w:rPr>
              <w:t xml:space="preserve"> </w:t>
            </w:r>
            <w:r w:rsidRPr="008611CA">
              <w:rPr>
                <w:rFonts w:cs="Simplified Arabic" w:hint="cs"/>
                <w:rtl/>
                <w:lang w:bidi="ar-EG"/>
              </w:rPr>
              <w:t>مختصرة،</w:t>
            </w:r>
            <w:r w:rsidRPr="008611CA">
              <w:rPr>
                <w:rFonts w:cs="Simplified Arabic"/>
                <w:rtl/>
                <w:lang w:bidi="ar-EG"/>
              </w:rPr>
              <w:t xml:space="preserve"> </w:t>
            </w:r>
            <w:r w:rsidRPr="008611CA">
              <w:rPr>
                <w:rFonts w:cs="Simplified Arabic" w:hint="cs"/>
                <w:rtl/>
                <w:lang w:bidi="ar-EG"/>
              </w:rPr>
              <w:t>تكون</w:t>
            </w:r>
            <w:r w:rsidRPr="008611CA">
              <w:rPr>
                <w:rFonts w:cs="Simplified Arabic"/>
                <w:rtl/>
                <w:lang w:bidi="ar-EG"/>
              </w:rPr>
              <w:t xml:space="preserve"> </w:t>
            </w:r>
            <w:r w:rsidRPr="008611CA">
              <w:rPr>
                <w:rFonts w:cs="Simplified Arabic" w:hint="cs"/>
                <w:rtl/>
                <w:lang w:bidi="ar-EG"/>
              </w:rPr>
              <w:t>القدرة</w:t>
            </w:r>
            <w:r w:rsidRPr="008611CA">
              <w:rPr>
                <w:rFonts w:cs="Simplified Arabic"/>
                <w:rtl/>
                <w:lang w:bidi="ar-EG"/>
              </w:rPr>
              <w:t xml:space="preserve"> </w:t>
            </w:r>
            <w:r w:rsidRPr="008611CA">
              <w:rPr>
                <w:rFonts w:cs="Simplified Arabic" w:hint="cs"/>
                <w:rtl/>
                <w:lang w:bidi="ar-EG"/>
              </w:rPr>
              <w:t>المالية</w:t>
            </w:r>
            <w:r w:rsidRPr="008611CA">
              <w:rPr>
                <w:rFonts w:cs="Simplified Arabic"/>
                <w:rtl/>
                <w:lang w:bidi="ar-EG"/>
              </w:rPr>
              <w:t xml:space="preserve"> </w:t>
            </w:r>
            <w:r w:rsidRPr="008611CA">
              <w:rPr>
                <w:rFonts w:cs="Simplified Arabic" w:hint="cs"/>
                <w:rtl/>
                <w:lang w:bidi="ar-EG"/>
              </w:rPr>
              <w:t>للخبير</w:t>
            </w:r>
            <w:r w:rsidRPr="008611CA">
              <w:rPr>
                <w:rFonts w:cs="Simplified Arabic"/>
                <w:rtl/>
                <w:lang w:bidi="ar-EG"/>
              </w:rPr>
              <w:t xml:space="preserve"> </w:t>
            </w:r>
            <w:r w:rsidRPr="008611CA">
              <w:rPr>
                <w:rFonts w:cs="Simplified Arabic" w:hint="cs"/>
                <w:rtl/>
                <w:lang w:bidi="ar-EG"/>
              </w:rPr>
              <w:t>الاستشاري</w:t>
            </w:r>
            <w:r w:rsidRPr="008611CA">
              <w:rPr>
                <w:rFonts w:cs="Simplified Arabic"/>
                <w:rtl/>
                <w:lang w:bidi="ar-EG"/>
              </w:rPr>
              <w:t xml:space="preserve"> </w:t>
            </w:r>
            <w:r w:rsidRPr="008611CA">
              <w:rPr>
                <w:rFonts w:cs="Simplified Arabic" w:hint="cs"/>
                <w:rtl/>
                <w:lang w:bidi="ar-EG"/>
              </w:rPr>
              <w:t>على</w:t>
            </w:r>
            <w:r w:rsidRPr="008611CA">
              <w:rPr>
                <w:rFonts w:cs="Simplified Arabic"/>
                <w:rtl/>
                <w:lang w:bidi="ar-EG"/>
              </w:rPr>
              <w:t xml:space="preserve"> </w:t>
            </w:r>
            <w:r w:rsidR="00B419F7">
              <w:rPr>
                <w:rFonts w:cs="Simplified Arabic" w:hint="cs"/>
                <w:rtl/>
                <w:lang w:bidi="ar-EG"/>
              </w:rPr>
              <w:t>تقديم</w:t>
            </w:r>
            <w:r w:rsidRPr="008611CA">
              <w:rPr>
                <w:rFonts w:cs="Simplified Arabic"/>
                <w:rtl/>
                <w:lang w:bidi="ar-EG"/>
              </w:rPr>
              <w:t xml:space="preserve"> </w:t>
            </w:r>
            <w:r w:rsidRPr="008611CA">
              <w:rPr>
                <w:rFonts w:cs="Simplified Arabic" w:hint="cs"/>
                <w:rtl/>
                <w:lang w:bidi="ar-EG"/>
              </w:rPr>
              <w:t>الخدمات</w:t>
            </w:r>
            <w:r w:rsidRPr="008611CA">
              <w:rPr>
                <w:rFonts w:cs="Simplified Arabic"/>
                <w:rtl/>
                <w:lang w:bidi="ar-EG"/>
              </w:rPr>
              <w:t xml:space="preserve"> </w:t>
            </w:r>
            <w:r w:rsidRPr="008611CA">
              <w:rPr>
                <w:rFonts w:cs="Simplified Arabic" w:hint="cs"/>
                <w:rtl/>
                <w:lang w:bidi="ar-EG"/>
              </w:rPr>
              <w:t>والحفاظ</w:t>
            </w:r>
            <w:r w:rsidRPr="008611CA">
              <w:rPr>
                <w:rFonts w:cs="Simplified Arabic"/>
                <w:rtl/>
                <w:lang w:bidi="ar-EG"/>
              </w:rPr>
              <w:t xml:space="preserve"> </w:t>
            </w:r>
            <w:r w:rsidRPr="008611CA">
              <w:rPr>
                <w:rFonts w:cs="Simplified Arabic" w:hint="cs"/>
                <w:rtl/>
                <w:lang w:bidi="ar-EG"/>
              </w:rPr>
              <w:t>عليها</w:t>
            </w:r>
            <w:r w:rsidRPr="008611CA">
              <w:rPr>
                <w:rFonts w:cs="Simplified Arabic"/>
                <w:rtl/>
                <w:lang w:bidi="ar-EG"/>
              </w:rPr>
              <w:t xml:space="preserve"> </w:t>
            </w:r>
            <w:r w:rsidRPr="008611CA">
              <w:rPr>
                <w:rFonts w:cs="Simplified Arabic" w:hint="cs"/>
                <w:rtl/>
                <w:lang w:bidi="ar-EG"/>
              </w:rPr>
              <w:t>حاسمة</w:t>
            </w:r>
            <w:r w:rsidRPr="008611CA">
              <w:rPr>
                <w:rFonts w:cs="Simplified Arabic"/>
                <w:rtl/>
                <w:lang w:bidi="ar-EG"/>
              </w:rPr>
              <w:t xml:space="preserve"> </w:t>
            </w:r>
            <w:r w:rsidRPr="008611CA">
              <w:rPr>
                <w:rFonts w:cs="Simplified Arabic" w:hint="cs"/>
                <w:rtl/>
                <w:lang w:bidi="ar-EG"/>
              </w:rPr>
              <w:t>ويجب</w:t>
            </w:r>
            <w:r w:rsidRPr="008611CA">
              <w:rPr>
                <w:rFonts w:cs="Simplified Arabic"/>
                <w:rtl/>
                <w:lang w:bidi="ar-EG"/>
              </w:rPr>
              <w:t xml:space="preserve"> </w:t>
            </w:r>
            <w:r w:rsidRPr="008611CA">
              <w:rPr>
                <w:rFonts w:cs="Simplified Arabic" w:hint="cs"/>
                <w:rtl/>
                <w:lang w:bidi="ar-EG"/>
              </w:rPr>
              <w:t>أن</w:t>
            </w:r>
            <w:r w:rsidRPr="008611CA">
              <w:rPr>
                <w:rFonts w:cs="Simplified Arabic"/>
                <w:rtl/>
                <w:lang w:bidi="ar-EG"/>
              </w:rPr>
              <w:t xml:space="preserve"> </w:t>
            </w:r>
            <w:r w:rsidRPr="008611CA">
              <w:rPr>
                <w:rFonts w:cs="Simplified Arabic" w:hint="cs"/>
                <w:rtl/>
                <w:lang w:bidi="ar-EG"/>
              </w:rPr>
              <w:t>يقدم</w:t>
            </w:r>
            <w:r w:rsidRPr="008611CA">
              <w:rPr>
                <w:rFonts w:cs="Simplified Arabic"/>
                <w:rtl/>
                <w:lang w:bidi="ar-EG"/>
              </w:rPr>
              <w:t xml:space="preserve"> </w:t>
            </w:r>
            <w:r w:rsidRPr="008611CA">
              <w:rPr>
                <w:rFonts w:cs="Simplified Arabic" w:hint="cs"/>
                <w:rtl/>
                <w:lang w:bidi="ar-EG"/>
              </w:rPr>
              <w:t>الخبير</w:t>
            </w:r>
            <w:r w:rsidRPr="008611CA">
              <w:rPr>
                <w:rFonts w:cs="Simplified Arabic"/>
                <w:rtl/>
                <w:lang w:bidi="ar-EG"/>
              </w:rPr>
              <w:t xml:space="preserve"> </w:t>
            </w:r>
            <w:r w:rsidRPr="008611CA">
              <w:rPr>
                <w:rFonts w:cs="Simplified Arabic" w:hint="cs"/>
                <w:rtl/>
                <w:lang w:bidi="ar-EG"/>
              </w:rPr>
              <w:t>الاستشاري</w:t>
            </w:r>
            <w:r w:rsidRPr="008611CA">
              <w:rPr>
                <w:rFonts w:cs="Simplified Arabic"/>
                <w:rtl/>
                <w:lang w:bidi="ar-EG"/>
              </w:rPr>
              <w:t xml:space="preserve"> </w:t>
            </w:r>
            <w:r w:rsidRPr="008611CA">
              <w:rPr>
                <w:rFonts w:cs="Simplified Arabic" w:hint="cs"/>
                <w:rtl/>
                <w:lang w:bidi="ar-EG"/>
              </w:rPr>
              <w:t>أدلة</w:t>
            </w:r>
            <w:r w:rsidRPr="008611CA">
              <w:rPr>
                <w:rFonts w:cs="Simplified Arabic"/>
                <w:rtl/>
                <w:lang w:bidi="ar-EG"/>
              </w:rPr>
              <w:t xml:space="preserve"> </w:t>
            </w:r>
            <w:r w:rsidRPr="008611CA">
              <w:rPr>
                <w:rFonts w:cs="Simplified Arabic" w:hint="cs"/>
                <w:rtl/>
                <w:lang w:bidi="ar-EG"/>
              </w:rPr>
              <w:t>إضافية،</w:t>
            </w:r>
            <w:r w:rsidRPr="008611CA">
              <w:rPr>
                <w:rFonts w:cs="Simplified Arabic"/>
                <w:rtl/>
                <w:lang w:bidi="ar-EG"/>
              </w:rPr>
              <w:t xml:space="preserve"> </w:t>
            </w:r>
            <w:r w:rsidRPr="008611CA">
              <w:rPr>
                <w:rFonts w:cs="Simplified Arabic" w:hint="cs"/>
                <w:rtl/>
                <w:lang w:bidi="ar-EG"/>
              </w:rPr>
              <w:t>إذا</w:t>
            </w:r>
            <w:r w:rsidRPr="008611CA">
              <w:rPr>
                <w:rFonts w:cs="Simplified Arabic"/>
                <w:rtl/>
                <w:lang w:bidi="ar-EG"/>
              </w:rPr>
              <w:t xml:space="preserve"> </w:t>
            </w:r>
            <w:r w:rsidRPr="008611CA">
              <w:rPr>
                <w:rFonts w:cs="Simplified Arabic" w:hint="cs"/>
                <w:rtl/>
                <w:lang w:bidi="ar-EG"/>
              </w:rPr>
              <w:t>طلب</w:t>
            </w:r>
            <w:r w:rsidRPr="008611CA">
              <w:rPr>
                <w:rFonts w:cs="Simplified Arabic"/>
                <w:rtl/>
                <w:lang w:bidi="ar-EG"/>
              </w:rPr>
              <w:t xml:space="preserve"> </w:t>
            </w:r>
            <w:r w:rsidRPr="008611CA">
              <w:rPr>
                <w:rFonts w:cs="Simplified Arabic" w:hint="cs"/>
                <w:rtl/>
                <w:lang w:bidi="ar-EG"/>
              </w:rPr>
              <w:t>منه</w:t>
            </w:r>
            <w:r w:rsidRPr="008611CA">
              <w:rPr>
                <w:rFonts w:cs="Simplified Arabic"/>
                <w:rtl/>
                <w:lang w:bidi="ar-EG"/>
              </w:rPr>
              <w:t xml:space="preserve"> </w:t>
            </w:r>
            <w:r w:rsidRPr="008611CA">
              <w:rPr>
                <w:rFonts w:cs="Simplified Arabic" w:hint="cs"/>
                <w:rtl/>
                <w:lang w:bidi="ar-EG"/>
              </w:rPr>
              <w:t>ذلك</w:t>
            </w:r>
            <w:r w:rsidRPr="008611CA">
              <w:rPr>
                <w:rFonts w:cs="Simplified Arabic"/>
                <w:rtl/>
                <w:lang w:bidi="ar-EG"/>
              </w:rPr>
              <w:t xml:space="preserve"> </w:t>
            </w:r>
            <w:r w:rsidR="007736C1">
              <w:rPr>
                <w:rFonts w:cs="Simplified Arabic" w:hint="cs"/>
                <w:rtl/>
                <w:lang w:bidi="ar-EG"/>
              </w:rPr>
              <w:t xml:space="preserve">الجهة المنفذة </w:t>
            </w:r>
            <w:r w:rsidRPr="008611CA">
              <w:rPr>
                <w:rFonts w:cs="Simplified Arabic"/>
                <w:rtl/>
                <w:lang w:bidi="ar-EG"/>
              </w:rPr>
              <w:t xml:space="preserve">. </w:t>
            </w:r>
            <w:r w:rsidRPr="008611CA">
              <w:rPr>
                <w:rFonts w:cs="Simplified Arabic" w:hint="cs"/>
                <w:rtl/>
                <w:lang w:bidi="ar-EG"/>
              </w:rPr>
              <w:t>ويتعين</w:t>
            </w:r>
            <w:r w:rsidRPr="008611CA">
              <w:rPr>
                <w:rFonts w:cs="Simplified Arabic"/>
                <w:rtl/>
                <w:lang w:bidi="ar-EG"/>
              </w:rPr>
              <w:t xml:space="preserve"> </w:t>
            </w:r>
            <w:r w:rsidRPr="008611CA">
              <w:rPr>
                <w:rFonts w:cs="Simplified Arabic" w:hint="cs"/>
                <w:rtl/>
                <w:lang w:bidi="ar-EG"/>
              </w:rPr>
              <w:t>على</w:t>
            </w:r>
            <w:r w:rsidRPr="008611CA">
              <w:rPr>
                <w:rFonts w:cs="Simplified Arabic"/>
                <w:rtl/>
                <w:lang w:bidi="ar-EG"/>
              </w:rPr>
              <w:t xml:space="preserve"> </w:t>
            </w:r>
            <w:r w:rsidRPr="008611CA">
              <w:rPr>
                <w:rFonts w:cs="Simplified Arabic" w:hint="cs"/>
                <w:rtl/>
                <w:lang w:bidi="ar-EG"/>
              </w:rPr>
              <w:t>الخبير</w:t>
            </w:r>
            <w:r w:rsidRPr="008611CA">
              <w:rPr>
                <w:rFonts w:cs="Simplified Arabic"/>
                <w:rtl/>
                <w:lang w:bidi="ar-EG"/>
              </w:rPr>
              <w:t xml:space="preserve"> </w:t>
            </w:r>
            <w:r w:rsidRPr="008611CA">
              <w:rPr>
                <w:rFonts w:cs="Simplified Arabic" w:hint="cs"/>
                <w:rtl/>
                <w:lang w:bidi="ar-EG"/>
              </w:rPr>
              <w:t>الاستشاري،</w:t>
            </w:r>
            <w:r w:rsidRPr="008611CA">
              <w:rPr>
                <w:rFonts w:cs="Simplified Arabic"/>
                <w:rtl/>
                <w:lang w:bidi="ar-EG"/>
              </w:rPr>
              <w:t xml:space="preserve"> </w:t>
            </w:r>
            <w:r w:rsidRPr="008611CA">
              <w:rPr>
                <w:rFonts w:cs="Simplified Arabic" w:hint="cs"/>
                <w:rtl/>
                <w:lang w:bidi="ar-EG"/>
              </w:rPr>
              <w:t>في</w:t>
            </w:r>
            <w:r w:rsidRPr="008611CA">
              <w:rPr>
                <w:rFonts w:cs="Simplified Arabic"/>
                <w:rtl/>
                <w:lang w:bidi="ar-EG"/>
              </w:rPr>
              <w:t xml:space="preserve"> </w:t>
            </w:r>
            <w:r w:rsidRPr="008611CA">
              <w:rPr>
                <w:rFonts w:cs="Simplified Arabic" w:hint="cs"/>
                <w:rtl/>
                <w:lang w:bidi="ar-EG"/>
              </w:rPr>
              <w:t>مقترحه،</w:t>
            </w:r>
            <w:r w:rsidRPr="008611CA">
              <w:rPr>
                <w:rFonts w:cs="Simplified Arabic"/>
                <w:rtl/>
                <w:lang w:bidi="ar-EG"/>
              </w:rPr>
              <w:t xml:space="preserve"> </w:t>
            </w:r>
            <w:r w:rsidRPr="008611CA">
              <w:rPr>
                <w:rFonts w:cs="Simplified Arabic" w:hint="cs"/>
                <w:rtl/>
                <w:lang w:bidi="ar-EG"/>
              </w:rPr>
              <w:t>أن</w:t>
            </w:r>
            <w:r w:rsidRPr="008611CA">
              <w:rPr>
                <w:rFonts w:cs="Simplified Arabic"/>
                <w:rtl/>
                <w:lang w:bidi="ar-EG"/>
              </w:rPr>
              <w:t xml:space="preserve"> </w:t>
            </w:r>
            <w:r w:rsidRPr="008611CA">
              <w:rPr>
                <w:rFonts w:cs="Simplified Arabic" w:hint="cs"/>
                <w:rtl/>
                <w:lang w:bidi="ar-EG"/>
              </w:rPr>
              <w:t>يقدم</w:t>
            </w:r>
            <w:r w:rsidRPr="008611CA">
              <w:rPr>
                <w:rFonts w:cs="Simplified Arabic"/>
                <w:rtl/>
                <w:lang w:bidi="ar-EG"/>
              </w:rPr>
              <w:t xml:space="preserve"> </w:t>
            </w:r>
            <w:r w:rsidRPr="008611CA">
              <w:rPr>
                <w:rFonts w:cs="Simplified Arabic" w:hint="cs"/>
                <w:rtl/>
                <w:lang w:bidi="ar-EG"/>
              </w:rPr>
              <w:t>معلومات</w:t>
            </w:r>
            <w:r w:rsidRPr="008611CA">
              <w:rPr>
                <w:rFonts w:cs="Simplified Arabic"/>
                <w:rtl/>
                <w:lang w:bidi="ar-EG"/>
              </w:rPr>
              <w:t xml:space="preserve"> </w:t>
            </w:r>
            <w:r w:rsidRPr="008611CA">
              <w:rPr>
                <w:rFonts w:cs="Simplified Arabic" w:hint="cs"/>
                <w:rtl/>
                <w:lang w:bidi="ar-EG"/>
              </w:rPr>
              <w:t>عن</w:t>
            </w:r>
            <w:r w:rsidRPr="008611CA">
              <w:rPr>
                <w:rFonts w:cs="Simplified Arabic"/>
                <w:rtl/>
                <w:lang w:bidi="ar-EG"/>
              </w:rPr>
              <w:t xml:space="preserve"> </w:t>
            </w:r>
            <w:r w:rsidRPr="008611CA">
              <w:rPr>
                <w:rFonts w:cs="Simplified Arabic" w:hint="cs"/>
                <w:rtl/>
                <w:lang w:bidi="ar-EG"/>
              </w:rPr>
              <w:t>وضعه</w:t>
            </w:r>
            <w:r w:rsidRPr="008611CA">
              <w:rPr>
                <w:rFonts w:cs="Simplified Arabic"/>
                <w:rtl/>
                <w:lang w:bidi="ar-EG"/>
              </w:rPr>
              <w:t xml:space="preserve"> </w:t>
            </w:r>
            <w:r w:rsidRPr="008611CA">
              <w:rPr>
                <w:rFonts w:cs="Simplified Arabic" w:hint="cs"/>
                <w:rtl/>
                <w:lang w:bidi="ar-EG"/>
              </w:rPr>
              <w:t>المالي</w:t>
            </w:r>
            <w:r w:rsidRPr="008611CA">
              <w:rPr>
                <w:rFonts w:cs="Simplified Arabic"/>
                <w:rtl/>
                <w:lang w:bidi="ar-EG"/>
              </w:rPr>
              <w:t xml:space="preserve"> </w:t>
            </w:r>
            <w:r w:rsidRPr="008611CA">
              <w:rPr>
                <w:rFonts w:cs="Simplified Arabic" w:hint="cs"/>
                <w:rtl/>
                <w:lang w:bidi="ar-EG"/>
              </w:rPr>
              <w:t>والاقتصادي،</w:t>
            </w:r>
            <w:r w:rsidRPr="008611CA">
              <w:rPr>
                <w:rFonts w:cs="Simplified Arabic"/>
                <w:rtl/>
                <w:lang w:bidi="ar-EG"/>
              </w:rPr>
              <w:t xml:space="preserve"> </w:t>
            </w:r>
            <w:r w:rsidRPr="008611CA">
              <w:rPr>
                <w:rFonts w:cs="Simplified Arabic" w:hint="cs"/>
                <w:rtl/>
                <w:lang w:bidi="ar-EG"/>
              </w:rPr>
              <w:t>ما</w:t>
            </w:r>
            <w:r w:rsidRPr="008611CA">
              <w:rPr>
                <w:rFonts w:cs="Simplified Arabic"/>
                <w:rtl/>
                <w:lang w:bidi="ar-EG"/>
              </w:rPr>
              <w:t xml:space="preserve"> </w:t>
            </w:r>
            <w:r w:rsidRPr="008611CA">
              <w:rPr>
                <w:rFonts w:cs="Simplified Arabic" w:hint="cs"/>
                <w:rtl/>
                <w:lang w:bidi="ar-EG"/>
              </w:rPr>
              <w:t>لم</w:t>
            </w:r>
            <w:r w:rsidRPr="008611CA">
              <w:rPr>
                <w:rFonts w:cs="Simplified Arabic"/>
                <w:rtl/>
                <w:lang w:bidi="ar-EG"/>
              </w:rPr>
              <w:t xml:space="preserve"> </w:t>
            </w:r>
            <w:r w:rsidRPr="008611CA">
              <w:rPr>
                <w:rFonts w:cs="Simplified Arabic" w:hint="cs"/>
                <w:rtl/>
                <w:lang w:bidi="ar-EG"/>
              </w:rPr>
              <w:t>يذكر</w:t>
            </w:r>
            <w:r w:rsidRPr="008611CA">
              <w:rPr>
                <w:rFonts w:cs="Simplified Arabic"/>
                <w:rtl/>
                <w:lang w:bidi="ar-EG"/>
              </w:rPr>
              <w:t xml:space="preserve"> </w:t>
            </w:r>
            <w:r w:rsidRPr="008611CA">
              <w:rPr>
                <w:rFonts w:cs="Simplified Arabic" w:hint="cs"/>
                <w:rtl/>
                <w:lang w:bidi="ar-EG"/>
              </w:rPr>
              <w:t>خلاف</w:t>
            </w:r>
            <w:r w:rsidRPr="008611CA">
              <w:rPr>
                <w:rFonts w:cs="Simplified Arabic"/>
                <w:rtl/>
                <w:lang w:bidi="ar-EG"/>
              </w:rPr>
              <w:t xml:space="preserve"> </w:t>
            </w:r>
            <w:r w:rsidRPr="008611CA">
              <w:rPr>
                <w:rFonts w:cs="Simplified Arabic" w:hint="cs"/>
                <w:rtl/>
                <w:lang w:bidi="ar-EG"/>
              </w:rPr>
              <w:t>ذلك</w:t>
            </w:r>
            <w:r w:rsidRPr="008611CA">
              <w:rPr>
                <w:rFonts w:cs="Simplified Arabic"/>
                <w:rtl/>
                <w:lang w:bidi="ar-EG"/>
              </w:rPr>
              <w:t xml:space="preserve"> </w:t>
            </w:r>
            <w:r w:rsidRPr="008611CA">
              <w:rPr>
                <w:rFonts w:cs="Simplified Arabic" w:hint="cs"/>
                <w:rtl/>
                <w:lang w:bidi="ar-EG"/>
              </w:rPr>
              <w:t>في</w:t>
            </w:r>
            <w:r w:rsidRPr="008611CA">
              <w:rPr>
                <w:rFonts w:cs="Simplified Arabic"/>
                <w:rtl/>
                <w:lang w:bidi="ar-EG"/>
              </w:rPr>
              <w:t xml:space="preserve"> 15</w:t>
            </w:r>
            <w:r w:rsidR="00B419F7">
              <w:rPr>
                <w:rFonts w:cs="Simplified Arabic" w:hint="cs"/>
                <w:rtl/>
                <w:lang w:bidi="ar-EG"/>
              </w:rPr>
              <w:t>.</w:t>
            </w:r>
            <w:r w:rsidRPr="008611CA">
              <w:rPr>
                <w:rFonts w:cs="Simplified Arabic"/>
                <w:rtl/>
                <w:lang w:bidi="ar-EG"/>
              </w:rPr>
              <w:t>3 (</w:t>
            </w:r>
            <w:r w:rsidRPr="008611CA">
              <w:rPr>
                <w:rFonts w:cs="Simplified Arabic" w:hint="cs"/>
                <w:rtl/>
                <w:lang w:bidi="ar-EG"/>
              </w:rPr>
              <w:t>أ</w:t>
            </w:r>
            <w:r w:rsidRPr="008611CA">
              <w:rPr>
                <w:rFonts w:cs="Simplified Arabic"/>
                <w:rtl/>
                <w:lang w:bidi="ar-EG"/>
              </w:rPr>
              <w:t xml:space="preserve">) </w:t>
            </w:r>
            <w:r w:rsidRPr="008611CA">
              <w:rPr>
                <w:rFonts w:cs="Simplified Arabic" w:hint="cs"/>
                <w:rtl/>
                <w:lang w:bidi="ar-EG"/>
              </w:rPr>
              <w:t>من</w:t>
            </w:r>
            <w:r w:rsidRPr="008611CA">
              <w:rPr>
                <w:rFonts w:cs="Simplified Arabic"/>
                <w:rtl/>
                <w:lang w:bidi="ar-EG"/>
              </w:rPr>
              <w:t xml:space="preserve"> </w:t>
            </w:r>
            <w:r w:rsidR="00B419F7">
              <w:rPr>
                <w:rFonts w:cs="Simplified Arabic" w:hint="cs"/>
                <w:rtl/>
                <w:lang w:bidi="ar-EG"/>
              </w:rPr>
              <w:t>تعليمات للخبراء الاستشاريين في صحيفة بيانات المقترحات</w:t>
            </w:r>
            <w:r w:rsidRPr="008611CA">
              <w:rPr>
                <w:rFonts w:cs="Simplified Arabic"/>
                <w:rtl/>
                <w:lang w:bidi="ar-EG"/>
              </w:rPr>
              <w:t xml:space="preserve">. </w:t>
            </w:r>
            <w:r w:rsidRPr="008611CA">
              <w:rPr>
                <w:rFonts w:cs="Simplified Arabic" w:hint="cs"/>
                <w:rtl/>
                <w:lang w:bidi="ar-EG"/>
              </w:rPr>
              <w:t>ويجب</w:t>
            </w:r>
            <w:r w:rsidRPr="008611CA">
              <w:rPr>
                <w:rFonts w:cs="Simplified Arabic"/>
                <w:rtl/>
                <w:lang w:bidi="ar-EG"/>
              </w:rPr>
              <w:t xml:space="preserve"> </w:t>
            </w:r>
            <w:r w:rsidRPr="008611CA">
              <w:rPr>
                <w:rFonts w:cs="Simplified Arabic" w:hint="cs"/>
                <w:rtl/>
                <w:lang w:bidi="ar-EG"/>
              </w:rPr>
              <w:t>تقديم</w:t>
            </w:r>
            <w:r w:rsidRPr="008611CA">
              <w:rPr>
                <w:rFonts w:cs="Simplified Arabic"/>
                <w:rtl/>
                <w:lang w:bidi="ar-EG"/>
              </w:rPr>
              <w:t xml:space="preserve"> </w:t>
            </w:r>
            <w:r w:rsidRPr="008611CA">
              <w:rPr>
                <w:rFonts w:cs="Simplified Arabic" w:hint="cs"/>
                <w:rtl/>
                <w:lang w:bidi="ar-EG"/>
              </w:rPr>
              <w:t>المعلومات</w:t>
            </w:r>
            <w:r w:rsidRPr="008611CA">
              <w:rPr>
                <w:rFonts w:cs="Simplified Arabic"/>
                <w:rtl/>
                <w:lang w:bidi="ar-EG"/>
              </w:rPr>
              <w:t xml:space="preserve"> </w:t>
            </w:r>
            <w:r w:rsidRPr="008611CA">
              <w:rPr>
                <w:rFonts w:cs="Simplified Arabic" w:hint="cs"/>
                <w:rtl/>
                <w:lang w:bidi="ar-EG"/>
              </w:rPr>
              <w:t>المطلوبة</w:t>
            </w:r>
            <w:r w:rsidRPr="008611CA">
              <w:rPr>
                <w:rFonts w:cs="Simplified Arabic"/>
                <w:rtl/>
                <w:lang w:bidi="ar-EG"/>
              </w:rPr>
              <w:t xml:space="preserve"> </w:t>
            </w:r>
            <w:r w:rsidRPr="008611CA">
              <w:rPr>
                <w:rFonts w:cs="Simplified Arabic" w:hint="cs"/>
                <w:rtl/>
                <w:lang w:bidi="ar-EG"/>
              </w:rPr>
              <w:t>باستخدام</w:t>
            </w:r>
            <w:r w:rsidRPr="008611CA">
              <w:rPr>
                <w:rFonts w:cs="Simplified Arabic"/>
                <w:rtl/>
                <w:lang w:bidi="ar-EG"/>
              </w:rPr>
              <w:t xml:space="preserve"> </w:t>
            </w:r>
            <w:r w:rsidR="00B419F7">
              <w:rPr>
                <w:rFonts w:cs="Simplified Arabic" w:hint="cs"/>
                <w:rtl/>
                <w:lang w:bidi="ar-EG"/>
              </w:rPr>
              <w:t>نموذج</w:t>
            </w:r>
            <w:r w:rsidRPr="008611CA">
              <w:rPr>
                <w:rFonts w:cs="Simplified Arabic"/>
                <w:rtl/>
                <w:lang w:bidi="ar-EG"/>
              </w:rPr>
              <w:t xml:space="preserve"> </w:t>
            </w:r>
            <w:r w:rsidRPr="008611CA">
              <w:rPr>
                <w:rFonts w:cs="Simplified Arabic"/>
                <w:lang w:bidi="ar-EG"/>
              </w:rPr>
              <w:t>TECH-2A</w:t>
            </w:r>
            <w:r w:rsidR="00B419F7">
              <w:rPr>
                <w:rFonts w:cs="Simplified Arabic" w:hint="cs"/>
                <w:rtl/>
                <w:lang w:bidi="ar-EG"/>
              </w:rPr>
              <w:t>.</w:t>
            </w:r>
          </w:p>
          <w:p w14:paraId="4ED6DEF4" w14:textId="59E30339" w:rsidR="008611CA" w:rsidRPr="008611CA" w:rsidRDefault="00B419F7">
            <w:pPr>
              <w:pStyle w:val="ListParagraph"/>
              <w:numPr>
                <w:ilvl w:val="1"/>
                <w:numId w:val="5"/>
              </w:numPr>
              <w:bidi/>
              <w:jc w:val="both"/>
              <w:rPr>
                <w:rFonts w:cs="Simplified Arabic"/>
                <w:lang w:bidi="ar-EG"/>
              </w:rPr>
            </w:pPr>
            <w:r>
              <w:rPr>
                <w:rFonts w:cs="Simplified Arabic" w:hint="cs"/>
                <w:rtl/>
                <w:lang w:bidi="ar-EG"/>
              </w:rPr>
              <w:t>يتم استبعاد</w:t>
            </w:r>
            <w:r w:rsidR="008611CA" w:rsidRPr="008611CA">
              <w:rPr>
                <w:rFonts w:cs="Simplified Arabic"/>
                <w:rtl/>
                <w:lang w:bidi="ar-EG"/>
              </w:rPr>
              <w:t xml:space="preserve"> </w:t>
            </w:r>
            <w:r w:rsidR="008611CA" w:rsidRPr="008611CA">
              <w:rPr>
                <w:rFonts w:cs="Simplified Arabic" w:hint="cs"/>
                <w:rtl/>
                <w:lang w:bidi="ar-EG"/>
              </w:rPr>
              <w:t>الخبير</w:t>
            </w:r>
            <w:r w:rsidR="008611CA" w:rsidRPr="008611CA">
              <w:rPr>
                <w:rFonts w:cs="Simplified Arabic"/>
                <w:rtl/>
                <w:lang w:bidi="ar-EG"/>
              </w:rPr>
              <w:t xml:space="preserve"> </w:t>
            </w:r>
            <w:r w:rsidR="008611CA" w:rsidRPr="008611CA">
              <w:rPr>
                <w:rFonts w:cs="Simplified Arabic" w:hint="cs"/>
                <w:rtl/>
                <w:lang w:bidi="ar-EG"/>
              </w:rPr>
              <w:t>الاستشاري</w:t>
            </w:r>
            <w:r w:rsidR="008611CA" w:rsidRPr="008611CA">
              <w:rPr>
                <w:rFonts w:cs="Simplified Arabic"/>
                <w:rtl/>
                <w:lang w:bidi="ar-EG"/>
              </w:rPr>
              <w:t xml:space="preserve"> </w:t>
            </w:r>
            <w:r w:rsidR="008611CA" w:rsidRPr="008611CA">
              <w:rPr>
                <w:rFonts w:cs="Simplified Arabic" w:hint="cs"/>
                <w:rtl/>
                <w:lang w:bidi="ar-EG"/>
              </w:rPr>
              <w:t>الذي</w:t>
            </w:r>
            <w:r w:rsidR="008611CA" w:rsidRPr="008611CA">
              <w:rPr>
                <w:rFonts w:cs="Simplified Arabic"/>
                <w:rtl/>
                <w:lang w:bidi="ar-EG"/>
              </w:rPr>
              <w:t xml:space="preserve"> </w:t>
            </w:r>
            <w:r w:rsidR="008611CA" w:rsidRPr="008611CA">
              <w:rPr>
                <w:rFonts w:cs="Simplified Arabic" w:hint="cs"/>
                <w:rtl/>
                <w:lang w:bidi="ar-EG"/>
              </w:rPr>
              <w:t>لا</w:t>
            </w:r>
            <w:r w:rsidR="008611CA" w:rsidRPr="008611CA">
              <w:rPr>
                <w:rFonts w:cs="Simplified Arabic"/>
                <w:rtl/>
                <w:lang w:bidi="ar-EG"/>
              </w:rPr>
              <w:t xml:space="preserve"> </w:t>
            </w:r>
            <w:r w:rsidR="008611CA" w:rsidRPr="008611CA">
              <w:rPr>
                <w:rFonts w:cs="Simplified Arabic" w:hint="cs"/>
                <w:rtl/>
                <w:lang w:bidi="ar-EG"/>
              </w:rPr>
              <w:t>يثبت</w:t>
            </w:r>
            <w:r w:rsidR="008611CA" w:rsidRPr="008611CA">
              <w:rPr>
                <w:rFonts w:cs="Simplified Arabic"/>
                <w:rtl/>
                <w:lang w:bidi="ar-EG"/>
              </w:rPr>
              <w:t xml:space="preserve"> </w:t>
            </w:r>
            <w:r w:rsidR="008611CA" w:rsidRPr="008611CA">
              <w:rPr>
                <w:rFonts w:cs="Simplified Arabic" w:hint="cs"/>
                <w:rtl/>
                <w:lang w:bidi="ar-EG"/>
              </w:rPr>
              <w:t>من</w:t>
            </w:r>
            <w:r w:rsidR="008611CA" w:rsidRPr="008611CA">
              <w:rPr>
                <w:rFonts w:cs="Simplified Arabic"/>
                <w:rtl/>
                <w:lang w:bidi="ar-EG"/>
              </w:rPr>
              <w:t xml:space="preserve"> </w:t>
            </w:r>
            <w:r w:rsidR="008611CA" w:rsidRPr="008611CA">
              <w:rPr>
                <w:rFonts w:cs="Simplified Arabic" w:hint="cs"/>
                <w:rtl/>
                <w:lang w:bidi="ar-EG"/>
              </w:rPr>
              <w:t>خلال</w:t>
            </w:r>
            <w:r w:rsidR="008611CA" w:rsidRPr="008611CA">
              <w:rPr>
                <w:rFonts w:cs="Simplified Arabic"/>
                <w:rtl/>
                <w:lang w:bidi="ar-EG"/>
              </w:rPr>
              <w:t xml:space="preserve"> </w:t>
            </w:r>
            <w:r w:rsidR="008611CA" w:rsidRPr="008611CA">
              <w:rPr>
                <w:rFonts w:cs="Simplified Arabic" w:hint="cs"/>
                <w:rtl/>
                <w:lang w:bidi="ar-EG"/>
              </w:rPr>
              <w:t>سجلاته</w:t>
            </w:r>
            <w:r w:rsidR="008611CA" w:rsidRPr="008611CA">
              <w:rPr>
                <w:rFonts w:cs="Simplified Arabic"/>
                <w:rtl/>
                <w:lang w:bidi="ar-EG"/>
              </w:rPr>
              <w:t xml:space="preserve"> </w:t>
            </w:r>
            <w:r w:rsidR="008611CA" w:rsidRPr="008611CA">
              <w:rPr>
                <w:rFonts w:cs="Simplified Arabic" w:hint="cs"/>
                <w:rtl/>
                <w:lang w:bidi="ar-EG"/>
              </w:rPr>
              <w:t>المالية</w:t>
            </w:r>
            <w:r w:rsidR="008611CA" w:rsidRPr="008611CA">
              <w:rPr>
                <w:rFonts w:cs="Simplified Arabic"/>
                <w:rtl/>
                <w:lang w:bidi="ar-EG"/>
              </w:rPr>
              <w:t xml:space="preserve"> </w:t>
            </w:r>
            <w:r w:rsidR="008611CA" w:rsidRPr="008611CA">
              <w:rPr>
                <w:rFonts w:cs="Simplified Arabic" w:hint="cs"/>
                <w:rtl/>
                <w:lang w:bidi="ar-EG"/>
              </w:rPr>
              <w:t>أن</w:t>
            </w:r>
            <w:r w:rsidR="008611CA" w:rsidRPr="008611CA">
              <w:rPr>
                <w:rFonts w:cs="Simplified Arabic"/>
                <w:rtl/>
                <w:lang w:bidi="ar-EG"/>
              </w:rPr>
              <w:t xml:space="preserve"> </w:t>
            </w:r>
            <w:r w:rsidR="008611CA" w:rsidRPr="008611CA">
              <w:rPr>
                <w:rFonts w:cs="Simplified Arabic" w:hint="cs"/>
                <w:rtl/>
                <w:lang w:bidi="ar-EG"/>
              </w:rPr>
              <w:t>لديه</w:t>
            </w:r>
            <w:r w:rsidR="008611CA" w:rsidRPr="008611CA">
              <w:rPr>
                <w:rFonts w:cs="Simplified Arabic"/>
                <w:rtl/>
                <w:lang w:bidi="ar-EG"/>
              </w:rPr>
              <w:t xml:space="preserve"> </w:t>
            </w:r>
            <w:r w:rsidR="008611CA" w:rsidRPr="008611CA">
              <w:rPr>
                <w:rFonts w:cs="Simplified Arabic" w:hint="cs"/>
                <w:rtl/>
                <w:lang w:bidi="ar-EG"/>
              </w:rPr>
              <w:t>القدرة</w:t>
            </w:r>
            <w:r w:rsidR="008611CA" w:rsidRPr="008611CA">
              <w:rPr>
                <w:rFonts w:cs="Simplified Arabic"/>
                <w:rtl/>
                <w:lang w:bidi="ar-EG"/>
              </w:rPr>
              <w:t xml:space="preserve"> </w:t>
            </w:r>
            <w:r w:rsidR="008611CA" w:rsidRPr="008611CA">
              <w:rPr>
                <w:rFonts w:cs="Simplified Arabic" w:hint="cs"/>
                <w:rtl/>
                <w:lang w:bidi="ar-EG"/>
              </w:rPr>
              <w:t>الاقتصادية</w:t>
            </w:r>
            <w:r w:rsidR="008611CA" w:rsidRPr="008611CA">
              <w:rPr>
                <w:rFonts w:cs="Simplified Arabic"/>
                <w:rtl/>
                <w:lang w:bidi="ar-EG"/>
              </w:rPr>
              <w:t xml:space="preserve"> </w:t>
            </w:r>
            <w:r w:rsidR="008611CA" w:rsidRPr="008611CA">
              <w:rPr>
                <w:rFonts w:cs="Simplified Arabic" w:hint="cs"/>
                <w:rtl/>
                <w:lang w:bidi="ar-EG"/>
              </w:rPr>
              <w:t>والمالية</w:t>
            </w:r>
            <w:r w:rsidR="008611CA" w:rsidRPr="008611CA">
              <w:rPr>
                <w:rFonts w:cs="Simplified Arabic"/>
                <w:rtl/>
                <w:lang w:bidi="ar-EG"/>
              </w:rPr>
              <w:t xml:space="preserve"> </w:t>
            </w:r>
            <w:r w:rsidR="008611CA" w:rsidRPr="008611CA">
              <w:rPr>
                <w:rFonts w:cs="Simplified Arabic" w:hint="cs"/>
                <w:rtl/>
                <w:lang w:bidi="ar-EG"/>
              </w:rPr>
              <w:t>على</w:t>
            </w:r>
            <w:r w:rsidR="008611CA" w:rsidRPr="008611CA">
              <w:rPr>
                <w:rFonts w:cs="Simplified Arabic"/>
                <w:rtl/>
                <w:lang w:bidi="ar-EG"/>
              </w:rPr>
              <w:t xml:space="preserve"> </w:t>
            </w:r>
            <w:r w:rsidR="008611CA" w:rsidRPr="008611CA">
              <w:rPr>
                <w:rFonts w:cs="Simplified Arabic" w:hint="cs"/>
                <w:rtl/>
                <w:lang w:bidi="ar-EG"/>
              </w:rPr>
              <w:t>أداء</w:t>
            </w:r>
            <w:r w:rsidR="008611CA" w:rsidRPr="008611CA">
              <w:rPr>
                <w:rFonts w:cs="Simplified Arabic"/>
                <w:rtl/>
                <w:lang w:bidi="ar-EG"/>
              </w:rPr>
              <w:t xml:space="preserve"> </w:t>
            </w:r>
            <w:r w:rsidR="008611CA" w:rsidRPr="008611CA">
              <w:rPr>
                <w:rFonts w:cs="Simplified Arabic" w:hint="cs"/>
                <w:rtl/>
                <w:lang w:bidi="ar-EG"/>
              </w:rPr>
              <w:t>الخدمات</w:t>
            </w:r>
            <w:r w:rsidR="008611CA" w:rsidRPr="008611CA">
              <w:rPr>
                <w:rFonts w:cs="Simplified Arabic"/>
                <w:rtl/>
                <w:lang w:bidi="ar-EG"/>
              </w:rPr>
              <w:t xml:space="preserve"> </w:t>
            </w:r>
            <w:r w:rsidR="008611CA" w:rsidRPr="008611CA">
              <w:rPr>
                <w:rFonts w:cs="Simplified Arabic" w:hint="cs"/>
                <w:rtl/>
                <w:lang w:bidi="ar-EG"/>
              </w:rPr>
              <w:t>المطلوبة</w:t>
            </w:r>
            <w:r w:rsidR="008611CA" w:rsidRPr="008611CA">
              <w:rPr>
                <w:rFonts w:cs="Simplified Arabic"/>
                <w:rtl/>
                <w:lang w:bidi="ar-EG"/>
              </w:rPr>
              <w:t xml:space="preserve"> </w:t>
            </w:r>
            <w:r w:rsidR="008611CA" w:rsidRPr="008611CA">
              <w:rPr>
                <w:rFonts w:cs="Simplified Arabic" w:hint="cs"/>
                <w:rtl/>
                <w:lang w:bidi="ar-EG"/>
              </w:rPr>
              <w:t>على</w:t>
            </w:r>
            <w:r w:rsidR="008611CA" w:rsidRPr="008611CA">
              <w:rPr>
                <w:rFonts w:cs="Simplified Arabic"/>
                <w:rtl/>
                <w:lang w:bidi="ar-EG"/>
              </w:rPr>
              <w:t xml:space="preserve"> </w:t>
            </w:r>
            <w:r w:rsidR="008611CA" w:rsidRPr="008611CA">
              <w:rPr>
                <w:rFonts w:cs="Simplified Arabic" w:hint="cs"/>
                <w:rtl/>
                <w:lang w:bidi="ar-EG"/>
              </w:rPr>
              <w:t>النحو</w:t>
            </w:r>
            <w:r w:rsidR="008611CA" w:rsidRPr="008611CA">
              <w:rPr>
                <w:rFonts w:cs="Simplified Arabic"/>
                <w:rtl/>
                <w:lang w:bidi="ar-EG"/>
              </w:rPr>
              <w:t xml:space="preserve"> </w:t>
            </w:r>
            <w:r w:rsidR="008611CA" w:rsidRPr="008611CA">
              <w:rPr>
                <w:rFonts w:cs="Simplified Arabic" w:hint="cs"/>
                <w:rtl/>
                <w:lang w:bidi="ar-EG"/>
              </w:rPr>
              <w:t>المبين</w:t>
            </w:r>
            <w:r w:rsidR="008611CA" w:rsidRPr="008611CA">
              <w:rPr>
                <w:rFonts w:cs="Simplified Arabic"/>
                <w:rtl/>
                <w:lang w:bidi="ar-EG"/>
              </w:rPr>
              <w:t xml:space="preserve"> </w:t>
            </w:r>
            <w:r w:rsidR="008611CA" w:rsidRPr="008611CA">
              <w:rPr>
                <w:rFonts w:cs="Simplified Arabic" w:hint="cs"/>
                <w:rtl/>
                <w:lang w:bidi="ar-EG"/>
              </w:rPr>
              <w:t>في</w:t>
            </w:r>
            <w:r w:rsidR="008611CA" w:rsidRPr="008611CA">
              <w:rPr>
                <w:rFonts w:cs="Simplified Arabic"/>
                <w:rtl/>
                <w:lang w:bidi="ar-EG"/>
              </w:rPr>
              <w:t xml:space="preserve"> </w:t>
            </w:r>
            <w:r w:rsidR="00A35C86">
              <w:rPr>
                <w:rFonts w:cs="Simplified Arabic" w:hint="cs"/>
                <w:rtl/>
                <w:lang w:bidi="ar-EG"/>
              </w:rPr>
              <w:t>الشروط المرجعية</w:t>
            </w:r>
            <w:r w:rsidR="008611CA" w:rsidRPr="008611CA">
              <w:rPr>
                <w:rFonts w:cs="Simplified Arabic"/>
                <w:rtl/>
                <w:lang w:bidi="ar-EG"/>
              </w:rPr>
              <w:t xml:space="preserve"> </w:t>
            </w:r>
            <w:r w:rsidR="008611CA" w:rsidRPr="008611CA">
              <w:rPr>
                <w:rFonts w:cs="Simplified Arabic" w:hint="cs"/>
                <w:rtl/>
                <w:lang w:bidi="ar-EG"/>
              </w:rPr>
              <w:t>ذات</w:t>
            </w:r>
            <w:r w:rsidR="008611CA" w:rsidRPr="008611CA">
              <w:rPr>
                <w:rFonts w:cs="Simplified Arabic"/>
                <w:rtl/>
                <w:lang w:bidi="ar-EG"/>
              </w:rPr>
              <w:t xml:space="preserve"> </w:t>
            </w:r>
            <w:r w:rsidR="008611CA" w:rsidRPr="008611CA">
              <w:rPr>
                <w:rFonts w:cs="Simplified Arabic" w:hint="cs"/>
                <w:rtl/>
                <w:lang w:bidi="ar-EG"/>
              </w:rPr>
              <w:t>الصلة</w:t>
            </w:r>
            <w:r w:rsidR="008611CA" w:rsidRPr="008611CA">
              <w:rPr>
                <w:rFonts w:cs="Simplified Arabic"/>
                <w:rtl/>
                <w:lang w:bidi="ar-EG"/>
              </w:rPr>
              <w:t xml:space="preserve">. </w:t>
            </w:r>
            <w:r w:rsidR="008611CA" w:rsidRPr="008611CA">
              <w:rPr>
                <w:rFonts w:cs="Simplified Arabic" w:hint="cs"/>
                <w:rtl/>
                <w:lang w:bidi="ar-EG"/>
              </w:rPr>
              <w:t>وفي</w:t>
            </w:r>
            <w:r w:rsidR="008611CA" w:rsidRPr="008611CA">
              <w:rPr>
                <w:rFonts w:cs="Simplified Arabic"/>
                <w:rtl/>
                <w:lang w:bidi="ar-EG"/>
              </w:rPr>
              <w:t xml:space="preserve"> </w:t>
            </w:r>
            <w:r w:rsidR="008611CA" w:rsidRPr="008611CA">
              <w:rPr>
                <w:rFonts w:cs="Simplified Arabic" w:hint="cs"/>
                <w:rtl/>
                <w:lang w:bidi="ar-EG"/>
              </w:rPr>
              <w:t>حالة</w:t>
            </w:r>
            <w:r w:rsidR="008611CA" w:rsidRPr="008611CA">
              <w:rPr>
                <w:rFonts w:cs="Simplified Arabic"/>
                <w:rtl/>
                <w:lang w:bidi="ar-EG"/>
              </w:rPr>
              <w:t xml:space="preserve"> </w:t>
            </w:r>
            <w:r w:rsidR="008611CA" w:rsidRPr="008611CA">
              <w:rPr>
                <w:rFonts w:cs="Simplified Arabic" w:hint="cs"/>
                <w:rtl/>
                <w:lang w:bidi="ar-EG"/>
              </w:rPr>
              <w:t>عدم</w:t>
            </w:r>
            <w:r w:rsidR="008611CA" w:rsidRPr="008611CA">
              <w:rPr>
                <w:rFonts w:cs="Simplified Arabic"/>
                <w:rtl/>
                <w:lang w:bidi="ar-EG"/>
              </w:rPr>
              <w:t xml:space="preserve"> </w:t>
            </w:r>
            <w:r w:rsidR="008611CA" w:rsidRPr="008611CA">
              <w:rPr>
                <w:rFonts w:cs="Simplified Arabic" w:hint="cs"/>
                <w:rtl/>
                <w:lang w:bidi="ar-EG"/>
              </w:rPr>
              <w:t>الأهلية،</w:t>
            </w:r>
            <w:r w:rsidR="008611CA" w:rsidRPr="008611CA">
              <w:rPr>
                <w:rFonts w:cs="Simplified Arabic"/>
                <w:rtl/>
                <w:lang w:bidi="ar-EG"/>
              </w:rPr>
              <w:t xml:space="preserve"> </w:t>
            </w:r>
            <w:r w:rsidR="008611CA" w:rsidRPr="008611CA">
              <w:rPr>
                <w:rFonts w:cs="Simplified Arabic" w:hint="cs"/>
                <w:rtl/>
                <w:lang w:bidi="ar-EG"/>
              </w:rPr>
              <w:t>لن</w:t>
            </w:r>
            <w:r w:rsidR="008611CA" w:rsidRPr="008611CA">
              <w:rPr>
                <w:rFonts w:cs="Simplified Arabic"/>
                <w:rtl/>
                <w:lang w:bidi="ar-EG"/>
              </w:rPr>
              <w:t xml:space="preserve"> </w:t>
            </w:r>
            <w:r w:rsidR="008611CA" w:rsidRPr="008611CA">
              <w:rPr>
                <w:rFonts w:cs="Simplified Arabic" w:hint="cs"/>
                <w:rtl/>
                <w:lang w:bidi="ar-EG"/>
              </w:rPr>
              <w:t>يواصل</w:t>
            </w:r>
            <w:r w:rsidR="008611CA" w:rsidRPr="008611CA">
              <w:rPr>
                <w:rFonts w:cs="Simplified Arabic"/>
                <w:rtl/>
                <w:lang w:bidi="ar-EG"/>
              </w:rPr>
              <w:t xml:space="preserve"> </w:t>
            </w:r>
            <w:r w:rsidR="008611CA" w:rsidRPr="008611CA">
              <w:rPr>
                <w:rFonts w:cs="Simplified Arabic" w:hint="cs"/>
                <w:rtl/>
                <w:lang w:bidi="ar-EG"/>
              </w:rPr>
              <w:t>تقييم</w:t>
            </w:r>
            <w:r w:rsidR="008611CA" w:rsidRPr="008611CA">
              <w:rPr>
                <w:rFonts w:cs="Simplified Arabic"/>
                <w:rtl/>
                <w:lang w:bidi="ar-EG"/>
              </w:rPr>
              <w:t xml:space="preserve"> </w:t>
            </w:r>
            <w:r>
              <w:rPr>
                <w:rFonts w:cs="Simplified Arabic" w:hint="cs"/>
                <w:rtl/>
                <w:lang w:bidi="ar-EG"/>
              </w:rPr>
              <w:t>المقترح</w:t>
            </w:r>
            <w:r w:rsidR="008611CA" w:rsidRPr="008611CA">
              <w:rPr>
                <w:rFonts w:cs="Simplified Arabic"/>
                <w:rtl/>
                <w:lang w:bidi="ar-EG"/>
              </w:rPr>
              <w:t xml:space="preserve"> </w:t>
            </w:r>
            <w:r>
              <w:rPr>
                <w:rFonts w:cs="Simplified Arabic" w:hint="cs"/>
                <w:rtl/>
                <w:lang w:bidi="ar-EG"/>
              </w:rPr>
              <w:t>الفني</w:t>
            </w:r>
            <w:r w:rsidR="008611CA" w:rsidRPr="008611CA">
              <w:rPr>
                <w:rFonts w:cs="Simplified Arabic"/>
                <w:rtl/>
                <w:lang w:bidi="ar-EG"/>
              </w:rPr>
              <w:t xml:space="preserve"> </w:t>
            </w:r>
            <w:r w:rsidR="008611CA" w:rsidRPr="008611CA">
              <w:rPr>
                <w:rFonts w:cs="Simplified Arabic" w:hint="cs"/>
                <w:rtl/>
                <w:lang w:bidi="ar-EG"/>
              </w:rPr>
              <w:t>ويعاد</w:t>
            </w:r>
            <w:r w:rsidR="008611CA" w:rsidRPr="008611CA">
              <w:rPr>
                <w:rFonts w:cs="Simplified Arabic"/>
                <w:rtl/>
                <w:lang w:bidi="ar-EG"/>
              </w:rPr>
              <w:t xml:space="preserve"> </w:t>
            </w:r>
            <w:r>
              <w:rPr>
                <w:rFonts w:cs="Simplified Arabic" w:hint="cs"/>
                <w:rtl/>
                <w:lang w:bidi="ar-EG"/>
              </w:rPr>
              <w:t>العرض</w:t>
            </w:r>
            <w:r w:rsidR="008611CA" w:rsidRPr="008611CA">
              <w:rPr>
                <w:rFonts w:cs="Simplified Arabic"/>
                <w:rtl/>
                <w:lang w:bidi="ar-EG"/>
              </w:rPr>
              <w:t xml:space="preserve"> </w:t>
            </w:r>
            <w:r w:rsidR="008611CA" w:rsidRPr="008611CA">
              <w:rPr>
                <w:rFonts w:cs="Simplified Arabic" w:hint="cs"/>
                <w:rtl/>
                <w:lang w:bidi="ar-EG"/>
              </w:rPr>
              <w:t>المالي</w:t>
            </w:r>
            <w:r w:rsidR="008611CA" w:rsidRPr="008611CA">
              <w:rPr>
                <w:rFonts w:cs="Simplified Arabic"/>
                <w:rtl/>
                <w:lang w:bidi="ar-EG"/>
              </w:rPr>
              <w:t xml:space="preserve"> </w:t>
            </w:r>
            <w:r w:rsidR="008611CA" w:rsidRPr="008611CA">
              <w:rPr>
                <w:rFonts w:cs="Simplified Arabic" w:hint="cs"/>
                <w:rtl/>
                <w:lang w:bidi="ar-EG"/>
              </w:rPr>
              <w:t>دون</w:t>
            </w:r>
            <w:r w:rsidR="008611CA" w:rsidRPr="008611CA">
              <w:rPr>
                <w:rFonts w:cs="Simplified Arabic"/>
                <w:rtl/>
                <w:lang w:bidi="ar-EG"/>
              </w:rPr>
              <w:t xml:space="preserve"> </w:t>
            </w:r>
            <w:r w:rsidR="008611CA" w:rsidRPr="008611CA">
              <w:rPr>
                <w:rFonts w:cs="Simplified Arabic" w:hint="cs"/>
                <w:rtl/>
                <w:lang w:bidi="ar-EG"/>
              </w:rPr>
              <w:t>فتح</w:t>
            </w:r>
            <w:r w:rsidR="008611CA" w:rsidRPr="008611CA">
              <w:rPr>
                <w:rFonts w:cs="Simplified Arabic"/>
                <w:rtl/>
                <w:lang w:bidi="ar-EG"/>
              </w:rPr>
              <w:t>.</w:t>
            </w:r>
          </w:p>
          <w:p w14:paraId="2434161A" w14:textId="74FF8416" w:rsidR="00B419F7" w:rsidRPr="00B419F7" w:rsidRDefault="00B419F7">
            <w:pPr>
              <w:pStyle w:val="ListParagraph"/>
              <w:numPr>
                <w:ilvl w:val="1"/>
                <w:numId w:val="5"/>
              </w:numPr>
              <w:bidi/>
              <w:jc w:val="both"/>
              <w:rPr>
                <w:rFonts w:cs="Simplified Arabic"/>
                <w:lang w:bidi="ar-EG"/>
              </w:rPr>
            </w:pPr>
            <w:r w:rsidRPr="00B419F7">
              <w:rPr>
                <w:rFonts w:cs="Simplified Arabic" w:hint="cs"/>
                <w:rtl/>
                <w:lang w:bidi="ar-EG"/>
              </w:rPr>
              <w:t>ويجوز</w:t>
            </w:r>
            <w:r w:rsidRPr="00B419F7">
              <w:rPr>
                <w:rFonts w:cs="Simplified Arabic"/>
                <w:rtl/>
                <w:lang w:bidi="ar-EG"/>
              </w:rPr>
              <w:t xml:space="preserve"> </w:t>
            </w:r>
            <w:r w:rsidR="00B86DAB">
              <w:rPr>
                <w:rFonts w:cs="Simplified Arabic" w:hint="cs"/>
                <w:rtl/>
                <w:lang w:bidi="ar-EG"/>
              </w:rPr>
              <w:t xml:space="preserve">للجهة المنفذة </w:t>
            </w:r>
            <w:r w:rsidRPr="00B419F7">
              <w:rPr>
                <w:rFonts w:cs="Simplified Arabic" w:hint="cs"/>
                <w:rtl/>
                <w:lang w:bidi="ar-EG"/>
              </w:rPr>
              <w:t>،</w:t>
            </w:r>
            <w:r w:rsidRPr="00B419F7">
              <w:rPr>
                <w:rFonts w:cs="Simplified Arabic"/>
                <w:rtl/>
                <w:lang w:bidi="ar-EG"/>
              </w:rPr>
              <w:t xml:space="preserve"> </w:t>
            </w:r>
            <w:r w:rsidRPr="00B419F7">
              <w:rPr>
                <w:rFonts w:cs="Simplified Arabic" w:hint="cs"/>
                <w:rtl/>
                <w:lang w:bidi="ar-EG"/>
              </w:rPr>
              <w:t>حسب</w:t>
            </w:r>
            <w:r w:rsidRPr="00B419F7">
              <w:rPr>
                <w:rFonts w:cs="Simplified Arabic"/>
                <w:rtl/>
                <w:lang w:bidi="ar-EG"/>
              </w:rPr>
              <w:t xml:space="preserve"> </w:t>
            </w:r>
            <w:r w:rsidRPr="00B419F7">
              <w:rPr>
                <w:rFonts w:cs="Simplified Arabic" w:hint="cs"/>
                <w:rtl/>
                <w:lang w:bidi="ar-EG"/>
              </w:rPr>
              <w:t>تقديره،</w:t>
            </w:r>
            <w:r w:rsidRPr="00B419F7">
              <w:rPr>
                <w:rFonts w:cs="Simplified Arabic"/>
                <w:rtl/>
                <w:lang w:bidi="ar-EG"/>
              </w:rPr>
              <w:t xml:space="preserve"> </w:t>
            </w:r>
            <w:r w:rsidRPr="00B419F7">
              <w:rPr>
                <w:rFonts w:cs="Simplified Arabic" w:hint="cs"/>
                <w:rtl/>
                <w:lang w:bidi="ar-EG"/>
              </w:rPr>
              <w:t>أن</w:t>
            </w:r>
            <w:r w:rsidRPr="00B419F7">
              <w:rPr>
                <w:rFonts w:cs="Simplified Arabic"/>
                <w:rtl/>
                <w:lang w:bidi="ar-EG"/>
              </w:rPr>
              <w:t xml:space="preserve"> </w:t>
            </w:r>
            <w:r w:rsidRPr="00B419F7">
              <w:rPr>
                <w:rFonts w:cs="Simplified Arabic" w:hint="cs"/>
                <w:rtl/>
                <w:lang w:bidi="ar-EG"/>
              </w:rPr>
              <w:t>يطلب</w:t>
            </w:r>
            <w:r w:rsidRPr="00B419F7">
              <w:rPr>
                <w:rFonts w:cs="Simplified Arabic"/>
                <w:rtl/>
                <w:lang w:bidi="ar-EG"/>
              </w:rPr>
              <w:t xml:space="preserve"> </w:t>
            </w:r>
            <w:r w:rsidRPr="00B419F7">
              <w:rPr>
                <w:rFonts w:cs="Simplified Arabic" w:hint="cs"/>
                <w:rtl/>
                <w:lang w:bidi="ar-EG"/>
              </w:rPr>
              <w:t>إيضاحات</w:t>
            </w:r>
            <w:r w:rsidRPr="00B419F7">
              <w:rPr>
                <w:rFonts w:cs="Simplified Arabic"/>
                <w:rtl/>
                <w:lang w:bidi="ar-EG"/>
              </w:rPr>
              <w:t xml:space="preserve"> </w:t>
            </w:r>
            <w:r w:rsidRPr="00B419F7">
              <w:rPr>
                <w:rFonts w:cs="Simplified Arabic" w:hint="cs"/>
                <w:rtl/>
                <w:lang w:bidi="ar-EG"/>
              </w:rPr>
              <w:t>أو</w:t>
            </w:r>
            <w:r w:rsidRPr="00B419F7">
              <w:rPr>
                <w:rFonts w:cs="Simplified Arabic"/>
                <w:rtl/>
                <w:lang w:bidi="ar-EG"/>
              </w:rPr>
              <w:t xml:space="preserve"> </w:t>
            </w:r>
            <w:r w:rsidRPr="00B419F7">
              <w:rPr>
                <w:rFonts w:cs="Simplified Arabic" w:hint="cs"/>
                <w:rtl/>
                <w:lang w:bidi="ar-EG"/>
              </w:rPr>
              <w:t>معلومات</w:t>
            </w:r>
            <w:r w:rsidRPr="00B419F7">
              <w:rPr>
                <w:rFonts w:cs="Simplified Arabic"/>
                <w:rtl/>
                <w:lang w:bidi="ar-EG"/>
              </w:rPr>
              <w:t xml:space="preserve"> </w:t>
            </w:r>
            <w:r w:rsidRPr="00B419F7">
              <w:rPr>
                <w:rFonts w:cs="Simplified Arabic" w:hint="cs"/>
                <w:rtl/>
                <w:lang w:bidi="ar-EG"/>
              </w:rPr>
              <w:t>إضافية</w:t>
            </w:r>
            <w:r w:rsidRPr="00B419F7">
              <w:rPr>
                <w:rFonts w:cs="Simplified Arabic"/>
                <w:rtl/>
                <w:lang w:bidi="ar-EG"/>
              </w:rPr>
              <w:t xml:space="preserve"> </w:t>
            </w:r>
            <w:r w:rsidRPr="00B419F7">
              <w:rPr>
                <w:rFonts w:cs="Simplified Arabic" w:hint="cs"/>
                <w:rtl/>
                <w:lang w:bidi="ar-EG"/>
              </w:rPr>
              <w:t>بشأن</w:t>
            </w:r>
            <w:r w:rsidRPr="00B419F7">
              <w:rPr>
                <w:rFonts w:cs="Simplified Arabic"/>
                <w:rtl/>
                <w:lang w:bidi="ar-EG"/>
              </w:rPr>
              <w:t xml:space="preserve"> </w:t>
            </w:r>
            <w:r w:rsidRPr="00B419F7">
              <w:rPr>
                <w:rFonts w:cs="Simplified Arabic" w:hint="cs"/>
                <w:rtl/>
                <w:lang w:bidi="ar-EG"/>
              </w:rPr>
              <w:t>المعلومات</w:t>
            </w:r>
            <w:r w:rsidRPr="00B419F7">
              <w:rPr>
                <w:rFonts w:cs="Simplified Arabic"/>
                <w:rtl/>
                <w:lang w:bidi="ar-EG"/>
              </w:rPr>
              <w:t xml:space="preserve"> </w:t>
            </w:r>
            <w:r w:rsidRPr="00B419F7">
              <w:rPr>
                <w:rFonts w:cs="Simplified Arabic" w:hint="cs"/>
                <w:rtl/>
                <w:lang w:bidi="ar-EG"/>
              </w:rPr>
              <w:t>المقدمة</w:t>
            </w:r>
            <w:r w:rsidRPr="00B419F7">
              <w:rPr>
                <w:rFonts w:cs="Simplified Arabic"/>
                <w:rtl/>
                <w:lang w:bidi="ar-EG"/>
              </w:rPr>
              <w:t xml:space="preserve"> </w:t>
            </w:r>
            <w:r w:rsidRPr="00B419F7">
              <w:rPr>
                <w:rFonts w:cs="Simplified Arabic" w:hint="cs"/>
                <w:rtl/>
                <w:lang w:bidi="ar-EG"/>
              </w:rPr>
              <w:t>في</w:t>
            </w:r>
            <w:r w:rsidRPr="00B419F7">
              <w:rPr>
                <w:rFonts w:cs="Simplified Arabic"/>
                <w:rtl/>
                <w:lang w:bidi="ar-EG"/>
              </w:rPr>
              <w:t xml:space="preserve"> </w:t>
            </w:r>
            <w:r w:rsidR="00A91695">
              <w:rPr>
                <w:rFonts w:cs="Simplified Arabic" w:hint="cs"/>
                <w:rtl/>
                <w:lang w:bidi="ar-EG"/>
              </w:rPr>
              <w:t>النموذج</w:t>
            </w:r>
            <w:r w:rsidRPr="00B419F7">
              <w:rPr>
                <w:rFonts w:cs="Simplified Arabic"/>
                <w:rtl/>
                <w:lang w:bidi="ar-EG"/>
              </w:rPr>
              <w:t xml:space="preserve"> </w:t>
            </w:r>
            <w:r w:rsidRPr="00B419F7">
              <w:rPr>
                <w:rFonts w:cs="Simplified Arabic"/>
                <w:lang w:bidi="ar-EG"/>
              </w:rPr>
              <w:t>TECH-2A.</w:t>
            </w:r>
          </w:p>
          <w:p w14:paraId="7D40A6A7" w14:textId="77777777" w:rsidR="008611CA" w:rsidRPr="00174437" w:rsidRDefault="00B419F7">
            <w:pPr>
              <w:pStyle w:val="ListParagraph"/>
              <w:numPr>
                <w:ilvl w:val="1"/>
                <w:numId w:val="5"/>
              </w:numPr>
              <w:bidi/>
              <w:jc w:val="both"/>
              <w:rPr>
                <w:rFonts w:cs="Simplified Arabic"/>
                <w:rtl/>
                <w:lang w:bidi="ar-EG"/>
              </w:rPr>
            </w:pPr>
            <w:r w:rsidRPr="00B419F7">
              <w:rPr>
                <w:rFonts w:cs="Simplified Arabic" w:hint="cs"/>
                <w:rtl/>
                <w:lang w:bidi="ar-EG"/>
              </w:rPr>
              <w:t>ونتائج</w:t>
            </w:r>
            <w:r w:rsidRPr="00B419F7">
              <w:rPr>
                <w:rFonts w:cs="Simplified Arabic"/>
                <w:rtl/>
                <w:lang w:bidi="ar-EG"/>
              </w:rPr>
              <w:t xml:space="preserve"> </w:t>
            </w:r>
            <w:r w:rsidRPr="00B419F7">
              <w:rPr>
                <w:rFonts w:cs="Simplified Arabic" w:hint="cs"/>
                <w:rtl/>
                <w:lang w:bidi="ar-EG"/>
              </w:rPr>
              <w:t>تقييم</w:t>
            </w:r>
            <w:r w:rsidRPr="00B419F7">
              <w:rPr>
                <w:rFonts w:cs="Simplified Arabic"/>
                <w:rtl/>
                <w:lang w:bidi="ar-EG"/>
              </w:rPr>
              <w:t xml:space="preserve"> </w:t>
            </w:r>
            <w:r w:rsidRPr="00B419F7">
              <w:rPr>
                <w:rFonts w:cs="Simplified Arabic" w:hint="cs"/>
                <w:rtl/>
                <w:lang w:bidi="ar-EG"/>
              </w:rPr>
              <w:t>القدرات</w:t>
            </w:r>
            <w:r w:rsidRPr="00B419F7">
              <w:rPr>
                <w:rFonts w:cs="Simplified Arabic"/>
                <w:rtl/>
                <w:lang w:bidi="ar-EG"/>
              </w:rPr>
              <w:t xml:space="preserve"> </w:t>
            </w:r>
            <w:r w:rsidRPr="00B419F7">
              <w:rPr>
                <w:rFonts w:cs="Simplified Arabic" w:hint="cs"/>
                <w:rtl/>
                <w:lang w:bidi="ar-EG"/>
              </w:rPr>
              <w:t>المالية</w:t>
            </w:r>
            <w:r w:rsidRPr="00B419F7">
              <w:rPr>
                <w:rFonts w:cs="Simplified Arabic"/>
                <w:rtl/>
                <w:lang w:bidi="ar-EG"/>
              </w:rPr>
              <w:t xml:space="preserve"> </w:t>
            </w:r>
            <w:r w:rsidRPr="00B419F7">
              <w:rPr>
                <w:rFonts w:cs="Simplified Arabic" w:hint="cs"/>
                <w:rtl/>
                <w:lang w:bidi="ar-EG"/>
              </w:rPr>
              <w:t>واضحة</w:t>
            </w:r>
            <w:r w:rsidRPr="00B419F7">
              <w:rPr>
                <w:rFonts w:cs="Simplified Arabic"/>
                <w:rtl/>
                <w:lang w:bidi="ar-EG"/>
              </w:rPr>
              <w:t xml:space="preserve"> «</w:t>
            </w:r>
            <w:r w:rsidRPr="00B419F7">
              <w:rPr>
                <w:rFonts w:cs="Simplified Arabic" w:hint="cs"/>
                <w:rtl/>
                <w:lang w:bidi="ar-EG"/>
              </w:rPr>
              <w:t>نعم</w:t>
            </w:r>
            <w:r w:rsidRPr="00B419F7">
              <w:rPr>
                <w:rFonts w:cs="Simplified Arabic" w:hint="eastAsia"/>
                <w:rtl/>
                <w:lang w:bidi="ar-EG"/>
              </w:rPr>
              <w:t>»</w:t>
            </w:r>
            <w:r w:rsidRPr="00B419F7">
              <w:rPr>
                <w:rFonts w:cs="Simplified Arabic"/>
                <w:rtl/>
                <w:lang w:bidi="ar-EG"/>
              </w:rPr>
              <w:t xml:space="preserve"> </w:t>
            </w:r>
            <w:r w:rsidRPr="00B419F7">
              <w:rPr>
                <w:rFonts w:cs="Simplified Arabic" w:hint="cs"/>
                <w:rtl/>
                <w:lang w:bidi="ar-EG"/>
              </w:rPr>
              <w:t>أو</w:t>
            </w:r>
            <w:r w:rsidRPr="00B419F7">
              <w:rPr>
                <w:rFonts w:cs="Simplified Arabic"/>
                <w:rtl/>
                <w:lang w:bidi="ar-EG"/>
              </w:rPr>
              <w:t xml:space="preserve"> «</w:t>
            </w:r>
            <w:r w:rsidRPr="00B419F7">
              <w:rPr>
                <w:rFonts w:cs="Simplified Arabic" w:hint="cs"/>
                <w:rtl/>
                <w:lang w:bidi="ar-EG"/>
              </w:rPr>
              <w:t>لا</w:t>
            </w:r>
            <w:r w:rsidRPr="00B419F7">
              <w:rPr>
                <w:rFonts w:cs="Simplified Arabic" w:hint="eastAsia"/>
                <w:rtl/>
                <w:lang w:bidi="ar-EG"/>
              </w:rPr>
              <w:t>»</w:t>
            </w:r>
            <w:r w:rsidRPr="00B419F7">
              <w:rPr>
                <w:rFonts w:cs="Simplified Arabic"/>
                <w:rtl/>
                <w:lang w:bidi="ar-EG"/>
              </w:rPr>
              <w:t xml:space="preserve">. </w:t>
            </w:r>
            <w:r w:rsidRPr="00B419F7">
              <w:rPr>
                <w:rFonts w:cs="Simplified Arabic" w:hint="cs"/>
                <w:rtl/>
                <w:lang w:bidi="ar-EG"/>
              </w:rPr>
              <w:t>ولا</w:t>
            </w:r>
            <w:r w:rsidRPr="00B419F7">
              <w:rPr>
                <w:rFonts w:cs="Simplified Arabic"/>
                <w:rtl/>
                <w:lang w:bidi="ar-EG"/>
              </w:rPr>
              <w:t xml:space="preserve"> </w:t>
            </w:r>
            <w:r w:rsidRPr="00B419F7">
              <w:rPr>
                <w:rFonts w:cs="Simplified Arabic" w:hint="cs"/>
                <w:rtl/>
                <w:lang w:bidi="ar-EG"/>
              </w:rPr>
              <w:t>يجوز</w:t>
            </w:r>
            <w:r w:rsidRPr="00B419F7">
              <w:rPr>
                <w:rFonts w:cs="Simplified Arabic"/>
                <w:rtl/>
                <w:lang w:bidi="ar-EG"/>
              </w:rPr>
              <w:t xml:space="preserve"> </w:t>
            </w:r>
            <w:r w:rsidRPr="00B419F7">
              <w:rPr>
                <w:rFonts w:cs="Simplified Arabic" w:hint="cs"/>
                <w:rtl/>
                <w:lang w:bidi="ar-EG"/>
              </w:rPr>
              <w:t>إجراء</w:t>
            </w:r>
            <w:r w:rsidRPr="00B419F7">
              <w:rPr>
                <w:rFonts w:cs="Simplified Arabic"/>
                <w:rtl/>
                <w:lang w:bidi="ar-EG"/>
              </w:rPr>
              <w:t xml:space="preserve"> </w:t>
            </w:r>
            <w:r w:rsidRPr="00B419F7">
              <w:rPr>
                <w:rFonts w:cs="Simplified Arabic" w:hint="cs"/>
                <w:rtl/>
                <w:lang w:bidi="ar-EG"/>
              </w:rPr>
              <w:t>تقييم</w:t>
            </w:r>
            <w:r w:rsidRPr="00B419F7">
              <w:rPr>
                <w:rFonts w:cs="Simplified Arabic"/>
                <w:rtl/>
                <w:lang w:bidi="ar-EG"/>
              </w:rPr>
              <w:t xml:space="preserve"> </w:t>
            </w:r>
            <w:r w:rsidRPr="00B419F7">
              <w:rPr>
                <w:rFonts w:cs="Simplified Arabic" w:hint="cs"/>
                <w:rtl/>
                <w:lang w:bidi="ar-EG"/>
              </w:rPr>
              <w:t>إضافي</w:t>
            </w:r>
            <w:r w:rsidRPr="00B419F7">
              <w:rPr>
                <w:rFonts w:cs="Simplified Arabic"/>
                <w:rtl/>
                <w:lang w:bidi="ar-EG"/>
              </w:rPr>
              <w:t xml:space="preserve"> </w:t>
            </w:r>
            <w:r w:rsidRPr="00B419F7">
              <w:rPr>
                <w:rFonts w:cs="Simplified Arabic" w:hint="cs"/>
                <w:rtl/>
                <w:lang w:bidi="ar-EG"/>
              </w:rPr>
              <w:t>لأي</w:t>
            </w:r>
            <w:r w:rsidRPr="00B419F7">
              <w:rPr>
                <w:rFonts w:cs="Simplified Arabic"/>
                <w:rtl/>
                <w:lang w:bidi="ar-EG"/>
              </w:rPr>
              <w:t xml:space="preserve"> </w:t>
            </w:r>
            <w:r w:rsidRPr="00B419F7">
              <w:rPr>
                <w:rFonts w:cs="Simplified Arabic" w:hint="cs"/>
                <w:rtl/>
                <w:lang w:bidi="ar-EG"/>
              </w:rPr>
              <w:t>خبير</w:t>
            </w:r>
            <w:r w:rsidRPr="00B419F7">
              <w:rPr>
                <w:rFonts w:cs="Simplified Arabic"/>
                <w:rtl/>
                <w:lang w:bidi="ar-EG"/>
              </w:rPr>
              <w:t xml:space="preserve"> </w:t>
            </w:r>
            <w:r w:rsidRPr="00B419F7">
              <w:rPr>
                <w:rFonts w:cs="Simplified Arabic" w:hint="cs"/>
                <w:rtl/>
                <w:lang w:bidi="ar-EG"/>
              </w:rPr>
              <w:t>استشاري</w:t>
            </w:r>
            <w:r w:rsidRPr="00B419F7">
              <w:rPr>
                <w:rFonts w:cs="Simplified Arabic"/>
                <w:rtl/>
                <w:lang w:bidi="ar-EG"/>
              </w:rPr>
              <w:t xml:space="preserve"> </w:t>
            </w:r>
            <w:r w:rsidRPr="00B419F7">
              <w:rPr>
                <w:rFonts w:cs="Simplified Arabic" w:hint="cs"/>
                <w:rtl/>
                <w:lang w:bidi="ar-EG"/>
              </w:rPr>
              <w:t>يتلقى</w:t>
            </w:r>
            <w:r w:rsidRPr="00B419F7">
              <w:rPr>
                <w:rFonts w:cs="Simplified Arabic"/>
                <w:rtl/>
                <w:lang w:bidi="ar-EG"/>
              </w:rPr>
              <w:t xml:space="preserve"> «</w:t>
            </w:r>
            <w:r w:rsidRPr="00B419F7">
              <w:rPr>
                <w:rFonts w:cs="Simplified Arabic" w:hint="cs"/>
                <w:rtl/>
                <w:lang w:bidi="ar-EG"/>
              </w:rPr>
              <w:t>لا</w:t>
            </w:r>
            <w:r w:rsidRPr="00B419F7">
              <w:rPr>
                <w:rFonts w:cs="Simplified Arabic" w:hint="eastAsia"/>
                <w:rtl/>
                <w:lang w:bidi="ar-EG"/>
              </w:rPr>
              <w:t>»</w:t>
            </w:r>
            <w:r w:rsidRPr="00B419F7">
              <w:rPr>
                <w:rFonts w:cs="Simplified Arabic"/>
                <w:rtl/>
                <w:lang w:bidi="ar-EG"/>
              </w:rPr>
              <w:t xml:space="preserve"> </w:t>
            </w:r>
            <w:r w:rsidRPr="00B419F7">
              <w:rPr>
                <w:rFonts w:cs="Simplified Arabic" w:hint="cs"/>
                <w:rtl/>
                <w:lang w:bidi="ar-EG"/>
              </w:rPr>
              <w:t>ويعاد</w:t>
            </w:r>
            <w:r w:rsidRPr="00B419F7">
              <w:rPr>
                <w:rFonts w:cs="Simplified Arabic"/>
                <w:rtl/>
                <w:lang w:bidi="ar-EG"/>
              </w:rPr>
              <w:t xml:space="preserve"> </w:t>
            </w:r>
            <w:r w:rsidR="00A91695">
              <w:rPr>
                <w:rFonts w:cs="Simplified Arabic" w:hint="cs"/>
                <w:rtl/>
                <w:lang w:bidi="ar-EG"/>
              </w:rPr>
              <w:t>عرضه</w:t>
            </w:r>
            <w:r w:rsidRPr="00B419F7">
              <w:rPr>
                <w:rFonts w:cs="Simplified Arabic"/>
                <w:rtl/>
                <w:lang w:bidi="ar-EG"/>
              </w:rPr>
              <w:t xml:space="preserve"> </w:t>
            </w:r>
            <w:r w:rsidRPr="00B419F7">
              <w:rPr>
                <w:rFonts w:cs="Simplified Arabic" w:hint="cs"/>
                <w:rtl/>
                <w:lang w:bidi="ar-EG"/>
              </w:rPr>
              <w:t>المالي</w:t>
            </w:r>
            <w:r w:rsidRPr="00B419F7">
              <w:rPr>
                <w:rFonts w:cs="Simplified Arabic"/>
                <w:rtl/>
                <w:lang w:bidi="ar-EG"/>
              </w:rPr>
              <w:t xml:space="preserve"> </w:t>
            </w:r>
            <w:r w:rsidRPr="00B419F7">
              <w:rPr>
                <w:rFonts w:cs="Simplified Arabic" w:hint="cs"/>
                <w:rtl/>
                <w:lang w:bidi="ar-EG"/>
              </w:rPr>
              <w:t>دون</w:t>
            </w:r>
            <w:r w:rsidRPr="00B419F7">
              <w:rPr>
                <w:rFonts w:cs="Simplified Arabic"/>
                <w:rtl/>
                <w:lang w:bidi="ar-EG"/>
              </w:rPr>
              <w:t xml:space="preserve"> </w:t>
            </w:r>
            <w:r w:rsidRPr="00B419F7">
              <w:rPr>
                <w:rFonts w:cs="Simplified Arabic" w:hint="cs"/>
                <w:rtl/>
                <w:lang w:bidi="ar-EG"/>
              </w:rPr>
              <w:t>فتح</w:t>
            </w:r>
            <w:r w:rsidRPr="00B419F7">
              <w:rPr>
                <w:rFonts w:cs="Simplified Arabic"/>
                <w:rtl/>
                <w:lang w:bidi="ar-EG"/>
              </w:rPr>
              <w:t xml:space="preserve">. </w:t>
            </w:r>
            <w:r w:rsidRPr="00B419F7">
              <w:rPr>
                <w:rFonts w:cs="Simplified Arabic" w:hint="cs"/>
                <w:rtl/>
                <w:lang w:bidi="ar-EG"/>
              </w:rPr>
              <w:t>وسيجري</w:t>
            </w:r>
            <w:r w:rsidRPr="00B419F7">
              <w:rPr>
                <w:rFonts w:cs="Simplified Arabic"/>
                <w:rtl/>
                <w:lang w:bidi="ar-EG"/>
              </w:rPr>
              <w:t xml:space="preserve"> </w:t>
            </w:r>
            <w:r w:rsidRPr="00B419F7">
              <w:rPr>
                <w:rFonts w:cs="Simplified Arabic" w:hint="cs"/>
                <w:rtl/>
                <w:lang w:bidi="ar-EG"/>
              </w:rPr>
              <w:t>مواصلة</w:t>
            </w:r>
            <w:r w:rsidRPr="00B419F7">
              <w:rPr>
                <w:rFonts w:cs="Simplified Arabic"/>
                <w:rtl/>
                <w:lang w:bidi="ar-EG"/>
              </w:rPr>
              <w:t xml:space="preserve"> </w:t>
            </w:r>
            <w:r w:rsidRPr="00B419F7">
              <w:rPr>
                <w:rFonts w:cs="Simplified Arabic" w:hint="cs"/>
                <w:rtl/>
                <w:lang w:bidi="ar-EG"/>
              </w:rPr>
              <w:t>تقييم</w:t>
            </w:r>
            <w:r w:rsidRPr="00B419F7">
              <w:rPr>
                <w:rFonts w:cs="Simplified Arabic"/>
                <w:rtl/>
                <w:lang w:bidi="ar-EG"/>
              </w:rPr>
              <w:t xml:space="preserve"> </w:t>
            </w:r>
            <w:r w:rsidRPr="00B419F7">
              <w:rPr>
                <w:rFonts w:cs="Simplified Arabic" w:hint="cs"/>
                <w:rtl/>
                <w:lang w:bidi="ar-EG"/>
              </w:rPr>
              <w:t>المقترحات</w:t>
            </w:r>
            <w:r w:rsidRPr="00B419F7">
              <w:rPr>
                <w:rFonts w:cs="Simplified Arabic"/>
                <w:rtl/>
                <w:lang w:bidi="ar-EG"/>
              </w:rPr>
              <w:t xml:space="preserve"> </w:t>
            </w:r>
            <w:r w:rsidRPr="00B419F7">
              <w:rPr>
                <w:rFonts w:cs="Simplified Arabic" w:hint="cs"/>
                <w:rtl/>
                <w:lang w:bidi="ar-EG"/>
              </w:rPr>
              <w:t>التي</w:t>
            </w:r>
            <w:r w:rsidRPr="00B419F7">
              <w:rPr>
                <w:rFonts w:cs="Simplified Arabic"/>
                <w:rtl/>
                <w:lang w:bidi="ar-EG"/>
              </w:rPr>
              <w:t xml:space="preserve"> </w:t>
            </w:r>
            <w:r w:rsidRPr="00B419F7">
              <w:rPr>
                <w:rFonts w:cs="Simplified Arabic" w:hint="cs"/>
                <w:rtl/>
                <w:lang w:bidi="ar-EG"/>
              </w:rPr>
              <w:t>تحصل</w:t>
            </w:r>
            <w:r w:rsidRPr="00B419F7">
              <w:rPr>
                <w:rFonts w:cs="Simplified Arabic"/>
                <w:rtl/>
                <w:lang w:bidi="ar-EG"/>
              </w:rPr>
              <w:t xml:space="preserve"> </w:t>
            </w:r>
            <w:r w:rsidRPr="00B419F7">
              <w:rPr>
                <w:rFonts w:cs="Simplified Arabic" w:hint="cs"/>
                <w:rtl/>
                <w:lang w:bidi="ar-EG"/>
              </w:rPr>
              <w:t>على</w:t>
            </w:r>
            <w:r w:rsidRPr="00B419F7">
              <w:rPr>
                <w:rFonts w:cs="Simplified Arabic"/>
                <w:rtl/>
                <w:lang w:bidi="ar-EG"/>
              </w:rPr>
              <w:t xml:space="preserve"> «</w:t>
            </w:r>
            <w:r w:rsidRPr="00B419F7">
              <w:rPr>
                <w:rFonts w:cs="Simplified Arabic" w:hint="cs"/>
                <w:rtl/>
                <w:lang w:bidi="ar-EG"/>
              </w:rPr>
              <w:t>نعم</w:t>
            </w:r>
            <w:r w:rsidRPr="00B419F7">
              <w:rPr>
                <w:rFonts w:cs="Simplified Arabic" w:hint="eastAsia"/>
                <w:rtl/>
                <w:lang w:bidi="ar-EG"/>
              </w:rPr>
              <w:t>»</w:t>
            </w:r>
            <w:r w:rsidRPr="00B419F7">
              <w:rPr>
                <w:rFonts w:cs="Simplified Arabic"/>
                <w:rtl/>
                <w:lang w:bidi="ar-EG"/>
              </w:rPr>
              <w:t xml:space="preserve"> </w:t>
            </w:r>
            <w:r w:rsidRPr="00B419F7">
              <w:rPr>
                <w:rFonts w:cs="Simplified Arabic" w:hint="cs"/>
                <w:rtl/>
                <w:lang w:bidi="ar-EG"/>
              </w:rPr>
              <w:t>في</w:t>
            </w:r>
            <w:r w:rsidRPr="00B419F7">
              <w:rPr>
                <w:rFonts w:cs="Simplified Arabic"/>
                <w:rtl/>
                <w:lang w:bidi="ar-EG"/>
              </w:rPr>
              <w:t xml:space="preserve"> </w:t>
            </w:r>
            <w:r w:rsidRPr="00B419F7">
              <w:rPr>
                <w:rFonts w:cs="Simplified Arabic" w:hint="cs"/>
                <w:rtl/>
                <w:lang w:bidi="ar-EG"/>
              </w:rPr>
              <w:t>هذه</w:t>
            </w:r>
            <w:r w:rsidRPr="00B419F7">
              <w:rPr>
                <w:rFonts w:cs="Simplified Arabic"/>
                <w:rtl/>
                <w:lang w:bidi="ar-EG"/>
              </w:rPr>
              <w:t xml:space="preserve"> </w:t>
            </w:r>
            <w:r w:rsidRPr="00B419F7">
              <w:rPr>
                <w:rFonts w:cs="Simplified Arabic" w:hint="cs"/>
                <w:rtl/>
                <w:lang w:bidi="ar-EG"/>
              </w:rPr>
              <w:t>المرحلة</w:t>
            </w:r>
            <w:r w:rsidRPr="00B419F7">
              <w:rPr>
                <w:rFonts w:cs="Simplified Arabic"/>
                <w:rtl/>
                <w:lang w:bidi="ar-EG"/>
              </w:rPr>
              <w:t xml:space="preserve"> </w:t>
            </w:r>
            <w:r w:rsidRPr="00B419F7">
              <w:rPr>
                <w:rFonts w:cs="Simplified Arabic" w:hint="cs"/>
                <w:rtl/>
                <w:lang w:bidi="ar-EG"/>
              </w:rPr>
              <w:t>وفقا</w:t>
            </w:r>
            <w:r w:rsidRPr="00B419F7">
              <w:rPr>
                <w:rFonts w:cs="Simplified Arabic"/>
                <w:rtl/>
                <w:lang w:bidi="ar-EG"/>
              </w:rPr>
              <w:t xml:space="preserve"> </w:t>
            </w:r>
            <w:r w:rsidRPr="00B419F7">
              <w:rPr>
                <w:rFonts w:cs="Simplified Arabic" w:hint="cs"/>
                <w:rtl/>
                <w:lang w:bidi="ar-EG"/>
              </w:rPr>
              <w:t>لمنهجية</w:t>
            </w:r>
            <w:r w:rsidRPr="00B419F7">
              <w:rPr>
                <w:rFonts w:cs="Simplified Arabic"/>
                <w:rtl/>
                <w:lang w:bidi="ar-EG"/>
              </w:rPr>
              <w:t xml:space="preserve"> </w:t>
            </w:r>
            <w:r w:rsidR="00A91695">
              <w:rPr>
                <w:rFonts w:cs="Simplified Arabic" w:hint="cs"/>
                <w:rtl/>
                <w:lang w:bidi="ar-EG"/>
              </w:rPr>
              <w:t>التقييم</w:t>
            </w:r>
            <w:r w:rsidRPr="00B419F7">
              <w:rPr>
                <w:rFonts w:cs="Simplified Arabic"/>
                <w:rtl/>
                <w:lang w:bidi="ar-EG"/>
              </w:rPr>
              <w:t xml:space="preserve"> </w:t>
            </w:r>
            <w:r w:rsidR="00A91695">
              <w:rPr>
                <w:rFonts w:cs="Simplified Arabic" w:hint="cs"/>
                <w:rtl/>
                <w:lang w:bidi="ar-EG"/>
              </w:rPr>
              <w:t>الفني</w:t>
            </w:r>
            <w:r w:rsidRPr="00B419F7">
              <w:rPr>
                <w:rFonts w:cs="Simplified Arabic"/>
                <w:rtl/>
                <w:lang w:bidi="ar-EG"/>
              </w:rPr>
              <w:t xml:space="preserve"> </w:t>
            </w:r>
            <w:r w:rsidRPr="00B419F7">
              <w:rPr>
                <w:rFonts w:cs="Simplified Arabic" w:hint="cs"/>
                <w:rtl/>
                <w:lang w:bidi="ar-EG"/>
              </w:rPr>
              <w:t>المبينة</w:t>
            </w:r>
            <w:r w:rsidRPr="00B419F7">
              <w:rPr>
                <w:rFonts w:cs="Simplified Arabic"/>
                <w:rtl/>
                <w:lang w:bidi="ar-EG"/>
              </w:rPr>
              <w:t xml:space="preserve"> </w:t>
            </w:r>
            <w:r w:rsidRPr="00B419F7">
              <w:rPr>
                <w:rFonts w:cs="Simplified Arabic" w:hint="cs"/>
                <w:rtl/>
                <w:lang w:bidi="ar-EG"/>
              </w:rPr>
              <w:t>في</w:t>
            </w:r>
            <w:r w:rsidRPr="00B419F7">
              <w:rPr>
                <w:rFonts w:cs="Simplified Arabic"/>
                <w:rtl/>
                <w:lang w:bidi="ar-EG"/>
              </w:rPr>
              <w:t xml:space="preserve"> </w:t>
            </w:r>
            <w:r w:rsidRPr="00B419F7">
              <w:rPr>
                <w:rFonts w:cs="Simplified Arabic" w:hint="cs"/>
                <w:rtl/>
                <w:lang w:bidi="ar-EG"/>
              </w:rPr>
              <w:t>القسم</w:t>
            </w:r>
            <w:r w:rsidRPr="00B419F7">
              <w:rPr>
                <w:rFonts w:cs="Simplified Arabic"/>
                <w:rtl/>
                <w:lang w:bidi="ar-EG"/>
              </w:rPr>
              <w:t xml:space="preserve"> </w:t>
            </w:r>
            <w:r w:rsidRPr="00B419F7">
              <w:rPr>
                <w:rFonts w:cs="Simplified Arabic" w:hint="cs"/>
                <w:rtl/>
                <w:lang w:bidi="ar-EG"/>
              </w:rPr>
              <w:t>الرابع</w:t>
            </w:r>
            <w:r w:rsidRPr="00B419F7">
              <w:rPr>
                <w:rFonts w:cs="Simplified Arabic"/>
                <w:rtl/>
                <w:lang w:bidi="ar-EG"/>
              </w:rPr>
              <w:t>.</w:t>
            </w:r>
          </w:p>
        </w:tc>
      </w:tr>
      <w:tr w:rsidR="00A91695" w:rsidRPr="00976236" w14:paraId="016E9C17" w14:textId="77777777" w:rsidTr="00297A41">
        <w:tc>
          <w:tcPr>
            <w:tcW w:w="3324" w:type="dxa"/>
          </w:tcPr>
          <w:p w14:paraId="08CE2537" w14:textId="09CEF63F" w:rsidR="00A91695" w:rsidRDefault="00A91695">
            <w:pPr>
              <w:pStyle w:val="Heading2"/>
              <w:numPr>
                <w:ilvl w:val="0"/>
                <w:numId w:val="5"/>
              </w:numPr>
              <w:bidi/>
              <w:rPr>
                <w:rFonts w:cs="Times New Roman"/>
                <w:b/>
                <w:bCs/>
                <w:color w:val="auto"/>
                <w:sz w:val="32"/>
                <w:szCs w:val="32"/>
                <w:rtl/>
                <w:lang w:bidi="ar-EG"/>
              </w:rPr>
            </w:pPr>
            <w:bookmarkStart w:id="97" w:name="_Toc109221462"/>
            <w:bookmarkStart w:id="98" w:name="_Toc109221951"/>
            <w:bookmarkStart w:id="99" w:name="_Toc122603146"/>
            <w:r>
              <w:rPr>
                <w:rFonts w:cs="Times New Roman" w:hint="cs"/>
                <w:b/>
                <w:bCs/>
                <w:color w:val="auto"/>
                <w:sz w:val="32"/>
                <w:szCs w:val="32"/>
                <w:rtl/>
                <w:lang w:bidi="ar-EG"/>
              </w:rPr>
              <w:t>تقييم العروض المالية</w:t>
            </w:r>
            <w:bookmarkEnd w:id="97"/>
            <w:bookmarkEnd w:id="98"/>
            <w:bookmarkEnd w:id="99"/>
          </w:p>
          <w:p w14:paraId="677658CA" w14:textId="77777777" w:rsidR="00A91695" w:rsidRPr="00A91695" w:rsidRDefault="00A91695" w:rsidP="00A91695">
            <w:pPr>
              <w:bidi/>
              <w:rPr>
                <w:rFonts w:cs="Simplified Arabic"/>
                <w:rtl/>
                <w:lang w:bidi="ar-EG"/>
              </w:rPr>
            </w:pPr>
            <w:r w:rsidRPr="00A91695">
              <w:rPr>
                <w:rFonts w:cs="Simplified Arabic" w:hint="cs"/>
                <w:sz w:val="24"/>
                <w:szCs w:val="24"/>
                <w:rtl/>
                <w:lang w:bidi="ar-EG"/>
              </w:rPr>
              <w:t xml:space="preserve">العروض المالية الخاضعة لمنهجية </w:t>
            </w:r>
            <w:r w:rsidRPr="00A91695">
              <w:rPr>
                <w:rFonts w:cs="Simplified Arabic" w:hint="cs"/>
                <w:sz w:val="24"/>
                <w:szCs w:val="24"/>
                <w:rtl/>
              </w:rPr>
              <w:t xml:space="preserve"> </w:t>
            </w:r>
            <w:r w:rsidRPr="00A91695">
              <w:rPr>
                <w:rFonts w:cs="Simplified Arabic" w:hint="cs"/>
                <w:sz w:val="24"/>
                <w:szCs w:val="24"/>
                <w:rtl/>
                <w:lang w:bidi="ar-EG"/>
              </w:rPr>
              <w:t>الجودة</w:t>
            </w:r>
            <w:r w:rsidRPr="00A91695">
              <w:rPr>
                <w:rFonts w:cs="Simplified Arabic"/>
                <w:sz w:val="24"/>
                <w:szCs w:val="24"/>
                <w:rtl/>
                <w:lang w:bidi="ar-EG"/>
              </w:rPr>
              <w:t xml:space="preserve"> </w:t>
            </w:r>
            <w:r w:rsidRPr="00A91695">
              <w:rPr>
                <w:rFonts w:cs="Simplified Arabic" w:hint="cs"/>
                <w:sz w:val="24"/>
                <w:szCs w:val="24"/>
                <w:rtl/>
                <w:lang w:bidi="ar-EG"/>
              </w:rPr>
              <w:t>والاختيار</w:t>
            </w:r>
            <w:r w:rsidRPr="00A91695">
              <w:rPr>
                <w:rFonts w:cs="Simplified Arabic"/>
                <w:sz w:val="24"/>
                <w:szCs w:val="24"/>
                <w:rtl/>
                <w:lang w:bidi="ar-EG"/>
              </w:rPr>
              <w:t xml:space="preserve"> </w:t>
            </w:r>
            <w:r w:rsidRPr="00A91695">
              <w:rPr>
                <w:rFonts w:cs="Simplified Arabic" w:hint="cs"/>
                <w:sz w:val="24"/>
                <w:szCs w:val="24"/>
                <w:rtl/>
                <w:lang w:bidi="ar-EG"/>
              </w:rPr>
              <w:t>القائم</w:t>
            </w:r>
            <w:r w:rsidRPr="00A91695">
              <w:rPr>
                <w:rFonts w:cs="Simplified Arabic"/>
                <w:sz w:val="24"/>
                <w:szCs w:val="24"/>
                <w:rtl/>
                <w:lang w:bidi="ar-EG"/>
              </w:rPr>
              <w:t xml:space="preserve"> </w:t>
            </w:r>
            <w:r w:rsidRPr="00A91695">
              <w:rPr>
                <w:rFonts w:cs="Simplified Arabic" w:hint="cs"/>
                <w:sz w:val="24"/>
                <w:szCs w:val="24"/>
                <w:rtl/>
                <w:lang w:bidi="ar-EG"/>
              </w:rPr>
              <w:t>على</w:t>
            </w:r>
            <w:r w:rsidRPr="00A91695">
              <w:rPr>
                <w:rFonts w:cs="Simplified Arabic"/>
                <w:sz w:val="24"/>
                <w:szCs w:val="24"/>
                <w:rtl/>
                <w:lang w:bidi="ar-EG"/>
              </w:rPr>
              <w:t xml:space="preserve"> </w:t>
            </w:r>
            <w:r w:rsidRPr="00A91695">
              <w:rPr>
                <w:rFonts w:cs="Simplified Arabic" w:hint="cs"/>
                <w:sz w:val="24"/>
                <w:szCs w:val="24"/>
                <w:rtl/>
                <w:lang w:bidi="ar-EG"/>
              </w:rPr>
              <w:t>التكلفة</w:t>
            </w:r>
          </w:p>
        </w:tc>
        <w:tc>
          <w:tcPr>
            <w:tcW w:w="7191" w:type="dxa"/>
          </w:tcPr>
          <w:p w14:paraId="423924DC" w14:textId="53FFEC6C" w:rsidR="00A91695" w:rsidRPr="00A91695" w:rsidRDefault="00A91695">
            <w:pPr>
              <w:pStyle w:val="ListParagraph"/>
              <w:numPr>
                <w:ilvl w:val="1"/>
                <w:numId w:val="5"/>
              </w:numPr>
              <w:bidi/>
              <w:jc w:val="both"/>
              <w:rPr>
                <w:rFonts w:cs="Simplified Arabic"/>
                <w:lang w:bidi="ar-EG"/>
              </w:rPr>
            </w:pPr>
            <w:r w:rsidRPr="00A91695">
              <w:rPr>
                <w:rFonts w:cs="Simplified Arabic" w:hint="cs"/>
                <w:rtl/>
                <w:lang w:bidi="ar-EG"/>
              </w:rPr>
              <w:t>بعد</w:t>
            </w:r>
            <w:r w:rsidRPr="00A91695">
              <w:rPr>
                <w:rFonts w:cs="Simplified Arabic"/>
                <w:rtl/>
                <w:lang w:bidi="ar-EG"/>
              </w:rPr>
              <w:t xml:space="preserve"> </w:t>
            </w:r>
            <w:r w:rsidRPr="00A91695">
              <w:rPr>
                <w:rFonts w:cs="Simplified Arabic" w:hint="cs"/>
                <w:rtl/>
                <w:lang w:bidi="ar-EG"/>
              </w:rPr>
              <w:t>الانتهاء</w:t>
            </w:r>
            <w:r w:rsidRPr="00A91695">
              <w:rPr>
                <w:rFonts w:cs="Simplified Arabic"/>
                <w:rtl/>
                <w:lang w:bidi="ar-EG"/>
              </w:rPr>
              <w:t xml:space="preserve"> </w:t>
            </w:r>
            <w:r w:rsidRPr="00A91695">
              <w:rPr>
                <w:rFonts w:cs="Simplified Arabic" w:hint="cs"/>
                <w:rtl/>
                <w:lang w:bidi="ar-EG"/>
              </w:rPr>
              <w:t>من</w:t>
            </w:r>
            <w:r w:rsidRPr="00A91695">
              <w:rPr>
                <w:rFonts w:cs="Simplified Arabic"/>
                <w:rtl/>
                <w:lang w:bidi="ar-EG"/>
              </w:rPr>
              <w:t xml:space="preserve"> </w:t>
            </w:r>
            <w:r w:rsidRPr="00A91695">
              <w:rPr>
                <w:rFonts w:cs="Simplified Arabic" w:hint="cs"/>
                <w:rtl/>
                <w:lang w:bidi="ar-EG"/>
              </w:rPr>
              <w:t>تقييم</w:t>
            </w:r>
            <w:r w:rsidRPr="00A91695">
              <w:rPr>
                <w:rFonts w:cs="Simplified Arabic"/>
                <w:rtl/>
                <w:lang w:bidi="ar-EG"/>
              </w:rPr>
              <w:t xml:space="preserve"> </w:t>
            </w:r>
            <w:r w:rsidRPr="00A91695">
              <w:rPr>
                <w:rFonts w:cs="Simplified Arabic" w:hint="cs"/>
                <w:rtl/>
                <w:lang w:bidi="ar-EG"/>
              </w:rPr>
              <w:t>المقترحات</w:t>
            </w:r>
            <w:r w:rsidRPr="00A91695">
              <w:rPr>
                <w:rFonts w:cs="Simplified Arabic"/>
                <w:rtl/>
                <w:lang w:bidi="ar-EG"/>
              </w:rPr>
              <w:t xml:space="preserve"> </w:t>
            </w:r>
            <w:r w:rsidR="00063674">
              <w:rPr>
                <w:rFonts w:cs="Simplified Arabic" w:hint="cs"/>
                <w:rtl/>
                <w:lang w:bidi="ar-EG"/>
              </w:rPr>
              <w:t>الفنية</w:t>
            </w:r>
            <w:r w:rsidRPr="00A91695">
              <w:rPr>
                <w:rFonts w:cs="Simplified Arabic" w:hint="cs"/>
                <w:rtl/>
                <w:lang w:bidi="ar-EG"/>
              </w:rPr>
              <w:t>،</w:t>
            </w:r>
            <w:r w:rsidRPr="00A91695">
              <w:rPr>
                <w:rFonts w:cs="Simplified Arabic"/>
                <w:rtl/>
                <w:lang w:bidi="ar-EG"/>
              </w:rPr>
              <w:t xml:space="preserve"> </w:t>
            </w:r>
            <w:r w:rsidRPr="00A91695">
              <w:rPr>
                <w:rFonts w:cs="Simplified Arabic" w:hint="cs"/>
                <w:rtl/>
                <w:lang w:bidi="ar-EG"/>
              </w:rPr>
              <w:t>وبعد</w:t>
            </w:r>
            <w:r w:rsidRPr="00A91695">
              <w:rPr>
                <w:rFonts w:cs="Simplified Arabic"/>
                <w:rtl/>
                <w:lang w:bidi="ar-EG"/>
              </w:rPr>
              <w:t xml:space="preserve"> </w:t>
            </w:r>
            <w:r w:rsidRPr="00A91695">
              <w:rPr>
                <w:rFonts w:cs="Simplified Arabic" w:hint="cs"/>
                <w:rtl/>
                <w:lang w:bidi="ar-EG"/>
              </w:rPr>
              <w:t>تلقي</w:t>
            </w:r>
            <w:r w:rsidRPr="00A91695">
              <w:rPr>
                <w:rFonts w:cs="Simplified Arabic"/>
                <w:rtl/>
                <w:lang w:bidi="ar-EG"/>
              </w:rPr>
              <w:t xml:space="preserve"> «</w:t>
            </w:r>
            <w:r w:rsidRPr="00A91695">
              <w:rPr>
                <w:rFonts w:cs="Simplified Arabic" w:hint="cs"/>
                <w:rtl/>
                <w:lang w:bidi="ar-EG"/>
              </w:rPr>
              <w:t>عدم</w:t>
            </w:r>
            <w:r w:rsidRPr="00A91695">
              <w:rPr>
                <w:rFonts w:cs="Simplified Arabic"/>
                <w:rtl/>
                <w:lang w:bidi="ar-EG"/>
              </w:rPr>
              <w:t xml:space="preserve"> </w:t>
            </w:r>
            <w:r w:rsidR="00063674">
              <w:rPr>
                <w:rFonts w:cs="Simplified Arabic" w:hint="cs"/>
                <w:rtl/>
                <w:lang w:bidi="ar-EG"/>
              </w:rPr>
              <w:t>الممانعة</w:t>
            </w:r>
            <w:r w:rsidRPr="00A91695">
              <w:rPr>
                <w:rFonts w:cs="Simplified Arabic" w:hint="eastAsia"/>
                <w:rtl/>
                <w:lang w:bidi="ar-EG"/>
              </w:rPr>
              <w:t>»</w:t>
            </w:r>
            <w:r w:rsidRPr="00A91695">
              <w:rPr>
                <w:rFonts w:cs="Simplified Arabic"/>
                <w:rtl/>
                <w:lang w:bidi="ar-EG"/>
              </w:rPr>
              <w:t xml:space="preserve"> </w:t>
            </w:r>
            <w:r w:rsidRPr="00A91695">
              <w:rPr>
                <w:rFonts w:cs="Simplified Arabic" w:hint="cs"/>
                <w:rtl/>
                <w:lang w:bidi="ar-EG"/>
              </w:rPr>
              <w:t>من</w:t>
            </w:r>
            <w:r w:rsidRPr="00A91695">
              <w:rPr>
                <w:rFonts w:cs="Simplified Arabic"/>
                <w:rtl/>
                <w:lang w:bidi="ar-EG"/>
              </w:rPr>
              <w:t xml:space="preserve"> </w:t>
            </w:r>
            <w:r w:rsidR="00495556">
              <w:rPr>
                <w:rFonts w:cs="Simplified Arabic" w:hint="cs"/>
                <w:rtl/>
                <w:lang w:bidi="ar-EG"/>
              </w:rPr>
              <w:t>بنك الاستثمار الاوروبى</w:t>
            </w:r>
            <w:r w:rsidRPr="00A91695">
              <w:rPr>
                <w:rFonts w:cs="Simplified Arabic"/>
                <w:rtl/>
                <w:lang w:bidi="ar-EG"/>
              </w:rPr>
              <w:t>(</w:t>
            </w:r>
            <w:r w:rsidRPr="00A91695">
              <w:rPr>
                <w:rFonts w:cs="Simplified Arabic" w:hint="cs"/>
                <w:rtl/>
                <w:lang w:bidi="ar-EG"/>
              </w:rPr>
              <w:t>عند</w:t>
            </w:r>
            <w:r w:rsidRPr="00A91695">
              <w:rPr>
                <w:rFonts w:cs="Simplified Arabic"/>
                <w:rtl/>
                <w:lang w:bidi="ar-EG"/>
              </w:rPr>
              <w:t xml:space="preserve"> </w:t>
            </w:r>
            <w:r w:rsidRPr="00A91695">
              <w:rPr>
                <w:rFonts w:cs="Simplified Arabic" w:hint="cs"/>
                <w:rtl/>
                <w:lang w:bidi="ar-EG"/>
              </w:rPr>
              <w:t>الاقتضاء</w:t>
            </w:r>
            <w:r w:rsidRPr="00A91695">
              <w:rPr>
                <w:rFonts w:cs="Simplified Arabic"/>
                <w:rtl/>
                <w:lang w:bidi="ar-EG"/>
              </w:rPr>
              <w:t>)</w:t>
            </w:r>
            <w:r w:rsidRPr="00A91695">
              <w:rPr>
                <w:rFonts w:cs="Simplified Arabic" w:hint="cs"/>
                <w:rtl/>
                <w:lang w:bidi="ar-EG"/>
              </w:rPr>
              <w:t>،</w:t>
            </w:r>
            <w:r w:rsidRPr="00A91695">
              <w:rPr>
                <w:rFonts w:cs="Simplified Arabic"/>
                <w:rtl/>
                <w:lang w:bidi="ar-EG"/>
              </w:rPr>
              <w:t xml:space="preserve"> </w:t>
            </w:r>
            <w:r w:rsidRPr="00A91695">
              <w:rPr>
                <w:rFonts w:cs="Simplified Arabic" w:hint="cs"/>
                <w:rtl/>
                <w:lang w:bidi="ar-EG"/>
              </w:rPr>
              <w:t>يقوم</w:t>
            </w:r>
            <w:r w:rsidRPr="00A91695">
              <w:rPr>
                <w:rFonts w:cs="Simplified Arabic"/>
                <w:rtl/>
                <w:lang w:bidi="ar-EG"/>
              </w:rPr>
              <w:t xml:space="preserve"> </w:t>
            </w:r>
            <w:r w:rsidR="007736C1">
              <w:rPr>
                <w:rFonts w:cs="Simplified Arabic" w:hint="cs"/>
                <w:rtl/>
                <w:lang w:bidi="ar-EG"/>
              </w:rPr>
              <w:t xml:space="preserve">الجهة المنفذة </w:t>
            </w:r>
            <w:r w:rsidRPr="00A91695">
              <w:rPr>
                <w:rFonts w:cs="Simplified Arabic"/>
                <w:rtl/>
                <w:lang w:bidi="ar-EG"/>
              </w:rPr>
              <w:t xml:space="preserve"> </w:t>
            </w:r>
            <w:r w:rsidRPr="00A91695">
              <w:rPr>
                <w:rFonts w:cs="Simplified Arabic" w:hint="cs"/>
                <w:rtl/>
                <w:lang w:bidi="ar-EG"/>
              </w:rPr>
              <w:t>بإبلاغ</w:t>
            </w:r>
            <w:r w:rsidRPr="00A91695">
              <w:rPr>
                <w:rFonts w:cs="Simplified Arabic"/>
                <w:rtl/>
                <w:lang w:bidi="ar-EG"/>
              </w:rPr>
              <w:t xml:space="preserve"> </w:t>
            </w:r>
            <w:r w:rsidRPr="00A91695">
              <w:rPr>
                <w:rFonts w:cs="Simplified Arabic" w:hint="cs"/>
                <w:rtl/>
                <w:lang w:bidi="ar-EG"/>
              </w:rPr>
              <w:t>الخبراء</w:t>
            </w:r>
            <w:r w:rsidRPr="00A91695">
              <w:rPr>
                <w:rFonts w:cs="Simplified Arabic"/>
                <w:rtl/>
                <w:lang w:bidi="ar-EG"/>
              </w:rPr>
              <w:t xml:space="preserve"> </w:t>
            </w:r>
            <w:r w:rsidRPr="00A91695">
              <w:rPr>
                <w:rFonts w:cs="Simplified Arabic" w:hint="cs"/>
                <w:rtl/>
                <w:lang w:bidi="ar-EG"/>
              </w:rPr>
              <w:t>الاستشاريين</w:t>
            </w:r>
            <w:r w:rsidRPr="00A91695">
              <w:rPr>
                <w:rFonts w:cs="Simplified Arabic"/>
                <w:rtl/>
                <w:lang w:bidi="ar-EG"/>
              </w:rPr>
              <w:t xml:space="preserve"> </w:t>
            </w:r>
            <w:r w:rsidRPr="00A91695">
              <w:rPr>
                <w:rFonts w:cs="Simplified Arabic" w:hint="cs"/>
                <w:rtl/>
                <w:lang w:bidi="ar-EG"/>
              </w:rPr>
              <w:t>الذين</w:t>
            </w:r>
            <w:r w:rsidRPr="00A91695">
              <w:rPr>
                <w:rFonts w:cs="Simplified Arabic"/>
                <w:rtl/>
                <w:lang w:bidi="ar-EG"/>
              </w:rPr>
              <w:t xml:space="preserve"> </w:t>
            </w:r>
            <w:r w:rsidRPr="00A91695">
              <w:rPr>
                <w:rFonts w:cs="Simplified Arabic" w:hint="cs"/>
                <w:rtl/>
                <w:lang w:bidi="ar-EG"/>
              </w:rPr>
              <w:t>قدموا</w:t>
            </w:r>
            <w:r w:rsidRPr="00A91695">
              <w:rPr>
                <w:rFonts w:cs="Simplified Arabic"/>
                <w:rtl/>
                <w:lang w:bidi="ar-EG"/>
              </w:rPr>
              <w:t xml:space="preserve"> </w:t>
            </w:r>
            <w:r w:rsidRPr="00A91695">
              <w:rPr>
                <w:rFonts w:cs="Simplified Arabic" w:hint="cs"/>
                <w:rtl/>
                <w:lang w:bidi="ar-EG"/>
              </w:rPr>
              <w:t>مقترحات</w:t>
            </w:r>
            <w:r w:rsidRPr="00A91695">
              <w:rPr>
                <w:rFonts w:cs="Simplified Arabic"/>
                <w:rtl/>
                <w:lang w:bidi="ar-EG"/>
              </w:rPr>
              <w:t xml:space="preserve"> </w:t>
            </w:r>
            <w:r w:rsidRPr="00A91695">
              <w:rPr>
                <w:rFonts w:cs="Simplified Arabic" w:hint="cs"/>
                <w:rtl/>
                <w:lang w:bidi="ar-EG"/>
              </w:rPr>
              <w:t>بالنقاط</w:t>
            </w:r>
            <w:r w:rsidRPr="00A91695">
              <w:rPr>
                <w:rFonts w:cs="Simplified Arabic"/>
                <w:rtl/>
                <w:lang w:bidi="ar-EG"/>
              </w:rPr>
              <w:t xml:space="preserve"> </w:t>
            </w:r>
            <w:r w:rsidR="00063674">
              <w:rPr>
                <w:rFonts w:cs="Simplified Arabic" w:hint="cs"/>
                <w:rtl/>
                <w:lang w:bidi="ar-EG"/>
              </w:rPr>
              <w:t>الفنية</w:t>
            </w:r>
            <w:r w:rsidRPr="00A91695">
              <w:rPr>
                <w:rFonts w:cs="Simplified Arabic"/>
                <w:rtl/>
                <w:lang w:bidi="ar-EG"/>
              </w:rPr>
              <w:t xml:space="preserve"> (</w:t>
            </w:r>
            <w:r w:rsidRPr="00A91695">
              <w:rPr>
                <w:rFonts w:cs="Simplified Arabic" w:hint="cs"/>
                <w:rtl/>
                <w:lang w:bidi="ar-EG"/>
              </w:rPr>
              <w:t>مجموع</w:t>
            </w:r>
            <w:r w:rsidRPr="00A91695">
              <w:rPr>
                <w:rFonts w:cs="Simplified Arabic"/>
                <w:rtl/>
                <w:lang w:bidi="ar-EG"/>
              </w:rPr>
              <w:t xml:space="preserve"> </w:t>
            </w:r>
            <w:r w:rsidRPr="00A91695">
              <w:rPr>
                <w:rFonts w:cs="Simplified Arabic" w:hint="cs"/>
                <w:rtl/>
                <w:lang w:bidi="ar-EG"/>
              </w:rPr>
              <w:t>النقاط</w:t>
            </w:r>
            <w:r w:rsidRPr="00A91695">
              <w:rPr>
                <w:rFonts w:cs="Simplified Arabic"/>
                <w:rtl/>
                <w:lang w:bidi="ar-EG"/>
              </w:rPr>
              <w:t xml:space="preserve"> </w:t>
            </w:r>
            <w:r w:rsidRPr="00A91695">
              <w:rPr>
                <w:rFonts w:cs="Simplified Arabic" w:hint="cs"/>
                <w:rtl/>
                <w:lang w:bidi="ar-EG"/>
              </w:rPr>
              <w:t>فقط</w:t>
            </w:r>
            <w:r w:rsidRPr="00A91695">
              <w:rPr>
                <w:rFonts w:cs="Simplified Arabic"/>
                <w:rtl/>
                <w:lang w:bidi="ar-EG"/>
              </w:rPr>
              <w:t xml:space="preserve">) </w:t>
            </w:r>
            <w:r w:rsidRPr="00A91695">
              <w:rPr>
                <w:rFonts w:cs="Simplified Arabic" w:hint="cs"/>
                <w:rtl/>
                <w:lang w:bidi="ar-EG"/>
              </w:rPr>
              <w:t>المخصصة</w:t>
            </w:r>
            <w:r w:rsidRPr="00A91695">
              <w:rPr>
                <w:rFonts w:cs="Simplified Arabic"/>
                <w:rtl/>
                <w:lang w:bidi="ar-EG"/>
              </w:rPr>
              <w:t xml:space="preserve"> </w:t>
            </w:r>
            <w:r w:rsidRPr="00A91695">
              <w:rPr>
                <w:rFonts w:cs="Simplified Arabic" w:hint="cs"/>
                <w:rtl/>
                <w:lang w:bidi="ar-EG"/>
              </w:rPr>
              <w:t>لكل</w:t>
            </w:r>
            <w:r w:rsidRPr="00A91695">
              <w:rPr>
                <w:rFonts w:cs="Simplified Arabic"/>
                <w:rtl/>
                <w:lang w:bidi="ar-EG"/>
              </w:rPr>
              <w:t xml:space="preserve"> </w:t>
            </w:r>
            <w:r w:rsidRPr="00A91695">
              <w:rPr>
                <w:rFonts w:cs="Simplified Arabic" w:hint="cs"/>
                <w:rtl/>
                <w:lang w:bidi="ar-EG"/>
              </w:rPr>
              <w:t>خبير</w:t>
            </w:r>
            <w:r w:rsidRPr="00A91695">
              <w:rPr>
                <w:rFonts w:cs="Simplified Arabic"/>
                <w:rtl/>
                <w:lang w:bidi="ar-EG"/>
              </w:rPr>
              <w:t xml:space="preserve"> </w:t>
            </w:r>
            <w:r w:rsidRPr="00A91695">
              <w:rPr>
                <w:rFonts w:cs="Simplified Arabic" w:hint="cs"/>
                <w:rtl/>
                <w:lang w:bidi="ar-EG"/>
              </w:rPr>
              <w:t>استشاري</w:t>
            </w:r>
            <w:r w:rsidRPr="00A91695">
              <w:rPr>
                <w:rFonts w:cs="Simplified Arabic"/>
                <w:rtl/>
                <w:lang w:bidi="ar-EG"/>
              </w:rPr>
              <w:t xml:space="preserve">. </w:t>
            </w:r>
            <w:r w:rsidRPr="00A91695">
              <w:rPr>
                <w:rFonts w:cs="Simplified Arabic" w:hint="cs"/>
                <w:rtl/>
                <w:lang w:bidi="ar-EG"/>
              </w:rPr>
              <w:t>يقوم</w:t>
            </w:r>
            <w:r w:rsidRPr="00A91695">
              <w:rPr>
                <w:rFonts w:cs="Simplified Arabic"/>
                <w:rtl/>
                <w:lang w:bidi="ar-EG"/>
              </w:rPr>
              <w:t xml:space="preserve"> </w:t>
            </w:r>
            <w:r w:rsidR="007736C1">
              <w:rPr>
                <w:rFonts w:cs="Simplified Arabic" w:hint="cs"/>
                <w:rtl/>
                <w:lang w:bidi="ar-EG"/>
              </w:rPr>
              <w:t xml:space="preserve">الجهة المنفذة </w:t>
            </w:r>
            <w:r w:rsidRPr="00A91695">
              <w:rPr>
                <w:rFonts w:cs="Simplified Arabic"/>
                <w:rtl/>
                <w:lang w:bidi="ar-EG"/>
              </w:rPr>
              <w:t xml:space="preserve"> </w:t>
            </w:r>
            <w:r w:rsidRPr="00A91695">
              <w:rPr>
                <w:rFonts w:cs="Simplified Arabic" w:hint="cs"/>
                <w:rtl/>
                <w:lang w:bidi="ar-EG"/>
              </w:rPr>
              <w:t>في</w:t>
            </w:r>
            <w:r w:rsidRPr="00A91695">
              <w:rPr>
                <w:rFonts w:cs="Simplified Arabic"/>
                <w:rtl/>
                <w:lang w:bidi="ar-EG"/>
              </w:rPr>
              <w:t xml:space="preserve"> </w:t>
            </w:r>
            <w:r w:rsidRPr="00A91695">
              <w:rPr>
                <w:rFonts w:cs="Simplified Arabic" w:hint="cs"/>
                <w:rtl/>
                <w:lang w:bidi="ar-EG"/>
              </w:rPr>
              <w:t>الوقت</w:t>
            </w:r>
            <w:r w:rsidRPr="00A91695">
              <w:rPr>
                <w:rFonts w:cs="Simplified Arabic"/>
                <w:rtl/>
                <w:lang w:bidi="ar-EG"/>
              </w:rPr>
              <w:t xml:space="preserve"> </w:t>
            </w:r>
            <w:r w:rsidRPr="00A91695">
              <w:rPr>
                <w:rFonts w:cs="Simplified Arabic" w:hint="cs"/>
                <w:rtl/>
                <w:lang w:bidi="ar-EG"/>
              </w:rPr>
              <w:t>نفسه</w:t>
            </w:r>
            <w:r w:rsidRPr="00A91695">
              <w:rPr>
                <w:rFonts w:cs="Simplified Arabic"/>
                <w:rtl/>
                <w:lang w:bidi="ar-EG"/>
              </w:rPr>
              <w:t xml:space="preserve"> </w:t>
            </w:r>
            <w:r w:rsidRPr="00A91695">
              <w:rPr>
                <w:rFonts w:cs="Simplified Arabic" w:hint="cs"/>
                <w:rtl/>
                <w:lang w:bidi="ar-EG"/>
              </w:rPr>
              <w:t>بإخطار</w:t>
            </w:r>
            <w:r w:rsidRPr="00A91695">
              <w:rPr>
                <w:rFonts w:cs="Simplified Arabic"/>
                <w:rtl/>
                <w:lang w:bidi="ar-EG"/>
              </w:rPr>
              <w:t xml:space="preserve"> </w:t>
            </w:r>
            <w:r w:rsidRPr="00A91695">
              <w:rPr>
                <w:rFonts w:cs="Simplified Arabic" w:hint="cs"/>
                <w:rtl/>
                <w:lang w:bidi="ar-EG"/>
              </w:rPr>
              <w:t>الخبراء</w:t>
            </w:r>
            <w:r w:rsidRPr="00A91695">
              <w:rPr>
                <w:rFonts w:cs="Simplified Arabic"/>
                <w:rtl/>
                <w:lang w:bidi="ar-EG"/>
              </w:rPr>
              <w:t xml:space="preserve"> </w:t>
            </w:r>
            <w:r w:rsidRPr="00A91695">
              <w:rPr>
                <w:rFonts w:cs="Simplified Arabic" w:hint="cs"/>
                <w:rtl/>
                <w:lang w:bidi="ar-EG"/>
              </w:rPr>
              <w:t>الاستشاريين</w:t>
            </w:r>
            <w:r w:rsidRPr="00A91695">
              <w:rPr>
                <w:rFonts w:cs="Simplified Arabic"/>
                <w:rtl/>
                <w:lang w:bidi="ar-EG"/>
              </w:rPr>
              <w:t xml:space="preserve"> </w:t>
            </w:r>
            <w:r w:rsidRPr="00A91695">
              <w:rPr>
                <w:rFonts w:cs="Simplified Arabic" w:hint="cs"/>
                <w:rtl/>
                <w:lang w:bidi="ar-EG"/>
              </w:rPr>
              <w:t>الذين</w:t>
            </w:r>
            <w:r w:rsidRPr="00A91695">
              <w:rPr>
                <w:rFonts w:cs="Simplified Arabic"/>
                <w:rtl/>
                <w:lang w:bidi="ar-EG"/>
              </w:rPr>
              <w:t xml:space="preserve"> </w:t>
            </w:r>
            <w:r w:rsidRPr="00A91695">
              <w:rPr>
                <w:rFonts w:cs="Simplified Arabic" w:hint="cs"/>
                <w:rtl/>
                <w:lang w:bidi="ar-EG"/>
              </w:rPr>
              <w:t>حصلوا</w:t>
            </w:r>
            <w:r w:rsidRPr="00A91695">
              <w:rPr>
                <w:rFonts w:cs="Simplified Arabic"/>
                <w:rtl/>
                <w:lang w:bidi="ar-EG"/>
              </w:rPr>
              <w:t xml:space="preserve"> </w:t>
            </w:r>
            <w:r w:rsidRPr="00A91695">
              <w:rPr>
                <w:rFonts w:cs="Simplified Arabic" w:hint="cs"/>
                <w:rtl/>
                <w:lang w:bidi="ar-EG"/>
              </w:rPr>
              <w:t>على</w:t>
            </w:r>
            <w:r w:rsidRPr="00A91695">
              <w:rPr>
                <w:rFonts w:cs="Simplified Arabic"/>
                <w:rtl/>
                <w:lang w:bidi="ar-EG"/>
              </w:rPr>
              <w:t xml:space="preserve"> </w:t>
            </w:r>
            <w:r w:rsidRPr="00A91695">
              <w:rPr>
                <w:rFonts w:cs="Simplified Arabic" w:hint="cs"/>
                <w:rtl/>
                <w:lang w:bidi="ar-EG"/>
              </w:rPr>
              <w:t>الحد</w:t>
            </w:r>
            <w:r w:rsidRPr="00A91695">
              <w:rPr>
                <w:rFonts w:cs="Simplified Arabic"/>
                <w:rtl/>
                <w:lang w:bidi="ar-EG"/>
              </w:rPr>
              <w:t xml:space="preserve"> </w:t>
            </w:r>
            <w:r w:rsidRPr="00A91695">
              <w:rPr>
                <w:rFonts w:cs="Simplified Arabic" w:hint="cs"/>
                <w:rtl/>
                <w:lang w:bidi="ar-EG"/>
              </w:rPr>
              <w:t>الأدنى</w:t>
            </w:r>
            <w:r w:rsidRPr="00A91695">
              <w:rPr>
                <w:rFonts w:cs="Simplified Arabic"/>
                <w:rtl/>
                <w:lang w:bidi="ar-EG"/>
              </w:rPr>
              <w:t xml:space="preserve"> </w:t>
            </w:r>
            <w:r w:rsidRPr="00A91695">
              <w:rPr>
                <w:rFonts w:cs="Simplified Arabic" w:hint="cs"/>
                <w:rtl/>
                <w:lang w:bidi="ar-EG"/>
              </w:rPr>
              <w:t>من</w:t>
            </w:r>
            <w:r w:rsidRPr="00A91695">
              <w:rPr>
                <w:rFonts w:cs="Simplified Arabic"/>
                <w:rtl/>
                <w:lang w:bidi="ar-EG"/>
              </w:rPr>
              <w:t xml:space="preserve"> </w:t>
            </w:r>
            <w:r w:rsidR="000A2151">
              <w:rPr>
                <w:rFonts w:cs="Simplified Arabic" w:hint="cs"/>
                <w:rtl/>
                <w:lang w:bidi="ar-EG"/>
              </w:rPr>
              <w:t>الدرجات</w:t>
            </w:r>
            <w:r w:rsidR="000A2151" w:rsidRPr="00A91695">
              <w:rPr>
                <w:rFonts w:cs="Simplified Arabic"/>
                <w:rtl/>
                <w:lang w:bidi="ar-EG"/>
              </w:rPr>
              <w:t xml:space="preserve"> </w:t>
            </w:r>
            <w:r w:rsidRPr="00A91695">
              <w:rPr>
                <w:rFonts w:cs="Simplified Arabic" w:hint="cs"/>
                <w:rtl/>
                <w:lang w:bidi="ar-EG"/>
              </w:rPr>
              <w:t>المؤهلة</w:t>
            </w:r>
            <w:r w:rsidRPr="00A91695">
              <w:rPr>
                <w:rFonts w:cs="Simplified Arabic"/>
                <w:rtl/>
                <w:lang w:bidi="ar-EG"/>
              </w:rPr>
              <w:t xml:space="preserve"> </w:t>
            </w:r>
            <w:r w:rsidRPr="00A91695">
              <w:rPr>
                <w:rFonts w:cs="Simplified Arabic" w:hint="cs"/>
                <w:rtl/>
                <w:lang w:bidi="ar-EG"/>
              </w:rPr>
              <w:t>على</w:t>
            </w:r>
            <w:r w:rsidRPr="00A91695">
              <w:rPr>
                <w:rFonts w:cs="Simplified Arabic"/>
                <w:rtl/>
                <w:lang w:bidi="ar-EG"/>
              </w:rPr>
              <w:t xml:space="preserve"> </w:t>
            </w:r>
            <w:r w:rsidRPr="00A91695">
              <w:rPr>
                <w:rFonts w:cs="Simplified Arabic" w:hint="cs"/>
                <w:rtl/>
                <w:lang w:bidi="ar-EG"/>
              </w:rPr>
              <w:t>الأقل،</w:t>
            </w:r>
            <w:r w:rsidRPr="00A91695">
              <w:rPr>
                <w:rFonts w:cs="Simplified Arabic"/>
                <w:rtl/>
                <w:lang w:bidi="ar-EG"/>
              </w:rPr>
              <w:t xml:space="preserve"> </w:t>
            </w:r>
            <w:r w:rsidRPr="00A91695">
              <w:rPr>
                <w:rFonts w:cs="Simplified Arabic" w:hint="cs"/>
                <w:rtl/>
                <w:lang w:bidi="ar-EG"/>
              </w:rPr>
              <w:t>وبسجلات</w:t>
            </w:r>
            <w:r w:rsidRPr="00A91695">
              <w:rPr>
                <w:rFonts w:cs="Simplified Arabic"/>
                <w:rtl/>
                <w:lang w:bidi="ar-EG"/>
              </w:rPr>
              <w:t xml:space="preserve"> </w:t>
            </w:r>
            <w:r w:rsidRPr="00A91695">
              <w:rPr>
                <w:rFonts w:cs="Simplified Arabic" w:hint="cs"/>
                <w:rtl/>
                <w:lang w:bidi="ar-EG"/>
              </w:rPr>
              <w:t>مالية</w:t>
            </w:r>
            <w:r w:rsidRPr="00A91695">
              <w:rPr>
                <w:rFonts w:cs="Simplified Arabic"/>
                <w:rtl/>
                <w:lang w:bidi="ar-EG"/>
              </w:rPr>
              <w:t xml:space="preserve"> </w:t>
            </w:r>
            <w:r w:rsidRPr="00A91695">
              <w:rPr>
                <w:rFonts w:cs="Simplified Arabic" w:hint="cs"/>
                <w:rtl/>
                <w:lang w:bidi="ar-EG"/>
              </w:rPr>
              <w:t>تثبت</w:t>
            </w:r>
            <w:r w:rsidRPr="00A91695">
              <w:rPr>
                <w:rFonts w:cs="Simplified Arabic"/>
                <w:rtl/>
                <w:lang w:bidi="ar-EG"/>
              </w:rPr>
              <w:t xml:space="preserve"> </w:t>
            </w:r>
            <w:r w:rsidRPr="00A91695">
              <w:rPr>
                <w:rFonts w:cs="Simplified Arabic" w:hint="cs"/>
                <w:rtl/>
                <w:lang w:bidi="ar-EG"/>
              </w:rPr>
              <w:t>أن</w:t>
            </w:r>
            <w:r w:rsidRPr="00A91695">
              <w:rPr>
                <w:rFonts w:cs="Simplified Arabic"/>
                <w:rtl/>
                <w:lang w:bidi="ar-EG"/>
              </w:rPr>
              <w:t xml:space="preserve"> </w:t>
            </w:r>
            <w:r w:rsidRPr="00A91695">
              <w:rPr>
                <w:rFonts w:cs="Simplified Arabic" w:hint="cs"/>
                <w:rtl/>
                <w:lang w:bidi="ar-EG"/>
              </w:rPr>
              <w:t>لديهم</w:t>
            </w:r>
            <w:r w:rsidRPr="00A91695">
              <w:rPr>
                <w:rFonts w:cs="Simplified Arabic"/>
                <w:rtl/>
                <w:lang w:bidi="ar-EG"/>
              </w:rPr>
              <w:t xml:space="preserve"> </w:t>
            </w:r>
            <w:r w:rsidRPr="00A91695">
              <w:rPr>
                <w:rFonts w:cs="Simplified Arabic" w:hint="cs"/>
                <w:rtl/>
                <w:lang w:bidi="ar-EG"/>
              </w:rPr>
              <w:t>القدرة</w:t>
            </w:r>
            <w:r w:rsidRPr="00A91695">
              <w:rPr>
                <w:rFonts w:cs="Simplified Arabic"/>
                <w:rtl/>
                <w:lang w:bidi="ar-EG"/>
              </w:rPr>
              <w:t xml:space="preserve"> </w:t>
            </w:r>
            <w:r w:rsidRPr="00A91695">
              <w:rPr>
                <w:rFonts w:cs="Simplified Arabic" w:hint="cs"/>
                <w:rtl/>
                <w:lang w:bidi="ar-EG"/>
              </w:rPr>
              <w:t>الاقتصادية</w:t>
            </w:r>
            <w:r w:rsidRPr="00A91695">
              <w:rPr>
                <w:rFonts w:cs="Simplified Arabic"/>
                <w:rtl/>
                <w:lang w:bidi="ar-EG"/>
              </w:rPr>
              <w:t xml:space="preserve"> </w:t>
            </w:r>
            <w:r w:rsidRPr="00A91695">
              <w:rPr>
                <w:rFonts w:cs="Simplified Arabic" w:hint="cs"/>
                <w:rtl/>
                <w:lang w:bidi="ar-EG"/>
              </w:rPr>
              <w:t>والمالية</w:t>
            </w:r>
            <w:r w:rsidRPr="00A91695">
              <w:rPr>
                <w:rFonts w:cs="Simplified Arabic"/>
                <w:rtl/>
                <w:lang w:bidi="ar-EG"/>
              </w:rPr>
              <w:t xml:space="preserve"> </w:t>
            </w:r>
            <w:r w:rsidRPr="00A91695">
              <w:rPr>
                <w:rFonts w:cs="Simplified Arabic" w:hint="cs"/>
                <w:rtl/>
                <w:lang w:bidi="ar-EG"/>
              </w:rPr>
              <w:t>على</w:t>
            </w:r>
            <w:r w:rsidRPr="00A91695">
              <w:rPr>
                <w:rFonts w:cs="Simplified Arabic"/>
                <w:rtl/>
                <w:lang w:bidi="ar-EG"/>
              </w:rPr>
              <w:t xml:space="preserve"> </w:t>
            </w:r>
            <w:r w:rsidRPr="00A91695">
              <w:rPr>
                <w:rFonts w:cs="Simplified Arabic" w:hint="cs"/>
                <w:rtl/>
                <w:lang w:bidi="ar-EG"/>
              </w:rPr>
              <w:t>أداء</w:t>
            </w:r>
            <w:r w:rsidRPr="00A91695">
              <w:rPr>
                <w:rFonts w:cs="Simplified Arabic"/>
                <w:rtl/>
                <w:lang w:bidi="ar-EG"/>
              </w:rPr>
              <w:t xml:space="preserve"> </w:t>
            </w:r>
            <w:r w:rsidRPr="00A91695">
              <w:rPr>
                <w:rFonts w:cs="Simplified Arabic" w:hint="cs"/>
                <w:rtl/>
                <w:lang w:bidi="ar-EG"/>
              </w:rPr>
              <w:t>الخدمات</w:t>
            </w:r>
            <w:r w:rsidRPr="00A91695">
              <w:rPr>
                <w:rFonts w:cs="Simplified Arabic"/>
                <w:rtl/>
                <w:lang w:bidi="ar-EG"/>
              </w:rPr>
              <w:t xml:space="preserve"> </w:t>
            </w:r>
            <w:r w:rsidRPr="00A91695">
              <w:rPr>
                <w:rFonts w:cs="Simplified Arabic" w:hint="cs"/>
                <w:rtl/>
                <w:lang w:bidi="ar-EG"/>
              </w:rPr>
              <w:t>المطلوبة</w:t>
            </w:r>
            <w:r w:rsidRPr="00A91695">
              <w:rPr>
                <w:rFonts w:cs="Simplified Arabic"/>
                <w:rtl/>
                <w:lang w:bidi="ar-EG"/>
              </w:rPr>
              <w:t xml:space="preserve"> </w:t>
            </w:r>
            <w:r w:rsidRPr="00A91695">
              <w:rPr>
                <w:rFonts w:cs="Simplified Arabic" w:hint="cs"/>
                <w:rtl/>
                <w:lang w:bidi="ar-EG"/>
              </w:rPr>
              <w:t>على</w:t>
            </w:r>
            <w:r w:rsidRPr="00A91695">
              <w:rPr>
                <w:rFonts w:cs="Simplified Arabic"/>
                <w:rtl/>
                <w:lang w:bidi="ar-EG"/>
              </w:rPr>
              <w:t xml:space="preserve"> </w:t>
            </w:r>
            <w:r w:rsidRPr="00A91695">
              <w:rPr>
                <w:rFonts w:cs="Simplified Arabic" w:hint="cs"/>
                <w:rtl/>
                <w:lang w:bidi="ar-EG"/>
              </w:rPr>
              <w:t>النحو</w:t>
            </w:r>
            <w:r w:rsidRPr="00A91695">
              <w:rPr>
                <w:rFonts w:cs="Simplified Arabic"/>
                <w:rtl/>
                <w:lang w:bidi="ar-EG"/>
              </w:rPr>
              <w:t xml:space="preserve"> </w:t>
            </w:r>
            <w:r w:rsidRPr="00A91695">
              <w:rPr>
                <w:rFonts w:cs="Simplified Arabic" w:hint="cs"/>
                <w:rtl/>
                <w:lang w:bidi="ar-EG"/>
              </w:rPr>
              <w:t>المبين</w:t>
            </w:r>
            <w:r w:rsidRPr="00A91695">
              <w:rPr>
                <w:rFonts w:cs="Simplified Arabic"/>
                <w:rtl/>
                <w:lang w:bidi="ar-EG"/>
              </w:rPr>
              <w:t xml:space="preserve"> </w:t>
            </w:r>
            <w:r w:rsidRPr="00A91695">
              <w:rPr>
                <w:rFonts w:cs="Simplified Arabic" w:hint="cs"/>
                <w:rtl/>
                <w:lang w:bidi="ar-EG"/>
              </w:rPr>
              <w:t>في</w:t>
            </w:r>
            <w:r w:rsidRPr="00A91695">
              <w:rPr>
                <w:rFonts w:cs="Simplified Arabic"/>
                <w:rtl/>
                <w:lang w:bidi="ar-EG"/>
              </w:rPr>
              <w:t xml:space="preserve"> </w:t>
            </w:r>
            <w:r w:rsidRPr="00A91695">
              <w:rPr>
                <w:rFonts w:cs="Simplified Arabic" w:hint="cs"/>
                <w:rtl/>
                <w:lang w:bidi="ar-EG"/>
              </w:rPr>
              <w:t>اختصاصات</w:t>
            </w:r>
            <w:r w:rsidRPr="00A91695">
              <w:rPr>
                <w:rFonts w:cs="Simplified Arabic"/>
                <w:rtl/>
                <w:lang w:bidi="ar-EG"/>
              </w:rPr>
              <w:t xml:space="preserve"> </w:t>
            </w:r>
            <w:r w:rsidRPr="00A91695">
              <w:rPr>
                <w:rFonts w:cs="Simplified Arabic" w:hint="cs"/>
                <w:rtl/>
                <w:lang w:bidi="ar-EG"/>
              </w:rPr>
              <w:t>كل</w:t>
            </w:r>
            <w:r w:rsidRPr="00A91695">
              <w:rPr>
                <w:rFonts w:cs="Simplified Arabic"/>
                <w:rtl/>
                <w:lang w:bidi="ar-EG"/>
              </w:rPr>
              <w:t xml:space="preserve"> </w:t>
            </w:r>
            <w:r w:rsidRPr="00A91695">
              <w:rPr>
                <w:rFonts w:cs="Simplified Arabic" w:hint="cs"/>
                <w:rtl/>
                <w:lang w:bidi="ar-EG"/>
              </w:rPr>
              <w:t>منهم</w:t>
            </w:r>
            <w:r w:rsidR="00063674">
              <w:rPr>
                <w:rFonts w:cs="Simplified Arabic" w:hint="cs"/>
                <w:rtl/>
                <w:lang w:bidi="ar-EG"/>
              </w:rPr>
              <w:t>،</w:t>
            </w:r>
            <w:r w:rsidRPr="00A91695">
              <w:rPr>
                <w:rFonts w:cs="Simplified Arabic"/>
                <w:rtl/>
                <w:lang w:bidi="ar-EG"/>
              </w:rPr>
              <w:t xml:space="preserve"> </w:t>
            </w:r>
            <w:r w:rsidRPr="00A91695">
              <w:rPr>
                <w:rFonts w:cs="Simplified Arabic" w:hint="cs"/>
                <w:rtl/>
                <w:lang w:bidi="ar-EG"/>
              </w:rPr>
              <w:t>في</w:t>
            </w:r>
            <w:r w:rsidRPr="00A91695">
              <w:rPr>
                <w:rFonts w:cs="Simplified Arabic"/>
                <w:rtl/>
                <w:lang w:bidi="ar-EG"/>
              </w:rPr>
              <w:t xml:space="preserve"> </w:t>
            </w:r>
            <w:r w:rsidR="00063674">
              <w:rPr>
                <w:rFonts w:cs="Simplified Arabic" w:hint="cs"/>
                <w:rtl/>
                <w:lang w:bidi="ar-EG"/>
              </w:rPr>
              <w:t>التاريخ</w:t>
            </w:r>
            <w:r w:rsidR="00063674" w:rsidRPr="00A91695">
              <w:rPr>
                <w:rFonts w:cs="Simplified Arabic" w:hint="cs"/>
                <w:rtl/>
                <w:lang w:bidi="ar-EG"/>
              </w:rPr>
              <w:t xml:space="preserve"> والمكان</w:t>
            </w:r>
            <w:r w:rsidRPr="00A91695">
              <w:rPr>
                <w:rFonts w:cs="Simplified Arabic"/>
                <w:rtl/>
                <w:lang w:bidi="ar-EG"/>
              </w:rPr>
              <w:t xml:space="preserve"> </w:t>
            </w:r>
            <w:r w:rsidRPr="00A91695">
              <w:rPr>
                <w:rFonts w:cs="Simplified Arabic" w:hint="cs"/>
                <w:rtl/>
                <w:lang w:bidi="ar-EG"/>
              </w:rPr>
              <w:t>المحدد</w:t>
            </w:r>
            <w:r w:rsidRPr="00A91695">
              <w:rPr>
                <w:rFonts w:cs="Simplified Arabic"/>
                <w:rtl/>
                <w:lang w:bidi="ar-EG"/>
              </w:rPr>
              <w:t xml:space="preserve"> </w:t>
            </w:r>
            <w:r w:rsidRPr="00A91695">
              <w:rPr>
                <w:rFonts w:cs="Simplified Arabic" w:hint="cs"/>
                <w:rtl/>
                <w:lang w:bidi="ar-EG"/>
              </w:rPr>
              <w:t>لفتح</w:t>
            </w:r>
            <w:r w:rsidRPr="00A91695">
              <w:rPr>
                <w:rFonts w:cs="Simplified Arabic"/>
                <w:rtl/>
                <w:lang w:bidi="ar-EG"/>
              </w:rPr>
              <w:t xml:space="preserve"> </w:t>
            </w:r>
            <w:r w:rsidRPr="00A91695">
              <w:rPr>
                <w:rFonts w:cs="Simplified Arabic" w:hint="cs"/>
                <w:rtl/>
                <w:lang w:bidi="ar-EG"/>
              </w:rPr>
              <w:t>العروض</w:t>
            </w:r>
            <w:r w:rsidRPr="00A91695">
              <w:rPr>
                <w:rFonts w:cs="Simplified Arabic"/>
                <w:rtl/>
                <w:lang w:bidi="ar-EG"/>
              </w:rPr>
              <w:t xml:space="preserve"> </w:t>
            </w:r>
            <w:r w:rsidRPr="00A91695">
              <w:rPr>
                <w:rFonts w:cs="Simplified Arabic" w:hint="cs"/>
                <w:rtl/>
                <w:lang w:bidi="ar-EG"/>
              </w:rPr>
              <w:t>المالية</w:t>
            </w:r>
            <w:r w:rsidRPr="00A91695">
              <w:rPr>
                <w:rFonts w:cs="Simplified Arabic"/>
                <w:rtl/>
                <w:lang w:bidi="ar-EG"/>
              </w:rPr>
              <w:t xml:space="preserve"> </w:t>
            </w:r>
            <w:r w:rsidRPr="00A91695">
              <w:rPr>
                <w:rFonts w:cs="Simplified Arabic" w:hint="cs"/>
                <w:rtl/>
                <w:lang w:bidi="ar-EG"/>
              </w:rPr>
              <w:t>وإخطاره</w:t>
            </w:r>
            <w:r w:rsidR="00063674">
              <w:rPr>
                <w:rFonts w:cs="Simplified Arabic" w:hint="cs"/>
                <w:rtl/>
                <w:lang w:bidi="ar-EG"/>
              </w:rPr>
              <w:t xml:space="preserve">م </w:t>
            </w:r>
            <w:r w:rsidRPr="00A91695">
              <w:rPr>
                <w:rFonts w:cs="Simplified Arabic" w:hint="cs"/>
                <w:rtl/>
                <w:lang w:bidi="ar-EG"/>
              </w:rPr>
              <w:t>بأن</w:t>
            </w:r>
            <w:r w:rsidRPr="00A91695">
              <w:rPr>
                <w:rFonts w:cs="Simplified Arabic"/>
                <w:rtl/>
                <w:lang w:bidi="ar-EG"/>
              </w:rPr>
              <w:t xml:space="preserve"> </w:t>
            </w:r>
            <w:r w:rsidRPr="00A91695">
              <w:rPr>
                <w:rFonts w:cs="Simplified Arabic" w:hint="cs"/>
                <w:rtl/>
                <w:lang w:bidi="ar-EG"/>
              </w:rPr>
              <w:t>حضوره</w:t>
            </w:r>
            <w:r w:rsidR="00063674">
              <w:rPr>
                <w:rFonts w:cs="Simplified Arabic" w:hint="cs"/>
                <w:rtl/>
                <w:lang w:bidi="ar-EG"/>
              </w:rPr>
              <w:t>م</w:t>
            </w:r>
            <w:r w:rsidRPr="00A91695">
              <w:rPr>
                <w:rFonts w:cs="Simplified Arabic"/>
                <w:rtl/>
                <w:lang w:bidi="ar-EG"/>
              </w:rPr>
              <w:t xml:space="preserve"> </w:t>
            </w:r>
            <w:r w:rsidRPr="00A91695">
              <w:rPr>
                <w:rFonts w:cs="Simplified Arabic" w:hint="cs"/>
                <w:rtl/>
                <w:lang w:bidi="ar-EG"/>
              </w:rPr>
              <w:t>عند</w:t>
            </w:r>
            <w:r w:rsidRPr="00A91695">
              <w:rPr>
                <w:rFonts w:cs="Simplified Arabic"/>
                <w:rtl/>
                <w:lang w:bidi="ar-EG"/>
              </w:rPr>
              <w:t xml:space="preserve"> </w:t>
            </w:r>
            <w:r w:rsidRPr="00A91695">
              <w:rPr>
                <w:rFonts w:cs="Simplified Arabic" w:hint="cs"/>
                <w:rtl/>
                <w:lang w:bidi="ar-EG"/>
              </w:rPr>
              <w:t>فتح</w:t>
            </w:r>
            <w:r w:rsidRPr="00A91695">
              <w:rPr>
                <w:rFonts w:cs="Simplified Arabic"/>
                <w:rtl/>
                <w:lang w:bidi="ar-EG"/>
              </w:rPr>
              <w:t xml:space="preserve"> </w:t>
            </w:r>
            <w:r w:rsidRPr="00A91695">
              <w:rPr>
                <w:rFonts w:cs="Simplified Arabic" w:hint="cs"/>
                <w:rtl/>
                <w:lang w:bidi="ar-EG"/>
              </w:rPr>
              <w:t>العروض</w:t>
            </w:r>
            <w:r w:rsidRPr="00A91695">
              <w:rPr>
                <w:rFonts w:cs="Simplified Arabic"/>
                <w:rtl/>
                <w:lang w:bidi="ar-EG"/>
              </w:rPr>
              <w:t xml:space="preserve"> </w:t>
            </w:r>
            <w:r w:rsidRPr="00A91695">
              <w:rPr>
                <w:rFonts w:cs="Simplified Arabic" w:hint="cs"/>
                <w:rtl/>
                <w:lang w:bidi="ar-EG"/>
              </w:rPr>
              <w:t>المالية</w:t>
            </w:r>
            <w:r w:rsidRPr="00A91695">
              <w:rPr>
                <w:rFonts w:cs="Simplified Arabic"/>
                <w:rtl/>
                <w:lang w:bidi="ar-EG"/>
              </w:rPr>
              <w:t xml:space="preserve"> </w:t>
            </w:r>
            <w:r w:rsidRPr="00A91695">
              <w:rPr>
                <w:rFonts w:cs="Simplified Arabic" w:hint="cs"/>
                <w:rtl/>
                <w:lang w:bidi="ar-EG"/>
              </w:rPr>
              <w:t>ليس</w:t>
            </w:r>
            <w:r w:rsidRPr="00A91695">
              <w:rPr>
                <w:rFonts w:cs="Simplified Arabic"/>
                <w:rtl/>
                <w:lang w:bidi="ar-EG"/>
              </w:rPr>
              <w:t xml:space="preserve"> </w:t>
            </w:r>
            <w:r w:rsidRPr="00A91695">
              <w:rPr>
                <w:rFonts w:cs="Simplified Arabic" w:hint="cs"/>
                <w:rtl/>
                <w:lang w:bidi="ar-EG"/>
              </w:rPr>
              <w:t>إلزاميا</w:t>
            </w:r>
            <w:r w:rsidRPr="00A91695">
              <w:rPr>
                <w:rFonts w:cs="Simplified Arabic"/>
                <w:rtl/>
                <w:lang w:bidi="ar-EG"/>
              </w:rPr>
              <w:t xml:space="preserve">. </w:t>
            </w:r>
            <w:r w:rsidRPr="00A91695">
              <w:rPr>
                <w:rFonts w:cs="Simplified Arabic" w:hint="cs"/>
                <w:rtl/>
                <w:lang w:bidi="ar-EG"/>
              </w:rPr>
              <w:t>يتم</w:t>
            </w:r>
            <w:r w:rsidRPr="00A91695">
              <w:rPr>
                <w:rFonts w:cs="Simplified Arabic"/>
                <w:rtl/>
                <w:lang w:bidi="ar-EG"/>
              </w:rPr>
              <w:t xml:space="preserve"> </w:t>
            </w:r>
            <w:r w:rsidRPr="00A91695">
              <w:rPr>
                <w:rFonts w:cs="Simplified Arabic" w:hint="cs"/>
                <w:rtl/>
                <w:lang w:bidi="ar-EG"/>
              </w:rPr>
              <w:t>فتح</w:t>
            </w:r>
            <w:r w:rsidRPr="00A91695">
              <w:rPr>
                <w:rFonts w:cs="Simplified Arabic"/>
                <w:rtl/>
                <w:lang w:bidi="ar-EG"/>
              </w:rPr>
              <w:t xml:space="preserve"> </w:t>
            </w:r>
            <w:r w:rsidR="00063674">
              <w:rPr>
                <w:rFonts w:cs="Simplified Arabic" w:hint="cs"/>
                <w:rtl/>
                <w:lang w:bidi="ar-EG"/>
              </w:rPr>
              <w:t>العرض</w:t>
            </w:r>
            <w:r w:rsidRPr="00A91695">
              <w:rPr>
                <w:rFonts w:cs="Simplified Arabic"/>
                <w:rtl/>
                <w:lang w:bidi="ar-EG"/>
              </w:rPr>
              <w:t xml:space="preserve"> </w:t>
            </w:r>
            <w:r w:rsidRPr="00A91695">
              <w:rPr>
                <w:rFonts w:cs="Simplified Arabic" w:hint="cs"/>
                <w:rtl/>
                <w:lang w:bidi="ar-EG"/>
              </w:rPr>
              <w:t>المالي</w:t>
            </w:r>
            <w:r w:rsidRPr="00A91695">
              <w:rPr>
                <w:rFonts w:cs="Simplified Arabic"/>
                <w:rtl/>
                <w:lang w:bidi="ar-EG"/>
              </w:rPr>
              <w:t xml:space="preserve"> </w:t>
            </w:r>
            <w:r w:rsidRPr="00A91695">
              <w:rPr>
                <w:rFonts w:cs="Simplified Arabic" w:hint="cs"/>
                <w:rtl/>
                <w:lang w:bidi="ar-EG"/>
              </w:rPr>
              <w:t>في</w:t>
            </w:r>
            <w:r w:rsidRPr="00A91695">
              <w:rPr>
                <w:rFonts w:cs="Simplified Arabic"/>
                <w:rtl/>
                <w:lang w:bidi="ar-EG"/>
              </w:rPr>
              <w:t xml:space="preserve"> </w:t>
            </w:r>
            <w:r w:rsidRPr="00A91695">
              <w:rPr>
                <w:rFonts w:cs="Simplified Arabic" w:hint="cs"/>
                <w:rtl/>
                <w:lang w:bidi="ar-EG"/>
              </w:rPr>
              <w:t>الموقع</w:t>
            </w:r>
            <w:r w:rsidRPr="00A91695">
              <w:rPr>
                <w:rFonts w:cs="Simplified Arabic"/>
                <w:rtl/>
                <w:lang w:bidi="ar-EG"/>
              </w:rPr>
              <w:t xml:space="preserve"> </w:t>
            </w:r>
            <w:r w:rsidRPr="00A91695">
              <w:rPr>
                <w:rFonts w:cs="Simplified Arabic" w:hint="cs"/>
                <w:rtl/>
                <w:lang w:bidi="ar-EG"/>
              </w:rPr>
              <w:t>المشار</w:t>
            </w:r>
            <w:r w:rsidRPr="00A91695">
              <w:rPr>
                <w:rFonts w:cs="Simplified Arabic"/>
                <w:rtl/>
                <w:lang w:bidi="ar-EG"/>
              </w:rPr>
              <w:t xml:space="preserve"> </w:t>
            </w:r>
            <w:r w:rsidRPr="00A91695">
              <w:rPr>
                <w:rFonts w:cs="Simplified Arabic" w:hint="cs"/>
                <w:rtl/>
                <w:lang w:bidi="ar-EG"/>
              </w:rPr>
              <w:t>إليه</w:t>
            </w:r>
            <w:r w:rsidRPr="00A91695">
              <w:rPr>
                <w:rFonts w:cs="Simplified Arabic"/>
                <w:rtl/>
                <w:lang w:bidi="ar-EG"/>
              </w:rPr>
              <w:t xml:space="preserve"> </w:t>
            </w:r>
            <w:r w:rsidRPr="00A91695">
              <w:rPr>
                <w:rFonts w:cs="Simplified Arabic" w:hint="cs"/>
                <w:rtl/>
                <w:lang w:bidi="ar-EG"/>
              </w:rPr>
              <w:t>في</w:t>
            </w:r>
            <w:r w:rsidRPr="00A91695">
              <w:rPr>
                <w:rFonts w:cs="Simplified Arabic"/>
                <w:rtl/>
                <w:lang w:bidi="ar-EG"/>
              </w:rPr>
              <w:t xml:space="preserve"> </w:t>
            </w:r>
            <w:r w:rsidR="00063674">
              <w:rPr>
                <w:rFonts w:cs="Simplified Arabic" w:hint="cs"/>
                <w:rtl/>
                <w:lang w:bidi="ar-EG"/>
              </w:rPr>
              <w:t>صحيفة بيانات المقترحات</w:t>
            </w:r>
            <w:r w:rsidRPr="00A91695">
              <w:rPr>
                <w:rFonts w:cs="Simplified Arabic"/>
                <w:rtl/>
                <w:lang w:bidi="ar-EG"/>
              </w:rPr>
              <w:t xml:space="preserve">. </w:t>
            </w:r>
            <w:r w:rsidRPr="00A91695">
              <w:rPr>
                <w:rFonts w:cs="Simplified Arabic" w:hint="cs"/>
                <w:rtl/>
                <w:lang w:bidi="ar-EG"/>
              </w:rPr>
              <w:t>ويبلغ</w:t>
            </w:r>
            <w:r w:rsidRPr="00A91695">
              <w:rPr>
                <w:rFonts w:cs="Simplified Arabic"/>
                <w:rtl/>
                <w:lang w:bidi="ar-EG"/>
              </w:rPr>
              <w:t xml:space="preserve"> </w:t>
            </w:r>
            <w:r w:rsidRPr="00A91695">
              <w:rPr>
                <w:rFonts w:cs="Simplified Arabic" w:hint="cs"/>
                <w:rtl/>
                <w:lang w:bidi="ar-EG"/>
              </w:rPr>
              <w:t>الإخطار</w:t>
            </w:r>
            <w:r w:rsidRPr="00A91695">
              <w:rPr>
                <w:rFonts w:cs="Simplified Arabic"/>
                <w:rtl/>
                <w:lang w:bidi="ar-EG"/>
              </w:rPr>
              <w:t xml:space="preserve"> </w:t>
            </w:r>
            <w:r w:rsidRPr="00A91695">
              <w:rPr>
                <w:rFonts w:cs="Simplified Arabic" w:hint="cs"/>
                <w:rtl/>
                <w:lang w:bidi="ar-EG"/>
              </w:rPr>
              <w:t>أيضا</w:t>
            </w:r>
            <w:r w:rsidRPr="00A91695">
              <w:rPr>
                <w:rFonts w:cs="Simplified Arabic"/>
                <w:rtl/>
                <w:lang w:bidi="ar-EG"/>
              </w:rPr>
              <w:t xml:space="preserve"> </w:t>
            </w:r>
            <w:r w:rsidRPr="00A91695">
              <w:rPr>
                <w:rFonts w:cs="Simplified Arabic" w:hint="cs"/>
                <w:rtl/>
                <w:lang w:bidi="ar-EG"/>
              </w:rPr>
              <w:t>الخبراء</w:t>
            </w:r>
            <w:r w:rsidRPr="00A91695">
              <w:rPr>
                <w:rFonts w:cs="Simplified Arabic"/>
                <w:rtl/>
                <w:lang w:bidi="ar-EG"/>
              </w:rPr>
              <w:t xml:space="preserve"> </w:t>
            </w:r>
            <w:r w:rsidRPr="00A91695">
              <w:rPr>
                <w:rFonts w:cs="Simplified Arabic" w:hint="cs"/>
                <w:rtl/>
                <w:lang w:bidi="ar-EG"/>
              </w:rPr>
              <w:t>الاستشاريين</w:t>
            </w:r>
            <w:r w:rsidRPr="00A91695">
              <w:rPr>
                <w:rFonts w:cs="Simplified Arabic"/>
                <w:rtl/>
                <w:lang w:bidi="ar-EG"/>
              </w:rPr>
              <w:t xml:space="preserve"> </w:t>
            </w:r>
            <w:r w:rsidRPr="00A91695">
              <w:rPr>
                <w:rFonts w:cs="Simplified Arabic" w:hint="cs"/>
                <w:rtl/>
                <w:lang w:bidi="ar-EG"/>
              </w:rPr>
              <w:t>الذين</w:t>
            </w:r>
            <w:r w:rsidRPr="00A91695">
              <w:rPr>
                <w:rFonts w:cs="Simplified Arabic"/>
                <w:rtl/>
                <w:lang w:bidi="ar-EG"/>
              </w:rPr>
              <w:t xml:space="preserve"> </w:t>
            </w:r>
            <w:r w:rsidRPr="00A91695">
              <w:rPr>
                <w:rFonts w:cs="Simplified Arabic" w:hint="cs"/>
                <w:rtl/>
                <w:lang w:bidi="ar-EG"/>
              </w:rPr>
              <w:t>لم</w:t>
            </w:r>
            <w:r w:rsidRPr="00A91695">
              <w:rPr>
                <w:rFonts w:cs="Simplified Arabic"/>
                <w:rtl/>
                <w:lang w:bidi="ar-EG"/>
              </w:rPr>
              <w:t xml:space="preserve"> </w:t>
            </w:r>
            <w:r w:rsidRPr="00A91695">
              <w:rPr>
                <w:rFonts w:cs="Simplified Arabic" w:hint="cs"/>
                <w:rtl/>
                <w:lang w:bidi="ar-EG"/>
              </w:rPr>
              <w:t>تستوف</w:t>
            </w:r>
            <w:r w:rsidRPr="00A91695">
              <w:rPr>
                <w:rFonts w:cs="Simplified Arabic"/>
                <w:rtl/>
                <w:lang w:bidi="ar-EG"/>
              </w:rPr>
              <w:t xml:space="preserve"> </w:t>
            </w:r>
            <w:r w:rsidRPr="00A91695">
              <w:rPr>
                <w:rFonts w:cs="Simplified Arabic" w:hint="cs"/>
                <w:rtl/>
                <w:lang w:bidi="ar-EG"/>
              </w:rPr>
              <w:t>مقترحاتهم</w:t>
            </w:r>
            <w:r w:rsidRPr="00A91695">
              <w:rPr>
                <w:rFonts w:cs="Simplified Arabic"/>
                <w:rtl/>
                <w:lang w:bidi="ar-EG"/>
              </w:rPr>
              <w:t xml:space="preserve"> </w:t>
            </w:r>
            <w:r w:rsidR="00063674">
              <w:rPr>
                <w:rFonts w:cs="Simplified Arabic" w:hint="cs"/>
                <w:rtl/>
                <w:lang w:bidi="ar-EG"/>
              </w:rPr>
              <w:t>الفنية</w:t>
            </w:r>
            <w:r w:rsidRPr="00A91695">
              <w:rPr>
                <w:rFonts w:cs="Simplified Arabic"/>
                <w:rtl/>
                <w:lang w:bidi="ar-EG"/>
              </w:rPr>
              <w:t xml:space="preserve"> </w:t>
            </w:r>
            <w:r w:rsidRPr="00A91695">
              <w:rPr>
                <w:rFonts w:cs="Simplified Arabic" w:hint="cs"/>
                <w:rtl/>
                <w:lang w:bidi="ar-EG"/>
              </w:rPr>
              <w:lastRenderedPageBreak/>
              <w:t>الحد</w:t>
            </w:r>
            <w:r w:rsidRPr="00A91695">
              <w:rPr>
                <w:rFonts w:cs="Simplified Arabic"/>
                <w:rtl/>
                <w:lang w:bidi="ar-EG"/>
              </w:rPr>
              <w:t xml:space="preserve"> </w:t>
            </w:r>
            <w:r w:rsidRPr="00A91695">
              <w:rPr>
                <w:rFonts w:cs="Simplified Arabic" w:hint="cs"/>
                <w:rtl/>
                <w:lang w:bidi="ar-EG"/>
              </w:rPr>
              <w:t>الأدنى</w:t>
            </w:r>
            <w:r w:rsidRPr="00A91695">
              <w:rPr>
                <w:rFonts w:cs="Simplified Arabic"/>
                <w:rtl/>
                <w:lang w:bidi="ar-EG"/>
              </w:rPr>
              <w:t xml:space="preserve"> </w:t>
            </w:r>
            <w:r w:rsidRPr="00A91695">
              <w:rPr>
                <w:rFonts w:cs="Simplified Arabic" w:hint="cs"/>
                <w:rtl/>
                <w:lang w:bidi="ar-EG"/>
              </w:rPr>
              <w:t>من</w:t>
            </w:r>
            <w:r w:rsidRPr="00A91695">
              <w:rPr>
                <w:rFonts w:cs="Simplified Arabic"/>
                <w:rtl/>
                <w:lang w:bidi="ar-EG"/>
              </w:rPr>
              <w:t xml:space="preserve"> </w:t>
            </w:r>
            <w:r w:rsidRPr="00A91695">
              <w:rPr>
                <w:rFonts w:cs="Simplified Arabic" w:hint="cs"/>
                <w:rtl/>
                <w:lang w:bidi="ar-EG"/>
              </w:rPr>
              <w:t>المؤهلات،</w:t>
            </w:r>
            <w:r w:rsidRPr="00A91695">
              <w:rPr>
                <w:rFonts w:cs="Simplified Arabic"/>
                <w:rtl/>
                <w:lang w:bidi="ar-EG"/>
              </w:rPr>
              <w:t xml:space="preserve"> </w:t>
            </w:r>
            <w:r w:rsidRPr="00A91695">
              <w:rPr>
                <w:rFonts w:cs="Simplified Arabic" w:hint="cs"/>
                <w:rtl/>
                <w:lang w:bidi="ar-EG"/>
              </w:rPr>
              <w:t>أو</w:t>
            </w:r>
            <w:r w:rsidRPr="00A91695">
              <w:rPr>
                <w:rFonts w:cs="Simplified Arabic"/>
                <w:rtl/>
                <w:lang w:bidi="ar-EG"/>
              </w:rPr>
              <w:t xml:space="preserve"> </w:t>
            </w:r>
            <w:r w:rsidRPr="00A91695">
              <w:rPr>
                <w:rFonts w:cs="Simplified Arabic" w:hint="cs"/>
                <w:rtl/>
                <w:lang w:bidi="ar-EG"/>
              </w:rPr>
              <w:t>الذين</w:t>
            </w:r>
            <w:r w:rsidRPr="00A91695">
              <w:rPr>
                <w:rFonts w:cs="Simplified Arabic"/>
                <w:rtl/>
                <w:lang w:bidi="ar-EG"/>
              </w:rPr>
              <w:t xml:space="preserve"> </w:t>
            </w:r>
            <w:r w:rsidRPr="00A91695">
              <w:rPr>
                <w:rFonts w:cs="Simplified Arabic" w:hint="cs"/>
                <w:rtl/>
                <w:lang w:bidi="ar-EG"/>
              </w:rPr>
              <w:t>اعتبروا</w:t>
            </w:r>
            <w:r w:rsidRPr="00A91695">
              <w:rPr>
                <w:rFonts w:cs="Simplified Arabic"/>
                <w:rtl/>
                <w:lang w:bidi="ar-EG"/>
              </w:rPr>
              <w:t xml:space="preserve"> </w:t>
            </w:r>
            <w:r w:rsidRPr="00A91695">
              <w:rPr>
                <w:rFonts w:cs="Simplified Arabic" w:hint="cs"/>
                <w:rtl/>
                <w:lang w:bidi="ar-EG"/>
              </w:rPr>
              <w:t>غير</w:t>
            </w:r>
            <w:r w:rsidRPr="00A91695">
              <w:rPr>
                <w:rFonts w:cs="Simplified Arabic"/>
                <w:rtl/>
                <w:lang w:bidi="ar-EG"/>
              </w:rPr>
              <w:t xml:space="preserve"> </w:t>
            </w:r>
            <w:r w:rsidRPr="00A91695">
              <w:rPr>
                <w:rFonts w:cs="Simplified Arabic" w:hint="cs"/>
                <w:rtl/>
                <w:lang w:bidi="ar-EG"/>
              </w:rPr>
              <w:t>مستجيبين،</w:t>
            </w:r>
            <w:r w:rsidRPr="00A91695">
              <w:rPr>
                <w:rFonts w:cs="Simplified Arabic"/>
                <w:rtl/>
                <w:lang w:bidi="ar-EG"/>
              </w:rPr>
              <w:t xml:space="preserve"> </w:t>
            </w:r>
            <w:r w:rsidRPr="00A91695">
              <w:rPr>
                <w:rFonts w:cs="Simplified Arabic" w:hint="cs"/>
                <w:rtl/>
                <w:lang w:bidi="ar-EG"/>
              </w:rPr>
              <w:t>بأن</w:t>
            </w:r>
            <w:r w:rsidRPr="00A91695">
              <w:rPr>
                <w:rFonts w:cs="Simplified Arabic"/>
                <w:rtl/>
                <w:lang w:bidi="ar-EG"/>
              </w:rPr>
              <w:t xml:space="preserve"> </w:t>
            </w:r>
            <w:r w:rsidRPr="00A91695">
              <w:rPr>
                <w:rFonts w:cs="Simplified Arabic" w:hint="cs"/>
                <w:rtl/>
                <w:lang w:bidi="ar-EG"/>
              </w:rPr>
              <w:t>مقترحاتهم</w:t>
            </w:r>
            <w:r w:rsidRPr="00A91695">
              <w:rPr>
                <w:rFonts w:cs="Simplified Arabic"/>
                <w:rtl/>
                <w:lang w:bidi="ar-EG"/>
              </w:rPr>
              <w:t xml:space="preserve"> </w:t>
            </w:r>
            <w:r w:rsidRPr="00A91695">
              <w:rPr>
                <w:rFonts w:cs="Simplified Arabic" w:hint="cs"/>
                <w:rtl/>
                <w:lang w:bidi="ar-EG"/>
              </w:rPr>
              <w:t>المالية</w:t>
            </w:r>
            <w:r w:rsidRPr="00A91695">
              <w:rPr>
                <w:rFonts w:cs="Simplified Arabic"/>
                <w:rtl/>
                <w:lang w:bidi="ar-EG"/>
              </w:rPr>
              <w:t xml:space="preserve"> </w:t>
            </w:r>
            <w:r w:rsidRPr="00A91695">
              <w:rPr>
                <w:rFonts w:cs="Simplified Arabic" w:hint="cs"/>
                <w:rtl/>
                <w:lang w:bidi="ar-EG"/>
              </w:rPr>
              <w:t>ستعاد</w:t>
            </w:r>
            <w:r w:rsidRPr="00A91695">
              <w:rPr>
                <w:rFonts w:cs="Simplified Arabic"/>
                <w:rtl/>
                <w:lang w:bidi="ar-EG"/>
              </w:rPr>
              <w:t xml:space="preserve"> </w:t>
            </w:r>
            <w:r w:rsidRPr="00A91695">
              <w:rPr>
                <w:rFonts w:cs="Simplified Arabic" w:hint="cs"/>
                <w:rtl/>
                <w:lang w:bidi="ar-EG"/>
              </w:rPr>
              <w:t>دون</w:t>
            </w:r>
            <w:r w:rsidRPr="00A91695">
              <w:rPr>
                <w:rFonts w:cs="Simplified Arabic"/>
                <w:rtl/>
                <w:lang w:bidi="ar-EG"/>
              </w:rPr>
              <w:t xml:space="preserve"> </w:t>
            </w:r>
            <w:r w:rsidRPr="00A91695">
              <w:rPr>
                <w:rFonts w:cs="Simplified Arabic" w:hint="cs"/>
                <w:rtl/>
                <w:lang w:bidi="ar-EG"/>
              </w:rPr>
              <w:t>فتح</w:t>
            </w:r>
            <w:r w:rsidRPr="00A91695">
              <w:rPr>
                <w:rFonts w:cs="Simplified Arabic"/>
                <w:rtl/>
                <w:lang w:bidi="ar-EG"/>
              </w:rPr>
              <w:t xml:space="preserve"> </w:t>
            </w:r>
            <w:r w:rsidRPr="00A91695">
              <w:rPr>
                <w:rFonts w:cs="Simplified Arabic" w:hint="cs"/>
                <w:rtl/>
                <w:lang w:bidi="ar-EG"/>
              </w:rPr>
              <w:t>بعد</w:t>
            </w:r>
            <w:r w:rsidRPr="00A91695">
              <w:rPr>
                <w:rFonts w:cs="Simplified Arabic"/>
                <w:rtl/>
                <w:lang w:bidi="ar-EG"/>
              </w:rPr>
              <w:t xml:space="preserve"> </w:t>
            </w:r>
            <w:r w:rsidRPr="00A91695">
              <w:rPr>
                <w:rFonts w:cs="Simplified Arabic" w:hint="cs"/>
                <w:rtl/>
                <w:lang w:bidi="ar-EG"/>
              </w:rPr>
              <w:t>أن</w:t>
            </w:r>
            <w:r w:rsidRPr="00A91695">
              <w:rPr>
                <w:rFonts w:cs="Simplified Arabic"/>
                <w:rtl/>
                <w:lang w:bidi="ar-EG"/>
              </w:rPr>
              <w:t xml:space="preserve"> </w:t>
            </w:r>
            <w:r w:rsidRPr="00A91695">
              <w:rPr>
                <w:rFonts w:cs="Simplified Arabic" w:hint="cs"/>
                <w:rtl/>
                <w:lang w:bidi="ar-EG"/>
              </w:rPr>
              <w:t>يكمل</w:t>
            </w:r>
            <w:r w:rsidRPr="00A91695">
              <w:rPr>
                <w:rFonts w:cs="Simplified Arabic"/>
                <w:rtl/>
                <w:lang w:bidi="ar-EG"/>
              </w:rPr>
              <w:t xml:space="preserve"> </w:t>
            </w:r>
            <w:r w:rsidR="007736C1">
              <w:rPr>
                <w:rFonts w:cs="Simplified Arabic" w:hint="cs"/>
                <w:rtl/>
                <w:lang w:bidi="ar-EG"/>
              </w:rPr>
              <w:t xml:space="preserve">الجهة المنفذة </w:t>
            </w:r>
            <w:r w:rsidRPr="00A91695">
              <w:rPr>
                <w:rFonts w:cs="Simplified Arabic"/>
                <w:rtl/>
                <w:lang w:bidi="ar-EG"/>
              </w:rPr>
              <w:t xml:space="preserve"> </w:t>
            </w:r>
            <w:r w:rsidRPr="00A91695">
              <w:rPr>
                <w:rFonts w:cs="Simplified Arabic" w:hint="cs"/>
                <w:rtl/>
                <w:lang w:bidi="ar-EG"/>
              </w:rPr>
              <w:t>عملية</w:t>
            </w:r>
            <w:r w:rsidRPr="00A91695">
              <w:rPr>
                <w:rFonts w:cs="Simplified Arabic"/>
                <w:rtl/>
                <w:lang w:bidi="ar-EG"/>
              </w:rPr>
              <w:t xml:space="preserve"> </w:t>
            </w:r>
            <w:r w:rsidRPr="00A91695">
              <w:rPr>
                <w:rFonts w:cs="Simplified Arabic" w:hint="cs"/>
                <w:rtl/>
                <w:lang w:bidi="ar-EG"/>
              </w:rPr>
              <w:t>الاختيار</w:t>
            </w:r>
            <w:r w:rsidRPr="00A91695">
              <w:rPr>
                <w:rFonts w:cs="Simplified Arabic"/>
                <w:rtl/>
                <w:lang w:bidi="ar-EG"/>
              </w:rPr>
              <w:t>.</w:t>
            </w:r>
          </w:p>
          <w:p w14:paraId="2547DFD8" w14:textId="3FB07DF5" w:rsidR="00A91695" w:rsidRDefault="00A91695">
            <w:pPr>
              <w:pStyle w:val="ListParagraph"/>
              <w:numPr>
                <w:ilvl w:val="1"/>
                <w:numId w:val="5"/>
              </w:numPr>
              <w:bidi/>
              <w:jc w:val="both"/>
              <w:rPr>
                <w:rFonts w:cs="Simplified Arabic"/>
                <w:lang w:bidi="ar-EG"/>
              </w:rPr>
            </w:pPr>
            <w:r w:rsidRPr="00A91695">
              <w:rPr>
                <w:rFonts w:cs="Simplified Arabic" w:hint="cs"/>
                <w:rtl/>
                <w:lang w:bidi="ar-EG"/>
              </w:rPr>
              <w:t>يفتح</w:t>
            </w:r>
            <w:r w:rsidRPr="00A91695">
              <w:rPr>
                <w:rFonts w:cs="Simplified Arabic"/>
                <w:rtl/>
                <w:lang w:bidi="ar-EG"/>
              </w:rPr>
              <w:t xml:space="preserve"> </w:t>
            </w:r>
            <w:r w:rsidR="007736C1">
              <w:rPr>
                <w:rFonts w:cs="Simplified Arabic" w:hint="cs"/>
                <w:rtl/>
                <w:lang w:bidi="ar-EG"/>
              </w:rPr>
              <w:t xml:space="preserve">الجهة المنفذة </w:t>
            </w:r>
            <w:r w:rsidRPr="00A91695">
              <w:rPr>
                <w:rFonts w:cs="Simplified Arabic"/>
                <w:rtl/>
                <w:lang w:bidi="ar-EG"/>
              </w:rPr>
              <w:t xml:space="preserve"> </w:t>
            </w:r>
            <w:r w:rsidRPr="00A91695">
              <w:rPr>
                <w:rFonts w:cs="Simplified Arabic" w:hint="cs"/>
                <w:rtl/>
                <w:lang w:bidi="ar-EG"/>
              </w:rPr>
              <w:t>المقترحات</w:t>
            </w:r>
            <w:r w:rsidRPr="00A91695">
              <w:rPr>
                <w:rFonts w:cs="Simplified Arabic"/>
                <w:rtl/>
                <w:lang w:bidi="ar-EG"/>
              </w:rPr>
              <w:t xml:space="preserve"> </w:t>
            </w:r>
            <w:r w:rsidRPr="00A91695">
              <w:rPr>
                <w:rFonts w:cs="Simplified Arabic" w:hint="cs"/>
                <w:rtl/>
                <w:lang w:bidi="ar-EG"/>
              </w:rPr>
              <w:t>المالية</w:t>
            </w:r>
            <w:r w:rsidRPr="00A91695">
              <w:rPr>
                <w:rFonts w:cs="Simplified Arabic"/>
                <w:rtl/>
                <w:lang w:bidi="ar-EG"/>
              </w:rPr>
              <w:t xml:space="preserve"> </w:t>
            </w:r>
            <w:r w:rsidRPr="00A91695">
              <w:rPr>
                <w:rFonts w:cs="Simplified Arabic" w:hint="cs"/>
                <w:rtl/>
                <w:lang w:bidi="ar-EG"/>
              </w:rPr>
              <w:t>في</w:t>
            </w:r>
            <w:r w:rsidRPr="00A91695">
              <w:rPr>
                <w:rFonts w:cs="Simplified Arabic"/>
                <w:rtl/>
                <w:lang w:bidi="ar-EG"/>
              </w:rPr>
              <w:t xml:space="preserve"> </w:t>
            </w:r>
            <w:r w:rsidRPr="00A91695">
              <w:rPr>
                <w:rFonts w:cs="Simplified Arabic" w:hint="cs"/>
                <w:rtl/>
                <w:lang w:bidi="ar-EG"/>
              </w:rPr>
              <w:t>جلسة</w:t>
            </w:r>
            <w:r w:rsidRPr="00A91695">
              <w:rPr>
                <w:rFonts w:cs="Simplified Arabic"/>
                <w:rtl/>
                <w:lang w:bidi="ar-EG"/>
              </w:rPr>
              <w:t xml:space="preserve"> </w:t>
            </w:r>
            <w:r w:rsidRPr="00A91695">
              <w:rPr>
                <w:rFonts w:cs="Simplified Arabic" w:hint="cs"/>
                <w:rtl/>
                <w:lang w:bidi="ar-EG"/>
              </w:rPr>
              <w:t>علنية</w:t>
            </w:r>
            <w:r w:rsidRPr="00A91695">
              <w:rPr>
                <w:rFonts w:cs="Simplified Arabic"/>
                <w:rtl/>
                <w:lang w:bidi="ar-EG"/>
              </w:rPr>
              <w:t xml:space="preserve"> </w:t>
            </w:r>
            <w:r w:rsidRPr="00A91695">
              <w:rPr>
                <w:rFonts w:cs="Simplified Arabic" w:hint="cs"/>
                <w:rtl/>
                <w:lang w:bidi="ar-EG"/>
              </w:rPr>
              <w:t>في</w:t>
            </w:r>
            <w:r w:rsidRPr="00A91695">
              <w:rPr>
                <w:rFonts w:cs="Simplified Arabic"/>
                <w:rtl/>
                <w:lang w:bidi="ar-EG"/>
              </w:rPr>
              <w:t xml:space="preserve"> </w:t>
            </w:r>
            <w:r w:rsidRPr="00A91695">
              <w:rPr>
                <w:rFonts w:cs="Simplified Arabic" w:hint="cs"/>
                <w:rtl/>
                <w:lang w:bidi="ar-EG"/>
              </w:rPr>
              <w:t>العنوان</w:t>
            </w:r>
            <w:r w:rsidRPr="00A91695">
              <w:rPr>
                <w:rFonts w:cs="Simplified Arabic"/>
                <w:rtl/>
                <w:lang w:bidi="ar-EG"/>
              </w:rPr>
              <w:t xml:space="preserve"> </w:t>
            </w:r>
            <w:r w:rsidRPr="00A91695">
              <w:rPr>
                <w:rFonts w:cs="Simplified Arabic" w:hint="cs"/>
                <w:rtl/>
                <w:lang w:bidi="ar-EG"/>
              </w:rPr>
              <w:t>والتاريخ</w:t>
            </w:r>
            <w:r w:rsidRPr="00A91695">
              <w:rPr>
                <w:rFonts w:cs="Simplified Arabic"/>
                <w:rtl/>
                <w:lang w:bidi="ar-EG"/>
              </w:rPr>
              <w:t xml:space="preserve"> </w:t>
            </w:r>
            <w:r w:rsidRPr="00A91695">
              <w:rPr>
                <w:rFonts w:cs="Simplified Arabic" w:hint="cs"/>
                <w:rtl/>
                <w:lang w:bidi="ar-EG"/>
              </w:rPr>
              <w:t>والوقت</w:t>
            </w:r>
            <w:r w:rsidRPr="00A91695">
              <w:rPr>
                <w:rFonts w:cs="Simplified Arabic"/>
                <w:rtl/>
                <w:lang w:bidi="ar-EG"/>
              </w:rPr>
              <w:t xml:space="preserve"> </w:t>
            </w:r>
            <w:r w:rsidRPr="00A91695">
              <w:rPr>
                <w:rFonts w:cs="Simplified Arabic" w:hint="cs"/>
                <w:rtl/>
                <w:lang w:bidi="ar-EG"/>
              </w:rPr>
              <w:t>المحددين</w:t>
            </w:r>
            <w:r w:rsidRPr="00A91695">
              <w:rPr>
                <w:rFonts w:cs="Simplified Arabic"/>
                <w:rtl/>
                <w:lang w:bidi="ar-EG"/>
              </w:rPr>
              <w:t xml:space="preserve"> </w:t>
            </w:r>
            <w:r w:rsidRPr="00A91695">
              <w:rPr>
                <w:rFonts w:cs="Simplified Arabic" w:hint="cs"/>
                <w:rtl/>
                <w:lang w:bidi="ar-EG"/>
              </w:rPr>
              <w:t>في</w:t>
            </w:r>
            <w:r w:rsidRPr="00A91695">
              <w:rPr>
                <w:rFonts w:cs="Simplified Arabic"/>
                <w:rtl/>
                <w:lang w:bidi="ar-EG"/>
              </w:rPr>
              <w:t xml:space="preserve"> </w:t>
            </w:r>
            <w:r w:rsidRPr="00A91695">
              <w:rPr>
                <w:rFonts w:cs="Simplified Arabic" w:hint="cs"/>
                <w:rtl/>
                <w:lang w:bidi="ar-EG"/>
              </w:rPr>
              <w:t>الإخطار</w:t>
            </w:r>
            <w:r w:rsidRPr="00A91695">
              <w:rPr>
                <w:rFonts w:cs="Simplified Arabic"/>
                <w:rtl/>
                <w:lang w:bidi="ar-EG"/>
              </w:rPr>
              <w:t xml:space="preserve"> </w:t>
            </w:r>
            <w:r w:rsidRPr="00A91695">
              <w:rPr>
                <w:rFonts w:cs="Simplified Arabic" w:hint="cs"/>
                <w:rtl/>
                <w:lang w:bidi="ar-EG"/>
              </w:rPr>
              <w:t>الموصوف</w:t>
            </w:r>
            <w:r w:rsidRPr="00A91695">
              <w:rPr>
                <w:rFonts w:cs="Simplified Arabic"/>
                <w:rtl/>
                <w:lang w:bidi="ar-EG"/>
              </w:rPr>
              <w:t xml:space="preserve"> </w:t>
            </w:r>
            <w:r w:rsidRPr="00A91695">
              <w:rPr>
                <w:rFonts w:cs="Simplified Arabic" w:hint="cs"/>
                <w:rtl/>
                <w:lang w:bidi="ar-EG"/>
              </w:rPr>
              <w:t>في</w:t>
            </w:r>
            <w:r w:rsidRPr="00A91695">
              <w:rPr>
                <w:rFonts w:cs="Simplified Arabic"/>
                <w:rtl/>
                <w:lang w:bidi="ar-EG"/>
              </w:rPr>
              <w:t xml:space="preserve"> </w:t>
            </w:r>
            <w:r w:rsidRPr="00A91695">
              <w:rPr>
                <w:rFonts w:cs="Simplified Arabic" w:hint="cs"/>
                <w:rtl/>
                <w:lang w:bidi="ar-EG"/>
              </w:rPr>
              <w:t>البند</w:t>
            </w:r>
            <w:r w:rsidRPr="00A91695">
              <w:rPr>
                <w:rFonts w:cs="Simplified Arabic"/>
                <w:rtl/>
                <w:lang w:bidi="ar-EG"/>
              </w:rPr>
              <w:t xml:space="preserve"> </w:t>
            </w:r>
            <w:r w:rsidRPr="00A91695">
              <w:rPr>
                <w:rFonts w:cs="Simplified Arabic" w:hint="cs"/>
                <w:rtl/>
                <w:lang w:bidi="ar-EG"/>
              </w:rPr>
              <w:t>الفرعي</w:t>
            </w:r>
            <w:r w:rsidRPr="00A91695">
              <w:rPr>
                <w:rFonts w:cs="Simplified Arabic"/>
                <w:rtl/>
                <w:lang w:bidi="ar-EG"/>
              </w:rPr>
              <w:t xml:space="preserve"> 27</w:t>
            </w:r>
            <w:r w:rsidR="00063674">
              <w:rPr>
                <w:rFonts w:cs="Simplified Arabic" w:hint="cs"/>
                <w:rtl/>
                <w:lang w:bidi="ar-EG"/>
              </w:rPr>
              <w:t>.</w:t>
            </w:r>
            <w:r w:rsidRPr="00A91695">
              <w:rPr>
                <w:rFonts w:cs="Simplified Arabic"/>
                <w:rtl/>
                <w:lang w:bidi="ar-EG"/>
              </w:rPr>
              <w:t xml:space="preserve">2 </w:t>
            </w:r>
            <w:r w:rsidR="00063674">
              <w:rPr>
                <w:rFonts w:cs="Simplified Arabic" w:hint="cs"/>
                <w:rtl/>
                <w:lang w:bidi="ar-EG"/>
              </w:rPr>
              <w:t>من تعليمات الخبراء الاستشاريين</w:t>
            </w:r>
            <w:r w:rsidRPr="00A91695">
              <w:rPr>
                <w:rFonts w:cs="Simplified Arabic"/>
                <w:rtl/>
                <w:lang w:bidi="ar-EG"/>
              </w:rPr>
              <w:t xml:space="preserve">. </w:t>
            </w:r>
            <w:r w:rsidRPr="00A91695">
              <w:rPr>
                <w:rFonts w:cs="Simplified Arabic" w:hint="cs"/>
                <w:rtl/>
                <w:lang w:bidi="ar-EG"/>
              </w:rPr>
              <w:t>سيتم</w:t>
            </w:r>
            <w:r w:rsidRPr="00A91695">
              <w:rPr>
                <w:rFonts w:cs="Simplified Arabic"/>
                <w:rtl/>
                <w:lang w:bidi="ar-EG"/>
              </w:rPr>
              <w:t xml:space="preserve"> </w:t>
            </w:r>
            <w:r w:rsidRPr="00A91695">
              <w:rPr>
                <w:rFonts w:cs="Simplified Arabic" w:hint="cs"/>
                <w:rtl/>
                <w:lang w:bidi="ar-EG"/>
              </w:rPr>
              <w:t>أولاً</w:t>
            </w:r>
            <w:r w:rsidRPr="00A91695">
              <w:rPr>
                <w:rFonts w:cs="Simplified Arabic"/>
                <w:rtl/>
                <w:lang w:bidi="ar-EG"/>
              </w:rPr>
              <w:t xml:space="preserve"> </w:t>
            </w:r>
            <w:r w:rsidRPr="00A91695">
              <w:rPr>
                <w:rFonts w:cs="Simplified Arabic" w:hint="cs"/>
                <w:rtl/>
                <w:lang w:bidi="ar-EG"/>
              </w:rPr>
              <w:t>فحص</w:t>
            </w:r>
            <w:r w:rsidRPr="00A91695">
              <w:rPr>
                <w:rFonts w:cs="Simplified Arabic"/>
                <w:rtl/>
                <w:lang w:bidi="ar-EG"/>
              </w:rPr>
              <w:t xml:space="preserve"> </w:t>
            </w:r>
            <w:r w:rsidRPr="00A91695">
              <w:rPr>
                <w:rFonts w:cs="Simplified Arabic" w:hint="cs"/>
                <w:rtl/>
                <w:lang w:bidi="ar-EG"/>
              </w:rPr>
              <w:t>جميع</w:t>
            </w:r>
            <w:r w:rsidRPr="00A91695">
              <w:rPr>
                <w:rFonts w:cs="Simplified Arabic"/>
                <w:rtl/>
                <w:lang w:bidi="ar-EG"/>
              </w:rPr>
              <w:t xml:space="preserve"> </w:t>
            </w:r>
            <w:r w:rsidR="00A974D6">
              <w:rPr>
                <w:rFonts w:cs="Simplified Arabic" w:hint="cs"/>
                <w:rtl/>
                <w:lang w:bidi="ar-EG"/>
              </w:rPr>
              <w:t>العروض</w:t>
            </w:r>
            <w:r w:rsidRPr="00A91695">
              <w:rPr>
                <w:rFonts w:cs="Simplified Arabic"/>
                <w:rtl/>
                <w:lang w:bidi="ar-EG"/>
              </w:rPr>
              <w:t xml:space="preserve"> </w:t>
            </w:r>
            <w:r w:rsidRPr="00A91695">
              <w:rPr>
                <w:rFonts w:cs="Simplified Arabic" w:hint="cs"/>
                <w:rtl/>
                <w:lang w:bidi="ar-EG"/>
              </w:rPr>
              <w:t>المالية</w:t>
            </w:r>
            <w:r w:rsidRPr="00A91695">
              <w:rPr>
                <w:rFonts w:cs="Simplified Arabic"/>
                <w:rtl/>
                <w:lang w:bidi="ar-EG"/>
              </w:rPr>
              <w:t xml:space="preserve"> </w:t>
            </w:r>
            <w:r w:rsidRPr="00A91695">
              <w:rPr>
                <w:rFonts w:cs="Simplified Arabic" w:hint="cs"/>
                <w:rtl/>
                <w:lang w:bidi="ar-EG"/>
              </w:rPr>
              <w:t>للتأكد</w:t>
            </w:r>
            <w:r w:rsidRPr="00A91695">
              <w:rPr>
                <w:rFonts w:cs="Simplified Arabic"/>
                <w:rtl/>
                <w:lang w:bidi="ar-EG"/>
              </w:rPr>
              <w:t xml:space="preserve"> </w:t>
            </w:r>
            <w:r w:rsidRPr="00A91695">
              <w:rPr>
                <w:rFonts w:cs="Simplified Arabic" w:hint="cs"/>
                <w:rtl/>
                <w:lang w:bidi="ar-EG"/>
              </w:rPr>
              <w:t>من</w:t>
            </w:r>
            <w:r w:rsidRPr="00A91695">
              <w:rPr>
                <w:rFonts w:cs="Simplified Arabic"/>
                <w:rtl/>
                <w:lang w:bidi="ar-EG"/>
              </w:rPr>
              <w:t xml:space="preserve"> </w:t>
            </w:r>
            <w:r w:rsidRPr="00A91695">
              <w:rPr>
                <w:rFonts w:cs="Simplified Arabic" w:hint="cs"/>
                <w:rtl/>
                <w:lang w:bidi="ar-EG"/>
              </w:rPr>
              <w:t>أنها</w:t>
            </w:r>
            <w:r w:rsidRPr="00A91695">
              <w:rPr>
                <w:rFonts w:cs="Simplified Arabic"/>
                <w:rtl/>
                <w:lang w:bidi="ar-EG"/>
              </w:rPr>
              <w:t xml:space="preserve"> </w:t>
            </w:r>
            <w:r w:rsidRPr="00A91695">
              <w:rPr>
                <w:rFonts w:cs="Simplified Arabic" w:hint="cs"/>
                <w:rtl/>
                <w:lang w:bidi="ar-EG"/>
              </w:rPr>
              <w:t>ظلت</w:t>
            </w:r>
            <w:r w:rsidRPr="00A91695">
              <w:rPr>
                <w:rFonts w:cs="Simplified Arabic"/>
                <w:rtl/>
                <w:lang w:bidi="ar-EG"/>
              </w:rPr>
              <w:t xml:space="preserve"> </w:t>
            </w:r>
            <w:r w:rsidRPr="00A91695">
              <w:rPr>
                <w:rFonts w:cs="Simplified Arabic" w:hint="cs"/>
                <w:rtl/>
                <w:lang w:bidi="ar-EG"/>
              </w:rPr>
              <w:t>مغلقة</w:t>
            </w:r>
            <w:r w:rsidRPr="00A91695">
              <w:rPr>
                <w:rFonts w:cs="Simplified Arabic"/>
                <w:rtl/>
                <w:lang w:bidi="ar-EG"/>
              </w:rPr>
              <w:t xml:space="preserve"> </w:t>
            </w:r>
            <w:r w:rsidRPr="00A91695">
              <w:rPr>
                <w:rFonts w:cs="Simplified Arabic" w:hint="cs"/>
                <w:rtl/>
                <w:lang w:bidi="ar-EG"/>
              </w:rPr>
              <w:t>وغير</w:t>
            </w:r>
            <w:r w:rsidRPr="00A91695">
              <w:rPr>
                <w:rFonts w:cs="Simplified Arabic"/>
                <w:rtl/>
                <w:lang w:bidi="ar-EG"/>
              </w:rPr>
              <w:t xml:space="preserve"> </w:t>
            </w:r>
            <w:r w:rsidRPr="00A91695">
              <w:rPr>
                <w:rFonts w:cs="Simplified Arabic" w:hint="cs"/>
                <w:rtl/>
                <w:lang w:bidi="ar-EG"/>
              </w:rPr>
              <w:t>مفتوحة</w:t>
            </w:r>
            <w:r w:rsidRPr="00A91695">
              <w:rPr>
                <w:rFonts w:cs="Simplified Arabic"/>
                <w:rtl/>
                <w:lang w:bidi="ar-EG"/>
              </w:rPr>
              <w:t xml:space="preserve">. </w:t>
            </w:r>
            <w:r w:rsidRPr="00A91695">
              <w:rPr>
                <w:rFonts w:cs="Simplified Arabic" w:hint="cs"/>
                <w:rtl/>
                <w:lang w:bidi="ar-EG"/>
              </w:rPr>
              <w:t>ولن</w:t>
            </w:r>
            <w:r w:rsidRPr="00A91695">
              <w:rPr>
                <w:rFonts w:cs="Simplified Arabic"/>
                <w:rtl/>
                <w:lang w:bidi="ar-EG"/>
              </w:rPr>
              <w:t xml:space="preserve"> </w:t>
            </w:r>
            <w:r w:rsidRPr="00A91695">
              <w:rPr>
                <w:rFonts w:cs="Simplified Arabic" w:hint="cs"/>
                <w:rtl/>
                <w:lang w:bidi="ar-EG"/>
              </w:rPr>
              <w:t>تفتح</w:t>
            </w:r>
            <w:r w:rsidRPr="00A91695">
              <w:rPr>
                <w:rFonts w:cs="Simplified Arabic"/>
                <w:rtl/>
                <w:lang w:bidi="ar-EG"/>
              </w:rPr>
              <w:t xml:space="preserve"> </w:t>
            </w:r>
            <w:r w:rsidRPr="00A91695">
              <w:rPr>
                <w:rFonts w:cs="Simplified Arabic" w:hint="cs"/>
                <w:rtl/>
                <w:lang w:bidi="ar-EG"/>
              </w:rPr>
              <w:t>إلا</w:t>
            </w:r>
            <w:r w:rsidRPr="00A91695">
              <w:rPr>
                <w:rFonts w:cs="Simplified Arabic"/>
                <w:rtl/>
                <w:lang w:bidi="ar-EG"/>
              </w:rPr>
              <w:t xml:space="preserve"> </w:t>
            </w:r>
            <w:r w:rsidR="00A974D6">
              <w:rPr>
                <w:rFonts w:cs="Simplified Arabic" w:hint="cs"/>
                <w:rtl/>
                <w:lang w:bidi="ar-EG"/>
              </w:rPr>
              <w:t>العروض</w:t>
            </w:r>
            <w:r w:rsidRPr="00A91695">
              <w:rPr>
                <w:rFonts w:cs="Simplified Arabic"/>
                <w:rtl/>
                <w:lang w:bidi="ar-EG"/>
              </w:rPr>
              <w:t xml:space="preserve"> </w:t>
            </w:r>
            <w:r w:rsidRPr="00A91695">
              <w:rPr>
                <w:rFonts w:cs="Simplified Arabic" w:hint="cs"/>
                <w:rtl/>
                <w:lang w:bidi="ar-EG"/>
              </w:rPr>
              <w:t>المالية</w:t>
            </w:r>
            <w:r w:rsidRPr="00A91695">
              <w:rPr>
                <w:rFonts w:cs="Simplified Arabic"/>
                <w:rtl/>
                <w:lang w:bidi="ar-EG"/>
              </w:rPr>
              <w:t xml:space="preserve"> </w:t>
            </w:r>
            <w:r w:rsidRPr="00A91695">
              <w:rPr>
                <w:rFonts w:cs="Simplified Arabic" w:hint="cs"/>
                <w:rtl/>
                <w:lang w:bidi="ar-EG"/>
              </w:rPr>
              <w:t>المقدمة</w:t>
            </w:r>
            <w:r w:rsidRPr="00A91695">
              <w:rPr>
                <w:rFonts w:cs="Simplified Arabic"/>
                <w:rtl/>
                <w:lang w:bidi="ar-EG"/>
              </w:rPr>
              <w:t xml:space="preserve"> </w:t>
            </w:r>
            <w:r w:rsidRPr="00A91695">
              <w:rPr>
                <w:rFonts w:cs="Simplified Arabic" w:hint="cs"/>
                <w:rtl/>
                <w:lang w:bidi="ar-EG"/>
              </w:rPr>
              <w:t>من</w:t>
            </w:r>
            <w:r w:rsidRPr="00A91695">
              <w:rPr>
                <w:rFonts w:cs="Simplified Arabic"/>
                <w:rtl/>
                <w:lang w:bidi="ar-EG"/>
              </w:rPr>
              <w:t xml:space="preserve"> </w:t>
            </w:r>
            <w:r w:rsidRPr="00A91695">
              <w:rPr>
                <w:rFonts w:cs="Simplified Arabic" w:hint="cs"/>
                <w:rtl/>
                <w:lang w:bidi="ar-EG"/>
              </w:rPr>
              <w:t>الخبراء</w:t>
            </w:r>
            <w:r w:rsidRPr="00A91695">
              <w:rPr>
                <w:rFonts w:cs="Simplified Arabic"/>
                <w:rtl/>
                <w:lang w:bidi="ar-EG"/>
              </w:rPr>
              <w:t xml:space="preserve"> </w:t>
            </w:r>
            <w:r w:rsidRPr="00A91695">
              <w:rPr>
                <w:rFonts w:cs="Simplified Arabic" w:hint="cs"/>
                <w:rtl/>
                <w:lang w:bidi="ar-EG"/>
              </w:rPr>
              <w:t>الاستشاريين</w:t>
            </w:r>
            <w:r w:rsidRPr="00A91695">
              <w:rPr>
                <w:rFonts w:cs="Simplified Arabic"/>
                <w:rtl/>
                <w:lang w:bidi="ar-EG"/>
              </w:rPr>
              <w:t xml:space="preserve"> </w:t>
            </w:r>
            <w:r w:rsidRPr="00A91695">
              <w:rPr>
                <w:rFonts w:cs="Simplified Arabic" w:hint="cs"/>
                <w:rtl/>
                <w:lang w:bidi="ar-EG"/>
              </w:rPr>
              <w:t>الذين</w:t>
            </w:r>
            <w:r w:rsidRPr="00A91695">
              <w:rPr>
                <w:rFonts w:cs="Simplified Arabic"/>
                <w:rtl/>
                <w:lang w:bidi="ar-EG"/>
              </w:rPr>
              <w:t xml:space="preserve"> </w:t>
            </w:r>
            <w:r w:rsidRPr="00A91695">
              <w:rPr>
                <w:rFonts w:cs="Simplified Arabic" w:hint="cs"/>
                <w:rtl/>
                <w:lang w:bidi="ar-EG"/>
              </w:rPr>
              <w:t>استوفوا</w:t>
            </w:r>
            <w:r w:rsidRPr="00A91695">
              <w:rPr>
                <w:rFonts w:cs="Simplified Arabic"/>
                <w:rtl/>
                <w:lang w:bidi="ar-EG"/>
              </w:rPr>
              <w:t xml:space="preserve"> </w:t>
            </w:r>
            <w:r w:rsidRPr="00A91695">
              <w:rPr>
                <w:rFonts w:cs="Simplified Arabic" w:hint="cs"/>
                <w:rtl/>
                <w:lang w:bidi="ar-EG"/>
              </w:rPr>
              <w:t>الحد</w:t>
            </w:r>
            <w:r w:rsidRPr="00A91695">
              <w:rPr>
                <w:rFonts w:cs="Simplified Arabic"/>
                <w:rtl/>
                <w:lang w:bidi="ar-EG"/>
              </w:rPr>
              <w:t xml:space="preserve"> </w:t>
            </w:r>
            <w:r w:rsidRPr="00A91695">
              <w:rPr>
                <w:rFonts w:cs="Simplified Arabic" w:hint="cs"/>
                <w:rtl/>
                <w:lang w:bidi="ar-EG"/>
              </w:rPr>
              <w:t>الأدنى</w:t>
            </w:r>
            <w:r w:rsidRPr="00A91695">
              <w:rPr>
                <w:rFonts w:cs="Simplified Arabic"/>
                <w:rtl/>
                <w:lang w:bidi="ar-EG"/>
              </w:rPr>
              <w:t xml:space="preserve"> </w:t>
            </w:r>
            <w:r w:rsidRPr="00A91695">
              <w:rPr>
                <w:rFonts w:cs="Simplified Arabic" w:hint="cs"/>
                <w:rtl/>
                <w:lang w:bidi="ar-EG"/>
              </w:rPr>
              <w:t>من</w:t>
            </w:r>
            <w:r w:rsidRPr="00A91695">
              <w:rPr>
                <w:rFonts w:cs="Simplified Arabic"/>
                <w:rtl/>
                <w:lang w:bidi="ar-EG"/>
              </w:rPr>
              <w:t xml:space="preserve"> </w:t>
            </w:r>
            <w:r w:rsidRPr="00A91695">
              <w:rPr>
                <w:rFonts w:cs="Simplified Arabic" w:hint="cs"/>
                <w:rtl/>
                <w:lang w:bidi="ar-EG"/>
              </w:rPr>
              <w:t>المؤهلات</w:t>
            </w:r>
            <w:r w:rsidRPr="00A91695">
              <w:rPr>
                <w:rFonts w:cs="Simplified Arabic"/>
                <w:rtl/>
                <w:lang w:bidi="ar-EG"/>
              </w:rPr>
              <w:t xml:space="preserve"> </w:t>
            </w:r>
            <w:r w:rsidRPr="00A91695">
              <w:rPr>
                <w:rFonts w:cs="Simplified Arabic" w:hint="cs"/>
                <w:rtl/>
                <w:lang w:bidi="ar-EG"/>
              </w:rPr>
              <w:t>بعد</w:t>
            </w:r>
            <w:r w:rsidRPr="00A91695">
              <w:rPr>
                <w:rFonts w:cs="Simplified Arabic"/>
                <w:rtl/>
                <w:lang w:bidi="ar-EG"/>
              </w:rPr>
              <w:t xml:space="preserve"> </w:t>
            </w:r>
            <w:r w:rsidRPr="00A91695">
              <w:rPr>
                <w:rFonts w:cs="Simplified Arabic" w:hint="cs"/>
                <w:rtl/>
                <w:lang w:bidi="ar-EG"/>
              </w:rPr>
              <w:t>مرحلة</w:t>
            </w:r>
            <w:r w:rsidRPr="00A91695">
              <w:rPr>
                <w:rFonts w:cs="Simplified Arabic"/>
                <w:rtl/>
                <w:lang w:bidi="ar-EG"/>
              </w:rPr>
              <w:t xml:space="preserve"> </w:t>
            </w:r>
            <w:r w:rsidRPr="00A91695">
              <w:rPr>
                <w:rFonts w:cs="Simplified Arabic" w:hint="cs"/>
                <w:rtl/>
                <w:lang w:bidi="ar-EG"/>
              </w:rPr>
              <w:t>التقييم</w:t>
            </w:r>
            <w:r w:rsidRPr="00A91695">
              <w:rPr>
                <w:rFonts w:cs="Simplified Arabic"/>
                <w:rtl/>
                <w:lang w:bidi="ar-EG"/>
              </w:rPr>
              <w:t xml:space="preserve"> </w:t>
            </w:r>
            <w:r w:rsidR="00A974D6">
              <w:rPr>
                <w:rFonts w:cs="Simplified Arabic" w:hint="cs"/>
                <w:rtl/>
                <w:lang w:bidi="ar-EG"/>
              </w:rPr>
              <w:t>الفني</w:t>
            </w:r>
            <w:r w:rsidRPr="00A91695">
              <w:rPr>
                <w:rFonts w:cs="Simplified Arabic"/>
                <w:rtl/>
                <w:lang w:bidi="ar-EG"/>
              </w:rPr>
              <w:t xml:space="preserve"> </w:t>
            </w:r>
            <w:r w:rsidRPr="00A91695">
              <w:rPr>
                <w:rFonts w:cs="Simplified Arabic" w:hint="cs"/>
                <w:rtl/>
                <w:lang w:bidi="ar-EG"/>
              </w:rPr>
              <w:t>والسجلات</w:t>
            </w:r>
            <w:r w:rsidRPr="00A91695">
              <w:rPr>
                <w:rFonts w:cs="Simplified Arabic"/>
                <w:rtl/>
                <w:lang w:bidi="ar-EG"/>
              </w:rPr>
              <w:t xml:space="preserve"> </w:t>
            </w:r>
            <w:r w:rsidRPr="00A91695">
              <w:rPr>
                <w:rFonts w:cs="Simplified Arabic" w:hint="cs"/>
                <w:rtl/>
                <w:lang w:bidi="ar-EG"/>
              </w:rPr>
              <w:t>المالية</w:t>
            </w:r>
            <w:r w:rsidRPr="00A91695">
              <w:rPr>
                <w:rFonts w:cs="Simplified Arabic"/>
                <w:rtl/>
                <w:lang w:bidi="ar-EG"/>
              </w:rPr>
              <w:t xml:space="preserve"> </w:t>
            </w:r>
            <w:r w:rsidRPr="00A91695">
              <w:rPr>
                <w:rFonts w:cs="Simplified Arabic" w:hint="cs"/>
                <w:rtl/>
                <w:lang w:bidi="ar-EG"/>
              </w:rPr>
              <w:t>التي</w:t>
            </w:r>
            <w:r w:rsidRPr="00A91695">
              <w:rPr>
                <w:rFonts w:cs="Simplified Arabic"/>
                <w:rtl/>
                <w:lang w:bidi="ar-EG"/>
              </w:rPr>
              <w:t xml:space="preserve"> </w:t>
            </w:r>
            <w:r w:rsidRPr="00A91695">
              <w:rPr>
                <w:rFonts w:cs="Simplified Arabic" w:hint="cs"/>
                <w:rtl/>
                <w:lang w:bidi="ar-EG"/>
              </w:rPr>
              <w:t>تثبت</w:t>
            </w:r>
            <w:r w:rsidRPr="00A91695">
              <w:rPr>
                <w:rFonts w:cs="Simplified Arabic"/>
                <w:rtl/>
                <w:lang w:bidi="ar-EG"/>
              </w:rPr>
              <w:t xml:space="preserve"> </w:t>
            </w:r>
            <w:r w:rsidRPr="00A91695">
              <w:rPr>
                <w:rFonts w:cs="Simplified Arabic" w:hint="cs"/>
                <w:rtl/>
                <w:lang w:bidi="ar-EG"/>
              </w:rPr>
              <w:t>أن</w:t>
            </w:r>
            <w:r w:rsidRPr="00A91695">
              <w:rPr>
                <w:rFonts w:cs="Simplified Arabic"/>
                <w:rtl/>
                <w:lang w:bidi="ar-EG"/>
              </w:rPr>
              <w:t xml:space="preserve"> </w:t>
            </w:r>
            <w:r w:rsidRPr="00A91695">
              <w:rPr>
                <w:rFonts w:cs="Simplified Arabic" w:hint="cs"/>
                <w:rtl/>
                <w:lang w:bidi="ar-EG"/>
              </w:rPr>
              <w:t>لديهم</w:t>
            </w:r>
            <w:r w:rsidRPr="00A91695">
              <w:rPr>
                <w:rFonts w:cs="Simplified Arabic"/>
                <w:rtl/>
                <w:lang w:bidi="ar-EG"/>
              </w:rPr>
              <w:t xml:space="preserve"> </w:t>
            </w:r>
            <w:r w:rsidRPr="00A91695">
              <w:rPr>
                <w:rFonts w:cs="Simplified Arabic" w:hint="cs"/>
                <w:rtl/>
                <w:lang w:bidi="ar-EG"/>
              </w:rPr>
              <w:t>القدرة</w:t>
            </w:r>
            <w:r w:rsidRPr="00A91695">
              <w:rPr>
                <w:rFonts w:cs="Simplified Arabic"/>
                <w:rtl/>
                <w:lang w:bidi="ar-EG"/>
              </w:rPr>
              <w:t xml:space="preserve"> </w:t>
            </w:r>
            <w:r w:rsidRPr="00A91695">
              <w:rPr>
                <w:rFonts w:cs="Simplified Arabic" w:hint="cs"/>
                <w:rtl/>
                <w:lang w:bidi="ar-EG"/>
              </w:rPr>
              <w:t>الاقتصادية</w:t>
            </w:r>
            <w:r w:rsidRPr="00A91695">
              <w:rPr>
                <w:rFonts w:cs="Simplified Arabic"/>
                <w:rtl/>
                <w:lang w:bidi="ar-EG"/>
              </w:rPr>
              <w:t xml:space="preserve"> </w:t>
            </w:r>
            <w:r w:rsidRPr="00A91695">
              <w:rPr>
                <w:rFonts w:cs="Simplified Arabic" w:hint="cs"/>
                <w:rtl/>
                <w:lang w:bidi="ar-EG"/>
              </w:rPr>
              <w:t>والمالية</w:t>
            </w:r>
            <w:r w:rsidRPr="00A91695">
              <w:rPr>
                <w:rFonts w:cs="Simplified Arabic"/>
                <w:rtl/>
                <w:lang w:bidi="ar-EG"/>
              </w:rPr>
              <w:t xml:space="preserve"> </w:t>
            </w:r>
            <w:r w:rsidRPr="00A91695">
              <w:rPr>
                <w:rFonts w:cs="Simplified Arabic" w:hint="cs"/>
                <w:rtl/>
                <w:lang w:bidi="ar-EG"/>
              </w:rPr>
              <w:t>على</w:t>
            </w:r>
            <w:r w:rsidRPr="00A91695">
              <w:rPr>
                <w:rFonts w:cs="Simplified Arabic"/>
                <w:rtl/>
                <w:lang w:bidi="ar-EG"/>
              </w:rPr>
              <w:t xml:space="preserve"> </w:t>
            </w:r>
            <w:r w:rsidRPr="00A91695">
              <w:rPr>
                <w:rFonts w:cs="Simplified Arabic" w:hint="cs"/>
                <w:rtl/>
                <w:lang w:bidi="ar-EG"/>
              </w:rPr>
              <w:t>أداء</w:t>
            </w:r>
            <w:r w:rsidRPr="00A91695">
              <w:rPr>
                <w:rFonts w:cs="Simplified Arabic"/>
                <w:rtl/>
                <w:lang w:bidi="ar-EG"/>
              </w:rPr>
              <w:t xml:space="preserve"> </w:t>
            </w:r>
            <w:r w:rsidRPr="00A91695">
              <w:rPr>
                <w:rFonts w:cs="Simplified Arabic" w:hint="cs"/>
                <w:rtl/>
                <w:lang w:bidi="ar-EG"/>
              </w:rPr>
              <w:t>الخدمات</w:t>
            </w:r>
            <w:r w:rsidRPr="00A91695">
              <w:rPr>
                <w:rFonts w:cs="Simplified Arabic"/>
                <w:rtl/>
                <w:lang w:bidi="ar-EG"/>
              </w:rPr>
              <w:t xml:space="preserve"> </w:t>
            </w:r>
            <w:r w:rsidRPr="00A91695">
              <w:rPr>
                <w:rFonts w:cs="Simplified Arabic" w:hint="cs"/>
                <w:rtl/>
                <w:lang w:bidi="ar-EG"/>
              </w:rPr>
              <w:t>المطلوبة</w:t>
            </w:r>
            <w:r w:rsidRPr="00A91695">
              <w:rPr>
                <w:rFonts w:cs="Simplified Arabic"/>
                <w:rtl/>
                <w:lang w:bidi="ar-EG"/>
              </w:rPr>
              <w:t xml:space="preserve"> </w:t>
            </w:r>
            <w:r w:rsidRPr="00A91695">
              <w:rPr>
                <w:rFonts w:cs="Simplified Arabic" w:hint="cs"/>
                <w:rtl/>
                <w:lang w:bidi="ar-EG"/>
              </w:rPr>
              <w:t>على</w:t>
            </w:r>
            <w:r w:rsidRPr="00A91695">
              <w:rPr>
                <w:rFonts w:cs="Simplified Arabic"/>
                <w:rtl/>
                <w:lang w:bidi="ar-EG"/>
              </w:rPr>
              <w:t xml:space="preserve"> </w:t>
            </w:r>
            <w:r w:rsidRPr="00A91695">
              <w:rPr>
                <w:rFonts w:cs="Simplified Arabic" w:hint="cs"/>
                <w:rtl/>
                <w:lang w:bidi="ar-EG"/>
              </w:rPr>
              <w:t>النحو</w:t>
            </w:r>
            <w:r w:rsidRPr="00A91695">
              <w:rPr>
                <w:rFonts w:cs="Simplified Arabic"/>
                <w:rtl/>
                <w:lang w:bidi="ar-EG"/>
              </w:rPr>
              <w:t xml:space="preserve"> </w:t>
            </w:r>
            <w:r w:rsidRPr="00A91695">
              <w:rPr>
                <w:rFonts w:cs="Simplified Arabic" w:hint="cs"/>
                <w:rtl/>
                <w:lang w:bidi="ar-EG"/>
              </w:rPr>
              <w:t>المبين</w:t>
            </w:r>
            <w:r w:rsidRPr="00A91695">
              <w:rPr>
                <w:rFonts w:cs="Simplified Arabic"/>
                <w:rtl/>
                <w:lang w:bidi="ar-EG"/>
              </w:rPr>
              <w:t xml:space="preserve"> </w:t>
            </w:r>
            <w:r w:rsidRPr="00A91695">
              <w:rPr>
                <w:rFonts w:cs="Simplified Arabic" w:hint="cs"/>
                <w:rtl/>
                <w:lang w:bidi="ar-EG"/>
              </w:rPr>
              <w:t>في</w:t>
            </w:r>
            <w:r w:rsidRPr="00A91695">
              <w:rPr>
                <w:rFonts w:cs="Simplified Arabic"/>
                <w:rtl/>
                <w:lang w:bidi="ar-EG"/>
              </w:rPr>
              <w:t xml:space="preserve"> </w:t>
            </w:r>
            <w:r w:rsidRPr="00A91695">
              <w:rPr>
                <w:rFonts w:cs="Simplified Arabic" w:hint="cs"/>
                <w:rtl/>
                <w:lang w:bidi="ar-EG"/>
              </w:rPr>
              <w:t>اختصاصات</w:t>
            </w:r>
            <w:r w:rsidRPr="00A91695">
              <w:rPr>
                <w:rFonts w:cs="Simplified Arabic"/>
                <w:rtl/>
                <w:lang w:bidi="ar-EG"/>
              </w:rPr>
              <w:t xml:space="preserve"> </w:t>
            </w:r>
            <w:r w:rsidRPr="00A91695">
              <w:rPr>
                <w:rFonts w:cs="Simplified Arabic" w:hint="cs"/>
                <w:rtl/>
                <w:lang w:bidi="ar-EG"/>
              </w:rPr>
              <w:t>كل</w:t>
            </w:r>
            <w:r w:rsidRPr="00A91695">
              <w:rPr>
                <w:rFonts w:cs="Simplified Arabic"/>
                <w:rtl/>
                <w:lang w:bidi="ar-EG"/>
              </w:rPr>
              <w:t xml:space="preserve"> </w:t>
            </w:r>
            <w:r w:rsidRPr="00A91695">
              <w:rPr>
                <w:rFonts w:cs="Simplified Arabic" w:hint="cs"/>
                <w:rtl/>
                <w:lang w:bidi="ar-EG"/>
              </w:rPr>
              <w:t>منهم</w:t>
            </w:r>
            <w:r w:rsidRPr="00A91695">
              <w:rPr>
                <w:rFonts w:cs="Simplified Arabic"/>
                <w:rtl/>
                <w:lang w:bidi="ar-EG"/>
              </w:rPr>
              <w:t xml:space="preserve">. </w:t>
            </w:r>
            <w:r w:rsidRPr="00A91695">
              <w:rPr>
                <w:rFonts w:cs="Simplified Arabic" w:hint="cs"/>
                <w:rtl/>
                <w:lang w:bidi="ar-EG"/>
              </w:rPr>
              <w:t>تُقرأ</w:t>
            </w:r>
            <w:r w:rsidRPr="00A91695">
              <w:rPr>
                <w:rFonts w:cs="Simplified Arabic"/>
                <w:rtl/>
                <w:lang w:bidi="ar-EG"/>
              </w:rPr>
              <w:t xml:space="preserve"> </w:t>
            </w:r>
            <w:r w:rsidRPr="00A91695">
              <w:rPr>
                <w:rFonts w:cs="Simplified Arabic" w:hint="cs"/>
                <w:rtl/>
                <w:lang w:bidi="ar-EG"/>
              </w:rPr>
              <w:t>الدرجات</w:t>
            </w:r>
            <w:r w:rsidRPr="00A91695">
              <w:rPr>
                <w:rFonts w:cs="Simplified Arabic"/>
                <w:rtl/>
                <w:lang w:bidi="ar-EG"/>
              </w:rPr>
              <w:t xml:space="preserve"> </w:t>
            </w:r>
            <w:r w:rsidR="00A974D6">
              <w:rPr>
                <w:rFonts w:cs="Simplified Arabic" w:hint="cs"/>
                <w:rtl/>
                <w:lang w:bidi="ar-EG"/>
              </w:rPr>
              <w:t>الفنية</w:t>
            </w:r>
            <w:r w:rsidRPr="00A974D6">
              <w:rPr>
                <w:rFonts w:cs="Simplified Arabic"/>
                <w:lang w:bidi="ar-EG"/>
              </w:rPr>
              <w:t xml:space="preserve"> </w:t>
            </w:r>
            <w:r w:rsidRPr="00A974D6">
              <w:rPr>
                <w:rFonts w:cs="Simplified Arabic" w:hint="cs"/>
                <w:rtl/>
                <w:lang w:bidi="ar-EG"/>
              </w:rPr>
              <w:t>وسعر</w:t>
            </w:r>
            <w:r w:rsidRPr="00A974D6">
              <w:rPr>
                <w:rFonts w:cs="Simplified Arabic"/>
                <w:rtl/>
                <w:lang w:bidi="ar-EG"/>
              </w:rPr>
              <w:t xml:space="preserve"> </w:t>
            </w:r>
            <w:r w:rsidR="00A974D6">
              <w:rPr>
                <w:rFonts w:cs="Simplified Arabic" w:hint="cs"/>
                <w:rtl/>
                <w:lang w:bidi="ar-EG"/>
              </w:rPr>
              <w:t>المقترح</w:t>
            </w:r>
            <w:r w:rsidRPr="00A974D6">
              <w:rPr>
                <w:rFonts w:cs="Simplified Arabic"/>
                <w:rtl/>
                <w:lang w:bidi="ar-EG"/>
              </w:rPr>
              <w:t xml:space="preserve"> </w:t>
            </w:r>
            <w:r w:rsidRPr="00A974D6">
              <w:rPr>
                <w:rFonts w:cs="Simplified Arabic" w:hint="cs"/>
                <w:rtl/>
                <w:lang w:bidi="ar-EG"/>
              </w:rPr>
              <w:t>الإجمالي</w:t>
            </w:r>
            <w:r w:rsidRPr="00A974D6">
              <w:rPr>
                <w:rFonts w:cs="Simplified Arabic"/>
                <w:rtl/>
                <w:lang w:bidi="ar-EG"/>
              </w:rPr>
              <w:t xml:space="preserve"> </w:t>
            </w:r>
            <w:r w:rsidRPr="00A974D6">
              <w:rPr>
                <w:rFonts w:cs="Simplified Arabic" w:hint="cs"/>
                <w:rtl/>
                <w:lang w:bidi="ar-EG"/>
              </w:rPr>
              <w:t>فقط،</w:t>
            </w:r>
            <w:r w:rsidRPr="00A974D6">
              <w:rPr>
                <w:rFonts w:cs="Simplified Arabic"/>
                <w:rtl/>
                <w:lang w:bidi="ar-EG"/>
              </w:rPr>
              <w:t xml:space="preserve"> </w:t>
            </w:r>
            <w:r w:rsidRPr="00A974D6">
              <w:rPr>
                <w:rFonts w:cs="Simplified Arabic" w:hint="cs"/>
                <w:rtl/>
                <w:lang w:bidi="ar-EG"/>
              </w:rPr>
              <w:t>كما</w:t>
            </w:r>
            <w:r w:rsidRPr="00A974D6">
              <w:rPr>
                <w:rFonts w:cs="Simplified Arabic"/>
                <w:rtl/>
                <w:lang w:bidi="ar-EG"/>
              </w:rPr>
              <w:t xml:space="preserve"> </w:t>
            </w:r>
            <w:r w:rsidRPr="00A974D6">
              <w:rPr>
                <w:rFonts w:cs="Simplified Arabic" w:hint="cs"/>
                <w:rtl/>
                <w:lang w:bidi="ar-EG"/>
              </w:rPr>
              <w:t>هو</w:t>
            </w:r>
            <w:r w:rsidRPr="00A974D6">
              <w:rPr>
                <w:rFonts w:cs="Simplified Arabic"/>
                <w:rtl/>
                <w:lang w:bidi="ar-EG"/>
              </w:rPr>
              <w:t xml:space="preserve"> </w:t>
            </w:r>
            <w:r w:rsidRPr="00A974D6">
              <w:rPr>
                <w:rFonts w:cs="Simplified Arabic" w:hint="cs"/>
                <w:rtl/>
                <w:lang w:bidi="ar-EG"/>
              </w:rPr>
              <w:t>مذكور</w:t>
            </w:r>
            <w:r w:rsidRPr="00A974D6">
              <w:rPr>
                <w:rFonts w:cs="Simplified Arabic"/>
                <w:rtl/>
                <w:lang w:bidi="ar-EG"/>
              </w:rPr>
              <w:t xml:space="preserve"> </w:t>
            </w:r>
            <w:r w:rsidRPr="00A974D6">
              <w:rPr>
                <w:rFonts w:cs="Simplified Arabic" w:hint="cs"/>
                <w:rtl/>
                <w:lang w:bidi="ar-EG"/>
              </w:rPr>
              <w:t>في</w:t>
            </w:r>
            <w:r w:rsidRPr="00A974D6">
              <w:rPr>
                <w:rFonts w:cs="Simplified Arabic"/>
                <w:rtl/>
                <w:lang w:bidi="ar-EG"/>
              </w:rPr>
              <w:t xml:space="preserve"> </w:t>
            </w:r>
            <w:r w:rsidR="00A974D6">
              <w:rPr>
                <w:rFonts w:cs="Simplified Arabic" w:hint="cs"/>
                <w:rtl/>
                <w:lang w:bidi="ar-EG"/>
              </w:rPr>
              <w:t>نموذج تقديم العروض المالية</w:t>
            </w:r>
            <w:r w:rsidRPr="00A974D6">
              <w:rPr>
                <w:rFonts w:cs="Simplified Arabic"/>
                <w:rtl/>
                <w:lang w:bidi="ar-EG"/>
              </w:rPr>
              <w:t xml:space="preserve"> (</w:t>
            </w:r>
            <w:r w:rsidR="00A974D6">
              <w:rPr>
                <w:rFonts w:cs="Simplified Arabic" w:hint="cs"/>
                <w:rtl/>
                <w:lang w:bidi="ar-EG"/>
              </w:rPr>
              <w:t>النموذج</w:t>
            </w:r>
            <w:r w:rsidRPr="00A974D6">
              <w:rPr>
                <w:rFonts w:cs="Simplified Arabic"/>
                <w:rtl/>
                <w:lang w:bidi="ar-EG"/>
              </w:rPr>
              <w:t xml:space="preserve"> </w:t>
            </w:r>
            <w:r w:rsidRPr="00A974D6">
              <w:rPr>
                <w:rFonts w:cs="Simplified Arabic"/>
                <w:lang w:bidi="ar-EG"/>
              </w:rPr>
              <w:t>FIN-1</w:t>
            </w:r>
            <w:r w:rsidR="00A974D6">
              <w:rPr>
                <w:rFonts w:cs="Simplified Arabic" w:hint="cs"/>
                <w:rtl/>
                <w:lang w:bidi="ar-EG"/>
              </w:rPr>
              <w:t>)</w:t>
            </w:r>
            <w:r w:rsidRPr="00A974D6">
              <w:rPr>
                <w:rFonts w:cs="Simplified Arabic"/>
                <w:lang w:bidi="ar-EG"/>
              </w:rPr>
              <w:t xml:space="preserve"> </w:t>
            </w:r>
            <w:r w:rsidRPr="00A974D6">
              <w:rPr>
                <w:rFonts w:cs="Simplified Arabic" w:hint="cs"/>
                <w:rtl/>
                <w:lang w:bidi="ar-EG"/>
              </w:rPr>
              <w:t>بصوت</w:t>
            </w:r>
            <w:r w:rsidRPr="00A974D6">
              <w:rPr>
                <w:rFonts w:cs="Simplified Arabic"/>
                <w:rtl/>
                <w:lang w:bidi="ar-EG"/>
              </w:rPr>
              <w:t xml:space="preserve"> </w:t>
            </w:r>
            <w:r w:rsidRPr="00A974D6">
              <w:rPr>
                <w:rFonts w:cs="Simplified Arabic" w:hint="cs"/>
                <w:rtl/>
                <w:lang w:bidi="ar-EG"/>
              </w:rPr>
              <w:t>عالٍ</w:t>
            </w:r>
            <w:r w:rsidRPr="00A974D6">
              <w:rPr>
                <w:rFonts w:cs="Simplified Arabic"/>
                <w:rtl/>
                <w:lang w:bidi="ar-EG"/>
              </w:rPr>
              <w:t xml:space="preserve"> </w:t>
            </w:r>
            <w:r w:rsidRPr="00A974D6">
              <w:rPr>
                <w:rFonts w:cs="Simplified Arabic" w:hint="cs"/>
                <w:rtl/>
                <w:lang w:bidi="ar-EG"/>
              </w:rPr>
              <w:t>وتسجل</w:t>
            </w:r>
            <w:r w:rsidR="00A974D6">
              <w:rPr>
                <w:rFonts w:cs="Simplified Arabic" w:hint="cs"/>
                <w:rtl/>
                <w:lang w:bidi="ar-EG"/>
              </w:rPr>
              <w:t>يها</w:t>
            </w:r>
            <w:r w:rsidRPr="00A974D6">
              <w:rPr>
                <w:rFonts w:cs="Simplified Arabic"/>
                <w:rtl/>
                <w:lang w:bidi="ar-EG"/>
              </w:rPr>
              <w:t xml:space="preserve">. </w:t>
            </w:r>
            <w:r w:rsidRPr="00A974D6">
              <w:rPr>
                <w:rFonts w:cs="Simplified Arabic" w:hint="cs"/>
                <w:rtl/>
                <w:lang w:bidi="ar-EG"/>
              </w:rPr>
              <w:t>وتنشر</w:t>
            </w:r>
            <w:r w:rsidRPr="00A974D6">
              <w:rPr>
                <w:rFonts w:cs="Simplified Arabic"/>
                <w:rtl/>
                <w:lang w:bidi="ar-EG"/>
              </w:rPr>
              <w:t xml:space="preserve"> </w:t>
            </w:r>
            <w:r w:rsidRPr="00A974D6">
              <w:rPr>
                <w:rFonts w:cs="Simplified Arabic" w:hint="cs"/>
                <w:rtl/>
                <w:lang w:bidi="ar-EG"/>
              </w:rPr>
              <w:t>نسخة</w:t>
            </w:r>
            <w:r w:rsidRPr="00A974D6">
              <w:rPr>
                <w:rFonts w:cs="Simplified Arabic"/>
                <w:rtl/>
                <w:lang w:bidi="ar-EG"/>
              </w:rPr>
              <w:t xml:space="preserve"> </w:t>
            </w:r>
            <w:r w:rsidRPr="00A974D6">
              <w:rPr>
                <w:rFonts w:cs="Simplified Arabic" w:hint="cs"/>
                <w:rtl/>
                <w:lang w:bidi="ar-EG"/>
              </w:rPr>
              <w:t>من</w:t>
            </w:r>
            <w:r w:rsidRPr="00A974D6">
              <w:rPr>
                <w:rFonts w:cs="Simplified Arabic"/>
                <w:rtl/>
                <w:lang w:bidi="ar-EG"/>
              </w:rPr>
              <w:t xml:space="preserve"> </w:t>
            </w:r>
            <w:r w:rsidRPr="00A974D6">
              <w:rPr>
                <w:rFonts w:cs="Simplified Arabic" w:hint="cs"/>
                <w:rtl/>
                <w:lang w:bidi="ar-EG"/>
              </w:rPr>
              <w:t>السجل</w:t>
            </w:r>
            <w:r w:rsidRPr="00A974D6">
              <w:rPr>
                <w:rFonts w:cs="Simplified Arabic"/>
                <w:rtl/>
                <w:lang w:bidi="ar-EG"/>
              </w:rPr>
              <w:t xml:space="preserve"> </w:t>
            </w:r>
            <w:r w:rsidRPr="00A974D6">
              <w:rPr>
                <w:rFonts w:cs="Simplified Arabic" w:hint="cs"/>
                <w:rtl/>
                <w:lang w:bidi="ar-EG"/>
              </w:rPr>
              <w:t>على</w:t>
            </w:r>
            <w:r w:rsidRPr="00A974D6">
              <w:rPr>
                <w:rFonts w:cs="Simplified Arabic"/>
                <w:rtl/>
                <w:lang w:bidi="ar-EG"/>
              </w:rPr>
              <w:t xml:space="preserve"> </w:t>
            </w:r>
            <w:r w:rsidRPr="00A974D6">
              <w:rPr>
                <w:rFonts w:cs="Simplified Arabic" w:hint="cs"/>
                <w:rtl/>
                <w:lang w:bidi="ar-EG"/>
              </w:rPr>
              <w:t>الموقع</w:t>
            </w:r>
            <w:r w:rsidRPr="00A974D6">
              <w:rPr>
                <w:rFonts w:cs="Simplified Arabic"/>
                <w:rtl/>
                <w:lang w:bidi="ar-EG"/>
              </w:rPr>
              <w:t xml:space="preserve"> </w:t>
            </w:r>
            <w:r w:rsidR="00A974D6">
              <w:rPr>
                <w:rFonts w:cs="Simplified Arabic" w:hint="cs"/>
                <w:rtl/>
                <w:lang w:bidi="ar-EG"/>
              </w:rPr>
              <w:t>الويب</w:t>
            </w:r>
            <w:r w:rsidRPr="00A974D6">
              <w:rPr>
                <w:rFonts w:cs="Simplified Arabic"/>
                <w:rtl/>
                <w:lang w:bidi="ar-EG"/>
              </w:rPr>
              <w:t xml:space="preserve"> </w:t>
            </w:r>
            <w:r w:rsidR="00B86DAB">
              <w:rPr>
                <w:rFonts w:cs="Simplified Arabic" w:hint="cs"/>
                <w:rtl/>
                <w:lang w:bidi="ar-EG"/>
              </w:rPr>
              <w:t xml:space="preserve">للجهة المنفذة </w:t>
            </w:r>
            <w:r w:rsidRPr="00A974D6">
              <w:rPr>
                <w:rFonts w:cs="Simplified Arabic"/>
                <w:rtl/>
                <w:lang w:bidi="ar-EG"/>
              </w:rPr>
              <w:t>.</w:t>
            </w:r>
          </w:p>
          <w:p w14:paraId="516325BA" w14:textId="6AA5AB67" w:rsidR="00A974D6" w:rsidRDefault="00A974D6">
            <w:pPr>
              <w:pStyle w:val="ListParagraph"/>
              <w:numPr>
                <w:ilvl w:val="1"/>
                <w:numId w:val="5"/>
              </w:numPr>
              <w:bidi/>
              <w:jc w:val="both"/>
              <w:rPr>
                <w:rFonts w:cs="Simplified Arabic"/>
                <w:lang w:bidi="ar-EG"/>
              </w:rPr>
            </w:pPr>
            <w:r w:rsidRPr="00A974D6">
              <w:rPr>
                <w:rFonts w:cs="Simplified Arabic" w:hint="cs"/>
                <w:rtl/>
                <w:lang w:bidi="ar-EG"/>
              </w:rPr>
              <w:t>يأخذ</w:t>
            </w:r>
            <w:r w:rsidRPr="00A974D6">
              <w:rPr>
                <w:rFonts w:cs="Simplified Arabic"/>
                <w:rtl/>
                <w:lang w:bidi="ar-EG"/>
              </w:rPr>
              <w:t xml:space="preserve"> </w:t>
            </w:r>
            <w:r w:rsidRPr="00A974D6">
              <w:rPr>
                <w:rFonts w:cs="Simplified Arabic" w:hint="cs"/>
                <w:rtl/>
                <w:lang w:bidi="ar-EG"/>
              </w:rPr>
              <w:t>التقييم</w:t>
            </w:r>
            <w:r w:rsidRPr="00A974D6">
              <w:rPr>
                <w:rFonts w:cs="Simplified Arabic"/>
                <w:rtl/>
                <w:lang w:bidi="ar-EG"/>
              </w:rPr>
              <w:t xml:space="preserve"> </w:t>
            </w:r>
            <w:r w:rsidRPr="00A974D6">
              <w:rPr>
                <w:rFonts w:cs="Simplified Arabic" w:hint="cs"/>
                <w:rtl/>
                <w:lang w:bidi="ar-EG"/>
              </w:rPr>
              <w:t>المالي</w:t>
            </w:r>
            <w:r w:rsidRPr="00A974D6">
              <w:rPr>
                <w:rFonts w:cs="Simplified Arabic"/>
                <w:rtl/>
                <w:lang w:bidi="ar-EG"/>
              </w:rPr>
              <w:t xml:space="preserve"> </w:t>
            </w:r>
            <w:r w:rsidRPr="00A974D6">
              <w:rPr>
                <w:rFonts w:cs="Simplified Arabic" w:hint="cs"/>
                <w:rtl/>
                <w:lang w:bidi="ar-EG"/>
              </w:rPr>
              <w:t>لأسعار</w:t>
            </w:r>
            <w:r w:rsidRPr="00A974D6">
              <w:rPr>
                <w:rFonts w:cs="Simplified Arabic"/>
                <w:rtl/>
                <w:lang w:bidi="ar-EG"/>
              </w:rPr>
              <w:t xml:space="preserve"> </w:t>
            </w:r>
            <w:r w:rsidRPr="00A974D6">
              <w:rPr>
                <w:rFonts w:cs="Simplified Arabic" w:hint="cs"/>
                <w:rtl/>
                <w:lang w:bidi="ar-EG"/>
              </w:rPr>
              <w:t>العروض</w:t>
            </w:r>
            <w:r w:rsidRPr="00A974D6">
              <w:rPr>
                <w:rFonts w:cs="Simplified Arabic"/>
                <w:rtl/>
                <w:lang w:bidi="ar-EG"/>
              </w:rPr>
              <w:t xml:space="preserve"> </w:t>
            </w:r>
            <w:r w:rsidRPr="00A974D6">
              <w:rPr>
                <w:rFonts w:cs="Simplified Arabic" w:hint="cs"/>
                <w:rtl/>
                <w:lang w:bidi="ar-EG"/>
              </w:rPr>
              <w:t>في</w:t>
            </w:r>
            <w:r w:rsidRPr="00A974D6">
              <w:rPr>
                <w:rFonts w:cs="Simplified Arabic"/>
                <w:rtl/>
                <w:lang w:bidi="ar-EG"/>
              </w:rPr>
              <w:t xml:space="preserve"> </w:t>
            </w:r>
            <w:r w:rsidRPr="00A974D6">
              <w:rPr>
                <w:rFonts w:cs="Simplified Arabic" w:hint="cs"/>
                <w:rtl/>
                <w:lang w:bidi="ar-EG"/>
              </w:rPr>
              <w:t>الاعتبار</w:t>
            </w:r>
            <w:r w:rsidRPr="00A974D6">
              <w:rPr>
                <w:rFonts w:cs="Simplified Arabic"/>
                <w:rtl/>
                <w:lang w:bidi="ar-EG"/>
              </w:rPr>
              <w:t xml:space="preserve"> </w:t>
            </w:r>
            <w:r w:rsidRPr="00A974D6">
              <w:rPr>
                <w:rFonts w:cs="Simplified Arabic" w:hint="cs"/>
                <w:rtl/>
                <w:lang w:bidi="ar-EG"/>
              </w:rPr>
              <w:t>الضرائب</w:t>
            </w:r>
            <w:r w:rsidRPr="00A974D6">
              <w:rPr>
                <w:rFonts w:cs="Simplified Arabic"/>
                <w:rtl/>
                <w:lang w:bidi="ar-EG"/>
              </w:rPr>
              <w:t xml:space="preserve"> </w:t>
            </w:r>
            <w:r w:rsidRPr="00A974D6">
              <w:rPr>
                <w:rFonts w:cs="Simplified Arabic" w:hint="cs"/>
                <w:rtl/>
                <w:lang w:bidi="ar-EG"/>
              </w:rPr>
              <w:t>التي</w:t>
            </w:r>
            <w:r w:rsidRPr="00A974D6">
              <w:rPr>
                <w:rFonts w:cs="Simplified Arabic"/>
                <w:rtl/>
                <w:lang w:bidi="ar-EG"/>
              </w:rPr>
              <w:t xml:space="preserve"> </w:t>
            </w:r>
            <w:r w:rsidRPr="00A974D6">
              <w:rPr>
                <w:rFonts w:cs="Simplified Arabic" w:hint="cs"/>
                <w:rtl/>
                <w:lang w:bidi="ar-EG"/>
              </w:rPr>
              <w:t>ستفرض</w:t>
            </w:r>
            <w:r w:rsidRPr="00A974D6">
              <w:rPr>
                <w:rFonts w:cs="Simplified Arabic"/>
                <w:rtl/>
                <w:lang w:bidi="ar-EG"/>
              </w:rPr>
              <w:t xml:space="preserve"> </w:t>
            </w:r>
            <w:r w:rsidRPr="00A974D6">
              <w:rPr>
                <w:rFonts w:cs="Simplified Arabic" w:hint="cs"/>
                <w:rtl/>
                <w:lang w:bidi="ar-EG"/>
              </w:rPr>
              <w:t>على</w:t>
            </w:r>
            <w:r w:rsidRPr="00A974D6">
              <w:rPr>
                <w:rFonts w:cs="Simplified Arabic"/>
                <w:rtl/>
                <w:lang w:bidi="ar-EG"/>
              </w:rPr>
              <w:t xml:space="preserve"> </w:t>
            </w:r>
            <w:r w:rsidRPr="00A974D6">
              <w:rPr>
                <w:rFonts w:cs="Simplified Arabic" w:hint="cs"/>
                <w:rtl/>
                <w:lang w:bidi="ar-EG"/>
              </w:rPr>
              <w:t>الخبير</w:t>
            </w:r>
            <w:r w:rsidRPr="00A974D6">
              <w:rPr>
                <w:rFonts w:cs="Simplified Arabic"/>
                <w:rtl/>
                <w:lang w:bidi="ar-EG"/>
              </w:rPr>
              <w:t xml:space="preserve"> </w:t>
            </w:r>
            <w:r w:rsidRPr="00A974D6">
              <w:rPr>
                <w:rFonts w:cs="Simplified Arabic" w:hint="cs"/>
                <w:rtl/>
                <w:lang w:bidi="ar-EG"/>
              </w:rPr>
              <w:t>الاستشاري</w:t>
            </w:r>
            <w:r w:rsidRPr="00A974D6">
              <w:rPr>
                <w:rFonts w:cs="Simplified Arabic"/>
                <w:rtl/>
                <w:lang w:bidi="ar-EG"/>
              </w:rPr>
              <w:t xml:space="preserve"> </w:t>
            </w:r>
            <w:r w:rsidRPr="00A974D6">
              <w:rPr>
                <w:rFonts w:cs="Simplified Arabic" w:hint="cs"/>
                <w:rtl/>
                <w:lang w:bidi="ar-EG"/>
              </w:rPr>
              <w:t>في</w:t>
            </w:r>
            <w:r w:rsidRPr="00A974D6">
              <w:rPr>
                <w:rFonts w:cs="Simplified Arabic"/>
                <w:rtl/>
                <w:lang w:bidi="ar-EG"/>
              </w:rPr>
              <w:t xml:space="preserve"> </w:t>
            </w:r>
            <w:r w:rsidRPr="00A974D6">
              <w:rPr>
                <w:rFonts w:cs="Simplified Arabic" w:hint="cs"/>
                <w:rtl/>
                <w:lang w:bidi="ar-EG"/>
              </w:rPr>
              <w:t>بلد</w:t>
            </w:r>
            <w:r w:rsidRPr="00A974D6">
              <w:rPr>
                <w:rFonts w:cs="Simplified Arabic"/>
                <w:rtl/>
                <w:lang w:bidi="ar-EG"/>
              </w:rPr>
              <w:t xml:space="preserve"> </w:t>
            </w:r>
            <w:r w:rsidR="007736C1">
              <w:rPr>
                <w:rFonts w:cs="Simplified Arabic" w:hint="cs"/>
                <w:rtl/>
                <w:lang w:bidi="ar-EG"/>
              </w:rPr>
              <w:t xml:space="preserve">الجهة المنفذة </w:t>
            </w:r>
            <w:r w:rsidRPr="00A974D6">
              <w:rPr>
                <w:rFonts w:cs="Simplified Arabic"/>
                <w:rtl/>
                <w:lang w:bidi="ar-EG"/>
              </w:rPr>
              <w:t xml:space="preserve"> </w:t>
            </w:r>
            <w:r w:rsidRPr="00A974D6">
              <w:rPr>
                <w:rFonts w:cs="Simplified Arabic" w:hint="cs"/>
                <w:rtl/>
                <w:lang w:bidi="ar-EG"/>
              </w:rPr>
              <w:t>ما</w:t>
            </w:r>
            <w:r w:rsidRPr="00A974D6">
              <w:rPr>
                <w:rFonts w:cs="Simplified Arabic"/>
                <w:rtl/>
                <w:lang w:bidi="ar-EG"/>
              </w:rPr>
              <w:t xml:space="preserve"> </w:t>
            </w:r>
            <w:r w:rsidRPr="00A974D6">
              <w:rPr>
                <w:rFonts w:cs="Simplified Arabic" w:hint="cs"/>
                <w:rtl/>
                <w:lang w:bidi="ar-EG"/>
              </w:rPr>
              <w:t>لم</w:t>
            </w:r>
            <w:r w:rsidRPr="00A974D6">
              <w:rPr>
                <w:rFonts w:cs="Simplified Arabic"/>
                <w:rtl/>
                <w:lang w:bidi="ar-EG"/>
              </w:rPr>
              <w:t xml:space="preserve"> </w:t>
            </w:r>
            <w:r w:rsidRPr="00A974D6">
              <w:rPr>
                <w:rFonts w:cs="Simplified Arabic" w:hint="cs"/>
                <w:rtl/>
                <w:lang w:bidi="ar-EG"/>
              </w:rPr>
              <w:t>يُشر</w:t>
            </w:r>
            <w:r w:rsidRPr="00A974D6">
              <w:rPr>
                <w:rFonts w:cs="Simplified Arabic"/>
                <w:rtl/>
                <w:lang w:bidi="ar-EG"/>
              </w:rPr>
              <w:t xml:space="preserve"> </w:t>
            </w:r>
            <w:r w:rsidRPr="00A974D6">
              <w:rPr>
                <w:rFonts w:cs="Simplified Arabic" w:hint="cs"/>
                <w:rtl/>
                <w:lang w:bidi="ar-EG"/>
              </w:rPr>
              <w:t>إلى</w:t>
            </w:r>
            <w:r w:rsidRPr="00A974D6">
              <w:rPr>
                <w:rFonts w:cs="Simplified Arabic"/>
                <w:rtl/>
                <w:lang w:bidi="ar-EG"/>
              </w:rPr>
              <w:t xml:space="preserve"> </w:t>
            </w:r>
            <w:r w:rsidRPr="00A974D6">
              <w:rPr>
                <w:rFonts w:cs="Simplified Arabic" w:hint="cs"/>
                <w:rtl/>
                <w:lang w:bidi="ar-EG"/>
              </w:rPr>
              <w:t>خلاف</w:t>
            </w:r>
            <w:r w:rsidRPr="00A974D6">
              <w:rPr>
                <w:rFonts w:cs="Simplified Arabic"/>
                <w:rtl/>
                <w:lang w:bidi="ar-EG"/>
              </w:rPr>
              <w:t xml:space="preserve"> </w:t>
            </w:r>
            <w:r w:rsidRPr="00A974D6">
              <w:rPr>
                <w:rFonts w:cs="Simplified Arabic" w:hint="cs"/>
                <w:rtl/>
                <w:lang w:bidi="ar-EG"/>
              </w:rPr>
              <w:t>ذلك</w:t>
            </w:r>
            <w:r w:rsidRPr="00A974D6">
              <w:rPr>
                <w:rFonts w:cs="Simplified Arabic"/>
                <w:rtl/>
                <w:lang w:bidi="ar-EG"/>
              </w:rPr>
              <w:t xml:space="preserve"> </w:t>
            </w:r>
            <w:r w:rsidRPr="00A974D6">
              <w:rPr>
                <w:rFonts w:cs="Simplified Arabic" w:hint="cs"/>
                <w:rtl/>
                <w:lang w:bidi="ar-EG"/>
              </w:rPr>
              <w:t>في</w:t>
            </w:r>
            <w:r w:rsidRPr="00A974D6">
              <w:rPr>
                <w:rFonts w:cs="Simplified Arabic"/>
                <w:rtl/>
                <w:lang w:bidi="ar-EG"/>
              </w:rPr>
              <w:t xml:space="preserve"> </w:t>
            </w:r>
            <w:r w:rsidR="00BF196B">
              <w:rPr>
                <w:rFonts w:cs="Simplified Arabic" w:hint="cs"/>
                <w:rtl/>
                <w:lang w:bidi="ar-EG"/>
              </w:rPr>
              <w:t>صحيفة بيانات المقترحات</w:t>
            </w:r>
            <w:r w:rsidRPr="00A974D6">
              <w:rPr>
                <w:rFonts w:cs="Simplified Arabic"/>
                <w:lang w:bidi="ar-EG"/>
              </w:rPr>
              <w:t>.</w:t>
            </w:r>
            <w:r w:rsidR="00BF196B">
              <w:rPr>
                <w:rFonts w:cs="Simplified Arabic" w:hint="cs"/>
                <w:rtl/>
                <w:lang w:bidi="ar-EG"/>
              </w:rPr>
              <w:t xml:space="preserve"> </w:t>
            </w:r>
            <w:r w:rsidRPr="00A974D6">
              <w:rPr>
                <w:rFonts w:cs="Simplified Arabic"/>
                <w:lang w:bidi="ar-EG"/>
              </w:rPr>
              <w:t xml:space="preserve"> </w:t>
            </w:r>
            <w:r w:rsidRPr="00A974D6">
              <w:rPr>
                <w:rFonts w:cs="Simplified Arabic" w:hint="cs"/>
                <w:rtl/>
                <w:lang w:bidi="ar-EG"/>
              </w:rPr>
              <w:t>في</w:t>
            </w:r>
            <w:r w:rsidRPr="00A974D6">
              <w:rPr>
                <w:rFonts w:cs="Simplified Arabic"/>
                <w:rtl/>
                <w:lang w:bidi="ar-EG"/>
              </w:rPr>
              <w:t xml:space="preserve"> </w:t>
            </w:r>
            <w:r w:rsidRPr="00A974D6">
              <w:rPr>
                <w:rFonts w:cs="Simplified Arabic" w:hint="cs"/>
                <w:rtl/>
                <w:lang w:bidi="ar-EG"/>
              </w:rPr>
              <w:t>العقود</w:t>
            </w:r>
            <w:r w:rsidRPr="00A974D6">
              <w:rPr>
                <w:rFonts w:cs="Simplified Arabic"/>
                <w:rtl/>
                <w:lang w:bidi="ar-EG"/>
              </w:rPr>
              <w:t xml:space="preserve"> </w:t>
            </w:r>
            <w:r w:rsidR="00BF196B">
              <w:rPr>
                <w:rFonts w:cs="Simplified Arabic" w:hint="cs"/>
                <w:rtl/>
                <w:lang w:bidi="ar-EG"/>
              </w:rPr>
              <w:t>المبنية</w:t>
            </w:r>
            <w:r w:rsidRPr="00A974D6">
              <w:rPr>
                <w:rFonts w:cs="Simplified Arabic"/>
                <w:rtl/>
                <w:lang w:bidi="ar-EG"/>
              </w:rPr>
              <w:t xml:space="preserve"> </w:t>
            </w:r>
            <w:r w:rsidRPr="00A974D6">
              <w:rPr>
                <w:rFonts w:cs="Simplified Arabic" w:hint="cs"/>
                <w:rtl/>
                <w:lang w:bidi="ar-EG"/>
              </w:rPr>
              <w:t>على</w:t>
            </w:r>
            <w:r w:rsidRPr="00A974D6">
              <w:rPr>
                <w:rFonts w:cs="Simplified Arabic"/>
                <w:rtl/>
                <w:lang w:bidi="ar-EG"/>
              </w:rPr>
              <w:t xml:space="preserve"> </w:t>
            </w:r>
            <w:r w:rsidRPr="00A974D6">
              <w:rPr>
                <w:rFonts w:cs="Simplified Arabic" w:hint="cs"/>
                <w:rtl/>
                <w:lang w:bidi="ar-EG"/>
              </w:rPr>
              <w:t>الوقت،</w:t>
            </w:r>
            <w:r w:rsidRPr="00A974D6">
              <w:rPr>
                <w:rFonts w:cs="Simplified Arabic"/>
                <w:rtl/>
                <w:lang w:bidi="ar-EG"/>
              </w:rPr>
              <w:t xml:space="preserve"> </w:t>
            </w:r>
            <w:r w:rsidRPr="00A974D6">
              <w:rPr>
                <w:rFonts w:cs="Simplified Arabic" w:hint="cs"/>
                <w:rtl/>
                <w:lang w:bidi="ar-EG"/>
              </w:rPr>
              <w:t>يقوم</w:t>
            </w:r>
            <w:r w:rsidRPr="00A974D6">
              <w:rPr>
                <w:rFonts w:cs="Simplified Arabic"/>
                <w:rtl/>
                <w:lang w:bidi="ar-EG"/>
              </w:rPr>
              <w:t xml:space="preserve"> </w:t>
            </w:r>
            <w:r w:rsidR="007736C1">
              <w:rPr>
                <w:rFonts w:cs="Simplified Arabic" w:hint="cs"/>
                <w:rtl/>
                <w:lang w:bidi="ar-EG"/>
              </w:rPr>
              <w:t xml:space="preserve">الجهة المنفذة </w:t>
            </w:r>
            <w:r w:rsidRPr="00A974D6">
              <w:rPr>
                <w:rFonts w:cs="Simplified Arabic"/>
                <w:rtl/>
                <w:lang w:bidi="ar-EG"/>
              </w:rPr>
              <w:t xml:space="preserve"> </w:t>
            </w:r>
            <w:r w:rsidRPr="00A974D6">
              <w:rPr>
                <w:rFonts w:cs="Simplified Arabic" w:hint="cs"/>
                <w:rtl/>
                <w:lang w:bidi="ar-EG"/>
              </w:rPr>
              <w:t>بتصحيح</w:t>
            </w:r>
            <w:r w:rsidRPr="00A974D6">
              <w:rPr>
                <w:rFonts w:cs="Simplified Arabic"/>
                <w:rtl/>
                <w:lang w:bidi="ar-EG"/>
              </w:rPr>
              <w:t xml:space="preserve"> </w:t>
            </w:r>
            <w:r w:rsidRPr="00A974D6">
              <w:rPr>
                <w:rFonts w:cs="Simplified Arabic" w:hint="cs"/>
                <w:rtl/>
                <w:lang w:bidi="ar-EG"/>
              </w:rPr>
              <w:t>أي</w:t>
            </w:r>
            <w:r w:rsidRPr="00A974D6">
              <w:rPr>
                <w:rFonts w:cs="Simplified Arabic"/>
                <w:rtl/>
                <w:lang w:bidi="ar-EG"/>
              </w:rPr>
              <w:t xml:space="preserve"> </w:t>
            </w:r>
            <w:r w:rsidRPr="00A974D6">
              <w:rPr>
                <w:rFonts w:cs="Simplified Arabic" w:hint="cs"/>
                <w:rtl/>
                <w:lang w:bidi="ar-EG"/>
              </w:rPr>
              <w:t>أخطاء</w:t>
            </w:r>
            <w:r w:rsidRPr="00A974D6">
              <w:rPr>
                <w:rFonts w:cs="Simplified Arabic"/>
                <w:rtl/>
                <w:lang w:bidi="ar-EG"/>
              </w:rPr>
              <w:t xml:space="preserve"> </w:t>
            </w:r>
            <w:r w:rsidRPr="00A974D6">
              <w:rPr>
                <w:rFonts w:cs="Simplified Arabic" w:hint="cs"/>
                <w:rtl/>
                <w:lang w:bidi="ar-EG"/>
              </w:rPr>
              <w:t>حسابية،</w:t>
            </w:r>
            <w:r w:rsidRPr="00A974D6">
              <w:rPr>
                <w:rFonts w:cs="Simplified Arabic"/>
                <w:rtl/>
                <w:lang w:bidi="ar-EG"/>
              </w:rPr>
              <w:t xml:space="preserve"> </w:t>
            </w:r>
            <w:r w:rsidRPr="00A974D6">
              <w:rPr>
                <w:rFonts w:cs="Simplified Arabic" w:hint="cs"/>
                <w:rtl/>
                <w:lang w:bidi="ar-EG"/>
              </w:rPr>
              <w:t>وفي</w:t>
            </w:r>
            <w:r w:rsidRPr="00A974D6">
              <w:rPr>
                <w:rFonts w:cs="Simplified Arabic"/>
                <w:rtl/>
                <w:lang w:bidi="ar-EG"/>
              </w:rPr>
              <w:t xml:space="preserve"> </w:t>
            </w:r>
            <w:r w:rsidRPr="00A974D6">
              <w:rPr>
                <w:rFonts w:cs="Simplified Arabic" w:hint="cs"/>
                <w:rtl/>
                <w:lang w:bidi="ar-EG"/>
              </w:rPr>
              <w:t>حالات</w:t>
            </w:r>
            <w:r w:rsidRPr="00A974D6">
              <w:rPr>
                <w:rFonts w:cs="Simplified Arabic"/>
                <w:rtl/>
                <w:lang w:bidi="ar-EG"/>
              </w:rPr>
              <w:t xml:space="preserve"> </w:t>
            </w:r>
            <w:r w:rsidRPr="00A974D6">
              <w:rPr>
                <w:rFonts w:cs="Simplified Arabic" w:hint="cs"/>
                <w:rtl/>
                <w:lang w:bidi="ar-EG"/>
              </w:rPr>
              <w:t>التباين</w:t>
            </w:r>
            <w:r w:rsidRPr="00A974D6">
              <w:rPr>
                <w:rFonts w:cs="Simplified Arabic"/>
                <w:rtl/>
                <w:lang w:bidi="ar-EG"/>
              </w:rPr>
              <w:t xml:space="preserve"> </w:t>
            </w:r>
            <w:r w:rsidRPr="00A974D6">
              <w:rPr>
                <w:rFonts w:cs="Simplified Arabic" w:hint="cs"/>
                <w:rtl/>
                <w:lang w:bidi="ar-EG"/>
              </w:rPr>
              <w:t>بين</w:t>
            </w:r>
            <w:r w:rsidRPr="00A974D6">
              <w:rPr>
                <w:rFonts w:cs="Simplified Arabic"/>
                <w:rtl/>
                <w:lang w:bidi="ar-EG"/>
              </w:rPr>
              <w:t xml:space="preserve"> </w:t>
            </w:r>
            <w:r w:rsidRPr="00A974D6">
              <w:rPr>
                <w:rFonts w:cs="Simplified Arabic" w:hint="cs"/>
                <w:rtl/>
                <w:lang w:bidi="ar-EG"/>
              </w:rPr>
              <w:t>المبلغ</w:t>
            </w:r>
            <w:r w:rsidRPr="00A974D6">
              <w:rPr>
                <w:rFonts w:cs="Simplified Arabic"/>
                <w:rtl/>
                <w:lang w:bidi="ar-EG"/>
              </w:rPr>
              <w:t xml:space="preserve"> </w:t>
            </w:r>
            <w:r w:rsidR="00BF196B">
              <w:rPr>
                <w:rFonts w:cs="Simplified Arabic" w:hint="cs"/>
                <w:rtl/>
                <w:lang w:bidi="ar-EG"/>
              </w:rPr>
              <w:t>المتجزأ</w:t>
            </w:r>
            <w:r w:rsidRPr="00A974D6">
              <w:rPr>
                <w:rFonts w:cs="Simplified Arabic"/>
                <w:rtl/>
                <w:lang w:bidi="ar-EG"/>
              </w:rPr>
              <w:t xml:space="preserve"> </w:t>
            </w:r>
            <w:r w:rsidRPr="00A974D6">
              <w:rPr>
                <w:rFonts w:cs="Simplified Arabic" w:hint="cs"/>
                <w:rtl/>
                <w:lang w:bidi="ar-EG"/>
              </w:rPr>
              <w:t>والمبلغ</w:t>
            </w:r>
            <w:r w:rsidRPr="00A974D6">
              <w:rPr>
                <w:rFonts w:cs="Simplified Arabic"/>
                <w:rtl/>
                <w:lang w:bidi="ar-EG"/>
              </w:rPr>
              <w:t xml:space="preserve"> </w:t>
            </w:r>
            <w:r w:rsidRPr="00A974D6">
              <w:rPr>
                <w:rFonts w:cs="Simplified Arabic" w:hint="cs"/>
                <w:rtl/>
                <w:lang w:bidi="ar-EG"/>
              </w:rPr>
              <w:t>الإجمالي،</w:t>
            </w:r>
            <w:r w:rsidRPr="00A974D6">
              <w:rPr>
                <w:rFonts w:cs="Simplified Arabic"/>
                <w:rtl/>
                <w:lang w:bidi="ar-EG"/>
              </w:rPr>
              <w:t xml:space="preserve"> </w:t>
            </w:r>
            <w:r w:rsidRPr="00A974D6">
              <w:rPr>
                <w:rFonts w:cs="Simplified Arabic" w:hint="cs"/>
                <w:rtl/>
                <w:lang w:bidi="ar-EG"/>
              </w:rPr>
              <w:t>أو</w:t>
            </w:r>
            <w:r w:rsidRPr="00A974D6">
              <w:rPr>
                <w:rFonts w:cs="Simplified Arabic"/>
                <w:rtl/>
                <w:lang w:bidi="ar-EG"/>
              </w:rPr>
              <w:t xml:space="preserve"> </w:t>
            </w:r>
            <w:r w:rsidRPr="00A974D6">
              <w:rPr>
                <w:rFonts w:cs="Simplified Arabic" w:hint="cs"/>
                <w:rtl/>
                <w:lang w:bidi="ar-EG"/>
              </w:rPr>
              <w:t>بين</w:t>
            </w:r>
            <w:r w:rsidRPr="00A974D6">
              <w:rPr>
                <w:rFonts w:cs="Simplified Arabic"/>
                <w:rtl/>
                <w:lang w:bidi="ar-EG"/>
              </w:rPr>
              <w:t xml:space="preserve"> </w:t>
            </w:r>
            <w:r w:rsidRPr="00A974D6">
              <w:rPr>
                <w:rFonts w:cs="Simplified Arabic" w:hint="cs"/>
                <w:rtl/>
                <w:lang w:bidi="ar-EG"/>
              </w:rPr>
              <w:t>الكلمات</w:t>
            </w:r>
            <w:r w:rsidRPr="00A974D6">
              <w:rPr>
                <w:rFonts w:cs="Simplified Arabic"/>
                <w:rtl/>
                <w:lang w:bidi="ar-EG"/>
              </w:rPr>
              <w:t xml:space="preserve"> </w:t>
            </w:r>
            <w:r w:rsidRPr="00A974D6">
              <w:rPr>
                <w:rFonts w:cs="Simplified Arabic" w:hint="cs"/>
                <w:rtl/>
                <w:lang w:bidi="ar-EG"/>
              </w:rPr>
              <w:t>والأرقام،</w:t>
            </w:r>
            <w:r w:rsidRPr="00A974D6">
              <w:rPr>
                <w:rFonts w:cs="Simplified Arabic"/>
                <w:rtl/>
                <w:lang w:bidi="ar-EG"/>
              </w:rPr>
              <w:t xml:space="preserve"> </w:t>
            </w:r>
            <w:r w:rsidRPr="00A974D6">
              <w:rPr>
                <w:rFonts w:cs="Simplified Arabic" w:hint="cs"/>
                <w:rtl/>
                <w:lang w:bidi="ar-EG"/>
              </w:rPr>
              <w:t>فإن</w:t>
            </w:r>
            <w:r w:rsidRPr="00A974D6">
              <w:rPr>
                <w:rFonts w:cs="Simplified Arabic"/>
                <w:rtl/>
                <w:lang w:bidi="ar-EG"/>
              </w:rPr>
              <w:t xml:space="preserve"> </w:t>
            </w:r>
            <w:r w:rsidRPr="00A974D6">
              <w:rPr>
                <w:rFonts w:cs="Simplified Arabic" w:hint="cs"/>
                <w:rtl/>
                <w:lang w:bidi="ar-EG"/>
              </w:rPr>
              <w:t>الأول</w:t>
            </w:r>
            <w:r w:rsidRPr="00A974D6">
              <w:rPr>
                <w:rFonts w:cs="Simplified Arabic"/>
                <w:rtl/>
                <w:lang w:bidi="ar-EG"/>
              </w:rPr>
              <w:t xml:space="preserve"> </w:t>
            </w:r>
            <w:r w:rsidR="00BF196B">
              <w:rPr>
                <w:rFonts w:cs="Simplified Arabic" w:hint="cs"/>
                <w:rtl/>
                <w:lang w:bidi="ar-EG"/>
              </w:rPr>
              <w:t>سيتم العمل به</w:t>
            </w:r>
            <w:r w:rsidRPr="00A974D6">
              <w:rPr>
                <w:rFonts w:cs="Simplified Arabic"/>
                <w:rtl/>
                <w:lang w:bidi="ar-EG"/>
              </w:rPr>
              <w:t xml:space="preserve">. </w:t>
            </w:r>
            <w:r w:rsidRPr="00A974D6">
              <w:rPr>
                <w:rFonts w:cs="Simplified Arabic" w:hint="cs"/>
                <w:rtl/>
                <w:lang w:bidi="ar-EG"/>
              </w:rPr>
              <w:t>بالإضافة</w:t>
            </w:r>
            <w:r w:rsidRPr="00A974D6">
              <w:rPr>
                <w:rFonts w:cs="Simplified Arabic"/>
                <w:rtl/>
                <w:lang w:bidi="ar-EG"/>
              </w:rPr>
              <w:t xml:space="preserve"> </w:t>
            </w:r>
            <w:r w:rsidRPr="00A974D6">
              <w:rPr>
                <w:rFonts w:cs="Simplified Arabic" w:hint="cs"/>
                <w:rtl/>
                <w:lang w:bidi="ar-EG"/>
              </w:rPr>
              <w:t>إلى</w:t>
            </w:r>
            <w:r w:rsidRPr="00A974D6">
              <w:rPr>
                <w:rFonts w:cs="Simplified Arabic"/>
                <w:rtl/>
                <w:lang w:bidi="ar-EG"/>
              </w:rPr>
              <w:t xml:space="preserve"> </w:t>
            </w:r>
            <w:r w:rsidR="00BF196B">
              <w:rPr>
                <w:rFonts w:cs="Simplified Arabic" w:hint="cs"/>
                <w:rtl/>
                <w:lang w:bidi="ar-EG"/>
              </w:rPr>
              <w:t>التصحيحات</w:t>
            </w:r>
            <w:r w:rsidRPr="00A974D6">
              <w:rPr>
                <w:rFonts w:cs="Simplified Arabic"/>
                <w:rtl/>
                <w:lang w:bidi="ar-EG"/>
              </w:rPr>
              <w:t xml:space="preserve"> </w:t>
            </w:r>
            <w:r w:rsidRPr="00A974D6">
              <w:rPr>
                <w:rFonts w:cs="Simplified Arabic" w:hint="cs"/>
                <w:rtl/>
                <w:lang w:bidi="ar-EG"/>
              </w:rPr>
              <w:t>المذكورة</w:t>
            </w:r>
            <w:r w:rsidRPr="00A974D6">
              <w:rPr>
                <w:rFonts w:cs="Simplified Arabic"/>
                <w:rtl/>
                <w:lang w:bidi="ar-EG"/>
              </w:rPr>
              <w:t xml:space="preserve"> </w:t>
            </w:r>
            <w:r w:rsidRPr="00A974D6">
              <w:rPr>
                <w:rFonts w:cs="Simplified Arabic" w:hint="cs"/>
                <w:rtl/>
                <w:lang w:bidi="ar-EG"/>
              </w:rPr>
              <w:t>أعلاه،</w:t>
            </w:r>
            <w:r w:rsidRPr="00A974D6">
              <w:rPr>
                <w:rFonts w:cs="Simplified Arabic"/>
                <w:rtl/>
                <w:lang w:bidi="ar-EG"/>
              </w:rPr>
              <w:t xml:space="preserve"> </w:t>
            </w:r>
            <w:r w:rsidRPr="00A974D6">
              <w:rPr>
                <w:rFonts w:cs="Simplified Arabic" w:hint="cs"/>
                <w:rtl/>
                <w:lang w:bidi="ar-EG"/>
              </w:rPr>
              <w:t>تُسعَّر</w:t>
            </w:r>
            <w:r w:rsidRPr="00A974D6">
              <w:rPr>
                <w:rFonts w:cs="Simplified Arabic"/>
                <w:rtl/>
                <w:lang w:bidi="ar-EG"/>
              </w:rPr>
              <w:t xml:space="preserve"> </w:t>
            </w:r>
            <w:r w:rsidRPr="00A974D6">
              <w:rPr>
                <w:rFonts w:cs="Simplified Arabic" w:hint="cs"/>
                <w:rtl/>
                <w:lang w:bidi="ar-EG"/>
              </w:rPr>
              <w:t>الأنشطة</w:t>
            </w:r>
            <w:r w:rsidRPr="00A974D6">
              <w:rPr>
                <w:rFonts w:cs="Simplified Arabic"/>
                <w:rtl/>
                <w:lang w:bidi="ar-EG"/>
              </w:rPr>
              <w:t xml:space="preserve"> </w:t>
            </w:r>
            <w:r w:rsidR="00BF196B">
              <w:rPr>
                <w:rFonts w:cs="Simplified Arabic" w:hint="cs"/>
                <w:rtl/>
                <w:lang w:bidi="ar-EG"/>
              </w:rPr>
              <w:t>والبنود</w:t>
            </w:r>
            <w:r w:rsidRPr="00A974D6">
              <w:rPr>
                <w:rFonts w:cs="Simplified Arabic"/>
                <w:rtl/>
                <w:lang w:bidi="ar-EG"/>
              </w:rPr>
              <w:t xml:space="preserve"> </w:t>
            </w:r>
            <w:r w:rsidRPr="00A974D6">
              <w:rPr>
                <w:rFonts w:cs="Simplified Arabic" w:hint="cs"/>
                <w:rtl/>
                <w:lang w:bidi="ar-EG"/>
              </w:rPr>
              <w:t>المبينة</w:t>
            </w:r>
            <w:r w:rsidRPr="00A974D6">
              <w:rPr>
                <w:rFonts w:cs="Simplified Arabic"/>
                <w:rtl/>
                <w:lang w:bidi="ar-EG"/>
              </w:rPr>
              <w:t xml:space="preserve"> </w:t>
            </w:r>
            <w:r w:rsidRPr="00A974D6">
              <w:rPr>
                <w:rFonts w:cs="Simplified Arabic" w:hint="cs"/>
                <w:rtl/>
                <w:lang w:bidi="ar-EG"/>
              </w:rPr>
              <w:t>في</w:t>
            </w:r>
            <w:r w:rsidRPr="00A974D6">
              <w:rPr>
                <w:rFonts w:cs="Simplified Arabic"/>
                <w:rtl/>
                <w:lang w:bidi="ar-EG"/>
              </w:rPr>
              <w:t xml:space="preserve"> </w:t>
            </w:r>
            <w:r w:rsidR="00BF196B">
              <w:rPr>
                <w:rFonts w:cs="Simplified Arabic" w:hint="cs"/>
                <w:rtl/>
                <w:lang w:bidi="ar-EG"/>
              </w:rPr>
              <w:t>المقترح</w:t>
            </w:r>
            <w:r w:rsidRPr="00A974D6">
              <w:rPr>
                <w:rFonts w:cs="Simplified Arabic"/>
                <w:rtl/>
                <w:lang w:bidi="ar-EG"/>
              </w:rPr>
              <w:t xml:space="preserve"> </w:t>
            </w:r>
            <w:r w:rsidR="00BF196B">
              <w:rPr>
                <w:rFonts w:cs="Simplified Arabic" w:hint="cs"/>
                <w:rtl/>
                <w:lang w:bidi="ar-EG"/>
              </w:rPr>
              <w:t>الفني</w:t>
            </w:r>
            <w:r w:rsidRPr="00A974D6">
              <w:rPr>
                <w:rFonts w:cs="Simplified Arabic"/>
                <w:rtl/>
                <w:lang w:bidi="ar-EG"/>
              </w:rPr>
              <w:t xml:space="preserve"> </w:t>
            </w:r>
            <w:r w:rsidR="00BF196B">
              <w:rPr>
                <w:rFonts w:cs="Simplified Arabic" w:hint="cs"/>
                <w:rtl/>
                <w:lang w:bidi="ar-EG"/>
              </w:rPr>
              <w:t>التي لم يتم</w:t>
            </w:r>
            <w:r w:rsidRPr="00A974D6">
              <w:rPr>
                <w:rFonts w:cs="Simplified Arabic"/>
                <w:rtl/>
                <w:lang w:bidi="ar-EG"/>
              </w:rPr>
              <w:t xml:space="preserve"> </w:t>
            </w:r>
            <w:r w:rsidRPr="00A974D6">
              <w:rPr>
                <w:rFonts w:cs="Simplified Arabic" w:hint="cs"/>
                <w:rtl/>
                <w:lang w:bidi="ar-EG"/>
              </w:rPr>
              <w:t>تسعيرها،</w:t>
            </w:r>
            <w:r w:rsidRPr="00A974D6">
              <w:rPr>
                <w:rFonts w:cs="Simplified Arabic"/>
                <w:rtl/>
                <w:lang w:bidi="ar-EG"/>
              </w:rPr>
              <w:t xml:space="preserve"> </w:t>
            </w:r>
            <w:r w:rsidRPr="00A974D6">
              <w:rPr>
                <w:rFonts w:cs="Simplified Arabic" w:hint="cs"/>
                <w:rtl/>
                <w:lang w:bidi="ar-EG"/>
              </w:rPr>
              <w:t>وتُضاف</w:t>
            </w:r>
            <w:r w:rsidRPr="00A974D6">
              <w:rPr>
                <w:rFonts w:cs="Simplified Arabic"/>
                <w:rtl/>
                <w:lang w:bidi="ar-EG"/>
              </w:rPr>
              <w:t xml:space="preserve"> </w:t>
            </w:r>
            <w:r w:rsidRPr="00A974D6">
              <w:rPr>
                <w:rFonts w:cs="Simplified Arabic" w:hint="cs"/>
                <w:rtl/>
                <w:lang w:bidi="ar-EG"/>
              </w:rPr>
              <w:t>إلى</w:t>
            </w:r>
            <w:r w:rsidRPr="00A974D6">
              <w:rPr>
                <w:rFonts w:cs="Simplified Arabic"/>
                <w:rtl/>
                <w:lang w:bidi="ar-EG"/>
              </w:rPr>
              <w:t xml:space="preserve"> </w:t>
            </w:r>
            <w:r w:rsidRPr="00A974D6">
              <w:rPr>
                <w:rFonts w:cs="Simplified Arabic" w:hint="cs"/>
                <w:rtl/>
                <w:lang w:bidi="ar-EG"/>
              </w:rPr>
              <w:t>سعر</w:t>
            </w:r>
            <w:r w:rsidRPr="00A974D6">
              <w:rPr>
                <w:rFonts w:cs="Simplified Arabic"/>
                <w:rtl/>
                <w:lang w:bidi="ar-EG"/>
              </w:rPr>
              <w:t xml:space="preserve"> </w:t>
            </w:r>
            <w:r w:rsidRPr="00A974D6">
              <w:rPr>
                <w:rFonts w:cs="Simplified Arabic" w:hint="cs"/>
                <w:rtl/>
                <w:lang w:bidi="ar-EG"/>
              </w:rPr>
              <w:t>الخبير</w:t>
            </w:r>
            <w:r w:rsidRPr="00A974D6">
              <w:rPr>
                <w:rFonts w:cs="Simplified Arabic"/>
                <w:rtl/>
                <w:lang w:bidi="ar-EG"/>
              </w:rPr>
              <w:t xml:space="preserve"> </w:t>
            </w:r>
            <w:r w:rsidRPr="00A974D6">
              <w:rPr>
                <w:rFonts w:cs="Simplified Arabic" w:hint="cs"/>
                <w:rtl/>
                <w:lang w:bidi="ar-EG"/>
              </w:rPr>
              <w:t>الاستشاري</w:t>
            </w:r>
            <w:r w:rsidRPr="00A974D6">
              <w:rPr>
                <w:rFonts w:cs="Simplified Arabic"/>
                <w:rtl/>
                <w:lang w:bidi="ar-EG"/>
              </w:rPr>
              <w:t xml:space="preserve"> </w:t>
            </w:r>
            <w:r w:rsidRPr="00A974D6">
              <w:rPr>
                <w:rFonts w:cs="Simplified Arabic" w:hint="cs"/>
                <w:rtl/>
                <w:lang w:bidi="ar-EG"/>
              </w:rPr>
              <w:t>المعني</w:t>
            </w:r>
            <w:r w:rsidRPr="00A974D6">
              <w:rPr>
                <w:rFonts w:cs="Simplified Arabic"/>
                <w:rtl/>
                <w:lang w:bidi="ar-EG"/>
              </w:rPr>
              <w:t xml:space="preserve">. </w:t>
            </w:r>
            <w:r w:rsidRPr="00A974D6">
              <w:rPr>
                <w:rFonts w:cs="Simplified Arabic" w:hint="cs"/>
                <w:rtl/>
                <w:lang w:bidi="ar-EG"/>
              </w:rPr>
              <w:t>وفي</w:t>
            </w:r>
            <w:r w:rsidRPr="00A974D6">
              <w:rPr>
                <w:rFonts w:cs="Simplified Arabic"/>
                <w:rtl/>
                <w:lang w:bidi="ar-EG"/>
              </w:rPr>
              <w:t xml:space="preserve"> </w:t>
            </w:r>
            <w:r w:rsidRPr="00A974D6">
              <w:rPr>
                <w:rFonts w:cs="Simplified Arabic" w:hint="cs"/>
                <w:rtl/>
                <w:lang w:bidi="ar-EG"/>
              </w:rPr>
              <w:t>حالة</w:t>
            </w:r>
            <w:r w:rsidRPr="00A974D6">
              <w:rPr>
                <w:rFonts w:cs="Simplified Arabic"/>
                <w:rtl/>
                <w:lang w:bidi="ar-EG"/>
              </w:rPr>
              <w:t xml:space="preserve"> </w:t>
            </w:r>
            <w:r w:rsidRPr="00A974D6">
              <w:rPr>
                <w:rFonts w:cs="Simplified Arabic" w:hint="cs"/>
                <w:rtl/>
                <w:lang w:bidi="ar-EG"/>
              </w:rPr>
              <w:t>العقد</w:t>
            </w:r>
            <w:r w:rsidRPr="00A974D6">
              <w:rPr>
                <w:rFonts w:cs="Simplified Arabic"/>
                <w:rtl/>
                <w:lang w:bidi="ar-EG"/>
              </w:rPr>
              <w:t xml:space="preserve"> </w:t>
            </w:r>
            <w:r w:rsidR="00BF196B">
              <w:rPr>
                <w:rFonts w:cs="Simplified Arabic" w:hint="cs"/>
                <w:rtl/>
                <w:lang w:bidi="ar-EG"/>
              </w:rPr>
              <w:t>القائم</w:t>
            </w:r>
            <w:r w:rsidRPr="00A974D6">
              <w:rPr>
                <w:rFonts w:cs="Simplified Arabic"/>
                <w:rtl/>
                <w:lang w:bidi="ar-EG"/>
              </w:rPr>
              <w:t xml:space="preserve"> </w:t>
            </w:r>
            <w:r w:rsidR="00BF196B">
              <w:rPr>
                <w:rFonts w:cs="Simplified Arabic" w:hint="cs"/>
                <w:rtl/>
                <w:lang w:bidi="ar-EG"/>
              </w:rPr>
              <w:t>على</w:t>
            </w:r>
            <w:r w:rsidRPr="00A974D6">
              <w:rPr>
                <w:rFonts w:cs="Simplified Arabic"/>
                <w:rtl/>
                <w:lang w:bidi="ar-EG"/>
              </w:rPr>
              <w:t xml:space="preserve"> </w:t>
            </w:r>
            <w:r w:rsidR="00BF196B">
              <w:rPr>
                <w:rFonts w:cs="Simplified Arabic" w:hint="cs"/>
                <w:rtl/>
                <w:lang w:bidi="ar-EG"/>
              </w:rPr>
              <w:t>الوقت</w:t>
            </w:r>
            <w:r w:rsidRPr="00A974D6">
              <w:rPr>
                <w:rFonts w:cs="Simplified Arabic"/>
                <w:rtl/>
                <w:lang w:bidi="ar-EG"/>
              </w:rPr>
              <w:t xml:space="preserve"> </w:t>
            </w:r>
            <w:r w:rsidRPr="00A974D6">
              <w:rPr>
                <w:rFonts w:cs="Simplified Arabic" w:hint="cs"/>
                <w:rtl/>
                <w:lang w:bidi="ar-EG"/>
              </w:rPr>
              <w:t>أيضاً،</w:t>
            </w:r>
            <w:r w:rsidRPr="00A974D6">
              <w:rPr>
                <w:rFonts w:cs="Simplified Arabic"/>
                <w:rtl/>
                <w:lang w:bidi="ar-EG"/>
              </w:rPr>
              <w:t xml:space="preserve"> </w:t>
            </w:r>
            <w:r w:rsidRPr="00A974D6">
              <w:rPr>
                <w:rFonts w:cs="Simplified Arabic" w:hint="cs"/>
                <w:rtl/>
                <w:lang w:bidi="ar-EG"/>
              </w:rPr>
              <w:t>حيث</w:t>
            </w:r>
            <w:r w:rsidRPr="00A974D6">
              <w:rPr>
                <w:rFonts w:cs="Simplified Arabic"/>
                <w:rtl/>
                <w:lang w:bidi="ar-EG"/>
              </w:rPr>
              <w:t xml:space="preserve"> </w:t>
            </w:r>
            <w:r w:rsidRPr="00A974D6">
              <w:rPr>
                <w:rFonts w:cs="Simplified Arabic" w:hint="cs"/>
                <w:rtl/>
                <w:lang w:bidi="ar-EG"/>
              </w:rPr>
              <w:t>يتم</w:t>
            </w:r>
            <w:r w:rsidRPr="00A974D6">
              <w:rPr>
                <w:rFonts w:cs="Simplified Arabic"/>
                <w:rtl/>
                <w:lang w:bidi="ar-EG"/>
              </w:rPr>
              <w:t xml:space="preserve"> </w:t>
            </w:r>
            <w:r w:rsidRPr="00A974D6">
              <w:rPr>
                <w:rFonts w:cs="Simplified Arabic" w:hint="cs"/>
                <w:rtl/>
                <w:lang w:bidi="ar-EG"/>
              </w:rPr>
              <w:t>تحديد</w:t>
            </w:r>
            <w:r w:rsidRPr="00A974D6">
              <w:rPr>
                <w:rFonts w:cs="Simplified Arabic"/>
                <w:rtl/>
                <w:lang w:bidi="ar-EG"/>
              </w:rPr>
              <w:t xml:space="preserve"> </w:t>
            </w:r>
            <w:r w:rsidRPr="00A974D6">
              <w:rPr>
                <w:rFonts w:cs="Simplified Arabic" w:hint="cs"/>
                <w:rtl/>
                <w:lang w:bidi="ar-EG"/>
              </w:rPr>
              <w:t>نشاط</w:t>
            </w:r>
            <w:r w:rsidRPr="00A974D6">
              <w:rPr>
                <w:rFonts w:cs="Simplified Arabic"/>
                <w:rtl/>
                <w:lang w:bidi="ar-EG"/>
              </w:rPr>
              <w:t xml:space="preserve"> </w:t>
            </w:r>
            <w:r w:rsidRPr="00A974D6">
              <w:rPr>
                <w:rFonts w:cs="Simplified Arabic" w:hint="cs"/>
                <w:rtl/>
                <w:lang w:bidi="ar-EG"/>
              </w:rPr>
              <w:t>أو</w:t>
            </w:r>
            <w:r w:rsidRPr="00A974D6">
              <w:rPr>
                <w:rFonts w:cs="Simplified Arabic"/>
                <w:rtl/>
                <w:lang w:bidi="ar-EG"/>
              </w:rPr>
              <w:t xml:space="preserve"> </w:t>
            </w:r>
            <w:r w:rsidRPr="00A974D6">
              <w:rPr>
                <w:rFonts w:cs="Simplified Arabic" w:hint="cs"/>
                <w:rtl/>
                <w:lang w:bidi="ar-EG"/>
              </w:rPr>
              <w:t>بند</w:t>
            </w:r>
            <w:r w:rsidRPr="00A974D6">
              <w:rPr>
                <w:rFonts w:cs="Simplified Arabic"/>
                <w:rtl/>
                <w:lang w:bidi="ar-EG"/>
              </w:rPr>
              <w:t xml:space="preserve"> </w:t>
            </w:r>
            <w:r w:rsidRPr="00A974D6">
              <w:rPr>
                <w:rFonts w:cs="Simplified Arabic" w:hint="cs"/>
                <w:rtl/>
                <w:lang w:bidi="ar-EG"/>
              </w:rPr>
              <w:t>بشكل</w:t>
            </w:r>
            <w:r w:rsidRPr="00A974D6">
              <w:rPr>
                <w:rFonts w:cs="Simplified Arabic"/>
                <w:rtl/>
                <w:lang w:bidi="ar-EG"/>
              </w:rPr>
              <w:t xml:space="preserve"> </w:t>
            </w:r>
            <w:r w:rsidRPr="00A974D6">
              <w:rPr>
                <w:rFonts w:cs="Simplified Arabic" w:hint="cs"/>
                <w:rtl/>
                <w:lang w:bidi="ar-EG"/>
              </w:rPr>
              <w:t>مختلف</w:t>
            </w:r>
            <w:r w:rsidRPr="00A974D6">
              <w:rPr>
                <w:rFonts w:cs="Simplified Arabic"/>
                <w:rtl/>
                <w:lang w:bidi="ar-EG"/>
              </w:rPr>
              <w:t xml:space="preserve"> </w:t>
            </w:r>
            <w:r w:rsidRPr="00A974D6">
              <w:rPr>
                <w:rFonts w:cs="Simplified Arabic" w:hint="cs"/>
                <w:rtl/>
                <w:lang w:bidi="ar-EG"/>
              </w:rPr>
              <w:t>في</w:t>
            </w:r>
            <w:r w:rsidRPr="00A974D6">
              <w:rPr>
                <w:rFonts w:cs="Simplified Arabic"/>
                <w:rtl/>
                <w:lang w:bidi="ar-EG"/>
              </w:rPr>
              <w:t xml:space="preserve"> </w:t>
            </w:r>
            <w:r w:rsidR="00BF196B">
              <w:rPr>
                <w:rFonts w:cs="Simplified Arabic" w:hint="cs"/>
                <w:rtl/>
                <w:lang w:bidi="ar-EG"/>
              </w:rPr>
              <w:t>العرض</w:t>
            </w:r>
            <w:r w:rsidRPr="00A974D6">
              <w:rPr>
                <w:rFonts w:cs="Simplified Arabic"/>
                <w:rtl/>
                <w:lang w:bidi="ar-EG"/>
              </w:rPr>
              <w:t xml:space="preserve"> </w:t>
            </w:r>
            <w:r w:rsidRPr="00A974D6">
              <w:rPr>
                <w:rFonts w:cs="Simplified Arabic" w:hint="cs"/>
                <w:rtl/>
                <w:lang w:bidi="ar-EG"/>
              </w:rPr>
              <w:t>المالي</w:t>
            </w:r>
            <w:r w:rsidRPr="00A974D6">
              <w:rPr>
                <w:rFonts w:cs="Simplified Arabic"/>
                <w:rtl/>
                <w:lang w:bidi="ar-EG"/>
              </w:rPr>
              <w:t xml:space="preserve"> </w:t>
            </w:r>
            <w:r w:rsidRPr="00A974D6">
              <w:rPr>
                <w:rFonts w:cs="Simplified Arabic" w:hint="cs"/>
                <w:rtl/>
                <w:lang w:bidi="ar-EG"/>
              </w:rPr>
              <w:t>عن</w:t>
            </w:r>
            <w:r w:rsidRPr="00A974D6">
              <w:rPr>
                <w:rFonts w:cs="Simplified Arabic"/>
                <w:rtl/>
                <w:lang w:bidi="ar-EG"/>
              </w:rPr>
              <w:t xml:space="preserve"> </w:t>
            </w:r>
            <w:r w:rsidR="00BF196B">
              <w:rPr>
                <w:rFonts w:cs="Simplified Arabic" w:hint="cs"/>
                <w:rtl/>
                <w:lang w:bidi="ar-EG"/>
              </w:rPr>
              <w:t>المقترح</w:t>
            </w:r>
            <w:r w:rsidRPr="00A974D6">
              <w:rPr>
                <w:rFonts w:cs="Simplified Arabic"/>
                <w:rtl/>
                <w:lang w:bidi="ar-EG"/>
              </w:rPr>
              <w:t xml:space="preserve"> </w:t>
            </w:r>
            <w:r w:rsidR="00BF196B">
              <w:rPr>
                <w:rFonts w:cs="Simplified Arabic" w:hint="cs"/>
                <w:rtl/>
                <w:lang w:bidi="ar-EG"/>
              </w:rPr>
              <w:t>الفني</w:t>
            </w:r>
            <w:r w:rsidRPr="00A974D6">
              <w:rPr>
                <w:rFonts w:cs="Simplified Arabic" w:hint="cs"/>
                <w:rtl/>
                <w:lang w:bidi="ar-EG"/>
              </w:rPr>
              <w:t>،</w:t>
            </w:r>
            <w:r w:rsidRPr="00A974D6">
              <w:rPr>
                <w:rFonts w:cs="Simplified Arabic"/>
                <w:rtl/>
                <w:lang w:bidi="ar-EG"/>
              </w:rPr>
              <w:t xml:space="preserve"> </w:t>
            </w:r>
            <w:r w:rsidRPr="00A974D6">
              <w:rPr>
                <w:rFonts w:cs="Simplified Arabic" w:hint="cs"/>
                <w:rtl/>
                <w:lang w:bidi="ar-EG"/>
              </w:rPr>
              <w:t>يعدل</w:t>
            </w:r>
            <w:r w:rsidRPr="00A974D6">
              <w:rPr>
                <w:rFonts w:cs="Simplified Arabic"/>
                <w:rtl/>
                <w:lang w:bidi="ar-EG"/>
              </w:rPr>
              <w:t xml:space="preserve"> </w:t>
            </w:r>
            <w:r w:rsidR="00BF196B">
              <w:rPr>
                <w:rFonts w:cs="Simplified Arabic" w:hint="cs"/>
                <w:rtl/>
                <w:lang w:bidi="ar-EG"/>
              </w:rPr>
              <w:t>العرض</w:t>
            </w:r>
            <w:r w:rsidRPr="00A974D6">
              <w:rPr>
                <w:rFonts w:cs="Simplified Arabic"/>
                <w:rtl/>
                <w:lang w:bidi="ar-EG"/>
              </w:rPr>
              <w:t xml:space="preserve"> </w:t>
            </w:r>
            <w:r w:rsidRPr="00A974D6">
              <w:rPr>
                <w:rFonts w:cs="Simplified Arabic" w:hint="cs"/>
                <w:rtl/>
                <w:lang w:bidi="ar-EG"/>
              </w:rPr>
              <w:t>المالي</w:t>
            </w:r>
            <w:r w:rsidRPr="00A974D6">
              <w:rPr>
                <w:rFonts w:cs="Simplified Arabic"/>
                <w:rtl/>
                <w:lang w:bidi="ar-EG"/>
              </w:rPr>
              <w:t xml:space="preserve"> </w:t>
            </w:r>
            <w:r w:rsidRPr="00A974D6">
              <w:rPr>
                <w:rFonts w:cs="Simplified Arabic" w:hint="cs"/>
                <w:rtl/>
                <w:lang w:bidi="ar-EG"/>
              </w:rPr>
              <w:t>تبعاً</w:t>
            </w:r>
            <w:r w:rsidRPr="00A974D6">
              <w:rPr>
                <w:rFonts w:cs="Simplified Arabic"/>
                <w:rtl/>
                <w:lang w:bidi="ar-EG"/>
              </w:rPr>
              <w:t xml:space="preserve"> </w:t>
            </w:r>
            <w:r w:rsidRPr="00A974D6">
              <w:rPr>
                <w:rFonts w:cs="Simplified Arabic" w:hint="cs"/>
                <w:rtl/>
                <w:lang w:bidi="ar-EG"/>
              </w:rPr>
              <w:t>لذلك</w:t>
            </w:r>
            <w:r w:rsidRPr="00A974D6">
              <w:rPr>
                <w:rFonts w:cs="Simplified Arabic"/>
                <w:rtl/>
                <w:lang w:bidi="ar-EG"/>
              </w:rPr>
              <w:t xml:space="preserve"> </w:t>
            </w:r>
            <w:r w:rsidRPr="00A974D6">
              <w:rPr>
                <w:rFonts w:cs="Simplified Arabic" w:hint="cs"/>
                <w:rtl/>
                <w:lang w:bidi="ar-EG"/>
              </w:rPr>
              <w:t>بحيث</w:t>
            </w:r>
            <w:r w:rsidRPr="00A974D6">
              <w:rPr>
                <w:rFonts w:cs="Simplified Arabic"/>
                <w:rtl/>
                <w:lang w:bidi="ar-EG"/>
              </w:rPr>
              <w:t xml:space="preserve"> </w:t>
            </w:r>
            <w:r w:rsidRPr="00A974D6">
              <w:rPr>
                <w:rFonts w:cs="Simplified Arabic" w:hint="cs"/>
                <w:rtl/>
                <w:lang w:bidi="ar-EG"/>
              </w:rPr>
              <w:t>يعكس</w:t>
            </w:r>
            <w:r w:rsidRPr="00A974D6">
              <w:rPr>
                <w:rFonts w:cs="Simplified Arabic"/>
                <w:rtl/>
                <w:lang w:bidi="ar-EG"/>
              </w:rPr>
              <w:t xml:space="preserve"> </w:t>
            </w:r>
            <w:r w:rsidRPr="00A974D6">
              <w:rPr>
                <w:rFonts w:cs="Simplified Arabic" w:hint="cs"/>
                <w:rtl/>
                <w:lang w:bidi="ar-EG"/>
              </w:rPr>
              <w:t>الأسعار</w:t>
            </w:r>
            <w:r w:rsidRPr="00A974D6">
              <w:rPr>
                <w:rFonts w:cs="Simplified Arabic"/>
                <w:rtl/>
                <w:lang w:bidi="ar-EG"/>
              </w:rPr>
              <w:t xml:space="preserve"> </w:t>
            </w:r>
            <w:r w:rsidRPr="00A974D6">
              <w:rPr>
                <w:rFonts w:cs="Simplified Arabic" w:hint="cs"/>
                <w:rtl/>
                <w:lang w:bidi="ar-EG"/>
              </w:rPr>
              <w:t>والكميات</w:t>
            </w:r>
            <w:r w:rsidRPr="00A974D6">
              <w:rPr>
                <w:rFonts w:cs="Simplified Arabic"/>
                <w:rtl/>
                <w:lang w:bidi="ar-EG"/>
              </w:rPr>
              <w:t xml:space="preserve"> </w:t>
            </w:r>
            <w:r w:rsidRPr="00A974D6">
              <w:rPr>
                <w:rFonts w:cs="Simplified Arabic" w:hint="cs"/>
                <w:rtl/>
                <w:lang w:bidi="ar-EG"/>
              </w:rPr>
              <w:t>المحددة</w:t>
            </w:r>
            <w:r w:rsidRPr="00A974D6">
              <w:rPr>
                <w:rFonts w:cs="Simplified Arabic"/>
                <w:rtl/>
                <w:lang w:bidi="ar-EG"/>
              </w:rPr>
              <w:t xml:space="preserve"> </w:t>
            </w:r>
            <w:r w:rsidRPr="00A974D6">
              <w:rPr>
                <w:rFonts w:cs="Simplified Arabic" w:hint="cs"/>
                <w:rtl/>
                <w:lang w:bidi="ar-EG"/>
              </w:rPr>
              <w:t>في</w:t>
            </w:r>
            <w:r w:rsidRPr="00A974D6">
              <w:rPr>
                <w:rFonts w:cs="Simplified Arabic"/>
                <w:rtl/>
                <w:lang w:bidi="ar-EG"/>
              </w:rPr>
              <w:t xml:space="preserve"> </w:t>
            </w:r>
            <w:r w:rsidR="00BF196B">
              <w:rPr>
                <w:rFonts w:cs="Simplified Arabic" w:hint="cs"/>
                <w:rtl/>
                <w:lang w:bidi="ar-EG"/>
              </w:rPr>
              <w:t>المقترح</w:t>
            </w:r>
            <w:r w:rsidRPr="00A974D6">
              <w:rPr>
                <w:rFonts w:cs="Simplified Arabic"/>
                <w:rtl/>
                <w:lang w:bidi="ar-EG"/>
              </w:rPr>
              <w:t xml:space="preserve"> </w:t>
            </w:r>
            <w:r w:rsidR="00BF196B">
              <w:rPr>
                <w:rFonts w:cs="Simplified Arabic" w:hint="cs"/>
                <w:rtl/>
                <w:lang w:bidi="ar-EG"/>
              </w:rPr>
              <w:t>الفني</w:t>
            </w:r>
            <w:r w:rsidRPr="00A974D6">
              <w:rPr>
                <w:rFonts w:cs="Simplified Arabic"/>
                <w:rtl/>
                <w:lang w:bidi="ar-EG"/>
              </w:rPr>
              <w:t xml:space="preserve">. </w:t>
            </w:r>
            <w:r w:rsidRPr="00A974D6">
              <w:rPr>
                <w:rFonts w:cs="Simplified Arabic" w:hint="cs"/>
                <w:rtl/>
                <w:lang w:bidi="ar-EG"/>
              </w:rPr>
              <w:t>إذا</w:t>
            </w:r>
            <w:r w:rsidRPr="00A974D6">
              <w:rPr>
                <w:rFonts w:cs="Simplified Arabic"/>
                <w:rtl/>
                <w:lang w:bidi="ar-EG"/>
              </w:rPr>
              <w:t xml:space="preserve"> </w:t>
            </w:r>
            <w:r w:rsidR="00BF196B">
              <w:rPr>
                <w:rFonts w:cs="Simplified Arabic" w:hint="cs"/>
                <w:rtl/>
                <w:lang w:bidi="ar-EG"/>
              </w:rPr>
              <w:t>تم إدراج</w:t>
            </w:r>
            <w:r w:rsidRPr="00A974D6">
              <w:rPr>
                <w:rFonts w:cs="Simplified Arabic"/>
                <w:rtl/>
                <w:lang w:bidi="ar-EG"/>
              </w:rPr>
              <w:t xml:space="preserve"> </w:t>
            </w:r>
            <w:r w:rsidRPr="00A974D6">
              <w:rPr>
                <w:rFonts w:cs="Simplified Arabic" w:hint="cs"/>
                <w:rtl/>
                <w:lang w:bidi="ar-EG"/>
              </w:rPr>
              <w:t>نموذج</w:t>
            </w:r>
            <w:r w:rsidRPr="00A974D6">
              <w:rPr>
                <w:rFonts w:cs="Simplified Arabic"/>
                <w:rtl/>
                <w:lang w:bidi="ar-EG"/>
              </w:rPr>
              <w:t xml:space="preserve"> </w:t>
            </w:r>
            <w:r w:rsidRPr="00A974D6">
              <w:rPr>
                <w:rFonts w:cs="Simplified Arabic" w:hint="cs"/>
                <w:rtl/>
                <w:lang w:bidi="ar-EG"/>
              </w:rPr>
              <w:t>عقد</w:t>
            </w:r>
            <w:r w:rsidRPr="00A974D6">
              <w:rPr>
                <w:rFonts w:cs="Simplified Arabic"/>
                <w:rtl/>
                <w:lang w:bidi="ar-EG"/>
              </w:rPr>
              <w:t xml:space="preserve"> </w:t>
            </w:r>
            <w:r w:rsidRPr="00A974D6">
              <w:rPr>
                <w:rFonts w:cs="Simplified Arabic" w:hint="cs"/>
                <w:rtl/>
                <w:lang w:bidi="ar-EG"/>
              </w:rPr>
              <w:t>المبلغ</w:t>
            </w:r>
            <w:r w:rsidRPr="00A974D6">
              <w:rPr>
                <w:rFonts w:cs="Simplified Arabic"/>
                <w:rtl/>
                <w:lang w:bidi="ar-EG"/>
              </w:rPr>
              <w:t xml:space="preserve"> </w:t>
            </w:r>
            <w:r w:rsidRPr="00A974D6">
              <w:rPr>
                <w:rFonts w:cs="Simplified Arabic" w:hint="cs"/>
                <w:rtl/>
                <w:lang w:bidi="ar-EG"/>
              </w:rPr>
              <w:t>الإجمالي</w:t>
            </w:r>
            <w:r w:rsidRPr="00A974D6">
              <w:rPr>
                <w:rFonts w:cs="Simplified Arabic"/>
                <w:rtl/>
                <w:lang w:bidi="ar-EG"/>
              </w:rPr>
              <w:t xml:space="preserve"> </w:t>
            </w:r>
            <w:r w:rsidRPr="00A974D6">
              <w:rPr>
                <w:rFonts w:cs="Simplified Arabic" w:hint="cs"/>
                <w:rtl/>
                <w:lang w:bidi="ar-EG"/>
              </w:rPr>
              <w:t>في</w:t>
            </w:r>
            <w:r w:rsidRPr="00A974D6">
              <w:rPr>
                <w:rFonts w:cs="Simplified Arabic"/>
                <w:rtl/>
                <w:lang w:bidi="ar-EG"/>
              </w:rPr>
              <w:t xml:space="preserve"> </w:t>
            </w:r>
            <w:r w:rsidRPr="00A974D6">
              <w:rPr>
                <w:rFonts w:cs="Simplified Arabic" w:hint="cs"/>
                <w:rtl/>
                <w:lang w:bidi="ar-EG"/>
              </w:rPr>
              <w:t>طلب</w:t>
            </w:r>
            <w:r w:rsidRPr="00A974D6">
              <w:rPr>
                <w:rFonts w:cs="Simplified Arabic"/>
                <w:rtl/>
                <w:lang w:bidi="ar-EG"/>
              </w:rPr>
              <w:t xml:space="preserve"> </w:t>
            </w:r>
            <w:r w:rsidRPr="00A974D6">
              <w:rPr>
                <w:rFonts w:cs="Simplified Arabic" w:hint="cs"/>
                <w:rtl/>
                <w:lang w:bidi="ar-EG"/>
              </w:rPr>
              <w:t>تقديم</w:t>
            </w:r>
            <w:r w:rsidRPr="00A974D6">
              <w:rPr>
                <w:rFonts w:cs="Simplified Arabic"/>
                <w:rtl/>
                <w:lang w:bidi="ar-EG"/>
              </w:rPr>
              <w:t xml:space="preserve"> </w:t>
            </w:r>
            <w:r w:rsidRPr="00A974D6">
              <w:rPr>
                <w:rFonts w:cs="Simplified Arabic" w:hint="cs"/>
                <w:rtl/>
                <w:lang w:bidi="ar-EG"/>
              </w:rPr>
              <w:t>العروض،</w:t>
            </w:r>
            <w:r w:rsidRPr="00A974D6">
              <w:rPr>
                <w:rFonts w:cs="Simplified Arabic"/>
                <w:rtl/>
                <w:lang w:bidi="ar-EG"/>
              </w:rPr>
              <w:t xml:space="preserve"> </w:t>
            </w:r>
            <w:r w:rsidRPr="00A974D6">
              <w:rPr>
                <w:rFonts w:cs="Simplified Arabic" w:hint="cs"/>
                <w:rtl/>
                <w:lang w:bidi="ar-EG"/>
              </w:rPr>
              <w:t>يعتبر</w:t>
            </w:r>
            <w:r w:rsidRPr="00A974D6">
              <w:rPr>
                <w:rFonts w:cs="Simplified Arabic"/>
                <w:rtl/>
                <w:lang w:bidi="ar-EG"/>
              </w:rPr>
              <w:t xml:space="preserve"> </w:t>
            </w:r>
            <w:r w:rsidRPr="00A974D6">
              <w:rPr>
                <w:rFonts w:cs="Simplified Arabic" w:hint="cs"/>
                <w:rtl/>
                <w:lang w:bidi="ar-EG"/>
              </w:rPr>
              <w:t>أن</w:t>
            </w:r>
            <w:r w:rsidRPr="00A974D6">
              <w:rPr>
                <w:rFonts w:cs="Simplified Arabic"/>
                <w:rtl/>
                <w:lang w:bidi="ar-EG"/>
              </w:rPr>
              <w:t xml:space="preserve"> </w:t>
            </w:r>
            <w:r w:rsidRPr="00A974D6">
              <w:rPr>
                <w:rFonts w:cs="Simplified Arabic" w:hint="cs"/>
                <w:rtl/>
                <w:lang w:bidi="ar-EG"/>
              </w:rPr>
              <w:t>الخبير</w:t>
            </w:r>
            <w:r w:rsidRPr="00A974D6">
              <w:rPr>
                <w:rFonts w:cs="Simplified Arabic"/>
                <w:rtl/>
                <w:lang w:bidi="ar-EG"/>
              </w:rPr>
              <w:t xml:space="preserve"> </w:t>
            </w:r>
            <w:r w:rsidRPr="00A974D6">
              <w:rPr>
                <w:rFonts w:cs="Simplified Arabic" w:hint="cs"/>
                <w:rtl/>
                <w:lang w:bidi="ar-EG"/>
              </w:rPr>
              <w:t>الاستشاري</w:t>
            </w:r>
            <w:r w:rsidRPr="00A974D6">
              <w:rPr>
                <w:rFonts w:cs="Simplified Arabic"/>
                <w:rtl/>
                <w:lang w:bidi="ar-EG"/>
              </w:rPr>
              <w:t xml:space="preserve"> </w:t>
            </w:r>
            <w:r w:rsidRPr="00A974D6">
              <w:rPr>
                <w:rFonts w:cs="Simplified Arabic" w:hint="cs"/>
                <w:rtl/>
                <w:lang w:bidi="ar-EG"/>
              </w:rPr>
              <w:t>قد</w:t>
            </w:r>
            <w:r w:rsidRPr="00A974D6">
              <w:rPr>
                <w:rFonts w:cs="Simplified Arabic"/>
                <w:rtl/>
                <w:lang w:bidi="ar-EG"/>
              </w:rPr>
              <w:t xml:space="preserve"> </w:t>
            </w:r>
            <w:r w:rsidRPr="00A974D6">
              <w:rPr>
                <w:rFonts w:cs="Simplified Arabic" w:hint="cs"/>
                <w:rtl/>
                <w:lang w:bidi="ar-EG"/>
              </w:rPr>
              <w:t>أدرج</w:t>
            </w:r>
            <w:r w:rsidRPr="00A974D6">
              <w:rPr>
                <w:rFonts w:cs="Simplified Arabic"/>
                <w:rtl/>
                <w:lang w:bidi="ar-EG"/>
              </w:rPr>
              <w:t xml:space="preserve"> </w:t>
            </w:r>
            <w:r w:rsidRPr="00A974D6">
              <w:rPr>
                <w:rFonts w:cs="Simplified Arabic" w:hint="cs"/>
                <w:rtl/>
                <w:lang w:bidi="ar-EG"/>
              </w:rPr>
              <w:t>جميع</w:t>
            </w:r>
            <w:r w:rsidRPr="00A974D6">
              <w:rPr>
                <w:rFonts w:cs="Simplified Arabic"/>
                <w:rtl/>
                <w:lang w:bidi="ar-EG"/>
              </w:rPr>
              <w:t xml:space="preserve"> </w:t>
            </w:r>
            <w:r w:rsidRPr="00A974D6">
              <w:rPr>
                <w:rFonts w:cs="Simplified Arabic" w:hint="cs"/>
                <w:rtl/>
                <w:lang w:bidi="ar-EG"/>
              </w:rPr>
              <w:t>الأسعار</w:t>
            </w:r>
            <w:r w:rsidRPr="00A974D6">
              <w:rPr>
                <w:rFonts w:cs="Simplified Arabic"/>
                <w:rtl/>
                <w:lang w:bidi="ar-EG"/>
              </w:rPr>
              <w:t xml:space="preserve"> </w:t>
            </w:r>
            <w:r w:rsidRPr="00A974D6">
              <w:rPr>
                <w:rFonts w:cs="Simplified Arabic" w:hint="cs"/>
                <w:rtl/>
                <w:lang w:bidi="ar-EG"/>
              </w:rPr>
              <w:t>في</w:t>
            </w:r>
            <w:r w:rsidRPr="00A974D6">
              <w:rPr>
                <w:rFonts w:cs="Simplified Arabic"/>
                <w:rtl/>
                <w:lang w:bidi="ar-EG"/>
              </w:rPr>
              <w:t xml:space="preserve"> </w:t>
            </w:r>
            <w:r w:rsidR="00BF196B">
              <w:rPr>
                <w:rFonts w:cs="Simplified Arabic" w:hint="cs"/>
                <w:rtl/>
                <w:lang w:bidi="ar-EG"/>
              </w:rPr>
              <w:t>العرض</w:t>
            </w:r>
            <w:r w:rsidRPr="00A974D6">
              <w:rPr>
                <w:rFonts w:cs="Simplified Arabic"/>
                <w:rtl/>
                <w:lang w:bidi="ar-EG"/>
              </w:rPr>
              <w:t xml:space="preserve"> </w:t>
            </w:r>
            <w:r w:rsidRPr="00A974D6">
              <w:rPr>
                <w:rFonts w:cs="Simplified Arabic" w:hint="cs"/>
                <w:rtl/>
                <w:lang w:bidi="ar-EG"/>
              </w:rPr>
              <w:t>المالي،</w:t>
            </w:r>
            <w:r w:rsidRPr="00A974D6">
              <w:rPr>
                <w:rFonts w:cs="Simplified Arabic"/>
                <w:rtl/>
                <w:lang w:bidi="ar-EG"/>
              </w:rPr>
              <w:t xml:space="preserve"> </w:t>
            </w:r>
            <w:r w:rsidRPr="00A974D6">
              <w:rPr>
                <w:rFonts w:cs="Simplified Arabic" w:hint="cs"/>
                <w:rtl/>
                <w:lang w:bidi="ar-EG"/>
              </w:rPr>
              <w:t>لذلك</w:t>
            </w:r>
            <w:r w:rsidRPr="00A974D6">
              <w:rPr>
                <w:rFonts w:cs="Simplified Arabic"/>
                <w:rtl/>
                <w:lang w:bidi="ar-EG"/>
              </w:rPr>
              <w:t xml:space="preserve"> </w:t>
            </w:r>
            <w:r w:rsidRPr="00A974D6">
              <w:rPr>
                <w:rFonts w:cs="Simplified Arabic" w:hint="cs"/>
                <w:rtl/>
                <w:lang w:bidi="ar-EG"/>
              </w:rPr>
              <w:t>لن</w:t>
            </w:r>
            <w:r w:rsidRPr="00A974D6">
              <w:rPr>
                <w:rFonts w:cs="Simplified Arabic"/>
                <w:rtl/>
                <w:lang w:bidi="ar-EG"/>
              </w:rPr>
              <w:t xml:space="preserve"> </w:t>
            </w:r>
            <w:r w:rsidRPr="00A974D6">
              <w:rPr>
                <w:rFonts w:cs="Simplified Arabic" w:hint="cs"/>
                <w:rtl/>
                <w:lang w:bidi="ar-EG"/>
              </w:rPr>
              <w:t>يتم</w:t>
            </w:r>
            <w:r w:rsidRPr="00A974D6">
              <w:rPr>
                <w:rFonts w:cs="Simplified Arabic"/>
                <w:rtl/>
                <w:lang w:bidi="ar-EG"/>
              </w:rPr>
              <w:t xml:space="preserve"> </w:t>
            </w:r>
            <w:r w:rsidRPr="00A974D6">
              <w:rPr>
                <w:rFonts w:cs="Simplified Arabic" w:hint="cs"/>
                <w:rtl/>
                <w:lang w:bidi="ar-EG"/>
              </w:rPr>
              <w:t>إجراء</w:t>
            </w:r>
            <w:r w:rsidRPr="00A974D6">
              <w:rPr>
                <w:rFonts w:cs="Simplified Arabic"/>
                <w:rtl/>
                <w:lang w:bidi="ar-EG"/>
              </w:rPr>
              <w:t xml:space="preserve"> </w:t>
            </w:r>
            <w:r w:rsidRPr="00A974D6">
              <w:rPr>
                <w:rFonts w:cs="Simplified Arabic" w:hint="cs"/>
                <w:rtl/>
                <w:lang w:bidi="ar-EG"/>
              </w:rPr>
              <w:t>تصويبات</w:t>
            </w:r>
            <w:r w:rsidRPr="00A974D6">
              <w:rPr>
                <w:rFonts w:cs="Simplified Arabic"/>
                <w:rtl/>
                <w:lang w:bidi="ar-EG"/>
              </w:rPr>
              <w:t xml:space="preserve"> </w:t>
            </w:r>
            <w:r w:rsidRPr="00A974D6">
              <w:rPr>
                <w:rFonts w:cs="Simplified Arabic" w:hint="cs"/>
                <w:rtl/>
                <w:lang w:bidi="ar-EG"/>
              </w:rPr>
              <w:t>حسابية</w:t>
            </w:r>
            <w:r w:rsidRPr="00A974D6">
              <w:rPr>
                <w:rFonts w:cs="Simplified Arabic"/>
                <w:rtl/>
                <w:lang w:bidi="ar-EG"/>
              </w:rPr>
              <w:t xml:space="preserve"> </w:t>
            </w:r>
            <w:r w:rsidRPr="00A974D6">
              <w:rPr>
                <w:rFonts w:cs="Simplified Arabic" w:hint="cs"/>
                <w:rtl/>
                <w:lang w:bidi="ar-EG"/>
              </w:rPr>
              <w:t>أو</w:t>
            </w:r>
            <w:r w:rsidRPr="00A974D6">
              <w:rPr>
                <w:rFonts w:cs="Simplified Arabic"/>
                <w:rtl/>
                <w:lang w:bidi="ar-EG"/>
              </w:rPr>
              <w:t xml:space="preserve"> </w:t>
            </w:r>
            <w:r w:rsidRPr="00A974D6">
              <w:rPr>
                <w:rFonts w:cs="Simplified Arabic" w:hint="cs"/>
                <w:rtl/>
                <w:lang w:bidi="ar-EG"/>
              </w:rPr>
              <w:t>تعديلات</w:t>
            </w:r>
            <w:r w:rsidRPr="00A974D6">
              <w:rPr>
                <w:rFonts w:cs="Simplified Arabic"/>
                <w:rtl/>
                <w:lang w:bidi="ar-EG"/>
              </w:rPr>
              <w:t xml:space="preserve"> </w:t>
            </w:r>
            <w:r w:rsidRPr="00A974D6">
              <w:rPr>
                <w:rFonts w:cs="Simplified Arabic" w:hint="cs"/>
                <w:rtl/>
                <w:lang w:bidi="ar-EG"/>
              </w:rPr>
              <w:t>في</w:t>
            </w:r>
            <w:r w:rsidRPr="00A974D6">
              <w:rPr>
                <w:rFonts w:cs="Simplified Arabic"/>
                <w:rtl/>
                <w:lang w:bidi="ar-EG"/>
              </w:rPr>
              <w:t xml:space="preserve"> </w:t>
            </w:r>
            <w:r w:rsidRPr="00A974D6">
              <w:rPr>
                <w:rFonts w:cs="Simplified Arabic" w:hint="cs"/>
                <w:rtl/>
                <w:lang w:bidi="ar-EG"/>
              </w:rPr>
              <w:t>الأسعار</w:t>
            </w:r>
            <w:r w:rsidRPr="00A974D6">
              <w:rPr>
                <w:rFonts w:cs="Simplified Arabic"/>
                <w:rtl/>
                <w:lang w:bidi="ar-EG"/>
              </w:rPr>
              <w:t xml:space="preserve"> </w:t>
            </w:r>
            <w:r w:rsidRPr="00A974D6">
              <w:rPr>
                <w:rFonts w:cs="Simplified Arabic" w:hint="cs"/>
                <w:rtl/>
                <w:lang w:bidi="ar-EG"/>
              </w:rPr>
              <w:t>وسيكون</w:t>
            </w:r>
            <w:r w:rsidRPr="00A974D6">
              <w:rPr>
                <w:rFonts w:cs="Simplified Arabic"/>
                <w:rtl/>
                <w:lang w:bidi="ar-EG"/>
              </w:rPr>
              <w:t xml:space="preserve"> </w:t>
            </w:r>
            <w:r w:rsidRPr="00A974D6">
              <w:rPr>
                <w:rFonts w:cs="Simplified Arabic" w:hint="cs"/>
                <w:rtl/>
                <w:lang w:bidi="ar-EG"/>
              </w:rPr>
              <w:t>الخبير</w:t>
            </w:r>
            <w:r w:rsidRPr="00A974D6">
              <w:rPr>
                <w:rFonts w:cs="Simplified Arabic"/>
                <w:rtl/>
                <w:lang w:bidi="ar-EG"/>
              </w:rPr>
              <w:t xml:space="preserve"> </w:t>
            </w:r>
            <w:r w:rsidRPr="00A974D6">
              <w:rPr>
                <w:rFonts w:cs="Simplified Arabic" w:hint="cs"/>
                <w:rtl/>
                <w:lang w:bidi="ar-EG"/>
              </w:rPr>
              <w:t>الاستشاري</w:t>
            </w:r>
            <w:r w:rsidRPr="00A974D6">
              <w:rPr>
                <w:rFonts w:cs="Simplified Arabic"/>
                <w:rtl/>
                <w:lang w:bidi="ar-EG"/>
              </w:rPr>
              <w:t xml:space="preserve"> </w:t>
            </w:r>
            <w:r w:rsidRPr="00A974D6">
              <w:rPr>
                <w:rFonts w:cs="Simplified Arabic" w:hint="cs"/>
                <w:rtl/>
                <w:lang w:bidi="ar-EG"/>
              </w:rPr>
              <w:t>ملزماً</w:t>
            </w:r>
            <w:r w:rsidRPr="00A974D6">
              <w:rPr>
                <w:rFonts w:cs="Simplified Arabic"/>
                <w:rtl/>
                <w:lang w:bidi="ar-EG"/>
              </w:rPr>
              <w:t xml:space="preserve"> </w:t>
            </w:r>
            <w:r w:rsidRPr="00A974D6">
              <w:rPr>
                <w:rFonts w:cs="Simplified Arabic" w:hint="cs"/>
                <w:rtl/>
                <w:lang w:bidi="ar-EG"/>
              </w:rPr>
              <w:t>بتقديم</w:t>
            </w:r>
            <w:r w:rsidRPr="00A974D6">
              <w:rPr>
                <w:rFonts w:cs="Simplified Arabic"/>
                <w:rtl/>
                <w:lang w:bidi="ar-EG"/>
              </w:rPr>
              <w:t xml:space="preserve"> </w:t>
            </w:r>
            <w:r w:rsidRPr="00A974D6">
              <w:rPr>
                <w:rFonts w:cs="Simplified Arabic" w:hint="cs"/>
                <w:rtl/>
                <w:lang w:bidi="ar-EG"/>
              </w:rPr>
              <w:t>الخدمات</w:t>
            </w:r>
            <w:r w:rsidRPr="00A974D6">
              <w:rPr>
                <w:rFonts w:cs="Simplified Arabic"/>
                <w:rtl/>
                <w:lang w:bidi="ar-EG"/>
              </w:rPr>
              <w:t xml:space="preserve"> </w:t>
            </w:r>
            <w:r w:rsidRPr="00A974D6">
              <w:rPr>
                <w:rFonts w:cs="Simplified Arabic" w:hint="cs"/>
                <w:rtl/>
                <w:lang w:bidi="ar-EG"/>
              </w:rPr>
              <w:t>على</w:t>
            </w:r>
            <w:r w:rsidRPr="00A974D6">
              <w:rPr>
                <w:rFonts w:cs="Simplified Arabic"/>
                <w:rtl/>
                <w:lang w:bidi="ar-EG"/>
              </w:rPr>
              <w:t xml:space="preserve"> </w:t>
            </w:r>
            <w:r w:rsidRPr="00A974D6">
              <w:rPr>
                <w:rFonts w:cs="Simplified Arabic" w:hint="cs"/>
                <w:rtl/>
                <w:lang w:bidi="ar-EG"/>
              </w:rPr>
              <w:t>النحو</w:t>
            </w:r>
            <w:r w:rsidRPr="00A974D6">
              <w:rPr>
                <w:rFonts w:cs="Simplified Arabic"/>
                <w:rtl/>
                <w:lang w:bidi="ar-EG"/>
              </w:rPr>
              <w:t xml:space="preserve"> </w:t>
            </w:r>
            <w:r w:rsidRPr="00A974D6">
              <w:rPr>
                <w:rFonts w:cs="Simplified Arabic" w:hint="cs"/>
                <w:rtl/>
                <w:lang w:bidi="ar-EG"/>
              </w:rPr>
              <w:t>المبين</w:t>
            </w:r>
            <w:r w:rsidRPr="00A974D6">
              <w:rPr>
                <w:rFonts w:cs="Simplified Arabic"/>
                <w:rtl/>
                <w:lang w:bidi="ar-EG"/>
              </w:rPr>
              <w:t xml:space="preserve"> </w:t>
            </w:r>
            <w:r w:rsidRPr="00A974D6">
              <w:rPr>
                <w:rFonts w:cs="Simplified Arabic" w:hint="cs"/>
                <w:rtl/>
                <w:lang w:bidi="ar-EG"/>
              </w:rPr>
              <w:t>في</w:t>
            </w:r>
            <w:r w:rsidRPr="00A974D6">
              <w:rPr>
                <w:rFonts w:cs="Simplified Arabic"/>
                <w:rtl/>
                <w:lang w:bidi="ar-EG"/>
              </w:rPr>
              <w:t xml:space="preserve"> </w:t>
            </w:r>
            <w:r w:rsidR="00BF196B">
              <w:rPr>
                <w:rFonts w:cs="Simplified Arabic" w:hint="cs"/>
                <w:rtl/>
                <w:lang w:bidi="ar-EG"/>
              </w:rPr>
              <w:t>مقترحه</w:t>
            </w:r>
            <w:r w:rsidRPr="00A974D6">
              <w:rPr>
                <w:rFonts w:cs="Simplified Arabic"/>
                <w:rtl/>
                <w:lang w:bidi="ar-EG"/>
              </w:rPr>
              <w:t xml:space="preserve"> </w:t>
            </w:r>
            <w:r w:rsidRPr="00A974D6">
              <w:rPr>
                <w:rFonts w:cs="Simplified Arabic" w:hint="cs"/>
                <w:rtl/>
                <w:lang w:bidi="ar-EG"/>
              </w:rPr>
              <w:t>الفني</w:t>
            </w:r>
            <w:r w:rsidRPr="00A974D6">
              <w:rPr>
                <w:rFonts w:cs="Simplified Arabic"/>
                <w:rtl/>
                <w:lang w:bidi="ar-EG"/>
              </w:rPr>
              <w:t xml:space="preserve">. </w:t>
            </w:r>
            <w:r w:rsidRPr="00A974D6">
              <w:rPr>
                <w:rFonts w:cs="Simplified Arabic" w:hint="cs"/>
                <w:rtl/>
                <w:lang w:bidi="ar-EG"/>
              </w:rPr>
              <w:t>إذا</w:t>
            </w:r>
            <w:r w:rsidRPr="00A974D6">
              <w:rPr>
                <w:rFonts w:cs="Simplified Arabic"/>
                <w:rtl/>
                <w:lang w:bidi="ar-EG"/>
              </w:rPr>
              <w:t xml:space="preserve"> </w:t>
            </w:r>
            <w:r w:rsidRPr="00A974D6">
              <w:rPr>
                <w:rFonts w:cs="Simplified Arabic" w:hint="cs"/>
                <w:rtl/>
                <w:lang w:bidi="ar-EG"/>
              </w:rPr>
              <w:t>لم</w:t>
            </w:r>
            <w:r w:rsidRPr="00A974D6">
              <w:rPr>
                <w:rFonts w:cs="Simplified Arabic"/>
                <w:rtl/>
                <w:lang w:bidi="ar-EG"/>
              </w:rPr>
              <w:t xml:space="preserve"> </w:t>
            </w:r>
            <w:r w:rsidRPr="00A974D6">
              <w:rPr>
                <w:rFonts w:cs="Simplified Arabic" w:hint="cs"/>
                <w:rtl/>
                <w:lang w:bidi="ar-EG"/>
              </w:rPr>
              <w:t>يُطلب</w:t>
            </w:r>
            <w:r w:rsidRPr="00A974D6">
              <w:rPr>
                <w:rFonts w:cs="Simplified Arabic"/>
                <w:rtl/>
                <w:lang w:bidi="ar-EG"/>
              </w:rPr>
              <w:t xml:space="preserve"> </w:t>
            </w:r>
            <w:r w:rsidRPr="00A974D6">
              <w:rPr>
                <w:rFonts w:cs="Simplified Arabic" w:hint="cs"/>
                <w:rtl/>
                <w:lang w:bidi="ar-EG"/>
              </w:rPr>
              <w:t>من</w:t>
            </w:r>
            <w:r w:rsidRPr="00A974D6">
              <w:rPr>
                <w:rFonts w:cs="Simplified Arabic"/>
                <w:rtl/>
                <w:lang w:bidi="ar-EG"/>
              </w:rPr>
              <w:t xml:space="preserve"> </w:t>
            </w:r>
            <w:r w:rsidRPr="00A974D6">
              <w:rPr>
                <w:rFonts w:cs="Simplified Arabic" w:hint="cs"/>
                <w:rtl/>
                <w:lang w:bidi="ar-EG"/>
              </w:rPr>
              <w:t>الخبراء</w:t>
            </w:r>
            <w:r w:rsidRPr="00A974D6">
              <w:rPr>
                <w:rFonts w:cs="Simplified Arabic"/>
                <w:rtl/>
                <w:lang w:bidi="ar-EG"/>
              </w:rPr>
              <w:t xml:space="preserve"> </w:t>
            </w:r>
            <w:r w:rsidRPr="00A974D6">
              <w:rPr>
                <w:rFonts w:cs="Simplified Arabic" w:hint="cs"/>
                <w:rtl/>
                <w:lang w:bidi="ar-EG"/>
              </w:rPr>
              <w:t>الاستشاريين</w:t>
            </w:r>
            <w:r w:rsidRPr="00A974D6">
              <w:rPr>
                <w:rFonts w:cs="Simplified Arabic"/>
                <w:rtl/>
                <w:lang w:bidi="ar-EG"/>
              </w:rPr>
              <w:t xml:space="preserve"> </w:t>
            </w:r>
            <w:r w:rsidRPr="00A974D6">
              <w:rPr>
                <w:rFonts w:cs="Simplified Arabic" w:hint="cs"/>
                <w:rtl/>
                <w:lang w:bidi="ar-EG"/>
              </w:rPr>
              <w:t>تقديم</w:t>
            </w:r>
            <w:r w:rsidRPr="00A974D6">
              <w:rPr>
                <w:rFonts w:cs="Simplified Arabic"/>
                <w:rtl/>
                <w:lang w:bidi="ar-EG"/>
              </w:rPr>
              <w:t xml:space="preserve"> </w:t>
            </w:r>
            <w:r w:rsidRPr="00A974D6">
              <w:rPr>
                <w:rFonts w:cs="Simplified Arabic" w:hint="cs"/>
                <w:rtl/>
                <w:lang w:bidi="ar-EG"/>
              </w:rPr>
              <w:t>مقترحات</w:t>
            </w:r>
            <w:r w:rsidRPr="00A974D6">
              <w:rPr>
                <w:rFonts w:cs="Simplified Arabic"/>
                <w:rtl/>
                <w:lang w:bidi="ar-EG"/>
              </w:rPr>
              <w:t xml:space="preserve"> </w:t>
            </w:r>
            <w:r w:rsidRPr="00A974D6">
              <w:rPr>
                <w:rFonts w:cs="Simplified Arabic" w:hint="cs"/>
                <w:rtl/>
                <w:lang w:bidi="ar-EG"/>
              </w:rPr>
              <w:t>مالية</w:t>
            </w:r>
            <w:r w:rsidRPr="00A974D6">
              <w:rPr>
                <w:rFonts w:cs="Simplified Arabic"/>
                <w:rtl/>
                <w:lang w:bidi="ar-EG"/>
              </w:rPr>
              <w:t xml:space="preserve"> </w:t>
            </w:r>
            <w:r w:rsidRPr="00A974D6">
              <w:rPr>
                <w:rFonts w:cs="Simplified Arabic" w:hint="cs"/>
                <w:rtl/>
                <w:lang w:bidi="ar-EG"/>
              </w:rPr>
              <w:t>بعملة</w:t>
            </w:r>
            <w:r w:rsidRPr="00A974D6">
              <w:rPr>
                <w:rFonts w:cs="Simplified Arabic"/>
                <w:rtl/>
                <w:lang w:bidi="ar-EG"/>
              </w:rPr>
              <w:t xml:space="preserve"> </w:t>
            </w:r>
            <w:r w:rsidRPr="00A974D6">
              <w:rPr>
                <w:rFonts w:cs="Simplified Arabic" w:hint="cs"/>
                <w:rtl/>
                <w:lang w:bidi="ar-EG"/>
              </w:rPr>
              <w:t>واحدة،</w:t>
            </w:r>
            <w:r w:rsidRPr="00A974D6">
              <w:rPr>
                <w:rFonts w:cs="Simplified Arabic"/>
                <w:rtl/>
                <w:lang w:bidi="ar-EG"/>
              </w:rPr>
              <w:t xml:space="preserve"> </w:t>
            </w:r>
            <w:r w:rsidRPr="00A974D6">
              <w:rPr>
                <w:rFonts w:cs="Simplified Arabic" w:hint="cs"/>
                <w:rtl/>
                <w:lang w:bidi="ar-EG"/>
              </w:rPr>
              <w:t>تُحول</w:t>
            </w:r>
            <w:r w:rsidRPr="00A974D6">
              <w:rPr>
                <w:rFonts w:cs="Simplified Arabic"/>
                <w:rtl/>
                <w:lang w:bidi="ar-EG"/>
              </w:rPr>
              <w:t xml:space="preserve"> </w:t>
            </w:r>
            <w:r w:rsidRPr="00A974D6">
              <w:rPr>
                <w:rFonts w:cs="Simplified Arabic" w:hint="cs"/>
                <w:rtl/>
                <w:lang w:bidi="ar-EG"/>
              </w:rPr>
              <w:t>الأسعار</w:t>
            </w:r>
            <w:r w:rsidRPr="00A974D6">
              <w:rPr>
                <w:rFonts w:cs="Simplified Arabic"/>
                <w:rtl/>
                <w:lang w:bidi="ar-EG"/>
              </w:rPr>
              <w:t xml:space="preserve"> </w:t>
            </w:r>
            <w:r w:rsidRPr="00A974D6">
              <w:rPr>
                <w:rFonts w:cs="Simplified Arabic" w:hint="cs"/>
                <w:rtl/>
                <w:lang w:bidi="ar-EG"/>
              </w:rPr>
              <w:t>إلى</w:t>
            </w:r>
            <w:r w:rsidRPr="00A974D6">
              <w:rPr>
                <w:rFonts w:cs="Simplified Arabic"/>
                <w:rtl/>
                <w:lang w:bidi="ar-EG"/>
              </w:rPr>
              <w:t xml:space="preserve"> </w:t>
            </w:r>
            <w:r w:rsidRPr="00A974D6">
              <w:rPr>
                <w:rFonts w:cs="Simplified Arabic" w:hint="cs"/>
                <w:rtl/>
                <w:lang w:bidi="ar-EG"/>
              </w:rPr>
              <w:t>عملة</w:t>
            </w:r>
            <w:r w:rsidRPr="00A974D6">
              <w:rPr>
                <w:rFonts w:cs="Simplified Arabic"/>
                <w:rtl/>
                <w:lang w:bidi="ar-EG"/>
              </w:rPr>
              <w:t xml:space="preserve"> </w:t>
            </w:r>
            <w:r w:rsidRPr="00A974D6">
              <w:rPr>
                <w:rFonts w:cs="Simplified Arabic" w:hint="cs"/>
                <w:rtl/>
                <w:lang w:bidi="ar-EG"/>
              </w:rPr>
              <w:t>واحدة</w:t>
            </w:r>
            <w:r w:rsidRPr="00A974D6">
              <w:rPr>
                <w:rFonts w:cs="Simplified Arabic"/>
                <w:rtl/>
                <w:lang w:bidi="ar-EG"/>
              </w:rPr>
              <w:t xml:space="preserve"> </w:t>
            </w:r>
            <w:r w:rsidRPr="00A974D6">
              <w:rPr>
                <w:rFonts w:cs="Simplified Arabic" w:hint="cs"/>
                <w:rtl/>
                <w:lang w:bidi="ar-EG"/>
              </w:rPr>
              <w:t>لأغراض</w:t>
            </w:r>
            <w:r w:rsidRPr="00A974D6">
              <w:rPr>
                <w:rFonts w:cs="Simplified Arabic"/>
                <w:rtl/>
                <w:lang w:bidi="ar-EG"/>
              </w:rPr>
              <w:t xml:space="preserve"> </w:t>
            </w:r>
            <w:r w:rsidRPr="00A974D6">
              <w:rPr>
                <w:rFonts w:cs="Simplified Arabic" w:hint="cs"/>
                <w:rtl/>
                <w:lang w:bidi="ar-EG"/>
              </w:rPr>
              <w:t>التقييم</w:t>
            </w:r>
            <w:r w:rsidRPr="00A974D6">
              <w:rPr>
                <w:rFonts w:cs="Simplified Arabic"/>
                <w:rtl/>
                <w:lang w:bidi="ar-EG"/>
              </w:rPr>
              <w:t xml:space="preserve"> </w:t>
            </w:r>
            <w:r w:rsidRPr="00A974D6">
              <w:rPr>
                <w:rFonts w:cs="Simplified Arabic" w:hint="cs"/>
                <w:rtl/>
                <w:lang w:bidi="ar-EG"/>
              </w:rPr>
              <w:t>المبينة</w:t>
            </w:r>
            <w:r w:rsidRPr="00A974D6">
              <w:rPr>
                <w:rFonts w:cs="Simplified Arabic"/>
                <w:rtl/>
                <w:lang w:bidi="ar-EG"/>
              </w:rPr>
              <w:t xml:space="preserve"> </w:t>
            </w:r>
            <w:r w:rsidRPr="00A974D6">
              <w:rPr>
                <w:rFonts w:cs="Simplified Arabic" w:hint="cs"/>
                <w:rtl/>
                <w:lang w:bidi="ar-EG"/>
              </w:rPr>
              <w:t>في</w:t>
            </w:r>
            <w:r w:rsidRPr="00A974D6">
              <w:rPr>
                <w:rFonts w:cs="Simplified Arabic"/>
                <w:rtl/>
                <w:lang w:bidi="ar-EG"/>
              </w:rPr>
              <w:t xml:space="preserve"> </w:t>
            </w:r>
            <w:r w:rsidR="00BF196B">
              <w:rPr>
                <w:rFonts w:cs="Simplified Arabic" w:hint="cs"/>
                <w:rtl/>
                <w:lang w:bidi="ar-EG"/>
              </w:rPr>
              <w:t>صحيفة بيانات المقترحات</w:t>
            </w:r>
            <w:r w:rsidRPr="00A974D6">
              <w:rPr>
                <w:rFonts w:cs="Simplified Arabic"/>
                <w:rtl/>
                <w:lang w:bidi="ar-EG"/>
              </w:rPr>
              <w:t xml:space="preserve"> </w:t>
            </w:r>
            <w:r w:rsidRPr="00A974D6">
              <w:rPr>
                <w:rFonts w:cs="Simplified Arabic" w:hint="cs"/>
                <w:rtl/>
                <w:lang w:bidi="ar-EG"/>
              </w:rPr>
              <w:t>باستخدام</w:t>
            </w:r>
            <w:r w:rsidRPr="00A974D6">
              <w:rPr>
                <w:rFonts w:cs="Simplified Arabic"/>
                <w:rtl/>
                <w:lang w:bidi="ar-EG"/>
              </w:rPr>
              <w:t xml:space="preserve"> </w:t>
            </w:r>
            <w:r w:rsidRPr="00A974D6">
              <w:rPr>
                <w:rFonts w:cs="Simplified Arabic" w:hint="cs"/>
                <w:rtl/>
                <w:lang w:bidi="ar-EG"/>
              </w:rPr>
              <w:t>أسعار</w:t>
            </w:r>
            <w:r w:rsidRPr="00A974D6">
              <w:rPr>
                <w:rFonts w:cs="Simplified Arabic"/>
                <w:rtl/>
                <w:lang w:bidi="ar-EG"/>
              </w:rPr>
              <w:t xml:space="preserve"> </w:t>
            </w:r>
            <w:r w:rsidRPr="00A974D6">
              <w:rPr>
                <w:rFonts w:cs="Simplified Arabic" w:hint="cs"/>
                <w:rtl/>
                <w:lang w:bidi="ar-EG"/>
              </w:rPr>
              <w:t>الصرف</w:t>
            </w:r>
            <w:r w:rsidRPr="00A974D6">
              <w:rPr>
                <w:rFonts w:cs="Simplified Arabic"/>
                <w:rtl/>
                <w:lang w:bidi="ar-EG"/>
              </w:rPr>
              <w:t xml:space="preserve"> </w:t>
            </w:r>
            <w:r w:rsidRPr="00A974D6">
              <w:rPr>
                <w:rFonts w:cs="Simplified Arabic" w:hint="cs"/>
                <w:rtl/>
                <w:lang w:bidi="ar-EG"/>
              </w:rPr>
              <w:t>والمصدر</w:t>
            </w:r>
            <w:r w:rsidRPr="00A974D6">
              <w:rPr>
                <w:rFonts w:cs="Simplified Arabic"/>
                <w:rtl/>
                <w:lang w:bidi="ar-EG"/>
              </w:rPr>
              <w:t xml:space="preserve"> </w:t>
            </w:r>
            <w:r w:rsidRPr="00A974D6">
              <w:rPr>
                <w:rFonts w:cs="Simplified Arabic" w:hint="cs"/>
                <w:rtl/>
                <w:lang w:bidi="ar-EG"/>
              </w:rPr>
              <w:t>والتاريخ</w:t>
            </w:r>
            <w:r w:rsidRPr="00A974D6">
              <w:rPr>
                <w:rFonts w:cs="Simplified Arabic"/>
                <w:rtl/>
                <w:lang w:bidi="ar-EG"/>
              </w:rPr>
              <w:t xml:space="preserve"> </w:t>
            </w:r>
            <w:r w:rsidRPr="00A974D6">
              <w:rPr>
                <w:rFonts w:cs="Simplified Arabic" w:hint="cs"/>
                <w:rtl/>
                <w:lang w:bidi="ar-EG"/>
              </w:rPr>
              <w:t>المبينين</w:t>
            </w:r>
            <w:r w:rsidRPr="00A974D6">
              <w:rPr>
                <w:rFonts w:cs="Simplified Arabic"/>
                <w:rtl/>
                <w:lang w:bidi="ar-EG"/>
              </w:rPr>
              <w:t xml:space="preserve"> </w:t>
            </w:r>
            <w:r w:rsidR="00BF196B" w:rsidRPr="00A974D6">
              <w:rPr>
                <w:rFonts w:cs="Simplified Arabic" w:hint="cs"/>
                <w:rtl/>
                <w:lang w:bidi="ar-EG"/>
              </w:rPr>
              <w:t xml:space="preserve">في </w:t>
            </w:r>
            <w:r w:rsidR="00BF196B">
              <w:rPr>
                <w:rFonts w:cs="Simplified Arabic" w:hint="cs"/>
                <w:rtl/>
                <w:lang w:bidi="ar-EG"/>
              </w:rPr>
              <w:t>صحيفة بيانات المقترحات</w:t>
            </w:r>
            <w:r w:rsidRPr="00A974D6">
              <w:rPr>
                <w:rFonts w:cs="Simplified Arabic"/>
                <w:rtl/>
                <w:lang w:bidi="ar-EG"/>
              </w:rPr>
              <w:t>.</w:t>
            </w:r>
          </w:p>
          <w:p w14:paraId="63AB3C9D" w14:textId="70AD7FC8" w:rsidR="008E1465" w:rsidRDefault="00BF196B">
            <w:pPr>
              <w:pStyle w:val="ListParagraph"/>
              <w:numPr>
                <w:ilvl w:val="1"/>
                <w:numId w:val="5"/>
              </w:numPr>
              <w:bidi/>
              <w:jc w:val="both"/>
              <w:rPr>
                <w:rFonts w:cs="Simplified Arabic"/>
                <w:lang w:bidi="ar-EG"/>
              </w:rPr>
            </w:pPr>
            <w:r w:rsidRPr="00BF196B">
              <w:rPr>
                <w:rFonts w:cs="Simplified Arabic" w:hint="cs"/>
                <w:rtl/>
                <w:lang w:bidi="ar-EG"/>
              </w:rPr>
              <w:t>بالنسبة</w:t>
            </w:r>
            <w:r w:rsidRPr="00BF196B">
              <w:rPr>
                <w:rFonts w:cs="Simplified Arabic"/>
                <w:rtl/>
                <w:lang w:bidi="ar-EG"/>
              </w:rPr>
              <w:t xml:space="preserve"> </w:t>
            </w:r>
            <w:r w:rsidRPr="00BF196B">
              <w:rPr>
                <w:rFonts w:cs="Simplified Arabic" w:hint="cs"/>
                <w:rtl/>
                <w:lang w:bidi="ar-EG"/>
              </w:rPr>
              <w:t>للاختيار</w:t>
            </w:r>
            <w:r w:rsidRPr="00BF196B">
              <w:rPr>
                <w:rFonts w:cs="Simplified Arabic"/>
                <w:rtl/>
                <w:lang w:bidi="ar-EG"/>
              </w:rPr>
              <w:t xml:space="preserve"> </w:t>
            </w:r>
            <w:r w:rsidRPr="00BF196B">
              <w:rPr>
                <w:rFonts w:cs="Simplified Arabic" w:hint="cs"/>
                <w:rtl/>
                <w:lang w:bidi="ar-EG"/>
              </w:rPr>
              <w:t>القائم</w:t>
            </w:r>
            <w:r w:rsidRPr="00BF196B">
              <w:rPr>
                <w:rFonts w:cs="Simplified Arabic"/>
                <w:rtl/>
                <w:lang w:bidi="ar-EG"/>
              </w:rPr>
              <w:t xml:space="preserve"> </w:t>
            </w:r>
            <w:r w:rsidRPr="00BF196B">
              <w:rPr>
                <w:rFonts w:cs="Simplified Arabic" w:hint="cs"/>
                <w:rtl/>
                <w:lang w:bidi="ar-EG"/>
              </w:rPr>
              <w:t>على</w:t>
            </w:r>
            <w:r w:rsidRPr="00BF196B">
              <w:rPr>
                <w:rFonts w:cs="Simplified Arabic"/>
                <w:rtl/>
                <w:lang w:bidi="ar-EG"/>
              </w:rPr>
              <w:t xml:space="preserve"> </w:t>
            </w:r>
            <w:r w:rsidRPr="00BF196B">
              <w:rPr>
                <w:rFonts w:cs="Simplified Arabic" w:hint="cs"/>
                <w:rtl/>
                <w:lang w:bidi="ar-EG"/>
              </w:rPr>
              <w:t>الجودة</w:t>
            </w:r>
            <w:r w:rsidRPr="00BF196B">
              <w:rPr>
                <w:rFonts w:cs="Simplified Arabic"/>
                <w:rtl/>
                <w:lang w:bidi="ar-EG"/>
              </w:rPr>
              <w:t xml:space="preserve"> </w:t>
            </w:r>
            <w:r w:rsidRPr="00BF196B">
              <w:rPr>
                <w:rFonts w:cs="Simplified Arabic" w:hint="cs"/>
                <w:rtl/>
                <w:lang w:bidi="ar-EG"/>
              </w:rPr>
              <w:t>والتكلفة</w:t>
            </w:r>
            <w:r w:rsidRPr="00BF196B">
              <w:rPr>
                <w:rFonts w:cs="Simplified Arabic"/>
                <w:rtl/>
                <w:lang w:bidi="ar-EG"/>
              </w:rPr>
              <w:t xml:space="preserve"> (</w:t>
            </w:r>
            <w:r w:rsidRPr="00BF196B">
              <w:rPr>
                <w:rFonts w:cs="Simplified Arabic"/>
                <w:lang w:bidi="ar-EG"/>
              </w:rPr>
              <w:t>QCBS</w:t>
            </w:r>
            <w:r>
              <w:rPr>
                <w:rFonts w:cs="Simplified Arabic" w:hint="cs"/>
                <w:rtl/>
                <w:lang w:bidi="ar-EG"/>
              </w:rPr>
              <w:t>)</w:t>
            </w:r>
            <w:r w:rsidRPr="00BF196B">
              <w:rPr>
                <w:rFonts w:cs="Simplified Arabic" w:hint="cs"/>
                <w:rtl/>
                <w:lang w:bidi="ar-EG"/>
              </w:rPr>
              <w:t>،</w:t>
            </w:r>
            <w:r w:rsidRPr="00BF196B">
              <w:rPr>
                <w:rFonts w:cs="Simplified Arabic"/>
                <w:rtl/>
                <w:lang w:bidi="ar-EG"/>
              </w:rPr>
              <w:t xml:space="preserve"> </w:t>
            </w:r>
            <w:r w:rsidRPr="00BF196B">
              <w:rPr>
                <w:rFonts w:cs="Simplified Arabic" w:hint="cs"/>
                <w:rtl/>
                <w:lang w:bidi="ar-EG"/>
              </w:rPr>
              <w:t>سيتم</w:t>
            </w:r>
            <w:r w:rsidRPr="00BF196B">
              <w:rPr>
                <w:rFonts w:cs="Simplified Arabic"/>
                <w:rtl/>
                <w:lang w:bidi="ar-EG"/>
              </w:rPr>
              <w:t xml:space="preserve"> </w:t>
            </w:r>
            <w:r w:rsidRPr="00BF196B">
              <w:rPr>
                <w:rFonts w:cs="Simplified Arabic" w:hint="cs"/>
                <w:rtl/>
                <w:lang w:bidi="ar-EG"/>
              </w:rPr>
              <w:t>منح</w:t>
            </w:r>
            <w:r w:rsidRPr="00BF196B">
              <w:rPr>
                <w:rFonts w:cs="Simplified Arabic"/>
                <w:rtl/>
                <w:lang w:bidi="ar-EG"/>
              </w:rPr>
              <w:t xml:space="preserve"> </w:t>
            </w:r>
            <w:r w:rsidRPr="00BF196B">
              <w:rPr>
                <w:rFonts w:cs="Simplified Arabic" w:hint="cs"/>
                <w:rtl/>
                <w:lang w:bidi="ar-EG"/>
              </w:rPr>
              <w:t>أدنى</w:t>
            </w:r>
            <w:r w:rsidRPr="00BF196B">
              <w:rPr>
                <w:rFonts w:cs="Simplified Arabic"/>
                <w:rtl/>
                <w:lang w:bidi="ar-EG"/>
              </w:rPr>
              <w:t xml:space="preserve"> </w:t>
            </w:r>
            <w:r w:rsidRPr="00BF196B">
              <w:rPr>
                <w:rFonts w:cs="Simplified Arabic" w:hint="cs"/>
                <w:rtl/>
                <w:lang w:bidi="ar-EG"/>
              </w:rPr>
              <w:t>عرض</w:t>
            </w:r>
            <w:r w:rsidRPr="00BF196B">
              <w:rPr>
                <w:rFonts w:cs="Simplified Arabic"/>
                <w:rtl/>
                <w:lang w:bidi="ar-EG"/>
              </w:rPr>
              <w:t xml:space="preserve"> </w:t>
            </w:r>
            <w:r w:rsidRPr="00BF196B">
              <w:rPr>
                <w:rFonts w:cs="Simplified Arabic" w:hint="cs"/>
                <w:rtl/>
                <w:lang w:bidi="ar-EG"/>
              </w:rPr>
              <w:t>مالي</w:t>
            </w:r>
            <w:r w:rsidRPr="00BF196B">
              <w:rPr>
                <w:rFonts w:cs="Simplified Arabic"/>
                <w:rtl/>
                <w:lang w:bidi="ar-EG"/>
              </w:rPr>
              <w:t xml:space="preserve"> </w:t>
            </w:r>
            <w:r w:rsidRPr="00BF196B">
              <w:rPr>
                <w:rFonts w:cs="Simplified Arabic" w:hint="cs"/>
                <w:rtl/>
                <w:lang w:bidi="ar-EG"/>
              </w:rPr>
              <w:t>تم</w:t>
            </w:r>
            <w:r w:rsidRPr="00BF196B">
              <w:rPr>
                <w:rFonts w:cs="Simplified Arabic"/>
                <w:rtl/>
                <w:lang w:bidi="ar-EG"/>
              </w:rPr>
              <w:t xml:space="preserve"> </w:t>
            </w:r>
            <w:r w:rsidRPr="00BF196B">
              <w:rPr>
                <w:rFonts w:cs="Simplified Arabic" w:hint="cs"/>
                <w:rtl/>
                <w:lang w:bidi="ar-EG"/>
              </w:rPr>
              <w:t>تقييمه</w:t>
            </w:r>
            <w:r>
              <w:rPr>
                <w:rFonts w:cs="Simplified Arabic"/>
                <w:lang w:bidi="ar-EG"/>
              </w:rPr>
              <w:t>(</w:t>
            </w:r>
            <w:r w:rsidR="00C85364" w:rsidRPr="00BF196B">
              <w:rPr>
                <w:rFonts w:cs="Simplified Arabic"/>
                <w:lang w:bidi="ar-EG"/>
              </w:rPr>
              <w:t xml:space="preserve">Fm) </w:t>
            </w:r>
            <w:r w:rsidR="00C85364">
              <w:rPr>
                <w:rFonts w:cs="Simplified Arabic" w:hint="cs"/>
                <w:rtl/>
                <w:lang w:bidi="ar-EG"/>
              </w:rPr>
              <w:t>الحد</w:t>
            </w:r>
            <w:r w:rsidRPr="00BF196B">
              <w:rPr>
                <w:rFonts w:cs="Simplified Arabic"/>
                <w:rtl/>
                <w:lang w:bidi="ar-EG"/>
              </w:rPr>
              <w:t xml:space="preserve"> </w:t>
            </w:r>
            <w:r w:rsidRPr="00BF196B">
              <w:rPr>
                <w:rFonts w:cs="Simplified Arabic" w:hint="cs"/>
                <w:rtl/>
                <w:lang w:bidi="ar-EG"/>
              </w:rPr>
              <w:t>الأقصى</w:t>
            </w:r>
            <w:r w:rsidRPr="00BF196B">
              <w:rPr>
                <w:rFonts w:cs="Simplified Arabic"/>
                <w:rtl/>
                <w:lang w:bidi="ar-EG"/>
              </w:rPr>
              <w:t xml:space="preserve"> </w:t>
            </w:r>
            <w:r w:rsidRPr="00BF196B">
              <w:rPr>
                <w:rFonts w:cs="Simplified Arabic" w:hint="cs"/>
                <w:rtl/>
                <w:lang w:bidi="ar-EG"/>
              </w:rPr>
              <w:t>للدرجة</w:t>
            </w:r>
            <w:r w:rsidRPr="00BF196B">
              <w:rPr>
                <w:rFonts w:cs="Simplified Arabic"/>
                <w:rtl/>
                <w:lang w:bidi="ar-EG"/>
              </w:rPr>
              <w:t xml:space="preserve"> </w:t>
            </w:r>
            <w:r w:rsidRPr="00BF196B">
              <w:rPr>
                <w:rFonts w:cs="Simplified Arabic" w:hint="cs"/>
                <w:rtl/>
                <w:lang w:bidi="ar-EG"/>
              </w:rPr>
              <w:t>المالية</w:t>
            </w:r>
            <w:r w:rsidRPr="00BF196B">
              <w:rPr>
                <w:rFonts w:cs="Simplified Arabic"/>
                <w:lang w:bidi="ar-EG"/>
              </w:rPr>
              <w:t xml:space="preserve"> </w:t>
            </w:r>
            <w:r w:rsidRPr="00BF196B">
              <w:rPr>
                <w:rFonts w:cs="Simplified Arabic" w:hint="cs"/>
                <w:rtl/>
                <w:lang w:bidi="ar-EG"/>
              </w:rPr>
              <w:t>البالغ</w:t>
            </w:r>
            <w:r w:rsidRPr="00BF196B">
              <w:rPr>
                <w:rFonts w:cs="Simplified Arabic"/>
                <w:rtl/>
                <w:lang w:bidi="ar-EG"/>
              </w:rPr>
              <w:t xml:space="preserve"> 100 </w:t>
            </w:r>
            <w:r w:rsidR="000A2151">
              <w:rPr>
                <w:rFonts w:cs="Simplified Arabic" w:hint="cs"/>
                <w:rtl/>
                <w:lang w:bidi="ar-EG"/>
              </w:rPr>
              <w:t>درجة</w:t>
            </w:r>
            <w:r w:rsidRPr="00BF196B">
              <w:rPr>
                <w:rFonts w:cs="Simplified Arabic"/>
                <w:rtl/>
                <w:lang w:bidi="ar-EG"/>
              </w:rPr>
              <w:t xml:space="preserve">. </w:t>
            </w:r>
            <w:r w:rsidRPr="00BF196B">
              <w:rPr>
                <w:rFonts w:cs="Simplified Arabic" w:hint="cs"/>
                <w:rtl/>
                <w:lang w:bidi="ar-EG"/>
              </w:rPr>
              <w:t>سيتم</w:t>
            </w:r>
            <w:r w:rsidRPr="00BF196B">
              <w:rPr>
                <w:rFonts w:cs="Simplified Arabic"/>
                <w:rtl/>
                <w:lang w:bidi="ar-EG"/>
              </w:rPr>
              <w:t xml:space="preserve"> </w:t>
            </w:r>
            <w:r w:rsidRPr="00BF196B">
              <w:rPr>
                <w:rFonts w:cs="Simplified Arabic" w:hint="cs"/>
                <w:rtl/>
                <w:lang w:bidi="ar-EG"/>
              </w:rPr>
              <w:t>حساب</w:t>
            </w:r>
            <w:r w:rsidRPr="00BF196B">
              <w:rPr>
                <w:rFonts w:cs="Simplified Arabic"/>
                <w:rtl/>
                <w:lang w:bidi="ar-EG"/>
              </w:rPr>
              <w:t xml:space="preserve"> </w:t>
            </w:r>
            <w:r w:rsidRPr="00BF196B">
              <w:rPr>
                <w:rFonts w:cs="Simplified Arabic" w:hint="cs"/>
                <w:rtl/>
                <w:lang w:bidi="ar-EG"/>
              </w:rPr>
              <w:t>الدرجات</w:t>
            </w:r>
            <w:r w:rsidRPr="00BF196B">
              <w:rPr>
                <w:rFonts w:cs="Simplified Arabic"/>
                <w:rtl/>
                <w:lang w:bidi="ar-EG"/>
              </w:rPr>
              <w:t xml:space="preserve"> </w:t>
            </w:r>
            <w:r w:rsidRPr="00BF196B">
              <w:rPr>
                <w:rFonts w:cs="Simplified Arabic" w:hint="cs"/>
                <w:rtl/>
                <w:lang w:bidi="ar-EG"/>
              </w:rPr>
              <w:t>المالية</w:t>
            </w:r>
            <w:r w:rsidRPr="00BF196B">
              <w:rPr>
                <w:rFonts w:cs="Simplified Arabic"/>
                <w:rtl/>
                <w:lang w:bidi="ar-EG"/>
              </w:rPr>
              <w:t xml:space="preserve"> </w:t>
            </w:r>
            <w:r w:rsidR="00C85364">
              <w:rPr>
                <w:rFonts w:cs="Simplified Arabic" w:hint="cs"/>
                <w:rtl/>
                <w:lang w:bidi="ar-EG"/>
              </w:rPr>
              <w:t>للعروض</w:t>
            </w:r>
            <w:r w:rsidRPr="00BF196B">
              <w:rPr>
                <w:rFonts w:cs="Simplified Arabic"/>
                <w:rtl/>
                <w:lang w:bidi="ar-EG"/>
              </w:rPr>
              <w:t xml:space="preserve"> </w:t>
            </w:r>
            <w:r w:rsidRPr="00BF196B">
              <w:rPr>
                <w:rFonts w:cs="Simplified Arabic" w:hint="cs"/>
                <w:rtl/>
                <w:lang w:bidi="ar-EG"/>
              </w:rPr>
              <w:t>المالية</w:t>
            </w:r>
            <w:r w:rsidRPr="00BF196B">
              <w:rPr>
                <w:rFonts w:cs="Simplified Arabic"/>
                <w:rtl/>
                <w:lang w:bidi="ar-EG"/>
              </w:rPr>
              <w:t xml:space="preserve"> </w:t>
            </w:r>
            <w:r w:rsidRPr="00BF196B">
              <w:rPr>
                <w:rFonts w:cs="Simplified Arabic" w:hint="cs"/>
                <w:rtl/>
                <w:lang w:bidi="ar-EG"/>
              </w:rPr>
              <w:t>الأخرى</w:t>
            </w:r>
            <w:r w:rsidRPr="00BF196B">
              <w:rPr>
                <w:rFonts w:cs="Simplified Arabic"/>
                <w:rtl/>
                <w:lang w:bidi="ar-EG"/>
              </w:rPr>
              <w:t xml:space="preserve"> </w:t>
            </w:r>
            <w:r w:rsidRPr="00BF196B">
              <w:rPr>
                <w:rFonts w:cs="Simplified Arabic" w:hint="cs"/>
                <w:rtl/>
                <w:lang w:bidi="ar-EG"/>
              </w:rPr>
              <w:t>على</w:t>
            </w:r>
            <w:r w:rsidRPr="00BF196B">
              <w:rPr>
                <w:rFonts w:cs="Simplified Arabic"/>
                <w:rtl/>
                <w:lang w:bidi="ar-EG"/>
              </w:rPr>
              <w:t xml:space="preserve"> </w:t>
            </w:r>
            <w:r w:rsidRPr="00BF196B">
              <w:rPr>
                <w:rFonts w:cs="Simplified Arabic" w:hint="cs"/>
                <w:rtl/>
                <w:lang w:bidi="ar-EG"/>
              </w:rPr>
              <w:t>النحو</w:t>
            </w:r>
            <w:r w:rsidRPr="00BF196B">
              <w:rPr>
                <w:rFonts w:cs="Simplified Arabic"/>
                <w:rtl/>
                <w:lang w:bidi="ar-EG"/>
              </w:rPr>
              <w:t xml:space="preserve"> </w:t>
            </w:r>
            <w:r w:rsidRPr="00BF196B">
              <w:rPr>
                <w:rFonts w:cs="Simplified Arabic" w:hint="cs"/>
                <w:rtl/>
                <w:lang w:bidi="ar-EG"/>
              </w:rPr>
              <w:t>المبين</w:t>
            </w:r>
            <w:r w:rsidRPr="00BF196B">
              <w:rPr>
                <w:rFonts w:cs="Simplified Arabic"/>
                <w:rtl/>
                <w:lang w:bidi="ar-EG"/>
              </w:rPr>
              <w:t xml:space="preserve"> </w:t>
            </w:r>
            <w:r w:rsidRPr="00BF196B">
              <w:rPr>
                <w:rFonts w:cs="Simplified Arabic" w:hint="cs"/>
                <w:rtl/>
                <w:lang w:bidi="ar-EG"/>
              </w:rPr>
              <w:t>في</w:t>
            </w:r>
            <w:r w:rsidRPr="00BF196B">
              <w:rPr>
                <w:rFonts w:cs="Simplified Arabic"/>
                <w:rtl/>
                <w:lang w:bidi="ar-EG"/>
              </w:rPr>
              <w:t xml:space="preserve"> </w:t>
            </w:r>
            <w:r w:rsidRPr="00BF196B">
              <w:rPr>
                <w:rFonts w:cs="Simplified Arabic" w:hint="cs"/>
                <w:rtl/>
                <w:lang w:bidi="ar-EG"/>
              </w:rPr>
              <w:t>القسم</w:t>
            </w:r>
            <w:r w:rsidRPr="00BF196B">
              <w:rPr>
                <w:rFonts w:cs="Simplified Arabic"/>
                <w:rtl/>
                <w:lang w:bidi="ar-EG"/>
              </w:rPr>
              <w:t xml:space="preserve"> </w:t>
            </w:r>
            <w:r w:rsidRPr="00BF196B">
              <w:rPr>
                <w:rFonts w:cs="Simplified Arabic" w:hint="cs"/>
                <w:rtl/>
                <w:lang w:bidi="ar-EG"/>
              </w:rPr>
              <w:t>الرابع</w:t>
            </w:r>
            <w:r w:rsidRPr="00BF196B">
              <w:rPr>
                <w:rFonts w:cs="Simplified Arabic"/>
                <w:rtl/>
                <w:lang w:bidi="ar-EG"/>
              </w:rPr>
              <w:t xml:space="preserve">: </w:t>
            </w:r>
            <w:r w:rsidRPr="00BF196B">
              <w:rPr>
                <w:rFonts w:cs="Simplified Arabic" w:hint="cs"/>
                <w:rtl/>
                <w:lang w:bidi="ar-EG"/>
              </w:rPr>
              <w:t>معايير</w:t>
            </w:r>
            <w:r w:rsidRPr="00BF196B">
              <w:rPr>
                <w:rFonts w:cs="Simplified Arabic"/>
                <w:rtl/>
                <w:lang w:bidi="ar-EG"/>
              </w:rPr>
              <w:t xml:space="preserve"> </w:t>
            </w:r>
            <w:r w:rsidRPr="00BF196B">
              <w:rPr>
                <w:rFonts w:cs="Simplified Arabic" w:hint="cs"/>
                <w:rtl/>
                <w:lang w:bidi="ar-EG"/>
              </w:rPr>
              <w:t>التأهيل</w:t>
            </w:r>
            <w:r w:rsidRPr="00BF196B">
              <w:rPr>
                <w:rFonts w:cs="Simplified Arabic"/>
                <w:rtl/>
                <w:lang w:bidi="ar-EG"/>
              </w:rPr>
              <w:t xml:space="preserve"> </w:t>
            </w:r>
            <w:r w:rsidRPr="00BF196B">
              <w:rPr>
                <w:rFonts w:cs="Simplified Arabic" w:hint="cs"/>
                <w:rtl/>
                <w:lang w:bidi="ar-EG"/>
              </w:rPr>
              <w:t>والتقييم</w:t>
            </w:r>
            <w:r w:rsidRPr="00BF196B">
              <w:rPr>
                <w:rFonts w:cs="Simplified Arabic"/>
                <w:rtl/>
                <w:lang w:bidi="ar-EG"/>
              </w:rPr>
              <w:t xml:space="preserve">. </w:t>
            </w:r>
            <w:r w:rsidRPr="00BF196B">
              <w:rPr>
                <w:rFonts w:cs="Simplified Arabic" w:hint="cs"/>
                <w:rtl/>
                <w:lang w:bidi="ar-EG"/>
              </w:rPr>
              <w:t>سيتم</w:t>
            </w:r>
            <w:r w:rsidRPr="00BF196B">
              <w:rPr>
                <w:rFonts w:cs="Simplified Arabic"/>
                <w:rtl/>
                <w:lang w:bidi="ar-EG"/>
              </w:rPr>
              <w:t xml:space="preserve"> </w:t>
            </w:r>
            <w:r w:rsidRPr="00BF196B">
              <w:rPr>
                <w:rFonts w:cs="Simplified Arabic" w:hint="cs"/>
                <w:rtl/>
                <w:lang w:bidi="ar-EG"/>
              </w:rPr>
              <w:t>ترتيب</w:t>
            </w:r>
            <w:r w:rsidRPr="00BF196B">
              <w:rPr>
                <w:rFonts w:cs="Simplified Arabic"/>
                <w:rtl/>
                <w:lang w:bidi="ar-EG"/>
              </w:rPr>
              <w:t xml:space="preserve"> </w:t>
            </w:r>
            <w:r w:rsidRPr="00BF196B">
              <w:rPr>
                <w:rFonts w:cs="Simplified Arabic" w:hint="cs"/>
                <w:rtl/>
                <w:lang w:bidi="ar-EG"/>
              </w:rPr>
              <w:t>المقترحات</w:t>
            </w:r>
            <w:r w:rsidRPr="00BF196B">
              <w:rPr>
                <w:rFonts w:cs="Simplified Arabic"/>
                <w:rtl/>
                <w:lang w:bidi="ar-EG"/>
              </w:rPr>
              <w:t xml:space="preserve"> </w:t>
            </w:r>
            <w:r w:rsidRPr="00BF196B">
              <w:rPr>
                <w:rFonts w:cs="Simplified Arabic" w:hint="cs"/>
                <w:rtl/>
                <w:lang w:bidi="ar-EG"/>
              </w:rPr>
              <w:t>وفقًا</w:t>
            </w:r>
            <w:r w:rsidRPr="00BF196B">
              <w:rPr>
                <w:rFonts w:cs="Simplified Arabic"/>
                <w:rtl/>
                <w:lang w:bidi="ar-EG"/>
              </w:rPr>
              <w:t xml:space="preserve"> </w:t>
            </w:r>
            <w:r w:rsidRPr="00BF196B">
              <w:rPr>
                <w:rFonts w:cs="Simplified Arabic" w:hint="cs"/>
                <w:rtl/>
                <w:lang w:bidi="ar-EG"/>
              </w:rPr>
              <w:t>لدرجاتها</w:t>
            </w:r>
            <w:r w:rsidRPr="00BF196B">
              <w:rPr>
                <w:rFonts w:cs="Simplified Arabic"/>
                <w:rtl/>
                <w:lang w:bidi="ar-EG"/>
              </w:rPr>
              <w:t xml:space="preserve"> </w:t>
            </w:r>
            <w:r w:rsidR="00C85364">
              <w:rPr>
                <w:rFonts w:cs="Simplified Arabic" w:hint="cs"/>
                <w:rtl/>
                <w:lang w:bidi="ar-EG"/>
              </w:rPr>
              <w:t>الفنية</w:t>
            </w:r>
            <w:r w:rsidRPr="00C85364">
              <w:rPr>
                <w:rFonts w:cs="Simplified Arabic"/>
                <w:lang w:bidi="ar-EG"/>
              </w:rPr>
              <w:t xml:space="preserve"> </w:t>
            </w:r>
            <w:r w:rsidRPr="00C85364">
              <w:rPr>
                <w:rFonts w:cs="Simplified Arabic" w:hint="cs"/>
                <w:rtl/>
                <w:lang w:bidi="ar-EG"/>
              </w:rPr>
              <w:t>والمالية</w:t>
            </w:r>
            <w:r w:rsidR="00C85364">
              <w:rPr>
                <w:rFonts w:cs="Simplified Arabic" w:hint="cs"/>
                <w:rtl/>
                <w:lang w:bidi="ar-EG"/>
              </w:rPr>
              <w:t xml:space="preserve"> </w:t>
            </w:r>
            <w:r w:rsidRPr="00C85364">
              <w:rPr>
                <w:rFonts w:cs="Simplified Arabic" w:hint="cs"/>
                <w:rtl/>
                <w:lang w:bidi="ar-EG"/>
              </w:rPr>
              <w:t>المجمعة</w:t>
            </w:r>
            <w:r w:rsidRPr="00C85364">
              <w:rPr>
                <w:rFonts w:cs="Simplified Arabic"/>
                <w:rtl/>
                <w:lang w:bidi="ar-EG"/>
              </w:rPr>
              <w:t xml:space="preserve"> </w:t>
            </w:r>
            <w:r w:rsidRPr="00C85364">
              <w:rPr>
                <w:rFonts w:cs="Simplified Arabic" w:hint="cs"/>
                <w:rtl/>
                <w:lang w:bidi="ar-EG"/>
              </w:rPr>
              <w:t>باستخدام</w:t>
            </w:r>
            <w:r w:rsidRPr="00C85364">
              <w:rPr>
                <w:rFonts w:cs="Simplified Arabic"/>
                <w:rtl/>
                <w:lang w:bidi="ar-EG"/>
              </w:rPr>
              <w:t xml:space="preserve"> </w:t>
            </w:r>
            <w:r w:rsidRPr="00C85364">
              <w:rPr>
                <w:rFonts w:cs="Simplified Arabic" w:hint="cs"/>
                <w:rtl/>
                <w:lang w:bidi="ar-EG"/>
              </w:rPr>
              <w:t>الأوزان</w:t>
            </w:r>
            <w:r w:rsidRPr="00C85364">
              <w:rPr>
                <w:rFonts w:cs="Simplified Arabic"/>
                <w:rtl/>
                <w:lang w:bidi="ar-EG"/>
              </w:rPr>
              <w:t xml:space="preserve"> (</w:t>
            </w:r>
            <w:r w:rsidRPr="00C85364">
              <w:rPr>
                <w:rFonts w:cs="Simplified Arabic"/>
                <w:lang w:bidi="ar-EG"/>
              </w:rPr>
              <w:t xml:space="preserve">T </w:t>
            </w:r>
            <w:r w:rsidR="00C85364">
              <w:rPr>
                <w:rFonts w:cs="Simplified Arabic" w:hint="cs"/>
                <w:rtl/>
                <w:lang w:bidi="ar-EG"/>
              </w:rPr>
              <w:t>=</w:t>
            </w:r>
            <w:r w:rsidRPr="00C85364">
              <w:rPr>
                <w:rFonts w:cs="Simplified Arabic"/>
                <w:lang w:bidi="ar-EG"/>
              </w:rPr>
              <w:t xml:space="preserve"> </w:t>
            </w:r>
            <w:r w:rsidRPr="00C85364">
              <w:rPr>
                <w:rFonts w:cs="Simplified Arabic" w:hint="cs"/>
                <w:rtl/>
                <w:lang w:bidi="ar-EG"/>
              </w:rPr>
              <w:t>الوزن</w:t>
            </w:r>
            <w:r w:rsidRPr="00C85364">
              <w:rPr>
                <w:rFonts w:cs="Simplified Arabic"/>
                <w:rtl/>
                <w:lang w:bidi="ar-EG"/>
              </w:rPr>
              <w:t xml:space="preserve"> </w:t>
            </w:r>
            <w:r w:rsidRPr="00C85364">
              <w:rPr>
                <w:rFonts w:cs="Simplified Arabic" w:hint="cs"/>
                <w:rtl/>
                <w:lang w:bidi="ar-EG"/>
              </w:rPr>
              <w:t>الممنوح</w:t>
            </w:r>
            <w:r w:rsidRPr="00C85364">
              <w:rPr>
                <w:rFonts w:cs="Simplified Arabic"/>
                <w:rtl/>
                <w:lang w:bidi="ar-EG"/>
              </w:rPr>
              <w:t xml:space="preserve"> </w:t>
            </w:r>
            <w:r w:rsidR="00C85364">
              <w:rPr>
                <w:rFonts w:cs="Simplified Arabic" w:hint="cs"/>
                <w:rtl/>
                <w:lang w:bidi="ar-EG"/>
              </w:rPr>
              <w:t>للمقترح</w:t>
            </w:r>
            <w:r w:rsidRPr="00C85364">
              <w:rPr>
                <w:rFonts w:cs="Simplified Arabic"/>
                <w:rtl/>
                <w:lang w:bidi="ar-EG"/>
              </w:rPr>
              <w:t xml:space="preserve"> </w:t>
            </w:r>
            <w:r w:rsidR="00C85364">
              <w:rPr>
                <w:rFonts w:cs="Simplified Arabic" w:hint="cs"/>
                <w:rtl/>
                <w:lang w:bidi="ar-EG"/>
              </w:rPr>
              <w:t>الفني</w:t>
            </w:r>
            <w:r w:rsidR="00C85364" w:rsidRPr="00C85364">
              <w:rPr>
                <w:rFonts w:cs="Simplified Arabic" w:hint="cs"/>
                <w:rtl/>
                <w:lang w:bidi="ar-EG"/>
              </w:rPr>
              <w:t>؛</w:t>
            </w:r>
            <w:r w:rsidRPr="00C85364">
              <w:rPr>
                <w:rFonts w:cs="Simplified Arabic"/>
                <w:rtl/>
                <w:lang w:bidi="ar-EG"/>
              </w:rPr>
              <w:t xml:space="preserve"> </w:t>
            </w:r>
            <w:r w:rsidR="008E1465">
              <w:rPr>
                <w:rFonts w:cs="Simplified Arabic"/>
                <w:lang w:bidi="ar-EG"/>
              </w:rPr>
              <w:t>F</w:t>
            </w:r>
            <w:r w:rsidRPr="00C85364">
              <w:rPr>
                <w:rFonts w:cs="Simplified Arabic"/>
                <w:rtl/>
                <w:lang w:bidi="ar-EG"/>
              </w:rPr>
              <w:t xml:space="preserve"> = </w:t>
            </w:r>
            <w:r w:rsidRPr="00C85364">
              <w:rPr>
                <w:rFonts w:cs="Simplified Arabic" w:hint="cs"/>
                <w:rtl/>
                <w:lang w:bidi="ar-EG"/>
              </w:rPr>
              <w:t>الوزن</w:t>
            </w:r>
            <w:r w:rsidRPr="00C85364">
              <w:rPr>
                <w:rFonts w:cs="Simplified Arabic"/>
                <w:rtl/>
                <w:lang w:bidi="ar-EG"/>
              </w:rPr>
              <w:t xml:space="preserve"> </w:t>
            </w:r>
            <w:r w:rsidRPr="00C85364">
              <w:rPr>
                <w:rFonts w:cs="Simplified Arabic" w:hint="cs"/>
                <w:rtl/>
                <w:lang w:bidi="ar-EG"/>
              </w:rPr>
              <w:t>المعطى</w:t>
            </w:r>
            <w:r w:rsidRPr="00C85364">
              <w:rPr>
                <w:rFonts w:cs="Simplified Arabic"/>
                <w:rtl/>
                <w:lang w:bidi="ar-EG"/>
              </w:rPr>
              <w:t xml:space="preserve"> </w:t>
            </w:r>
            <w:r w:rsidR="008E1465">
              <w:rPr>
                <w:rFonts w:cs="Simplified Arabic" w:hint="cs"/>
                <w:rtl/>
                <w:lang w:bidi="ar-EG"/>
              </w:rPr>
              <w:t>للعرض</w:t>
            </w:r>
            <w:r w:rsidRPr="00C85364">
              <w:rPr>
                <w:rFonts w:cs="Simplified Arabic"/>
                <w:rtl/>
                <w:lang w:bidi="ar-EG"/>
              </w:rPr>
              <w:t xml:space="preserve"> </w:t>
            </w:r>
            <w:r w:rsidR="008E1465" w:rsidRPr="00C85364">
              <w:rPr>
                <w:rFonts w:cs="Simplified Arabic" w:hint="cs"/>
                <w:rtl/>
                <w:lang w:bidi="ar-EG"/>
              </w:rPr>
              <w:t>المالي؛</w:t>
            </w:r>
            <w:r w:rsidRPr="00C85364">
              <w:rPr>
                <w:rFonts w:cs="Simplified Arabic"/>
                <w:rtl/>
                <w:lang w:bidi="ar-EG"/>
              </w:rPr>
              <w:t xml:space="preserve"> </w:t>
            </w:r>
            <w:r w:rsidRPr="00C85364">
              <w:rPr>
                <w:rFonts w:cs="Simplified Arabic"/>
                <w:lang w:bidi="ar-EG"/>
              </w:rPr>
              <w:t>T + F = 100</w:t>
            </w:r>
            <w:r w:rsidRPr="00C85364">
              <w:rPr>
                <w:rFonts w:cs="Calibri"/>
                <w:rtl/>
                <w:lang w:bidi="ar-EG"/>
              </w:rPr>
              <w:t>٪</w:t>
            </w:r>
            <w:r w:rsidR="008E1465">
              <w:rPr>
                <w:rFonts w:cs="Simplified Arabic" w:hint="cs"/>
                <w:rtl/>
                <w:lang w:bidi="ar-EG"/>
              </w:rPr>
              <w:t>)</w:t>
            </w:r>
            <w:r w:rsidRPr="00C85364">
              <w:rPr>
                <w:rFonts w:cs="Simplified Arabic"/>
                <w:lang w:bidi="ar-EG"/>
              </w:rPr>
              <w:t xml:space="preserve"> </w:t>
            </w:r>
            <w:r w:rsidRPr="00C85364">
              <w:rPr>
                <w:rFonts w:cs="Simplified Arabic" w:hint="cs"/>
                <w:rtl/>
                <w:lang w:bidi="ar-EG"/>
              </w:rPr>
              <w:t>المشار</w:t>
            </w:r>
            <w:r w:rsidRPr="00C85364">
              <w:rPr>
                <w:rFonts w:cs="Simplified Arabic"/>
                <w:rtl/>
                <w:lang w:bidi="ar-EG"/>
              </w:rPr>
              <w:t xml:space="preserve"> </w:t>
            </w:r>
            <w:r w:rsidRPr="00C85364">
              <w:rPr>
                <w:rFonts w:cs="Simplified Arabic" w:hint="cs"/>
                <w:rtl/>
                <w:lang w:bidi="ar-EG"/>
              </w:rPr>
              <w:t>إليها</w:t>
            </w:r>
            <w:r w:rsidRPr="00C85364">
              <w:rPr>
                <w:rFonts w:cs="Simplified Arabic"/>
                <w:rtl/>
                <w:lang w:bidi="ar-EG"/>
              </w:rPr>
              <w:t xml:space="preserve"> </w:t>
            </w:r>
            <w:r w:rsidRPr="00C85364">
              <w:rPr>
                <w:rFonts w:cs="Simplified Arabic" w:hint="cs"/>
                <w:rtl/>
                <w:lang w:bidi="ar-EG"/>
              </w:rPr>
              <w:t>في</w:t>
            </w:r>
            <w:r w:rsidRPr="00C85364">
              <w:rPr>
                <w:rFonts w:cs="Simplified Arabic"/>
                <w:rtl/>
                <w:lang w:bidi="ar-EG"/>
              </w:rPr>
              <w:t xml:space="preserve"> </w:t>
            </w:r>
            <w:r w:rsidR="008E1465">
              <w:rPr>
                <w:rFonts w:cs="Simplified Arabic" w:hint="cs"/>
                <w:rtl/>
                <w:lang w:bidi="ar-EG"/>
              </w:rPr>
              <w:t>صحيفة بيانات المقترحات</w:t>
            </w:r>
          </w:p>
          <w:p w14:paraId="3B415064" w14:textId="77777777" w:rsidR="008E1465" w:rsidRPr="008E1465" w:rsidRDefault="00BF196B" w:rsidP="008E1465">
            <w:pPr>
              <w:bidi/>
              <w:ind w:left="720"/>
              <w:jc w:val="both"/>
              <w:rPr>
                <w:rFonts w:cs="Simplified Arabic"/>
                <w:lang w:bidi="ar-EG"/>
              </w:rPr>
            </w:pPr>
            <w:r w:rsidRPr="008E1465">
              <w:rPr>
                <w:rFonts w:cs="Simplified Arabic"/>
                <w:lang w:bidi="ar-EG"/>
              </w:rPr>
              <w:t xml:space="preserve">. </w:t>
            </w:r>
            <w:r w:rsidR="008E1465" w:rsidRPr="008E1465">
              <w:rPr>
                <w:rFonts w:cs="Simplified Arabic"/>
                <w:lang w:bidi="ar-EG"/>
              </w:rPr>
              <w:t>S= St*T% + Sf*F%</w:t>
            </w:r>
          </w:p>
          <w:p w14:paraId="53B5E1BF" w14:textId="77777777" w:rsidR="00BF196B" w:rsidRPr="008E1465" w:rsidRDefault="008E1465" w:rsidP="008E1465">
            <w:pPr>
              <w:bidi/>
              <w:ind w:left="720"/>
              <w:jc w:val="both"/>
              <w:rPr>
                <w:rFonts w:cs="Simplified Arabic"/>
                <w:lang w:bidi="ar-EG"/>
              </w:rPr>
            </w:pPr>
            <w:r w:rsidRPr="008E1465">
              <w:rPr>
                <w:rFonts w:cs="Simplified Arabic" w:hint="cs"/>
                <w:rtl/>
                <w:lang w:bidi="ar-EG"/>
              </w:rPr>
              <w:lastRenderedPageBreak/>
              <w:t xml:space="preserve"> </w:t>
            </w:r>
            <w:r w:rsidR="00BF196B" w:rsidRPr="008E1465">
              <w:rPr>
                <w:rFonts w:cs="Simplified Arabic"/>
                <w:rtl/>
                <w:lang w:bidi="ar-EG"/>
              </w:rPr>
              <w:t xml:space="preserve"> </w:t>
            </w:r>
            <w:r w:rsidR="00BF196B" w:rsidRPr="008E1465">
              <w:rPr>
                <w:rFonts w:cs="Simplified Arabic" w:hint="cs"/>
                <w:rtl/>
                <w:lang w:bidi="ar-EG"/>
              </w:rPr>
              <w:t>وسيدعى</w:t>
            </w:r>
            <w:r w:rsidR="00BF196B" w:rsidRPr="008E1465">
              <w:rPr>
                <w:rFonts w:cs="Simplified Arabic"/>
                <w:rtl/>
                <w:lang w:bidi="ar-EG"/>
              </w:rPr>
              <w:t xml:space="preserve"> </w:t>
            </w:r>
            <w:r w:rsidR="00BF196B" w:rsidRPr="008E1465">
              <w:rPr>
                <w:rFonts w:cs="Simplified Arabic" w:hint="cs"/>
                <w:rtl/>
                <w:lang w:bidi="ar-EG"/>
              </w:rPr>
              <w:t>الخبير</w:t>
            </w:r>
            <w:r w:rsidR="00BF196B" w:rsidRPr="008E1465">
              <w:rPr>
                <w:rFonts w:cs="Simplified Arabic"/>
                <w:rtl/>
                <w:lang w:bidi="ar-EG"/>
              </w:rPr>
              <w:t xml:space="preserve"> </w:t>
            </w:r>
            <w:r w:rsidR="00BF196B" w:rsidRPr="008E1465">
              <w:rPr>
                <w:rFonts w:cs="Simplified Arabic" w:hint="cs"/>
                <w:rtl/>
                <w:lang w:bidi="ar-EG"/>
              </w:rPr>
              <w:t>الاستشاري</w:t>
            </w:r>
            <w:r w:rsidR="00BF196B" w:rsidRPr="008E1465">
              <w:rPr>
                <w:rFonts w:cs="Simplified Arabic"/>
                <w:rtl/>
                <w:lang w:bidi="ar-EG"/>
              </w:rPr>
              <w:t xml:space="preserve"> </w:t>
            </w:r>
            <w:r w:rsidR="00BF196B" w:rsidRPr="008E1465">
              <w:rPr>
                <w:rFonts w:cs="Simplified Arabic" w:hint="cs"/>
                <w:rtl/>
                <w:lang w:bidi="ar-EG"/>
              </w:rPr>
              <w:t>الذي</w:t>
            </w:r>
            <w:r w:rsidR="00BF196B" w:rsidRPr="008E1465">
              <w:rPr>
                <w:rFonts w:cs="Simplified Arabic"/>
                <w:rtl/>
                <w:lang w:bidi="ar-EG"/>
              </w:rPr>
              <w:t xml:space="preserve"> </w:t>
            </w:r>
            <w:r w:rsidR="00BF196B" w:rsidRPr="008E1465">
              <w:rPr>
                <w:rFonts w:cs="Simplified Arabic" w:hint="cs"/>
                <w:rtl/>
                <w:lang w:bidi="ar-EG"/>
              </w:rPr>
              <w:t>حقق</w:t>
            </w:r>
            <w:r w:rsidR="00BF196B" w:rsidRPr="008E1465">
              <w:rPr>
                <w:rFonts w:cs="Simplified Arabic"/>
                <w:rtl/>
                <w:lang w:bidi="ar-EG"/>
              </w:rPr>
              <w:t xml:space="preserve"> </w:t>
            </w:r>
            <w:r w:rsidR="00BF196B" w:rsidRPr="008E1465">
              <w:rPr>
                <w:rFonts w:cs="Simplified Arabic" w:hint="cs"/>
                <w:rtl/>
                <w:lang w:bidi="ar-EG"/>
              </w:rPr>
              <w:t>أعلى</w:t>
            </w:r>
            <w:r w:rsidR="00BF196B" w:rsidRPr="008E1465">
              <w:rPr>
                <w:rFonts w:cs="Simplified Arabic"/>
                <w:rtl/>
                <w:lang w:bidi="ar-EG"/>
              </w:rPr>
              <w:t xml:space="preserve"> </w:t>
            </w:r>
            <w:r w:rsidR="00BF196B" w:rsidRPr="008E1465">
              <w:rPr>
                <w:rFonts w:cs="Simplified Arabic" w:hint="cs"/>
                <w:rtl/>
                <w:lang w:bidi="ar-EG"/>
              </w:rPr>
              <w:t>درجة</w:t>
            </w:r>
            <w:r w:rsidR="00BF196B" w:rsidRPr="008E1465">
              <w:rPr>
                <w:rFonts w:cs="Simplified Arabic"/>
                <w:rtl/>
                <w:lang w:bidi="ar-EG"/>
              </w:rPr>
              <w:t xml:space="preserve"> </w:t>
            </w:r>
            <w:r>
              <w:rPr>
                <w:rFonts w:cs="Simplified Arabic" w:hint="cs"/>
                <w:rtl/>
                <w:lang w:bidi="ar-EG"/>
              </w:rPr>
              <w:t>فنية</w:t>
            </w:r>
            <w:r w:rsidR="00BF196B" w:rsidRPr="008E1465">
              <w:rPr>
                <w:rFonts w:cs="Simplified Arabic"/>
                <w:rtl/>
                <w:lang w:bidi="ar-EG"/>
              </w:rPr>
              <w:t xml:space="preserve"> </w:t>
            </w:r>
            <w:r w:rsidR="00BF196B" w:rsidRPr="008E1465">
              <w:rPr>
                <w:rFonts w:cs="Simplified Arabic" w:hint="cs"/>
                <w:rtl/>
                <w:lang w:bidi="ar-EG"/>
              </w:rPr>
              <w:t>ومالية</w:t>
            </w:r>
            <w:r w:rsidR="00BF196B" w:rsidRPr="008E1465">
              <w:rPr>
                <w:rFonts w:cs="Simplified Arabic"/>
                <w:rtl/>
                <w:lang w:bidi="ar-EG"/>
              </w:rPr>
              <w:t xml:space="preserve"> </w:t>
            </w:r>
            <w:r w:rsidR="00BF196B" w:rsidRPr="008E1465">
              <w:rPr>
                <w:rFonts w:cs="Simplified Arabic" w:hint="cs"/>
                <w:rtl/>
                <w:lang w:bidi="ar-EG"/>
              </w:rPr>
              <w:t>مجمعة</w:t>
            </w:r>
            <w:r w:rsidR="00BF196B" w:rsidRPr="008E1465">
              <w:rPr>
                <w:rFonts w:cs="Simplified Arabic"/>
                <w:rtl/>
                <w:lang w:bidi="ar-EG"/>
              </w:rPr>
              <w:t xml:space="preserve"> </w:t>
            </w:r>
            <w:r w:rsidR="00BF196B" w:rsidRPr="008E1465">
              <w:rPr>
                <w:rFonts w:cs="Simplified Arabic" w:hint="cs"/>
                <w:rtl/>
                <w:lang w:bidi="ar-EG"/>
              </w:rPr>
              <w:t>إلى</w:t>
            </w:r>
            <w:r w:rsidR="00BF196B" w:rsidRPr="008E1465">
              <w:rPr>
                <w:rFonts w:cs="Simplified Arabic"/>
                <w:rtl/>
                <w:lang w:bidi="ar-EG"/>
              </w:rPr>
              <w:t xml:space="preserve"> </w:t>
            </w:r>
            <w:r w:rsidR="00BF196B" w:rsidRPr="008E1465">
              <w:rPr>
                <w:rFonts w:cs="Simplified Arabic" w:hint="cs"/>
                <w:rtl/>
                <w:lang w:bidi="ar-EG"/>
              </w:rPr>
              <w:t>التفاوض</w:t>
            </w:r>
            <w:r w:rsidR="00BF196B" w:rsidRPr="008E1465">
              <w:rPr>
                <w:rFonts w:cs="Simplified Arabic"/>
                <w:rtl/>
                <w:lang w:bidi="ar-EG"/>
              </w:rPr>
              <w:t xml:space="preserve"> </w:t>
            </w:r>
            <w:r w:rsidR="00BF196B" w:rsidRPr="008E1465">
              <w:rPr>
                <w:rFonts w:cs="Simplified Arabic" w:hint="cs"/>
                <w:rtl/>
                <w:lang w:bidi="ar-EG"/>
              </w:rPr>
              <w:t>وفقا</w:t>
            </w:r>
            <w:r w:rsidR="00BF196B" w:rsidRPr="008E1465">
              <w:rPr>
                <w:rFonts w:cs="Simplified Arabic"/>
                <w:rtl/>
                <w:lang w:bidi="ar-EG"/>
              </w:rPr>
              <w:t xml:space="preserve"> </w:t>
            </w:r>
            <w:r w:rsidR="00BF196B" w:rsidRPr="008E1465">
              <w:rPr>
                <w:rFonts w:cs="Simplified Arabic" w:hint="cs"/>
                <w:rtl/>
                <w:lang w:bidi="ar-EG"/>
              </w:rPr>
              <w:t>للبندين</w:t>
            </w:r>
            <w:r w:rsidR="00BF196B" w:rsidRPr="008E1465">
              <w:rPr>
                <w:rFonts w:cs="Simplified Arabic"/>
                <w:rtl/>
                <w:lang w:bidi="ar-EG"/>
              </w:rPr>
              <w:t xml:space="preserve"> 29 </w:t>
            </w:r>
            <w:r w:rsidRPr="008E1465">
              <w:rPr>
                <w:rFonts w:cs="Simplified Arabic" w:hint="cs"/>
                <w:rtl/>
                <w:lang w:bidi="ar-EG"/>
              </w:rPr>
              <w:t>و30 من</w:t>
            </w:r>
            <w:r w:rsidR="00BF196B" w:rsidRPr="008E1465">
              <w:rPr>
                <w:rFonts w:cs="Simplified Arabic"/>
                <w:rtl/>
                <w:lang w:bidi="ar-EG"/>
              </w:rPr>
              <w:t xml:space="preserve"> </w:t>
            </w:r>
            <w:r>
              <w:rPr>
                <w:rFonts w:cs="Simplified Arabic" w:hint="cs"/>
                <w:rtl/>
                <w:lang w:bidi="ar-EG"/>
              </w:rPr>
              <w:t>تعليمات للخبراء الاستشاريين</w:t>
            </w:r>
            <w:r w:rsidR="00BF196B" w:rsidRPr="008E1465">
              <w:rPr>
                <w:rFonts w:cs="Simplified Arabic" w:hint="cs"/>
                <w:rtl/>
                <w:lang w:bidi="ar-EG"/>
              </w:rPr>
              <w:t>،</w:t>
            </w:r>
            <w:r w:rsidR="00BF196B" w:rsidRPr="008E1465">
              <w:rPr>
                <w:rFonts w:cs="Simplified Arabic"/>
                <w:rtl/>
                <w:lang w:bidi="ar-EG"/>
              </w:rPr>
              <w:t xml:space="preserve"> </w:t>
            </w:r>
            <w:r w:rsidR="00BF196B" w:rsidRPr="008E1465">
              <w:rPr>
                <w:rFonts w:cs="Simplified Arabic" w:hint="cs"/>
                <w:rtl/>
                <w:lang w:bidi="ar-EG"/>
              </w:rPr>
              <w:t>بعد</w:t>
            </w:r>
            <w:r w:rsidR="00BF196B" w:rsidRPr="008E1465">
              <w:rPr>
                <w:rFonts w:cs="Simplified Arabic"/>
                <w:rtl/>
                <w:lang w:bidi="ar-EG"/>
              </w:rPr>
              <w:t xml:space="preserve"> </w:t>
            </w:r>
            <w:r w:rsidR="00BF196B" w:rsidRPr="008E1465">
              <w:rPr>
                <w:rFonts w:cs="Simplified Arabic" w:hint="cs"/>
                <w:rtl/>
                <w:lang w:bidi="ar-EG"/>
              </w:rPr>
              <w:t>تلقيه</w:t>
            </w:r>
            <w:r w:rsidR="00BF196B" w:rsidRPr="008E1465">
              <w:rPr>
                <w:rFonts w:cs="Simplified Arabic"/>
                <w:rtl/>
                <w:lang w:bidi="ar-EG"/>
              </w:rPr>
              <w:t xml:space="preserve"> «</w:t>
            </w:r>
            <w:r w:rsidR="00BF196B" w:rsidRPr="008E1465">
              <w:rPr>
                <w:rFonts w:cs="Simplified Arabic" w:hint="cs"/>
                <w:rtl/>
                <w:lang w:bidi="ar-EG"/>
              </w:rPr>
              <w:t>عدم</w:t>
            </w:r>
            <w:r w:rsidR="00BF196B" w:rsidRPr="008E1465">
              <w:rPr>
                <w:rFonts w:cs="Simplified Arabic"/>
                <w:rtl/>
                <w:lang w:bidi="ar-EG"/>
              </w:rPr>
              <w:t xml:space="preserve"> </w:t>
            </w:r>
            <w:r>
              <w:rPr>
                <w:rFonts w:cs="Simplified Arabic" w:hint="cs"/>
                <w:rtl/>
                <w:lang w:bidi="ar-EG"/>
              </w:rPr>
              <w:t>الممانعة</w:t>
            </w:r>
            <w:r w:rsidR="00BF196B" w:rsidRPr="008E1465">
              <w:rPr>
                <w:rFonts w:cs="Simplified Arabic" w:hint="eastAsia"/>
                <w:rtl/>
                <w:lang w:bidi="ar-EG"/>
              </w:rPr>
              <w:t>»</w:t>
            </w:r>
            <w:r w:rsidR="00BF196B" w:rsidRPr="008E1465">
              <w:rPr>
                <w:rFonts w:cs="Simplified Arabic"/>
                <w:rtl/>
                <w:lang w:bidi="ar-EG"/>
              </w:rPr>
              <w:t xml:space="preserve"> </w:t>
            </w:r>
            <w:r w:rsidR="00BF196B" w:rsidRPr="008E1465">
              <w:rPr>
                <w:rFonts w:cs="Simplified Arabic" w:hint="cs"/>
                <w:rtl/>
                <w:lang w:bidi="ar-EG"/>
              </w:rPr>
              <w:t>من</w:t>
            </w:r>
            <w:r w:rsidR="00BF196B" w:rsidRPr="008E1465">
              <w:rPr>
                <w:rFonts w:cs="Simplified Arabic"/>
                <w:rtl/>
                <w:lang w:bidi="ar-EG"/>
              </w:rPr>
              <w:t xml:space="preserve"> </w:t>
            </w:r>
            <w:r>
              <w:rPr>
                <w:rFonts w:cs="Simplified Arabic" w:hint="cs"/>
                <w:rtl/>
                <w:lang w:bidi="ar-EG"/>
              </w:rPr>
              <w:t>البنك</w:t>
            </w:r>
            <w:r w:rsidR="00BF196B" w:rsidRPr="008E1465">
              <w:rPr>
                <w:rFonts w:cs="Simplified Arabic"/>
                <w:rtl/>
                <w:lang w:bidi="ar-EG"/>
              </w:rPr>
              <w:t xml:space="preserve"> (</w:t>
            </w:r>
            <w:r w:rsidR="00BF196B" w:rsidRPr="008E1465">
              <w:rPr>
                <w:rFonts w:cs="Simplified Arabic" w:hint="cs"/>
                <w:rtl/>
                <w:lang w:bidi="ar-EG"/>
              </w:rPr>
              <w:t>عند</w:t>
            </w:r>
            <w:r w:rsidR="00BF196B" w:rsidRPr="008E1465">
              <w:rPr>
                <w:rFonts w:cs="Simplified Arabic"/>
                <w:rtl/>
                <w:lang w:bidi="ar-EG"/>
              </w:rPr>
              <w:t xml:space="preserve"> </w:t>
            </w:r>
            <w:r w:rsidR="00BF196B" w:rsidRPr="008E1465">
              <w:rPr>
                <w:rFonts w:cs="Simplified Arabic" w:hint="cs"/>
                <w:rtl/>
                <w:lang w:bidi="ar-EG"/>
              </w:rPr>
              <w:t>الاقتضاء</w:t>
            </w:r>
            <w:r w:rsidR="00BF196B" w:rsidRPr="008E1465">
              <w:rPr>
                <w:rFonts w:cs="Simplified Arabic"/>
                <w:rtl/>
                <w:lang w:bidi="ar-EG"/>
              </w:rPr>
              <w:t xml:space="preserve">) </w:t>
            </w:r>
            <w:r w:rsidR="00BF196B" w:rsidRPr="008E1465">
              <w:rPr>
                <w:rFonts w:cs="Simplified Arabic" w:hint="cs"/>
                <w:rtl/>
                <w:lang w:bidi="ar-EG"/>
              </w:rPr>
              <w:t>على</w:t>
            </w:r>
            <w:r w:rsidR="00BF196B" w:rsidRPr="008E1465">
              <w:rPr>
                <w:rFonts w:cs="Simplified Arabic"/>
                <w:rtl/>
                <w:lang w:bidi="ar-EG"/>
              </w:rPr>
              <w:t xml:space="preserve"> </w:t>
            </w:r>
            <w:r w:rsidR="00BF196B" w:rsidRPr="008E1465">
              <w:rPr>
                <w:rFonts w:cs="Simplified Arabic" w:hint="cs"/>
                <w:rtl/>
                <w:lang w:bidi="ar-EG"/>
              </w:rPr>
              <w:t>تقرير</w:t>
            </w:r>
            <w:r w:rsidR="00BF196B" w:rsidRPr="008E1465">
              <w:rPr>
                <w:rFonts w:cs="Simplified Arabic"/>
                <w:rtl/>
                <w:lang w:bidi="ar-EG"/>
              </w:rPr>
              <w:t xml:space="preserve"> </w:t>
            </w:r>
            <w:r w:rsidR="00BF196B" w:rsidRPr="008E1465">
              <w:rPr>
                <w:rFonts w:cs="Simplified Arabic" w:hint="cs"/>
                <w:rtl/>
                <w:lang w:bidi="ar-EG"/>
              </w:rPr>
              <w:t>التقييم</w:t>
            </w:r>
            <w:r w:rsidR="00BF196B" w:rsidRPr="008E1465">
              <w:rPr>
                <w:rFonts w:cs="Simplified Arabic"/>
                <w:rtl/>
                <w:lang w:bidi="ar-EG"/>
              </w:rPr>
              <w:t xml:space="preserve"> </w:t>
            </w:r>
            <w:r>
              <w:rPr>
                <w:rFonts w:cs="Simplified Arabic" w:hint="cs"/>
                <w:rtl/>
                <w:lang w:bidi="ar-EG"/>
              </w:rPr>
              <w:t>الفني</w:t>
            </w:r>
            <w:r w:rsidR="00BF196B" w:rsidRPr="008E1465">
              <w:rPr>
                <w:rFonts w:cs="Simplified Arabic"/>
                <w:rtl/>
                <w:lang w:bidi="ar-EG"/>
              </w:rPr>
              <w:t xml:space="preserve"> </w:t>
            </w:r>
            <w:r w:rsidR="00BF196B" w:rsidRPr="008E1465">
              <w:rPr>
                <w:rFonts w:cs="Simplified Arabic" w:hint="cs"/>
                <w:rtl/>
                <w:lang w:bidi="ar-EG"/>
              </w:rPr>
              <w:t>والمالي</w:t>
            </w:r>
            <w:r w:rsidR="00BF196B" w:rsidRPr="008E1465">
              <w:rPr>
                <w:rFonts w:cs="Simplified Arabic"/>
                <w:rtl/>
                <w:lang w:bidi="ar-EG"/>
              </w:rPr>
              <w:t xml:space="preserve"> </w:t>
            </w:r>
            <w:r>
              <w:rPr>
                <w:rFonts w:cs="Simplified Arabic" w:hint="cs"/>
                <w:rtl/>
                <w:lang w:bidi="ar-EG"/>
              </w:rPr>
              <w:t>المجمع</w:t>
            </w:r>
            <w:r w:rsidR="00BF196B" w:rsidRPr="008E1465">
              <w:rPr>
                <w:rFonts w:cs="Simplified Arabic"/>
                <w:rtl/>
                <w:lang w:bidi="ar-EG"/>
              </w:rPr>
              <w:t>.</w:t>
            </w:r>
          </w:p>
          <w:p w14:paraId="03A238ED" w14:textId="6CB1AB66" w:rsidR="00BF196B" w:rsidRPr="00A974D6" w:rsidRDefault="00BF196B">
            <w:pPr>
              <w:pStyle w:val="ListParagraph"/>
              <w:numPr>
                <w:ilvl w:val="1"/>
                <w:numId w:val="5"/>
              </w:numPr>
              <w:bidi/>
              <w:jc w:val="both"/>
              <w:rPr>
                <w:rFonts w:cs="Simplified Arabic"/>
                <w:rtl/>
                <w:lang w:bidi="ar-EG"/>
              </w:rPr>
            </w:pPr>
            <w:r w:rsidRPr="00BF196B">
              <w:rPr>
                <w:rFonts w:cs="Simplified Arabic" w:hint="cs"/>
                <w:rtl/>
                <w:lang w:bidi="ar-EG"/>
              </w:rPr>
              <w:t>قبل</w:t>
            </w:r>
            <w:r w:rsidRPr="00BF196B">
              <w:rPr>
                <w:rFonts w:cs="Simplified Arabic"/>
                <w:rtl/>
                <w:lang w:bidi="ar-EG"/>
              </w:rPr>
              <w:t xml:space="preserve"> </w:t>
            </w:r>
            <w:r w:rsidRPr="00BF196B">
              <w:rPr>
                <w:rFonts w:cs="Simplified Arabic" w:hint="cs"/>
                <w:rtl/>
                <w:lang w:bidi="ar-EG"/>
              </w:rPr>
              <w:t>تقديم</w:t>
            </w:r>
            <w:r w:rsidRPr="00BF196B">
              <w:rPr>
                <w:rFonts w:cs="Simplified Arabic"/>
                <w:rtl/>
                <w:lang w:bidi="ar-EG"/>
              </w:rPr>
              <w:t xml:space="preserve"> </w:t>
            </w:r>
            <w:r w:rsidRPr="00BF196B">
              <w:rPr>
                <w:rFonts w:cs="Simplified Arabic" w:hint="cs"/>
                <w:rtl/>
                <w:lang w:bidi="ar-EG"/>
              </w:rPr>
              <w:t>طلب</w:t>
            </w:r>
            <w:r w:rsidRPr="00BF196B">
              <w:rPr>
                <w:rFonts w:cs="Simplified Arabic"/>
                <w:rtl/>
                <w:lang w:bidi="ar-EG"/>
              </w:rPr>
              <w:t xml:space="preserve"> </w:t>
            </w:r>
            <w:r w:rsidRPr="00BF196B">
              <w:rPr>
                <w:rFonts w:cs="Simplified Arabic" w:hint="cs"/>
                <w:rtl/>
                <w:lang w:bidi="ar-EG"/>
              </w:rPr>
              <w:t>عدم</w:t>
            </w:r>
            <w:r w:rsidRPr="00BF196B">
              <w:rPr>
                <w:rFonts w:cs="Simplified Arabic"/>
                <w:rtl/>
                <w:lang w:bidi="ar-EG"/>
              </w:rPr>
              <w:t xml:space="preserve"> </w:t>
            </w:r>
            <w:r w:rsidR="008E1465">
              <w:rPr>
                <w:rFonts w:cs="Simplified Arabic" w:hint="cs"/>
                <w:rtl/>
                <w:lang w:bidi="ar-EG"/>
              </w:rPr>
              <w:t>ممانعة</w:t>
            </w:r>
            <w:r w:rsidRPr="00BF196B">
              <w:rPr>
                <w:rFonts w:cs="Simplified Arabic"/>
                <w:rtl/>
                <w:lang w:bidi="ar-EG"/>
              </w:rPr>
              <w:t xml:space="preserve"> </w:t>
            </w:r>
            <w:r w:rsidR="008E1465">
              <w:rPr>
                <w:rFonts w:cs="Simplified Arabic" w:hint="cs"/>
                <w:rtl/>
                <w:lang w:bidi="ar-EG"/>
              </w:rPr>
              <w:t>من البنك</w:t>
            </w:r>
            <w:r w:rsidRPr="00BF196B">
              <w:rPr>
                <w:rFonts w:cs="Simplified Arabic" w:hint="cs"/>
                <w:rtl/>
                <w:lang w:bidi="ar-EG"/>
              </w:rPr>
              <w:t>،</w:t>
            </w:r>
            <w:r w:rsidRPr="00BF196B">
              <w:rPr>
                <w:rFonts w:cs="Simplified Arabic"/>
                <w:rtl/>
                <w:lang w:bidi="ar-EG"/>
              </w:rPr>
              <w:t xml:space="preserve"> </w:t>
            </w:r>
            <w:r w:rsidRPr="00BF196B">
              <w:rPr>
                <w:rFonts w:cs="Simplified Arabic" w:hint="cs"/>
                <w:rtl/>
                <w:lang w:bidi="ar-EG"/>
              </w:rPr>
              <w:t>يقوم</w:t>
            </w:r>
            <w:r w:rsidRPr="00BF196B">
              <w:rPr>
                <w:rFonts w:cs="Simplified Arabic"/>
                <w:rtl/>
                <w:lang w:bidi="ar-EG"/>
              </w:rPr>
              <w:t xml:space="preserve"> </w:t>
            </w:r>
            <w:r w:rsidR="007736C1">
              <w:rPr>
                <w:rFonts w:cs="Simplified Arabic" w:hint="cs"/>
                <w:rtl/>
                <w:lang w:bidi="ar-EG"/>
              </w:rPr>
              <w:t xml:space="preserve">الجهة المنفذة </w:t>
            </w:r>
            <w:r w:rsidRPr="00BF196B">
              <w:rPr>
                <w:rFonts w:cs="Simplified Arabic"/>
                <w:rtl/>
                <w:lang w:bidi="ar-EG"/>
              </w:rPr>
              <w:t xml:space="preserve"> </w:t>
            </w:r>
            <w:r w:rsidRPr="00BF196B">
              <w:rPr>
                <w:rFonts w:cs="Simplified Arabic" w:hint="cs"/>
                <w:rtl/>
                <w:lang w:bidi="ar-EG"/>
              </w:rPr>
              <w:t>بالتحقق</w:t>
            </w:r>
            <w:r w:rsidRPr="00BF196B">
              <w:rPr>
                <w:rFonts w:cs="Simplified Arabic"/>
                <w:rtl/>
                <w:lang w:bidi="ar-EG"/>
              </w:rPr>
              <w:t xml:space="preserve"> </w:t>
            </w:r>
            <w:r w:rsidRPr="00BF196B">
              <w:rPr>
                <w:rFonts w:cs="Simplified Arabic" w:hint="cs"/>
                <w:rtl/>
                <w:lang w:bidi="ar-EG"/>
              </w:rPr>
              <w:t>من</w:t>
            </w:r>
            <w:r w:rsidRPr="00BF196B">
              <w:rPr>
                <w:rFonts w:cs="Simplified Arabic"/>
                <w:rtl/>
                <w:lang w:bidi="ar-EG"/>
              </w:rPr>
              <w:t xml:space="preserve"> </w:t>
            </w:r>
            <w:r w:rsidRPr="00BF196B">
              <w:rPr>
                <w:rFonts w:cs="Simplified Arabic" w:hint="cs"/>
                <w:rtl/>
                <w:lang w:bidi="ar-EG"/>
              </w:rPr>
              <w:t>معقولية</w:t>
            </w:r>
            <w:r w:rsidRPr="00BF196B">
              <w:rPr>
                <w:rFonts w:cs="Simplified Arabic"/>
                <w:rtl/>
                <w:lang w:bidi="ar-EG"/>
              </w:rPr>
              <w:t xml:space="preserve"> </w:t>
            </w:r>
            <w:r w:rsidRPr="00BF196B">
              <w:rPr>
                <w:rFonts w:cs="Simplified Arabic" w:hint="cs"/>
                <w:rtl/>
                <w:lang w:bidi="ar-EG"/>
              </w:rPr>
              <w:t>السوق</w:t>
            </w:r>
            <w:r w:rsidRPr="00BF196B">
              <w:rPr>
                <w:rFonts w:cs="Simplified Arabic"/>
                <w:rtl/>
                <w:lang w:bidi="ar-EG"/>
              </w:rPr>
              <w:t xml:space="preserve"> </w:t>
            </w:r>
            <w:r w:rsidRPr="00BF196B">
              <w:rPr>
                <w:rFonts w:cs="Simplified Arabic" w:hint="cs"/>
                <w:rtl/>
                <w:lang w:bidi="ar-EG"/>
              </w:rPr>
              <w:t>للأسعار</w:t>
            </w:r>
            <w:r w:rsidRPr="00BF196B">
              <w:rPr>
                <w:rFonts w:cs="Simplified Arabic"/>
                <w:rtl/>
                <w:lang w:bidi="ar-EG"/>
              </w:rPr>
              <w:t xml:space="preserve"> </w:t>
            </w:r>
            <w:r w:rsidRPr="00BF196B">
              <w:rPr>
                <w:rFonts w:cs="Simplified Arabic" w:hint="cs"/>
                <w:rtl/>
                <w:lang w:bidi="ar-EG"/>
              </w:rPr>
              <w:t>المعروضة</w:t>
            </w:r>
            <w:r w:rsidRPr="00BF196B">
              <w:rPr>
                <w:rFonts w:cs="Simplified Arabic"/>
                <w:rtl/>
                <w:lang w:bidi="ar-EG"/>
              </w:rPr>
              <w:t xml:space="preserve">. </w:t>
            </w:r>
            <w:r w:rsidRPr="00BF196B">
              <w:rPr>
                <w:rFonts w:cs="Simplified Arabic" w:hint="cs"/>
                <w:rtl/>
                <w:lang w:bidi="ar-EG"/>
              </w:rPr>
              <w:t>يمكن</w:t>
            </w:r>
            <w:r w:rsidRPr="00BF196B">
              <w:rPr>
                <w:rFonts w:cs="Simplified Arabic"/>
                <w:rtl/>
                <w:lang w:bidi="ar-EG"/>
              </w:rPr>
              <w:t xml:space="preserve"> </w:t>
            </w:r>
            <w:r w:rsidRPr="00BF196B">
              <w:rPr>
                <w:rFonts w:cs="Simplified Arabic" w:hint="cs"/>
                <w:rtl/>
                <w:lang w:bidi="ar-EG"/>
              </w:rPr>
              <w:t>أن</w:t>
            </w:r>
            <w:r w:rsidRPr="00BF196B">
              <w:rPr>
                <w:rFonts w:cs="Simplified Arabic"/>
                <w:rtl/>
                <w:lang w:bidi="ar-EG"/>
              </w:rPr>
              <w:t xml:space="preserve"> </w:t>
            </w:r>
            <w:r w:rsidRPr="00BF196B">
              <w:rPr>
                <w:rFonts w:cs="Simplified Arabic" w:hint="cs"/>
                <w:rtl/>
                <w:lang w:bidi="ar-EG"/>
              </w:rPr>
              <w:t>يكون</w:t>
            </w:r>
            <w:r w:rsidRPr="00BF196B">
              <w:rPr>
                <w:rFonts w:cs="Simplified Arabic"/>
                <w:rtl/>
                <w:lang w:bidi="ar-EG"/>
              </w:rPr>
              <w:t xml:space="preserve"> </w:t>
            </w:r>
            <w:r w:rsidR="008E1465">
              <w:rPr>
                <w:rFonts w:cs="Simplified Arabic" w:hint="cs"/>
                <w:rtl/>
                <w:lang w:bidi="ar-EG"/>
              </w:rPr>
              <w:t>القرار</w:t>
            </w:r>
            <w:r w:rsidRPr="00BF196B">
              <w:rPr>
                <w:rFonts w:cs="Simplified Arabic"/>
                <w:rtl/>
                <w:lang w:bidi="ar-EG"/>
              </w:rPr>
              <w:t xml:space="preserve"> </w:t>
            </w:r>
            <w:r w:rsidRPr="00BF196B">
              <w:rPr>
                <w:rFonts w:cs="Simplified Arabic" w:hint="cs"/>
                <w:rtl/>
                <w:lang w:bidi="ar-EG"/>
              </w:rPr>
              <w:t>السلبي</w:t>
            </w:r>
            <w:r w:rsidRPr="00BF196B">
              <w:rPr>
                <w:rFonts w:cs="Simplified Arabic"/>
                <w:rtl/>
                <w:lang w:bidi="ar-EG"/>
              </w:rPr>
              <w:t xml:space="preserve"> (</w:t>
            </w:r>
            <w:r w:rsidRPr="00BF196B">
              <w:rPr>
                <w:rFonts w:cs="Simplified Arabic" w:hint="cs"/>
                <w:rtl/>
                <w:lang w:bidi="ar-EG"/>
              </w:rPr>
              <w:t>إما</w:t>
            </w:r>
            <w:r w:rsidRPr="00BF196B">
              <w:rPr>
                <w:rFonts w:cs="Simplified Arabic"/>
                <w:rtl/>
                <w:lang w:bidi="ar-EG"/>
              </w:rPr>
              <w:t xml:space="preserve"> </w:t>
            </w:r>
            <w:r w:rsidRPr="00BF196B">
              <w:rPr>
                <w:rFonts w:cs="Simplified Arabic" w:hint="cs"/>
                <w:rtl/>
                <w:lang w:bidi="ar-EG"/>
              </w:rPr>
              <w:t>مرتفع</w:t>
            </w:r>
            <w:r w:rsidRPr="00BF196B">
              <w:rPr>
                <w:rFonts w:cs="Simplified Arabic"/>
                <w:rtl/>
                <w:lang w:bidi="ar-EG"/>
              </w:rPr>
              <w:t xml:space="preserve"> </w:t>
            </w:r>
            <w:r w:rsidRPr="00BF196B">
              <w:rPr>
                <w:rFonts w:cs="Simplified Arabic" w:hint="cs"/>
                <w:rtl/>
                <w:lang w:bidi="ar-EG"/>
              </w:rPr>
              <w:t>بشكل</w:t>
            </w:r>
            <w:r w:rsidRPr="00BF196B">
              <w:rPr>
                <w:rFonts w:cs="Simplified Arabic"/>
                <w:rtl/>
                <w:lang w:bidi="ar-EG"/>
              </w:rPr>
              <w:t xml:space="preserve"> </w:t>
            </w:r>
            <w:r w:rsidRPr="00BF196B">
              <w:rPr>
                <w:rFonts w:cs="Simplified Arabic" w:hint="cs"/>
                <w:rtl/>
                <w:lang w:bidi="ar-EG"/>
              </w:rPr>
              <w:t>غير</w:t>
            </w:r>
            <w:r w:rsidRPr="00BF196B">
              <w:rPr>
                <w:rFonts w:cs="Simplified Arabic"/>
                <w:rtl/>
                <w:lang w:bidi="ar-EG"/>
              </w:rPr>
              <w:t xml:space="preserve"> </w:t>
            </w:r>
            <w:r w:rsidRPr="00BF196B">
              <w:rPr>
                <w:rFonts w:cs="Simplified Arabic" w:hint="cs"/>
                <w:rtl/>
                <w:lang w:bidi="ar-EG"/>
              </w:rPr>
              <w:t>معقول</w:t>
            </w:r>
            <w:r w:rsidRPr="00BF196B">
              <w:rPr>
                <w:rFonts w:cs="Simplified Arabic"/>
                <w:rtl/>
                <w:lang w:bidi="ar-EG"/>
              </w:rPr>
              <w:t xml:space="preserve"> </w:t>
            </w:r>
            <w:r w:rsidRPr="00BF196B">
              <w:rPr>
                <w:rFonts w:cs="Simplified Arabic" w:hint="cs"/>
                <w:rtl/>
                <w:lang w:bidi="ar-EG"/>
              </w:rPr>
              <w:t>أو</w:t>
            </w:r>
            <w:r w:rsidRPr="00BF196B">
              <w:rPr>
                <w:rFonts w:cs="Simplified Arabic"/>
                <w:rtl/>
                <w:lang w:bidi="ar-EG"/>
              </w:rPr>
              <w:t xml:space="preserve"> </w:t>
            </w:r>
            <w:r w:rsidRPr="00BF196B">
              <w:rPr>
                <w:rFonts w:cs="Simplified Arabic" w:hint="cs"/>
                <w:rtl/>
                <w:lang w:bidi="ar-EG"/>
              </w:rPr>
              <w:t>منخفض</w:t>
            </w:r>
            <w:r w:rsidRPr="00BF196B">
              <w:rPr>
                <w:rFonts w:cs="Simplified Arabic"/>
                <w:rtl/>
                <w:lang w:bidi="ar-EG"/>
              </w:rPr>
              <w:t xml:space="preserve"> </w:t>
            </w:r>
            <w:r w:rsidRPr="00BF196B">
              <w:rPr>
                <w:rFonts w:cs="Simplified Arabic" w:hint="cs"/>
                <w:rtl/>
                <w:lang w:bidi="ar-EG"/>
              </w:rPr>
              <w:t>بشكل</w:t>
            </w:r>
            <w:r w:rsidRPr="00BF196B">
              <w:rPr>
                <w:rFonts w:cs="Simplified Arabic"/>
                <w:rtl/>
                <w:lang w:bidi="ar-EG"/>
              </w:rPr>
              <w:t xml:space="preserve"> </w:t>
            </w:r>
            <w:r w:rsidRPr="00BF196B">
              <w:rPr>
                <w:rFonts w:cs="Simplified Arabic" w:hint="cs"/>
                <w:rtl/>
                <w:lang w:bidi="ar-EG"/>
              </w:rPr>
              <w:t>غير</w:t>
            </w:r>
            <w:r w:rsidRPr="00BF196B">
              <w:rPr>
                <w:rFonts w:cs="Simplified Arabic"/>
                <w:rtl/>
                <w:lang w:bidi="ar-EG"/>
              </w:rPr>
              <w:t xml:space="preserve"> </w:t>
            </w:r>
            <w:r w:rsidRPr="00BF196B">
              <w:rPr>
                <w:rFonts w:cs="Simplified Arabic" w:hint="cs"/>
                <w:rtl/>
                <w:lang w:bidi="ar-EG"/>
              </w:rPr>
              <w:t>معقول</w:t>
            </w:r>
            <w:r w:rsidRPr="00BF196B">
              <w:rPr>
                <w:rFonts w:cs="Simplified Arabic"/>
                <w:rtl/>
                <w:lang w:bidi="ar-EG"/>
              </w:rPr>
              <w:t xml:space="preserve">) </w:t>
            </w:r>
            <w:r w:rsidRPr="00BF196B">
              <w:rPr>
                <w:rFonts w:cs="Simplified Arabic" w:hint="cs"/>
                <w:rtl/>
                <w:lang w:bidi="ar-EG"/>
              </w:rPr>
              <w:t>سببًا</w:t>
            </w:r>
            <w:r w:rsidRPr="00BF196B">
              <w:rPr>
                <w:rFonts w:cs="Simplified Arabic"/>
                <w:rtl/>
                <w:lang w:bidi="ar-EG"/>
              </w:rPr>
              <w:t xml:space="preserve"> </w:t>
            </w:r>
            <w:r w:rsidRPr="00BF196B">
              <w:rPr>
                <w:rFonts w:cs="Simplified Arabic" w:hint="cs"/>
                <w:rtl/>
                <w:lang w:bidi="ar-EG"/>
              </w:rPr>
              <w:t>لرفض</w:t>
            </w:r>
            <w:r w:rsidRPr="00BF196B">
              <w:rPr>
                <w:rFonts w:cs="Simplified Arabic"/>
                <w:rtl/>
                <w:lang w:bidi="ar-EG"/>
              </w:rPr>
              <w:t xml:space="preserve"> </w:t>
            </w:r>
            <w:r w:rsidR="008E1465">
              <w:rPr>
                <w:rFonts w:cs="Simplified Arabic" w:hint="cs"/>
                <w:rtl/>
                <w:lang w:bidi="ar-EG"/>
              </w:rPr>
              <w:t>المقترح</w:t>
            </w:r>
            <w:r w:rsidRPr="00BF196B">
              <w:rPr>
                <w:rFonts w:cs="Simplified Arabic"/>
                <w:rtl/>
                <w:lang w:bidi="ar-EG"/>
              </w:rPr>
              <w:t xml:space="preserve"> </w:t>
            </w:r>
            <w:r w:rsidRPr="00BF196B">
              <w:rPr>
                <w:rFonts w:cs="Simplified Arabic" w:hint="cs"/>
                <w:rtl/>
                <w:lang w:bidi="ar-EG"/>
              </w:rPr>
              <w:t>وفقًا</w:t>
            </w:r>
            <w:r w:rsidRPr="00BF196B">
              <w:rPr>
                <w:rFonts w:cs="Simplified Arabic"/>
                <w:rtl/>
                <w:lang w:bidi="ar-EG"/>
              </w:rPr>
              <w:t xml:space="preserve"> </w:t>
            </w:r>
            <w:r w:rsidRPr="00BF196B">
              <w:rPr>
                <w:rFonts w:cs="Simplified Arabic" w:hint="cs"/>
                <w:rtl/>
                <w:lang w:bidi="ar-EG"/>
              </w:rPr>
              <w:t>لتقدير</w:t>
            </w:r>
            <w:r w:rsidRPr="00BF196B">
              <w:rPr>
                <w:rFonts w:cs="Simplified Arabic"/>
                <w:rtl/>
                <w:lang w:bidi="ar-EG"/>
              </w:rPr>
              <w:t xml:space="preserve"> </w:t>
            </w:r>
            <w:r w:rsidR="007736C1">
              <w:rPr>
                <w:rFonts w:cs="Simplified Arabic" w:hint="cs"/>
                <w:rtl/>
                <w:lang w:bidi="ar-EG"/>
              </w:rPr>
              <w:t xml:space="preserve">الجهة المنفذة </w:t>
            </w:r>
            <w:r w:rsidRPr="00BF196B">
              <w:rPr>
                <w:rFonts w:cs="Simplified Arabic"/>
                <w:rtl/>
                <w:lang w:bidi="ar-EG"/>
              </w:rPr>
              <w:t xml:space="preserve">. </w:t>
            </w:r>
            <w:r w:rsidRPr="00BF196B">
              <w:rPr>
                <w:rFonts w:cs="Simplified Arabic" w:hint="cs"/>
                <w:rtl/>
                <w:lang w:bidi="ar-EG"/>
              </w:rPr>
              <w:t>ولا</w:t>
            </w:r>
            <w:r w:rsidRPr="00BF196B">
              <w:rPr>
                <w:rFonts w:cs="Simplified Arabic"/>
                <w:rtl/>
                <w:lang w:bidi="ar-EG"/>
              </w:rPr>
              <w:t xml:space="preserve"> </w:t>
            </w:r>
            <w:r w:rsidRPr="00BF196B">
              <w:rPr>
                <w:rFonts w:cs="Simplified Arabic" w:hint="cs"/>
                <w:rtl/>
                <w:lang w:bidi="ar-EG"/>
              </w:rPr>
              <w:t>يسمح</w:t>
            </w:r>
            <w:r w:rsidRPr="00BF196B">
              <w:rPr>
                <w:rFonts w:cs="Simplified Arabic"/>
                <w:rtl/>
                <w:lang w:bidi="ar-EG"/>
              </w:rPr>
              <w:t xml:space="preserve"> </w:t>
            </w:r>
            <w:r w:rsidRPr="00BF196B">
              <w:rPr>
                <w:rFonts w:cs="Simplified Arabic" w:hint="cs"/>
                <w:rtl/>
                <w:lang w:bidi="ar-EG"/>
              </w:rPr>
              <w:t>للخبير</w:t>
            </w:r>
            <w:r w:rsidRPr="00BF196B">
              <w:rPr>
                <w:rFonts w:cs="Simplified Arabic"/>
                <w:rtl/>
                <w:lang w:bidi="ar-EG"/>
              </w:rPr>
              <w:t xml:space="preserve"> </w:t>
            </w:r>
            <w:r w:rsidRPr="00BF196B">
              <w:rPr>
                <w:rFonts w:cs="Simplified Arabic" w:hint="cs"/>
                <w:rtl/>
                <w:lang w:bidi="ar-EG"/>
              </w:rPr>
              <w:t>الاستشاري</w:t>
            </w:r>
            <w:r w:rsidRPr="00BF196B">
              <w:rPr>
                <w:rFonts w:cs="Simplified Arabic"/>
                <w:rtl/>
                <w:lang w:bidi="ar-EG"/>
              </w:rPr>
              <w:t xml:space="preserve"> </w:t>
            </w:r>
            <w:r w:rsidRPr="00BF196B">
              <w:rPr>
                <w:rFonts w:cs="Simplified Arabic" w:hint="cs"/>
                <w:rtl/>
                <w:lang w:bidi="ar-EG"/>
              </w:rPr>
              <w:t>بتنقيح</w:t>
            </w:r>
            <w:r w:rsidRPr="00BF196B">
              <w:rPr>
                <w:rFonts w:cs="Simplified Arabic"/>
                <w:rtl/>
                <w:lang w:bidi="ar-EG"/>
              </w:rPr>
              <w:t xml:space="preserve"> </w:t>
            </w:r>
            <w:r w:rsidRPr="00BF196B">
              <w:rPr>
                <w:rFonts w:cs="Simplified Arabic" w:hint="cs"/>
                <w:rtl/>
                <w:lang w:bidi="ar-EG"/>
              </w:rPr>
              <w:t>طلبه</w:t>
            </w:r>
            <w:r w:rsidRPr="00BF196B">
              <w:rPr>
                <w:rFonts w:cs="Simplified Arabic"/>
                <w:rtl/>
                <w:lang w:bidi="ar-EG"/>
              </w:rPr>
              <w:t xml:space="preserve"> </w:t>
            </w:r>
            <w:r w:rsidRPr="00BF196B">
              <w:rPr>
                <w:rFonts w:cs="Simplified Arabic" w:hint="cs"/>
                <w:rtl/>
                <w:lang w:bidi="ar-EG"/>
              </w:rPr>
              <w:t>بعد</w:t>
            </w:r>
            <w:r w:rsidRPr="00BF196B">
              <w:rPr>
                <w:rFonts w:cs="Simplified Arabic"/>
                <w:rtl/>
                <w:lang w:bidi="ar-EG"/>
              </w:rPr>
              <w:t xml:space="preserve"> </w:t>
            </w:r>
            <w:r w:rsidRPr="00BF196B">
              <w:rPr>
                <w:rFonts w:cs="Simplified Arabic" w:hint="cs"/>
                <w:rtl/>
                <w:lang w:bidi="ar-EG"/>
              </w:rPr>
              <w:t>أن</w:t>
            </w:r>
            <w:r w:rsidRPr="00BF196B">
              <w:rPr>
                <w:rFonts w:cs="Simplified Arabic"/>
                <w:rtl/>
                <w:lang w:bidi="ar-EG"/>
              </w:rPr>
              <w:t xml:space="preserve"> </w:t>
            </w:r>
            <w:r w:rsidRPr="00BF196B">
              <w:rPr>
                <w:rFonts w:cs="Simplified Arabic" w:hint="cs"/>
                <w:rtl/>
                <w:lang w:bidi="ar-EG"/>
              </w:rPr>
              <w:t>يتقرر</w:t>
            </w:r>
            <w:r w:rsidRPr="00BF196B">
              <w:rPr>
                <w:rFonts w:cs="Simplified Arabic"/>
                <w:rtl/>
                <w:lang w:bidi="ar-EG"/>
              </w:rPr>
              <w:t xml:space="preserve"> </w:t>
            </w:r>
            <w:r w:rsidRPr="00BF196B">
              <w:rPr>
                <w:rFonts w:cs="Simplified Arabic" w:hint="cs"/>
                <w:rtl/>
                <w:lang w:bidi="ar-EG"/>
              </w:rPr>
              <w:t>أن</w:t>
            </w:r>
            <w:r w:rsidRPr="00BF196B">
              <w:rPr>
                <w:rFonts w:cs="Simplified Arabic"/>
                <w:rtl/>
                <w:lang w:bidi="ar-EG"/>
              </w:rPr>
              <w:t xml:space="preserve"> </w:t>
            </w:r>
            <w:r w:rsidRPr="00BF196B">
              <w:rPr>
                <w:rFonts w:cs="Simplified Arabic" w:hint="cs"/>
                <w:rtl/>
                <w:lang w:bidi="ar-EG"/>
              </w:rPr>
              <w:t>السعر</w:t>
            </w:r>
            <w:r w:rsidRPr="00BF196B">
              <w:rPr>
                <w:rFonts w:cs="Simplified Arabic"/>
                <w:rtl/>
                <w:lang w:bidi="ar-EG"/>
              </w:rPr>
              <w:t xml:space="preserve"> </w:t>
            </w:r>
            <w:r w:rsidRPr="00BF196B">
              <w:rPr>
                <w:rFonts w:cs="Simplified Arabic" w:hint="cs"/>
                <w:rtl/>
                <w:lang w:bidi="ar-EG"/>
              </w:rPr>
              <w:t>الذي</w:t>
            </w:r>
            <w:r w:rsidRPr="00BF196B">
              <w:rPr>
                <w:rFonts w:cs="Simplified Arabic"/>
                <w:rtl/>
                <w:lang w:bidi="ar-EG"/>
              </w:rPr>
              <w:t xml:space="preserve"> </w:t>
            </w:r>
            <w:r w:rsidRPr="00BF196B">
              <w:rPr>
                <w:rFonts w:cs="Simplified Arabic" w:hint="cs"/>
                <w:rtl/>
                <w:lang w:bidi="ar-EG"/>
              </w:rPr>
              <w:t>عرضه</w:t>
            </w:r>
            <w:r w:rsidRPr="00BF196B">
              <w:rPr>
                <w:rFonts w:cs="Simplified Arabic"/>
                <w:rtl/>
                <w:lang w:bidi="ar-EG"/>
              </w:rPr>
              <w:t xml:space="preserve"> </w:t>
            </w:r>
            <w:r w:rsidRPr="00BF196B">
              <w:rPr>
                <w:rFonts w:cs="Simplified Arabic" w:hint="cs"/>
                <w:rtl/>
                <w:lang w:bidi="ar-EG"/>
              </w:rPr>
              <w:t>غير</w:t>
            </w:r>
            <w:r w:rsidRPr="00BF196B">
              <w:rPr>
                <w:rFonts w:cs="Simplified Arabic"/>
                <w:rtl/>
                <w:lang w:bidi="ar-EG"/>
              </w:rPr>
              <w:t xml:space="preserve"> </w:t>
            </w:r>
            <w:r w:rsidRPr="00BF196B">
              <w:rPr>
                <w:rFonts w:cs="Simplified Arabic" w:hint="cs"/>
                <w:rtl/>
                <w:lang w:bidi="ar-EG"/>
              </w:rPr>
              <w:t>معقول</w:t>
            </w:r>
            <w:r w:rsidRPr="00BF196B">
              <w:rPr>
                <w:rFonts w:cs="Simplified Arabic"/>
                <w:rtl/>
                <w:lang w:bidi="ar-EG"/>
              </w:rPr>
              <w:t xml:space="preserve">. </w:t>
            </w:r>
            <w:r w:rsidRPr="00BF196B">
              <w:rPr>
                <w:rFonts w:cs="Simplified Arabic" w:hint="cs"/>
                <w:rtl/>
                <w:lang w:bidi="ar-EG"/>
              </w:rPr>
              <w:t>بالإضافة</w:t>
            </w:r>
            <w:r w:rsidRPr="00BF196B">
              <w:rPr>
                <w:rFonts w:cs="Simplified Arabic"/>
                <w:rtl/>
                <w:lang w:bidi="ar-EG"/>
              </w:rPr>
              <w:t xml:space="preserve"> </w:t>
            </w:r>
            <w:r w:rsidRPr="00BF196B">
              <w:rPr>
                <w:rFonts w:cs="Simplified Arabic" w:hint="cs"/>
                <w:rtl/>
                <w:lang w:bidi="ar-EG"/>
              </w:rPr>
              <w:t>إلى</w:t>
            </w:r>
            <w:r w:rsidRPr="00BF196B">
              <w:rPr>
                <w:rFonts w:cs="Simplified Arabic"/>
                <w:rtl/>
                <w:lang w:bidi="ar-EG"/>
              </w:rPr>
              <w:t xml:space="preserve"> </w:t>
            </w:r>
            <w:r w:rsidRPr="00BF196B">
              <w:rPr>
                <w:rFonts w:cs="Simplified Arabic" w:hint="cs"/>
                <w:rtl/>
                <w:lang w:bidi="ar-EG"/>
              </w:rPr>
              <w:t>ذلك،</w:t>
            </w:r>
            <w:r w:rsidRPr="00BF196B">
              <w:rPr>
                <w:rFonts w:cs="Simplified Arabic"/>
                <w:rtl/>
                <w:lang w:bidi="ar-EG"/>
              </w:rPr>
              <w:t xml:space="preserve"> </w:t>
            </w:r>
            <w:r w:rsidRPr="00BF196B">
              <w:rPr>
                <w:rFonts w:cs="Simplified Arabic" w:hint="cs"/>
                <w:rtl/>
                <w:lang w:bidi="ar-EG"/>
              </w:rPr>
              <w:t>يمكن</w:t>
            </w:r>
            <w:r w:rsidRPr="00BF196B">
              <w:rPr>
                <w:rFonts w:cs="Simplified Arabic"/>
                <w:rtl/>
                <w:lang w:bidi="ar-EG"/>
              </w:rPr>
              <w:t xml:space="preserve"> </w:t>
            </w:r>
            <w:r w:rsidR="00B86DAB">
              <w:rPr>
                <w:rFonts w:cs="Simplified Arabic" w:hint="cs"/>
                <w:rtl/>
                <w:lang w:bidi="ar-EG"/>
              </w:rPr>
              <w:t xml:space="preserve">للجهة المنفذة </w:t>
            </w:r>
            <w:r w:rsidRPr="00BF196B">
              <w:rPr>
                <w:rFonts w:cs="Simplified Arabic"/>
                <w:rtl/>
                <w:lang w:bidi="ar-EG"/>
              </w:rPr>
              <w:t xml:space="preserve"> </w:t>
            </w:r>
            <w:r w:rsidRPr="00BF196B">
              <w:rPr>
                <w:rFonts w:cs="Simplified Arabic" w:hint="cs"/>
                <w:rtl/>
                <w:lang w:bidi="ar-EG"/>
              </w:rPr>
              <w:t>أيضًا</w:t>
            </w:r>
            <w:r w:rsidRPr="00BF196B">
              <w:rPr>
                <w:rFonts w:cs="Simplified Arabic"/>
                <w:rtl/>
                <w:lang w:bidi="ar-EG"/>
              </w:rPr>
              <w:t xml:space="preserve"> </w:t>
            </w:r>
            <w:r w:rsidRPr="00BF196B">
              <w:rPr>
                <w:rFonts w:cs="Simplified Arabic" w:hint="cs"/>
                <w:rtl/>
                <w:lang w:bidi="ar-EG"/>
              </w:rPr>
              <w:t>التحقق</w:t>
            </w:r>
            <w:r w:rsidRPr="00BF196B">
              <w:rPr>
                <w:rFonts w:cs="Simplified Arabic"/>
                <w:rtl/>
                <w:lang w:bidi="ar-EG"/>
              </w:rPr>
              <w:t xml:space="preserve"> </w:t>
            </w:r>
            <w:r w:rsidRPr="00BF196B">
              <w:rPr>
                <w:rFonts w:cs="Simplified Arabic" w:hint="cs"/>
                <w:rtl/>
                <w:lang w:bidi="ar-EG"/>
              </w:rPr>
              <w:t>من</w:t>
            </w:r>
            <w:r w:rsidRPr="00BF196B">
              <w:rPr>
                <w:rFonts w:cs="Simplified Arabic"/>
                <w:rtl/>
                <w:lang w:bidi="ar-EG"/>
              </w:rPr>
              <w:t xml:space="preserve"> </w:t>
            </w:r>
            <w:r w:rsidRPr="00BF196B">
              <w:rPr>
                <w:rFonts w:cs="Simplified Arabic" w:hint="cs"/>
                <w:rtl/>
                <w:lang w:bidi="ar-EG"/>
              </w:rPr>
              <w:t>أي</w:t>
            </w:r>
            <w:r w:rsidRPr="00BF196B">
              <w:rPr>
                <w:rFonts w:cs="Simplified Arabic"/>
                <w:rtl/>
                <w:lang w:bidi="ar-EG"/>
              </w:rPr>
              <w:t xml:space="preserve"> </w:t>
            </w:r>
            <w:r w:rsidRPr="00BF196B">
              <w:rPr>
                <w:rFonts w:cs="Simplified Arabic" w:hint="cs"/>
                <w:rtl/>
                <w:lang w:bidi="ar-EG"/>
              </w:rPr>
              <w:t>معلومات</w:t>
            </w:r>
            <w:r w:rsidRPr="00BF196B">
              <w:rPr>
                <w:rFonts w:cs="Simplified Arabic"/>
                <w:rtl/>
                <w:lang w:bidi="ar-EG"/>
              </w:rPr>
              <w:t xml:space="preserve"> </w:t>
            </w:r>
            <w:r w:rsidRPr="00BF196B">
              <w:rPr>
                <w:rFonts w:cs="Simplified Arabic" w:hint="cs"/>
                <w:rtl/>
                <w:lang w:bidi="ar-EG"/>
              </w:rPr>
              <w:t>مقدمة</w:t>
            </w:r>
            <w:r w:rsidRPr="00BF196B">
              <w:rPr>
                <w:rFonts w:cs="Simplified Arabic"/>
                <w:rtl/>
                <w:lang w:bidi="ar-EG"/>
              </w:rPr>
              <w:t xml:space="preserve"> </w:t>
            </w:r>
            <w:r w:rsidRPr="00BF196B">
              <w:rPr>
                <w:rFonts w:cs="Simplified Arabic" w:hint="cs"/>
                <w:rtl/>
                <w:lang w:bidi="ar-EG"/>
              </w:rPr>
              <w:t>في</w:t>
            </w:r>
            <w:r w:rsidRPr="00BF196B">
              <w:rPr>
                <w:rFonts w:cs="Simplified Arabic"/>
                <w:rtl/>
                <w:lang w:bidi="ar-EG"/>
              </w:rPr>
              <w:t xml:space="preserve"> </w:t>
            </w:r>
            <w:r w:rsidRPr="00BF196B">
              <w:rPr>
                <w:rFonts w:cs="Simplified Arabic" w:hint="cs"/>
                <w:rtl/>
                <w:lang w:bidi="ar-EG"/>
              </w:rPr>
              <w:t>نماذج</w:t>
            </w:r>
            <w:r w:rsidRPr="00BF196B">
              <w:rPr>
                <w:rFonts w:cs="Simplified Arabic"/>
                <w:rtl/>
                <w:lang w:bidi="ar-EG"/>
              </w:rPr>
              <w:t xml:space="preserve"> </w:t>
            </w:r>
            <w:r w:rsidRPr="00BF196B">
              <w:rPr>
                <w:rFonts w:cs="Simplified Arabic"/>
                <w:lang w:bidi="ar-EG"/>
              </w:rPr>
              <w:t>TECH</w:t>
            </w:r>
            <w:r w:rsidRPr="00BF196B">
              <w:rPr>
                <w:rFonts w:cs="Simplified Arabic"/>
                <w:rtl/>
                <w:lang w:bidi="ar-EG"/>
              </w:rPr>
              <w:t xml:space="preserve"> </w:t>
            </w:r>
            <w:r w:rsidRPr="00BF196B">
              <w:rPr>
                <w:rFonts w:cs="Simplified Arabic" w:hint="cs"/>
                <w:rtl/>
                <w:lang w:bidi="ar-EG"/>
              </w:rPr>
              <w:t>المقدمة</w:t>
            </w:r>
            <w:r w:rsidRPr="00BF196B">
              <w:rPr>
                <w:rFonts w:cs="Simplified Arabic"/>
                <w:rtl/>
                <w:lang w:bidi="ar-EG"/>
              </w:rPr>
              <w:t xml:space="preserve"> </w:t>
            </w:r>
            <w:r w:rsidRPr="00BF196B">
              <w:rPr>
                <w:rFonts w:cs="Simplified Arabic" w:hint="cs"/>
                <w:rtl/>
                <w:lang w:bidi="ar-EG"/>
              </w:rPr>
              <w:t>في</w:t>
            </w:r>
            <w:r w:rsidRPr="00BF196B">
              <w:rPr>
                <w:rFonts w:cs="Simplified Arabic"/>
                <w:rtl/>
                <w:lang w:bidi="ar-EG"/>
              </w:rPr>
              <w:t xml:space="preserve"> </w:t>
            </w:r>
            <w:r w:rsidR="00C53FCC">
              <w:rPr>
                <w:rFonts w:cs="Simplified Arabic" w:hint="cs"/>
                <w:rtl/>
                <w:lang w:bidi="ar-EG"/>
              </w:rPr>
              <w:t xml:space="preserve">العطاء </w:t>
            </w:r>
            <w:r w:rsidRPr="00BF196B">
              <w:rPr>
                <w:rFonts w:cs="Simplified Arabic"/>
                <w:rtl/>
                <w:lang w:bidi="ar-EG"/>
              </w:rPr>
              <w:t xml:space="preserve">. </w:t>
            </w:r>
            <w:r w:rsidRPr="00BF196B">
              <w:rPr>
                <w:rFonts w:cs="Simplified Arabic" w:hint="cs"/>
                <w:rtl/>
                <w:lang w:bidi="ar-EG"/>
              </w:rPr>
              <w:t>يمكن</w:t>
            </w:r>
            <w:r w:rsidRPr="00BF196B">
              <w:rPr>
                <w:rFonts w:cs="Simplified Arabic"/>
                <w:rtl/>
                <w:lang w:bidi="ar-EG"/>
              </w:rPr>
              <w:t xml:space="preserve"> </w:t>
            </w:r>
            <w:r w:rsidRPr="00BF196B">
              <w:rPr>
                <w:rFonts w:cs="Simplified Arabic" w:hint="cs"/>
                <w:rtl/>
                <w:lang w:bidi="ar-EG"/>
              </w:rPr>
              <w:t>أن</w:t>
            </w:r>
            <w:r w:rsidRPr="00BF196B">
              <w:rPr>
                <w:rFonts w:cs="Simplified Arabic"/>
                <w:rtl/>
                <w:lang w:bidi="ar-EG"/>
              </w:rPr>
              <w:t xml:space="preserve"> </w:t>
            </w:r>
            <w:r w:rsidRPr="00BF196B">
              <w:rPr>
                <w:rFonts w:cs="Simplified Arabic" w:hint="cs"/>
                <w:rtl/>
                <w:lang w:bidi="ar-EG"/>
              </w:rPr>
              <w:t>يؤدي</w:t>
            </w:r>
            <w:r w:rsidRPr="00BF196B">
              <w:rPr>
                <w:rFonts w:cs="Simplified Arabic"/>
                <w:rtl/>
                <w:lang w:bidi="ar-EG"/>
              </w:rPr>
              <w:t xml:space="preserve"> </w:t>
            </w:r>
            <w:r w:rsidRPr="00BF196B">
              <w:rPr>
                <w:rFonts w:cs="Simplified Arabic" w:hint="cs"/>
                <w:rtl/>
                <w:lang w:bidi="ar-EG"/>
              </w:rPr>
              <w:t>التحديد</w:t>
            </w:r>
            <w:r w:rsidRPr="00BF196B">
              <w:rPr>
                <w:rFonts w:cs="Simplified Arabic"/>
                <w:rtl/>
                <w:lang w:bidi="ar-EG"/>
              </w:rPr>
              <w:t xml:space="preserve"> </w:t>
            </w:r>
            <w:r w:rsidRPr="00BF196B">
              <w:rPr>
                <w:rFonts w:cs="Simplified Arabic" w:hint="cs"/>
                <w:rtl/>
                <w:lang w:bidi="ar-EG"/>
              </w:rPr>
              <w:t>السلبي</w:t>
            </w:r>
            <w:r w:rsidRPr="00BF196B">
              <w:rPr>
                <w:rFonts w:cs="Simplified Arabic"/>
                <w:rtl/>
                <w:lang w:bidi="ar-EG"/>
              </w:rPr>
              <w:t xml:space="preserve"> </w:t>
            </w:r>
            <w:r w:rsidRPr="00BF196B">
              <w:rPr>
                <w:rFonts w:cs="Simplified Arabic" w:hint="cs"/>
                <w:rtl/>
                <w:lang w:bidi="ar-EG"/>
              </w:rPr>
              <w:t>في</w:t>
            </w:r>
            <w:r w:rsidRPr="00BF196B">
              <w:rPr>
                <w:rFonts w:cs="Simplified Arabic"/>
                <w:rtl/>
                <w:lang w:bidi="ar-EG"/>
              </w:rPr>
              <w:t xml:space="preserve"> </w:t>
            </w:r>
            <w:r w:rsidRPr="00BF196B">
              <w:rPr>
                <w:rFonts w:cs="Simplified Arabic" w:hint="cs"/>
                <w:rtl/>
                <w:lang w:bidi="ar-EG"/>
              </w:rPr>
              <w:t>فترة</w:t>
            </w:r>
            <w:r w:rsidRPr="00BF196B">
              <w:rPr>
                <w:rFonts w:cs="Simplified Arabic"/>
                <w:rtl/>
                <w:lang w:bidi="ar-EG"/>
              </w:rPr>
              <w:t xml:space="preserve"> </w:t>
            </w:r>
            <w:r w:rsidRPr="00BF196B">
              <w:rPr>
                <w:rFonts w:cs="Simplified Arabic" w:hint="cs"/>
                <w:rtl/>
                <w:lang w:bidi="ar-EG"/>
              </w:rPr>
              <w:t>ما</w:t>
            </w:r>
            <w:r w:rsidRPr="00BF196B">
              <w:rPr>
                <w:rFonts w:cs="Simplified Arabic"/>
                <w:rtl/>
                <w:lang w:bidi="ar-EG"/>
              </w:rPr>
              <w:t xml:space="preserve"> </w:t>
            </w:r>
            <w:r w:rsidRPr="00BF196B">
              <w:rPr>
                <w:rFonts w:cs="Simplified Arabic" w:hint="cs"/>
                <w:rtl/>
                <w:lang w:bidi="ar-EG"/>
              </w:rPr>
              <w:t>بعد</w:t>
            </w:r>
            <w:r w:rsidRPr="00BF196B">
              <w:rPr>
                <w:rFonts w:cs="Simplified Arabic"/>
                <w:rtl/>
                <w:lang w:bidi="ar-EG"/>
              </w:rPr>
              <w:t xml:space="preserve"> </w:t>
            </w:r>
            <w:r w:rsidRPr="00BF196B">
              <w:rPr>
                <w:rFonts w:cs="Simplified Arabic" w:hint="cs"/>
                <w:rtl/>
                <w:lang w:bidi="ar-EG"/>
              </w:rPr>
              <w:t>التأهيل</w:t>
            </w:r>
            <w:r w:rsidRPr="00BF196B">
              <w:rPr>
                <w:rFonts w:cs="Simplified Arabic"/>
                <w:rtl/>
                <w:lang w:bidi="ar-EG"/>
              </w:rPr>
              <w:t xml:space="preserve"> </w:t>
            </w:r>
            <w:r w:rsidRPr="00BF196B">
              <w:rPr>
                <w:rFonts w:cs="Simplified Arabic" w:hint="cs"/>
                <w:rtl/>
                <w:lang w:bidi="ar-EG"/>
              </w:rPr>
              <w:t>إلى</w:t>
            </w:r>
            <w:r w:rsidRPr="00BF196B">
              <w:rPr>
                <w:rFonts w:cs="Simplified Arabic"/>
                <w:rtl/>
                <w:lang w:bidi="ar-EG"/>
              </w:rPr>
              <w:t xml:space="preserve"> </w:t>
            </w:r>
            <w:r w:rsidRPr="00BF196B">
              <w:rPr>
                <w:rFonts w:cs="Simplified Arabic" w:hint="cs"/>
                <w:rtl/>
                <w:lang w:bidi="ar-EG"/>
              </w:rPr>
              <w:t>رفض</w:t>
            </w:r>
            <w:r w:rsidRPr="00BF196B">
              <w:rPr>
                <w:rFonts w:cs="Simplified Arabic"/>
                <w:rtl/>
                <w:lang w:bidi="ar-EG"/>
              </w:rPr>
              <w:t xml:space="preserve"> </w:t>
            </w:r>
            <w:r w:rsidR="008E1465">
              <w:rPr>
                <w:rFonts w:cs="Simplified Arabic" w:hint="cs"/>
                <w:rtl/>
                <w:lang w:bidi="ar-EG"/>
              </w:rPr>
              <w:t>المقترح</w:t>
            </w:r>
            <w:r w:rsidRPr="00BF196B">
              <w:rPr>
                <w:rFonts w:cs="Simplified Arabic"/>
                <w:rtl/>
                <w:lang w:bidi="ar-EG"/>
              </w:rPr>
              <w:t xml:space="preserve"> </w:t>
            </w:r>
            <w:r w:rsidRPr="00BF196B">
              <w:rPr>
                <w:rFonts w:cs="Simplified Arabic" w:hint="cs"/>
                <w:rtl/>
                <w:lang w:bidi="ar-EG"/>
              </w:rPr>
              <w:t>ويجوز</w:t>
            </w:r>
            <w:r w:rsidRPr="00BF196B">
              <w:rPr>
                <w:rFonts w:cs="Simplified Arabic"/>
                <w:rtl/>
                <w:lang w:bidi="ar-EG"/>
              </w:rPr>
              <w:t xml:space="preserve"> </w:t>
            </w:r>
            <w:r w:rsidR="00B86DAB">
              <w:rPr>
                <w:rFonts w:cs="Simplified Arabic" w:hint="cs"/>
                <w:rtl/>
                <w:lang w:bidi="ar-EG"/>
              </w:rPr>
              <w:t xml:space="preserve">للجهة المنفذة </w:t>
            </w:r>
            <w:r w:rsidRPr="00BF196B">
              <w:rPr>
                <w:rFonts w:cs="Simplified Arabic" w:hint="cs"/>
                <w:rtl/>
                <w:lang w:bidi="ar-EG"/>
              </w:rPr>
              <w:t>،</w:t>
            </w:r>
            <w:r w:rsidRPr="00BF196B">
              <w:rPr>
                <w:rFonts w:cs="Simplified Arabic"/>
                <w:rtl/>
                <w:lang w:bidi="ar-EG"/>
              </w:rPr>
              <w:t xml:space="preserve"> </w:t>
            </w:r>
            <w:r w:rsidRPr="00BF196B">
              <w:rPr>
                <w:rFonts w:cs="Simplified Arabic" w:hint="cs"/>
                <w:rtl/>
                <w:lang w:bidi="ar-EG"/>
              </w:rPr>
              <w:t>وفقًا</w:t>
            </w:r>
            <w:r w:rsidRPr="00BF196B">
              <w:rPr>
                <w:rFonts w:cs="Simplified Arabic"/>
                <w:rtl/>
                <w:lang w:bidi="ar-EG"/>
              </w:rPr>
              <w:t xml:space="preserve"> </w:t>
            </w:r>
            <w:r w:rsidRPr="00BF196B">
              <w:rPr>
                <w:rFonts w:cs="Simplified Arabic" w:hint="cs"/>
                <w:rtl/>
                <w:lang w:bidi="ar-EG"/>
              </w:rPr>
              <w:t>لتقديره،</w:t>
            </w:r>
            <w:r w:rsidRPr="00BF196B">
              <w:rPr>
                <w:rFonts w:cs="Simplified Arabic"/>
                <w:rtl/>
                <w:lang w:bidi="ar-EG"/>
              </w:rPr>
              <w:t xml:space="preserve"> </w:t>
            </w:r>
            <w:r w:rsidR="000A2151" w:rsidRPr="00A44AA7">
              <w:rPr>
                <w:rtl/>
              </w:rPr>
              <w:t xml:space="preserve"> دعوة الاستشاري الذي حصل عرضه على المرتبة التالية في درجات التقييم </w:t>
            </w:r>
            <w:r w:rsidRPr="00BF196B">
              <w:rPr>
                <w:rFonts w:cs="Simplified Arabic" w:hint="cs"/>
                <w:rtl/>
                <w:lang w:bidi="ar-EG"/>
              </w:rPr>
              <w:t>للتفاوض</w:t>
            </w:r>
            <w:r w:rsidRPr="00BF196B">
              <w:rPr>
                <w:rFonts w:cs="Simplified Arabic"/>
                <w:rtl/>
                <w:lang w:bidi="ar-EG"/>
              </w:rPr>
              <w:t>.</w:t>
            </w:r>
          </w:p>
        </w:tc>
      </w:tr>
      <w:tr w:rsidR="008E1465" w:rsidRPr="00976236" w14:paraId="1E723ED6" w14:textId="77777777" w:rsidTr="00297A41">
        <w:tc>
          <w:tcPr>
            <w:tcW w:w="3324" w:type="dxa"/>
          </w:tcPr>
          <w:p w14:paraId="0B66D67B" w14:textId="2C01D627" w:rsidR="008E1465" w:rsidRDefault="008E1465">
            <w:pPr>
              <w:pStyle w:val="Heading2"/>
              <w:numPr>
                <w:ilvl w:val="0"/>
                <w:numId w:val="5"/>
              </w:numPr>
              <w:bidi/>
              <w:rPr>
                <w:rFonts w:cs="Times New Roman"/>
                <w:b/>
                <w:bCs/>
                <w:color w:val="auto"/>
                <w:sz w:val="32"/>
                <w:szCs w:val="32"/>
                <w:rtl/>
                <w:lang w:bidi="ar-EG"/>
              </w:rPr>
            </w:pPr>
            <w:bookmarkStart w:id="100" w:name="_Toc109221463"/>
            <w:bookmarkStart w:id="101" w:name="_Toc109221952"/>
            <w:bookmarkStart w:id="102" w:name="_Toc122603147"/>
            <w:r w:rsidRPr="008E1465">
              <w:rPr>
                <w:rFonts w:cs="Times New Roman" w:hint="cs"/>
                <w:b/>
                <w:bCs/>
                <w:color w:val="auto"/>
                <w:sz w:val="32"/>
                <w:szCs w:val="32"/>
                <w:rtl/>
                <w:lang w:bidi="ar-EG"/>
              </w:rPr>
              <w:lastRenderedPageBreak/>
              <w:t>الأداء</w:t>
            </w:r>
            <w:r w:rsidRPr="008E1465">
              <w:rPr>
                <w:rFonts w:cs="Times New Roman"/>
                <w:b/>
                <w:bCs/>
                <w:color w:val="auto"/>
                <w:sz w:val="32"/>
                <w:szCs w:val="32"/>
                <w:rtl/>
                <w:lang w:bidi="ar-EG"/>
              </w:rPr>
              <w:t xml:space="preserve"> </w:t>
            </w:r>
            <w:r w:rsidRPr="008E1465">
              <w:rPr>
                <w:rFonts w:cs="Times New Roman" w:hint="cs"/>
                <w:b/>
                <w:bCs/>
                <w:color w:val="auto"/>
                <w:sz w:val="32"/>
                <w:szCs w:val="32"/>
                <w:rtl/>
                <w:lang w:bidi="ar-EG"/>
              </w:rPr>
              <w:t>السابق</w:t>
            </w:r>
            <w:r w:rsidRPr="008E1465">
              <w:rPr>
                <w:rFonts w:cs="Times New Roman"/>
                <w:b/>
                <w:bCs/>
                <w:color w:val="auto"/>
                <w:sz w:val="32"/>
                <w:szCs w:val="32"/>
                <w:rtl/>
                <w:lang w:bidi="ar-EG"/>
              </w:rPr>
              <w:t xml:space="preserve"> </w:t>
            </w:r>
            <w:r w:rsidRPr="008E1465">
              <w:rPr>
                <w:rFonts w:cs="Times New Roman" w:hint="cs"/>
                <w:b/>
                <w:bCs/>
                <w:color w:val="auto"/>
                <w:sz w:val="32"/>
                <w:szCs w:val="32"/>
                <w:rtl/>
                <w:lang w:bidi="ar-EG"/>
              </w:rPr>
              <w:t>والتحقق</w:t>
            </w:r>
            <w:r w:rsidRPr="008E1465">
              <w:rPr>
                <w:rFonts w:cs="Times New Roman"/>
                <w:b/>
                <w:bCs/>
                <w:color w:val="auto"/>
                <w:sz w:val="32"/>
                <w:szCs w:val="32"/>
                <w:rtl/>
                <w:lang w:bidi="ar-EG"/>
              </w:rPr>
              <w:t xml:space="preserve"> </w:t>
            </w:r>
            <w:r w:rsidRPr="008E1465">
              <w:rPr>
                <w:rFonts w:cs="Times New Roman" w:hint="cs"/>
                <w:b/>
                <w:bCs/>
                <w:color w:val="auto"/>
                <w:sz w:val="32"/>
                <w:szCs w:val="32"/>
                <w:rtl/>
                <w:lang w:bidi="ar-EG"/>
              </w:rPr>
              <w:t>من</w:t>
            </w:r>
            <w:r w:rsidRPr="008E1465">
              <w:rPr>
                <w:rFonts w:cs="Times New Roman"/>
                <w:b/>
                <w:bCs/>
                <w:color w:val="auto"/>
                <w:sz w:val="32"/>
                <w:szCs w:val="32"/>
                <w:rtl/>
                <w:lang w:bidi="ar-EG"/>
              </w:rPr>
              <w:t xml:space="preserve"> </w:t>
            </w:r>
            <w:r w:rsidRPr="008E1465">
              <w:rPr>
                <w:rFonts w:cs="Times New Roman" w:hint="cs"/>
                <w:b/>
                <w:bCs/>
                <w:color w:val="auto"/>
                <w:sz w:val="32"/>
                <w:szCs w:val="32"/>
                <w:rtl/>
                <w:lang w:bidi="ar-EG"/>
              </w:rPr>
              <w:t>المرجع</w:t>
            </w:r>
            <w:bookmarkEnd w:id="100"/>
            <w:bookmarkEnd w:id="101"/>
            <w:bookmarkEnd w:id="102"/>
          </w:p>
        </w:tc>
        <w:tc>
          <w:tcPr>
            <w:tcW w:w="7191" w:type="dxa"/>
          </w:tcPr>
          <w:p w14:paraId="033EE20A" w14:textId="19F0D5FA" w:rsidR="008E1465" w:rsidRPr="00A91695" w:rsidRDefault="008E1465">
            <w:pPr>
              <w:pStyle w:val="ListParagraph"/>
              <w:numPr>
                <w:ilvl w:val="1"/>
                <w:numId w:val="5"/>
              </w:numPr>
              <w:bidi/>
              <w:jc w:val="both"/>
              <w:rPr>
                <w:rFonts w:cs="Simplified Arabic"/>
                <w:rtl/>
                <w:lang w:bidi="ar-EG"/>
              </w:rPr>
            </w:pPr>
            <w:r w:rsidRPr="008E1465">
              <w:rPr>
                <w:rFonts w:cs="Simplified Arabic" w:hint="cs"/>
                <w:rtl/>
                <w:lang w:bidi="ar-EG"/>
              </w:rPr>
              <w:t>يحتفظ</w:t>
            </w:r>
            <w:r w:rsidRPr="008E1465">
              <w:rPr>
                <w:rFonts w:cs="Simplified Arabic"/>
                <w:rtl/>
                <w:lang w:bidi="ar-EG"/>
              </w:rPr>
              <w:t xml:space="preserve"> </w:t>
            </w:r>
            <w:r w:rsidR="007736C1">
              <w:rPr>
                <w:rFonts w:cs="Simplified Arabic" w:hint="cs"/>
                <w:rtl/>
                <w:lang w:bidi="ar-EG"/>
              </w:rPr>
              <w:t xml:space="preserve">الجهة المنفذة </w:t>
            </w:r>
            <w:r w:rsidRPr="008E1465">
              <w:rPr>
                <w:rFonts w:cs="Simplified Arabic"/>
                <w:rtl/>
                <w:lang w:bidi="ar-EG"/>
              </w:rPr>
              <w:t xml:space="preserve"> </w:t>
            </w:r>
            <w:r w:rsidRPr="008E1465">
              <w:rPr>
                <w:rFonts w:cs="Simplified Arabic" w:hint="cs"/>
                <w:rtl/>
                <w:lang w:bidi="ar-EG"/>
              </w:rPr>
              <w:t>بالحق</w:t>
            </w:r>
            <w:r w:rsidRPr="008E1465">
              <w:rPr>
                <w:rFonts w:cs="Simplified Arabic"/>
                <w:rtl/>
                <w:lang w:bidi="ar-EG"/>
              </w:rPr>
              <w:t xml:space="preserve"> </w:t>
            </w:r>
            <w:r w:rsidRPr="008E1465">
              <w:rPr>
                <w:rFonts w:cs="Simplified Arabic" w:hint="cs"/>
                <w:rtl/>
                <w:lang w:bidi="ar-EG"/>
              </w:rPr>
              <w:t>في</w:t>
            </w:r>
            <w:r w:rsidRPr="008E1465">
              <w:rPr>
                <w:rFonts w:cs="Simplified Arabic"/>
                <w:rtl/>
                <w:lang w:bidi="ar-EG"/>
              </w:rPr>
              <w:t xml:space="preserve"> </w:t>
            </w:r>
            <w:r w:rsidRPr="008E1465">
              <w:rPr>
                <w:rFonts w:cs="Simplified Arabic" w:hint="cs"/>
                <w:rtl/>
                <w:lang w:bidi="ar-EG"/>
              </w:rPr>
              <w:t>التحقق</w:t>
            </w:r>
            <w:r w:rsidRPr="008E1465">
              <w:rPr>
                <w:rFonts w:cs="Simplified Arabic"/>
                <w:rtl/>
                <w:lang w:bidi="ar-EG"/>
              </w:rPr>
              <w:t xml:space="preserve"> </w:t>
            </w:r>
            <w:r w:rsidRPr="008E1465">
              <w:rPr>
                <w:rFonts w:cs="Simplified Arabic" w:hint="cs"/>
                <w:rtl/>
                <w:lang w:bidi="ar-EG"/>
              </w:rPr>
              <w:t>من</w:t>
            </w:r>
            <w:r w:rsidRPr="008E1465">
              <w:rPr>
                <w:rFonts w:cs="Simplified Arabic"/>
                <w:rtl/>
                <w:lang w:bidi="ar-EG"/>
              </w:rPr>
              <w:t xml:space="preserve"> </w:t>
            </w:r>
            <w:r w:rsidRPr="008E1465">
              <w:rPr>
                <w:rFonts w:cs="Simplified Arabic" w:hint="cs"/>
                <w:rtl/>
                <w:lang w:bidi="ar-EG"/>
              </w:rPr>
              <w:t>مراجع</w:t>
            </w:r>
            <w:r w:rsidRPr="008E1465">
              <w:rPr>
                <w:rFonts w:cs="Simplified Arabic"/>
                <w:rtl/>
                <w:lang w:bidi="ar-EG"/>
              </w:rPr>
              <w:t xml:space="preserve"> </w:t>
            </w:r>
            <w:r w:rsidRPr="008E1465">
              <w:rPr>
                <w:rFonts w:cs="Simplified Arabic" w:hint="cs"/>
                <w:rtl/>
                <w:lang w:bidi="ar-EG"/>
              </w:rPr>
              <w:t>الأداء</w:t>
            </w:r>
            <w:r w:rsidRPr="008E1465">
              <w:rPr>
                <w:rFonts w:cs="Simplified Arabic"/>
                <w:rtl/>
                <w:lang w:bidi="ar-EG"/>
              </w:rPr>
              <w:t xml:space="preserve"> </w:t>
            </w:r>
            <w:r w:rsidRPr="008E1465">
              <w:rPr>
                <w:rFonts w:cs="Simplified Arabic" w:hint="cs"/>
                <w:rtl/>
                <w:lang w:bidi="ar-EG"/>
              </w:rPr>
              <w:t>التي</w:t>
            </w:r>
            <w:r w:rsidRPr="008E1465">
              <w:rPr>
                <w:rFonts w:cs="Simplified Arabic"/>
                <w:rtl/>
                <w:lang w:bidi="ar-EG"/>
              </w:rPr>
              <w:t xml:space="preserve"> </w:t>
            </w:r>
            <w:r w:rsidRPr="008E1465">
              <w:rPr>
                <w:rFonts w:cs="Simplified Arabic" w:hint="cs"/>
                <w:rtl/>
                <w:lang w:bidi="ar-EG"/>
              </w:rPr>
              <w:t>يقدمها</w:t>
            </w:r>
            <w:r w:rsidRPr="008E1465">
              <w:rPr>
                <w:rFonts w:cs="Simplified Arabic"/>
                <w:rtl/>
                <w:lang w:bidi="ar-EG"/>
              </w:rPr>
              <w:t xml:space="preserve"> </w:t>
            </w:r>
            <w:r w:rsidRPr="008E1465">
              <w:rPr>
                <w:rFonts w:cs="Simplified Arabic" w:hint="cs"/>
                <w:rtl/>
                <w:lang w:bidi="ar-EG"/>
              </w:rPr>
              <w:t>الاستشاري</w:t>
            </w:r>
            <w:r w:rsidRPr="008E1465">
              <w:rPr>
                <w:rFonts w:cs="Simplified Arabic"/>
                <w:rtl/>
                <w:lang w:bidi="ar-EG"/>
              </w:rPr>
              <w:t xml:space="preserve"> </w:t>
            </w:r>
            <w:r w:rsidRPr="008E1465">
              <w:rPr>
                <w:rFonts w:cs="Simplified Arabic" w:hint="cs"/>
                <w:rtl/>
                <w:lang w:bidi="ar-EG"/>
              </w:rPr>
              <w:t>أو</w:t>
            </w:r>
            <w:r w:rsidRPr="008E1465">
              <w:rPr>
                <w:rFonts w:cs="Simplified Arabic"/>
                <w:rtl/>
                <w:lang w:bidi="ar-EG"/>
              </w:rPr>
              <w:t xml:space="preserve"> </w:t>
            </w:r>
            <w:r w:rsidRPr="008E1465">
              <w:rPr>
                <w:rFonts w:cs="Simplified Arabic" w:hint="cs"/>
                <w:rtl/>
                <w:lang w:bidi="ar-EG"/>
              </w:rPr>
              <w:t>استخدام</w:t>
            </w:r>
            <w:r w:rsidRPr="008E1465">
              <w:rPr>
                <w:rFonts w:cs="Simplified Arabic"/>
                <w:rtl/>
                <w:lang w:bidi="ar-EG"/>
              </w:rPr>
              <w:t xml:space="preserve"> </w:t>
            </w:r>
            <w:r w:rsidRPr="008E1465">
              <w:rPr>
                <w:rFonts w:cs="Simplified Arabic" w:hint="cs"/>
                <w:rtl/>
                <w:lang w:bidi="ar-EG"/>
              </w:rPr>
              <w:t>أي</w:t>
            </w:r>
            <w:r w:rsidRPr="008E1465">
              <w:rPr>
                <w:rFonts w:cs="Simplified Arabic"/>
                <w:rtl/>
                <w:lang w:bidi="ar-EG"/>
              </w:rPr>
              <w:t xml:space="preserve"> </w:t>
            </w:r>
            <w:r w:rsidRPr="008E1465">
              <w:rPr>
                <w:rFonts w:cs="Simplified Arabic" w:hint="cs"/>
                <w:rtl/>
                <w:lang w:bidi="ar-EG"/>
              </w:rPr>
              <w:t>مصدر</w:t>
            </w:r>
            <w:r w:rsidRPr="008E1465">
              <w:rPr>
                <w:rFonts w:cs="Simplified Arabic"/>
                <w:rtl/>
                <w:lang w:bidi="ar-EG"/>
              </w:rPr>
              <w:t xml:space="preserve"> </w:t>
            </w:r>
            <w:r w:rsidRPr="008E1465">
              <w:rPr>
                <w:rFonts w:cs="Simplified Arabic" w:hint="cs"/>
                <w:rtl/>
                <w:lang w:bidi="ar-EG"/>
              </w:rPr>
              <w:t>آخر</w:t>
            </w:r>
            <w:r w:rsidRPr="008E1465">
              <w:rPr>
                <w:rFonts w:cs="Simplified Arabic"/>
                <w:rtl/>
                <w:lang w:bidi="ar-EG"/>
              </w:rPr>
              <w:t xml:space="preserve"> </w:t>
            </w:r>
            <w:r w:rsidRPr="008E1465">
              <w:rPr>
                <w:rFonts w:cs="Simplified Arabic" w:hint="cs"/>
                <w:rtl/>
                <w:lang w:bidi="ar-EG"/>
              </w:rPr>
              <w:t>وفقًا</w:t>
            </w:r>
            <w:r w:rsidRPr="008E1465">
              <w:rPr>
                <w:rFonts w:cs="Simplified Arabic"/>
                <w:rtl/>
                <w:lang w:bidi="ar-EG"/>
              </w:rPr>
              <w:t xml:space="preserve"> </w:t>
            </w:r>
            <w:r w:rsidRPr="008E1465">
              <w:rPr>
                <w:rFonts w:cs="Simplified Arabic" w:hint="cs"/>
                <w:rtl/>
                <w:lang w:bidi="ar-EG"/>
              </w:rPr>
              <w:t>لتقدير</w:t>
            </w:r>
            <w:r w:rsidRPr="008E1465">
              <w:rPr>
                <w:rFonts w:cs="Simplified Arabic"/>
                <w:rtl/>
                <w:lang w:bidi="ar-EG"/>
              </w:rPr>
              <w:t xml:space="preserve"> </w:t>
            </w:r>
            <w:r w:rsidR="007736C1">
              <w:rPr>
                <w:rFonts w:cs="Simplified Arabic" w:hint="cs"/>
                <w:rtl/>
                <w:lang w:bidi="ar-EG"/>
              </w:rPr>
              <w:t xml:space="preserve">الجهة المنفذة </w:t>
            </w:r>
            <w:r w:rsidRPr="008E1465">
              <w:rPr>
                <w:rFonts w:cs="Simplified Arabic"/>
                <w:rtl/>
                <w:lang w:bidi="ar-EG"/>
              </w:rPr>
              <w:t xml:space="preserve">. </w:t>
            </w:r>
            <w:r w:rsidRPr="008E1465">
              <w:rPr>
                <w:rFonts w:cs="Simplified Arabic" w:hint="cs"/>
                <w:rtl/>
                <w:lang w:bidi="ar-EG"/>
              </w:rPr>
              <w:t>وقد</w:t>
            </w:r>
            <w:r w:rsidRPr="008E1465">
              <w:rPr>
                <w:rFonts w:cs="Simplified Arabic"/>
                <w:rtl/>
                <w:lang w:bidi="ar-EG"/>
              </w:rPr>
              <w:t xml:space="preserve"> </w:t>
            </w:r>
            <w:r w:rsidRPr="008E1465">
              <w:rPr>
                <w:rFonts w:cs="Simplified Arabic" w:hint="cs"/>
                <w:rtl/>
                <w:lang w:bidi="ar-EG"/>
              </w:rPr>
              <w:t>يكون</w:t>
            </w:r>
            <w:r w:rsidRPr="008E1465">
              <w:rPr>
                <w:rFonts w:cs="Simplified Arabic"/>
                <w:rtl/>
                <w:lang w:bidi="ar-EG"/>
              </w:rPr>
              <w:t xml:space="preserve"> </w:t>
            </w:r>
            <w:r w:rsidR="00417716">
              <w:rPr>
                <w:rFonts w:cs="Simplified Arabic" w:hint="cs"/>
                <w:rtl/>
                <w:lang w:bidi="ar-EG"/>
              </w:rPr>
              <w:t>القرار</w:t>
            </w:r>
            <w:r w:rsidRPr="008E1465">
              <w:rPr>
                <w:rFonts w:cs="Simplified Arabic"/>
                <w:rtl/>
                <w:lang w:bidi="ar-EG"/>
              </w:rPr>
              <w:t xml:space="preserve"> </w:t>
            </w:r>
            <w:r w:rsidRPr="008E1465">
              <w:rPr>
                <w:rFonts w:cs="Simplified Arabic" w:hint="cs"/>
                <w:rtl/>
                <w:lang w:bidi="ar-EG"/>
              </w:rPr>
              <w:t>من</w:t>
            </w:r>
            <w:r w:rsidRPr="008E1465">
              <w:rPr>
                <w:rFonts w:cs="Simplified Arabic"/>
                <w:rtl/>
                <w:lang w:bidi="ar-EG"/>
              </w:rPr>
              <w:t xml:space="preserve"> </w:t>
            </w:r>
            <w:r w:rsidRPr="008E1465">
              <w:rPr>
                <w:rFonts w:cs="Simplified Arabic" w:hint="cs"/>
                <w:rtl/>
                <w:lang w:bidi="ar-EG"/>
              </w:rPr>
              <w:t>جانب</w:t>
            </w:r>
            <w:r w:rsidRPr="008E1465">
              <w:rPr>
                <w:rFonts w:cs="Simplified Arabic"/>
                <w:rtl/>
                <w:lang w:bidi="ar-EG"/>
              </w:rPr>
              <w:t xml:space="preserve"> </w:t>
            </w:r>
            <w:r w:rsidR="007736C1">
              <w:rPr>
                <w:rFonts w:cs="Simplified Arabic" w:hint="cs"/>
                <w:rtl/>
                <w:lang w:bidi="ar-EG"/>
              </w:rPr>
              <w:t xml:space="preserve">الجهة المنفذة </w:t>
            </w:r>
            <w:r w:rsidRPr="008E1465">
              <w:rPr>
                <w:rFonts w:cs="Simplified Arabic"/>
                <w:rtl/>
                <w:lang w:bidi="ar-EG"/>
              </w:rPr>
              <w:t xml:space="preserve"> </w:t>
            </w:r>
            <w:r w:rsidR="007F3E15" w:rsidRPr="008E1465">
              <w:rPr>
                <w:rFonts w:cs="Simplified Arabic" w:hint="cs"/>
                <w:rtl/>
                <w:lang w:bidi="ar-EG"/>
              </w:rPr>
              <w:t xml:space="preserve"> سببا</w:t>
            </w:r>
            <w:r w:rsidR="007F3E15" w:rsidRPr="008E1465">
              <w:rPr>
                <w:rFonts w:cs="Simplified Arabic"/>
                <w:rtl/>
                <w:lang w:bidi="ar-EG"/>
              </w:rPr>
              <w:t xml:space="preserve"> </w:t>
            </w:r>
            <w:r w:rsidR="007F3E15" w:rsidRPr="008E1465">
              <w:rPr>
                <w:rFonts w:cs="Simplified Arabic" w:hint="cs"/>
                <w:rtl/>
                <w:lang w:bidi="ar-EG"/>
              </w:rPr>
              <w:t>في</w:t>
            </w:r>
            <w:r w:rsidR="007F3E15" w:rsidRPr="008E1465">
              <w:rPr>
                <w:rFonts w:cs="Simplified Arabic"/>
                <w:rtl/>
                <w:lang w:bidi="ar-EG"/>
              </w:rPr>
              <w:t xml:space="preserve"> </w:t>
            </w:r>
            <w:r w:rsidR="007F3E15" w:rsidRPr="008E1465">
              <w:rPr>
                <w:rFonts w:cs="Simplified Arabic" w:hint="cs"/>
                <w:rtl/>
                <w:lang w:bidi="ar-EG"/>
              </w:rPr>
              <w:t>استبعاد</w:t>
            </w:r>
            <w:r w:rsidR="007F3E15" w:rsidRPr="008E1465">
              <w:rPr>
                <w:rFonts w:cs="Simplified Arabic"/>
                <w:rtl/>
                <w:lang w:bidi="ar-EG"/>
              </w:rPr>
              <w:t xml:space="preserve"> </w:t>
            </w:r>
            <w:r w:rsidR="007F3E15" w:rsidRPr="008E1465">
              <w:rPr>
                <w:rFonts w:cs="Simplified Arabic" w:hint="cs"/>
                <w:rtl/>
                <w:lang w:bidi="ar-EG"/>
              </w:rPr>
              <w:t>الخبير</w:t>
            </w:r>
            <w:r w:rsidR="007F3E15" w:rsidRPr="008E1465">
              <w:rPr>
                <w:rFonts w:cs="Simplified Arabic"/>
                <w:rtl/>
                <w:lang w:bidi="ar-EG"/>
              </w:rPr>
              <w:t xml:space="preserve"> </w:t>
            </w:r>
            <w:r w:rsidR="007F3E15" w:rsidRPr="008E1465">
              <w:rPr>
                <w:rFonts w:cs="Simplified Arabic" w:hint="cs"/>
                <w:rtl/>
                <w:lang w:bidi="ar-EG"/>
              </w:rPr>
              <w:t>الاستشاري،</w:t>
            </w:r>
            <w:r w:rsidR="007F3E15" w:rsidRPr="008E1465">
              <w:rPr>
                <w:rFonts w:cs="Simplified Arabic"/>
                <w:rtl/>
                <w:lang w:bidi="ar-EG"/>
              </w:rPr>
              <w:t xml:space="preserve"> </w:t>
            </w:r>
            <w:r w:rsidR="007F3E15" w:rsidRPr="008E1465">
              <w:rPr>
                <w:rFonts w:cs="Simplified Arabic" w:hint="cs"/>
                <w:rtl/>
                <w:lang w:bidi="ar-EG"/>
              </w:rPr>
              <w:t>أو</w:t>
            </w:r>
            <w:r w:rsidR="007F3E15" w:rsidRPr="008E1465">
              <w:rPr>
                <w:rFonts w:cs="Simplified Arabic"/>
                <w:rtl/>
                <w:lang w:bidi="ar-EG"/>
              </w:rPr>
              <w:t xml:space="preserve"> </w:t>
            </w:r>
            <w:r w:rsidR="007F3E15" w:rsidRPr="008E1465">
              <w:rPr>
                <w:rFonts w:cs="Simplified Arabic" w:hint="cs"/>
                <w:rtl/>
                <w:lang w:bidi="ar-EG"/>
              </w:rPr>
              <w:t>تخفيض</w:t>
            </w:r>
            <w:r w:rsidR="007F3E15" w:rsidRPr="008E1465">
              <w:rPr>
                <w:rFonts w:cs="Simplified Arabic"/>
                <w:rtl/>
                <w:lang w:bidi="ar-EG"/>
              </w:rPr>
              <w:t xml:space="preserve"> </w:t>
            </w:r>
            <w:r w:rsidR="007F3E15" w:rsidRPr="008E1465">
              <w:rPr>
                <w:rFonts w:cs="Simplified Arabic" w:hint="cs"/>
                <w:rtl/>
                <w:lang w:bidi="ar-EG"/>
              </w:rPr>
              <w:t>درجة</w:t>
            </w:r>
            <w:r w:rsidR="007F3E15" w:rsidRPr="008E1465">
              <w:rPr>
                <w:rFonts w:cs="Simplified Arabic"/>
                <w:rtl/>
                <w:lang w:bidi="ar-EG"/>
              </w:rPr>
              <w:t xml:space="preserve"> </w:t>
            </w:r>
            <w:r w:rsidR="007F3E15" w:rsidRPr="008E1465">
              <w:rPr>
                <w:rFonts w:cs="Simplified Arabic" w:hint="cs"/>
                <w:rtl/>
                <w:lang w:bidi="ar-EG"/>
              </w:rPr>
              <w:t>التقييم</w:t>
            </w:r>
            <w:r w:rsidR="007F3E15" w:rsidRPr="008E1465">
              <w:rPr>
                <w:rFonts w:cs="Simplified Arabic"/>
                <w:rtl/>
                <w:lang w:bidi="ar-EG"/>
              </w:rPr>
              <w:t xml:space="preserve"> </w:t>
            </w:r>
            <w:r w:rsidR="007F3E15" w:rsidRPr="008E1465">
              <w:rPr>
                <w:rFonts w:cs="Simplified Arabic" w:hint="cs"/>
                <w:rtl/>
                <w:lang w:bidi="ar-EG"/>
              </w:rPr>
              <w:t>ذات</w:t>
            </w:r>
            <w:r w:rsidR="007F3E15" w:rsidRPr="008E1465">
              <w:rPr>
                <w:rFonts w:cs="Simplified Arabic"/>
                <w:rtl/>
                <w:lang w:bidi="ar-EG"/>
              </w:rPr>
              <w:t xml:space="preserve"> </w:t>
            </w:r>
            <w:r w:rsidR="007F3E15" w:rsidRPr="008E1465">
              <w:rPr>
                <w:rFonts w:cs="Simplified Arabic" w:hint="cs"/>
                <w:rtl/>
                <w:lang w:bidi="ar-EG"/>
              </w:rPr>
              <w:t>الصلة</w:t>
            </w:r>
            <w:r w:rsidR="007F3E15" w:rsidRPr="008E1465">
              <w:rPr>
                <w:rFonts w:cs="Simplified Arabic"/>
                <w:rtl/>
                <w:lang w:bidi="ar-EG"/>
              </w:rPr>
              <w:t xml:space="preserve"> </w:t>
            </w:r>
            <w:r w:rsidR="007F3E15" w:rsidRPr="008E1465">
              <w:rPr>
                <w:rFonts w:cs="Simplified Arabic" w:hint="cs"/>
                <w:rtl/>
                <w:lang w:bidi="ar-EG"/>
              </w:rPr>
              <w:t>للخبير</w:t>
            </w:r>
            <w:r w:rsidR="007F3E15" w:rsidRPr="008E1465">
              <w:rPr>
                <w:rFonts w:cs="Simplified Arabic"/>
                <w:rtl/>
                <w:lang w:bidi="ar-EG"/>
              </w:rPr>
              <w:t xml:space="preserve"> </w:t>
            </w:r>
            <w:r w:rsidR="007F3E15" w:rsidRPr="008E1465">
              <w:rPr>
                <w:rFonts w:cs="Simplified Arabic" w:hint="cs"/>
                <w:rtl/>
                <w:lang w:bidi="ar-EG"/>
              </w:rPr>
              <w:t>الاستشاري</w:t>
            </w:r>
            <w:r w:rsidR="007F3E15" w:rsidRPr="008E1465">
              <w:rPr>
                <w:rFonts w:cs="Simplified Arabic"/>
                <w:rtl/>
                <w:lang w:bidi="ar-EG"/>
              </w:rPr>
              <w:t xml:space="preserve"> </w:t>
            </w:r>
            <w:r w:rsidR="007F3E15" w:rsidRPr="008E1465">
              <w:rPr>
                <w:rFonts w:cs="Simplified Arabic" w:hint="cs"/>
                <w:rtl/>
                <w:lang w:bidi="ar-EG"/>
              </w:rPr>
              <w:t>ذات</w:t>
            </w:r>
            <w:r w:rsidR="007F3E15" w:rsidRPr="008E1465">
              <w:rPr>
                <w:rFonts w:cs="Simplified Arabic"/>
                <w:rtl/>
                <w:lang w:bidi="ar-EG"/>
              </w:rPr>
              <w:t xml:space="preserve"> </w:t>
            </w:r>
            <w:r w:rsidR="007F3E15" w:rsidRPr="008E1465">
              <w:rPr>
                <w:rFonts w:cs="Simplified Arabic" w:hint="cs"/>
                <w:rtl/>
                <w:lang w:bidi="ar-EG"/>
              </w:rPr>
              <w:t>الصلة</w:t>
            </w:r>
            <w:r w:rsidR="007F3E15" w:rsidRPr="008E1465">
              <w:rPr>
                <w:rFonts w:cs="Simplified Arabic"/>
                <w:rtl/>
                <w:lang w:bidi="ar-EG"/>
              </w:rPr>
              <w:t xml:space="preserve"> </w:t>
            </w:r>
            <w:r w:rsidR="007F3E15" w:rsidRPr="008E1465">
              <w:rPr>
                <w:rFonts w:cs="Simplified Arabic" w:hint="cs"/>
                <w:rtl/>
                <w:lang w:bidi="ar-EG"/>
              </w:rPr>
              <w:t>بالخبرة</w:t>
            </w:r>
            <w:r w:rsidR="007F3E15" w:rsidRPr="008E1465">
              <w:rPr>
                <w:rFonts w:cs="Simplified Arabic"/>
                <w:rtl/>
                <w:lang w:bidi="ar-EG"/>
              </w:rPr>
              <w:t xml:space="preserve"> </w:t>
            </w:r>
            <w:r w:rsidR="007F3E15" w:rsidRPr="008E1465">
              <w:rPr>
                <w:rFonts w:cs="Simplified Arabic" w:hint="cs"/>
                <w:rtl/>
                <w:lang w:bidi="ar-EG"/>
              </w:rPr>
              <w:t xml:space="preserve">السابقة </w:t>
            </w:r>
            <w:r w:rsidR="007F3E15">
              <w:rPr>
                <w:rFonts w:cs="Simplified Arabic" w:hint="cs"/>
                <w:rtl/>
                <w:lang w:bidi="ar-EG"/>
              </w:rPr>
              <w:t xml:space="preserve"> فى حال ثبوت </w:t>
            </w:r>
            <w:r w:rsidRPr="008E1465">
              <w:rPr>
                <w:rFonts w:cs="Simplified Arabic" w:hint="cs"/>
                <w:rtl/>
                <w:lang w:bidi="ar-EG"/>
              </w:rPr>
              <w:t>أداء</w:t>
            </w:r>
            <w:r w:rsidRPr="008E1465">
              <w:rPr>
                <w:rFonts w:cs="Simplified Arabic"/>
                <w:rtl/>
                <w:lang w:bidi="ar-EG"/>
              </w:rPr>
              <w:t xml:space="preserve"> </w:t>
            </w:r>
            <w:r w:rsidRPr="008E1465">
              <w:rPr>
                <w:rFonts w:cs="Simplified Arabic" w:hint="cs"/>
                <w:rtl/>
                <w:lang w:bidi="ar-EG"/>
              </w:rPr>
              <w:t>الخبير</w:t>
            </w:r>
            <w:r w:rsidRPr="008E1465">
              <w:rPr>
                <w:rFonts w:cs="Simplified Arabic"/>
                <w:rtl/>
                <w:lang w:bidi="ar-EG"/>
              </w:rPr>
              <w:t xml:space="preserve"> </w:t>
            </w:r>
            <w:r w:rsidRPr="008E1465">
              <w:rPr>
                <w:rFonts w:cs="Simplified Arabic" w:hint="cs"/>
                <w:rtl/>
                <w:lang w:bidi="ar-EG"/>
              </w:rPr>
              <w:t>الاستشاري</w:t>
            </w:r>
            <w:r w:rsidRPr="008E1465">
              <w:rPr>
                <w:rFonts w:cs="Simplified Arabic"/>
                <w:rtl/>
                <w:lang w:bidi="ar-EG"/>
              </w:rPr>
              <w:t xml:space="preserve"> </w:t>
            </w:r>
            <w:r w:rsidRPr="008E1465">
              <w:rPr>
                <w:rFonts w:cs="Simplified Arabic" w:hint="cs"/>
                <w:rtl/>
                <w:lang w:bidi="ar-EG"/>
              </w:rPr>
              <w:t>في</w:t>
            </w:r>
            <w:r w:rsidRPr="008E1465">
              <w:rPr>
                <w:rFonts w:cs="Simplified Arabic"/>
                <w:rtl/>
                <w:lang w:bidi="ar-EG"/>
              </w:rPr>
              <w:t xml:space="preserve"> </w:t>
            </w:r>
            <w:r w:rsidRPr="008E1465">
              <w:rPr>
                <w:rFonts w:cs="Simplified Arabic" w:hint="cs"/>
                <w:rtl/>
                <w:lang w:bidi="ar-EG"/>
              </w:rPr>
              <w:t>العقود</w:t>
            </w:r>
            <w:r w:rsidRPr="008E1465">
              <w:rPr>
                <w:rFonts w:cs="Simplified Arabic"/>
                <w:rtl/>
                <w:lang w:bidi="ar-EG"/>
              </w:rPr>
              <w:t xml:space="preserve"> </w:t>
            </w:r>
            <w:r w:rsidRPr="008E1465">
              <w:rPr>
                <w:rFonts w:cs="Simplified Arabic" w:hint="cs"/>
                <w:rtl/>
                <w:lang w:bidi="ar-EG"/>
              </w:rPr>
              <w:t>السابقة</w:t>
            </w:r>
            <w:r w:rsidR="007F3E15">
              <w:rPr>
                <w:rFonts w:cs="Simplified Arabic" w:hint="cs"/>
                <w:rtl/>
                <w:lang w:bidi="ar-EG"/>
              </w:rPr>
              <w:t xml:space="preserve"> سلبيا</w:t>
            </w:r>
            <w:r w:rsidRPr="008E1465">
              <w:rPr>
                <w:rFonts w:cs="Simplified Arabic" w:hint="cs"/>
                <w:rtl/>
                <w:lang w:bidi="ar-EG"/>
              </w:rPr>
              <w:t>،</w:t>
            </w:r>
            <w:r w:rsidRPr="008E1465">
              <w:rPr>
                <w:rFonts w:cs="Simplified Arabic"/>
                <w:rtl/>
                <w:lang w:bidi="ar-EG"/>
              </w:rPr>
              <w:t xml:space="preserve"> </w:t>
            </w:r>
            <w:r w:rsidRPr="008E1465">
              <w:rPr>
                <w:rFonts w:cs="Simplified Arabic" w:hint="cs"/>
                <w:rtl/>
                <w:lang w:bidi="ar-EG"/>
              </w:rPr>
              <w:t>لا</w:t>
            </w:r>
            <w:r w:rsidRPr="008E1465">
              <w:rPr>
                <w:rFonts w:cs="Simplified Arabic"/>
                <w:rtl/>
                <w:lang w:bidi="ar-EG"/>
              </w:rPr>
              <w:t xml:space="preserve"> </w:t>
            </w:r>
            <w:r w:rsidRPr="008E1465">
              <w:rPr>
                <w:rFonts w:cs="Simplified Arabic" w:hint="cs"/>
                <w:rtl/>
                <w:lang w:bidi="ar-EG"/>
              </w:rPr>
              <w:t>سيما</w:t>
            </w:r>
            <w:r w:rsidRPr="008E1465">
              <w:rPr>
                <w:rFonts w:cs="Simplified Arabic"/>
                <w:rtl/>
                <w:lang w:bidi="ar-EG"/>
              </w:rPr>
              <w:t xml:space="preserve"> </w:t>
            </w:r>
            <w:r w:rsidRPr="008E1465">
              <w:rPr>
                <w:rFonts w:cs="Simplified Arabic" w:hint="cs"/>
                <w:rtl/>
                <w:lang w:bidi="ar-EG"/>
              </w:rPr>
              <w:t>عندما</w:t>
            </w:r>
            <w:r w:rsidRPr="008E1465">
              <w:rPr>
                <w:rFonts w:cs="Simplified Arabic"/>
                <w:rtl/>
                <w:lang w:bidi="ar-EG"/>
              </w:rPr>
              <w:t xml:space="preserve"> </w:t>
            </w:r>
            <w:r w:rsidRPr="008E1465">
              <w:rPr>
                <w:rFonts w:cs="Simplified Arabic" w:hint="cs"/>
                <w:rtl/>
                <w:lang w:bidi="ar-EG"/>
              </w:rPr>
              <w:t>تستند</w:t>
            </w:r>
            <w:r w:rsidRPr="008E1465">
              <w:rPr>
                <w:rFonts w:cs="Simplified Arabic"/>
                <w:rtl/>
                <w:lang w:bidi="ar-EG"/>
              </w:rPr>
              <w:t xml:space="preserve"> </w:t>
            </w:r>
            <w:r w:rsidRPr="008E1465">
              <w:rPr>
                <w:rFonts w:cs="Simplified Arabic" w:hint="cs"/>
                <w:rtl/>
                <w:lang w:bidi="ar-EG"/>
              </w:rPr>
              <w:t>الدعوة</w:t>
            </w:r>
            <w:r w:rsidRPr="008E1465">
              <w:rPr>
                <w:rFonts w:cs="Simplified Arabic"/>
                <w:rtl/>
                <w:lang w:bidi="ar-EG"/>
              </w:rPr>
              <w:t xml:space="preserve"> </w:t>
            </w:r>
            <w:r w:rsidRPr="008E1465">
              <w:rPr>
                <w:rFonts w:cs="Simplified Arabic" w:hint="cs"/>
                <w:rtl/>
                <w:lang w:bidi="ar-EG"/>
              </w:rPr>
              <w:t>إلى</w:t>
            </w:r>
            <w:r w:rsidRPr="008E1465">
              <w:rPr>
                <w:rFonts w:cs="Simplified Arabic"/>
                <w:rtl/>
                <w:lang w:bidi="ar-EG"/>
              </w:rPr>
              <w:t xml:space="preserve"> </w:t>
            </w:r>
            <w:r w:rsidRPr="008E1465">
              <w:rPr>
                <w:rFonts w:cs="Simplified Arabic" w:hint="cs"/>
                <w:rtl/>
                <w:lang w:bidi="ar-EG"/>
              </w:rPr>
              <w:t>قائمة</w:t>
            </w:r>
            <w:r w:rsidRPr="008E1465">
              <w:rPr>
                <w:rFonts w:cs="Simplified Arabic"/>
                <w:rtl/>
                <w:lang w:bidi="ar-EG"/>
              </w:rPr>
              <w:t xml:space="preserve"> </w:t>
            </w:r>
            <w:r w:rsidRPr="008E1465">
              <w:rPr>
                <w:rFonts w:cs="Simplified Arabic" w:hint="cs"/>
                <w:rtl/>
                <w:lang w:bidi="ar-EG"/>
              </w:rPr>
              <w:t>مسبقة،</w:t>
            </w:r>
            <w:r w:rsidRPr="008E1465">
              <w:rPr>
                <w:rFonts w:cs="Simplified Arabic"/>
                <w:rtl/>
                <w:lang w:bidi="ar-EG"/>
              </w:rPr>
              <w:t xml:space="preserve"> </w:t>
            </w:r>
            <w:r w:rsidRPr="008E1465">
              <w:rPr>
                <w:rFonts w:cs="Simplified Arabic" w:hint="cs"/>
                <w:rtl/>
                <w:lang w:bidi="ar-EG"/>
              </w:rPr>
              <w:t>،</w:t>
            </w:r>
            <w:r w:rsidRPr="008E1465">
              <w:rPr>
                <w:rFonts w:cs="Simplified Arabic"/>
                <w:rtl/>
                <w:lang w:bidi="ar-EG"/>
              </w:rPr>
              <w:t xml:space="preserve"> </w:t>
            </w:r>
            <w:r w:rsidRPr="008E1465">
              <w:rPr>
                <w:rFonts w:cs="Simplified Arabic" w:hint="cs"/>
                <w:rtl/>
                <w:lang w:bidi="ar-EG"/>
              </w:rPr>
              <w:t>وفقا</w:t>
            </w:r>
            <w:r w:rsidRPr="008E1465">
              <w:rPr>
                <w:rFonts w:cs="Simplified Arabic"/>
                <w:rtl/>
                <w:lang w:bidi="ar-EG"/>
              </w:rPr>
              <w:t xml:space="preserve"> </w:t>
            </w:r>
            <w:r w:rsidRPr="008E1465">
              <w:rPr>
                <w:rFonts w:cs="Simplified Arabic" w:hint="cs"/>
                <w:rtl/>
                <w:lang w:bidi="ar-EG"/>
              </w:rPr>
              <w:t>لتقدير</w:t>
            </w:r>
            <w:r w:rsidRPr="008E1465">
              <w:rPr>
                <w:rFonts w:cs="Simplified Arabic"/>
                <w:rtl/>
                <w:lang w:bidi="ar-EG"/>
              </w:rPr>
              <w:t xml:space="preserve"> </w:t>
            </w:r>
            <w:r w:rsidR="007736C1">
              <w:rPr>
                <w:rFonts w:cs="Simplified Arabic" w:hint="cs"/>
                <w:rtl/>
                <w:lang w:bidi="ar-EG"/>
              </w:rPr>
              <w:t xml:space="preserve">الجهة المنفذة </w:t>
            </w:r>
            <w:r w:rsidRPr="008E1465">
              <w:rPr>
                <w:rFonts w:cs="Simplified Arabic"/>
                <w:rtl/>
                <w:lang w:bidi="ar-EG"/>
              </w:rPr>
              <w:t>.</w:t>
            </w:r>
          </w:p>
        </w:tc>
      </w:tr>
      <w:tr w:rsidR="00417716" w:rsidRPr="00976236" w14:paraId="24FF0EB1" w14:textId="77777777" w:rsidTr="00301AC5">
        <w:tc>
          <w:tcPr>
            <w:tcW w:w="10515" w:type="dxa"/>
            <w:gridSpan w:val="2"/>
          </w:tcPr>
          <w:p w14:paraId="1FE1657C" w14:textId="4EF21348" w:rsidR="00417716" w:rsidRPr="00417716" w:rsidRDefault="00417716" w:rsidP="00417716">
            <w:pPr>
              <w:pStyle w:val="Heading2"/>
              <w:bidi/>
              <w:ind w:left="720"/>
              <w:jc w:val="center"/>
              <w:rPr>
                <w:b/>
                <w:bCs/>
                <w:color w:val="auto"/>
                <w:sz w:val="32"/>
                <w:szCs w:val="32"/>
                <w:rtl/>
                <w:lang w:bidi="ar-EG"/>
              </w:rPr>
            </w:pPr>
            <w:bookmarkStart w:id="103" w:name="_Toc109221464"/>
            <w:bookmarkStart w:id="104" w:name="_Toc109221953"/>
            <w:bookmarkStart w:id="105" w:name="_Toc122603148"/>
            <w:r w:rsidRPr="00417716">
              <w:rPr>
                <w:rFonts w:hint="cs"/>
                <w:b/>
                <w:bCs/>
                <w:color w:val="auto"/>
                <w:sz w:val="32"/>
                <w:szCs w:val="32"/>
                <w:rtl/>
                <w:lang w:bidi="ar-EG"/>
              </w:rPr>
              <w:t>و. إرساء العقد</w:t>
            </w:r>
            <w:bookmarkEnd w:id="103"/>
            <w:bookmarkEnd w:id="104"/>
            <w:bookmarkEnd w:id="105"/>
          </w:p>
        </w:tc>
      </w:tr>
      <w:tr w:rsidR="00417716" w:rsidRPr="00976236" w14:paraId="34942198" w14:textId="77777777" w:rsidTr="00297A41">
        <w:tc>
          <w:tcPr>
            <w:tcW w:w="3324" w:type="dxa"/>
          </w:tcPr>
          <w:p w14:paraId="15D54078" w14:textId="77777777" w:rsidR="00417716" w:rsidRDefault="00417716">
            <w:pPr>
              <w:pStyle w:val="Heading2"/>
              <w:numPr>
                <w:ilvl w:val="0"/>
                <w:numId w:val="5"/>
              </w:numPr>
              <w:bidi/>
              <w:rPr>
                <w:rFonts w:cs="Times New Roman"/>
                <w:b/>
                <w:bCs/>
                <w:color w:val="auto"/>
                <w:sz w:val="32"/>
                <w:szCs w:val="32"/>
                <w:lang w:bidi="ar-EG"/>
              </w:rPr>
            </w:pPr>
            <w:bookmarkStart w:id="106" w:name="_Toc109221465"/>
            <w:bookmarkStart w:id="107" w:name="_Toc109221954"/>
            <w:bookmarkStart w:id="108" w:name="_Toc122603149"/>
            <w:r w:rsidRPr="00417716">
              <w:rPr>
                <w:rFonts w:cs="Times New Roman" w:hint="cs"/>
                <w:b/>
                <w:bCs/>
                <w:color w:val="auto"/>
                <w:sz w:val="32"/>
                <w:szCs w:val="32"/>
                <w:rtl/>
                <w:lang w:bidi="ar-EG"/>
              </w:rPr>
              <w:t>إشعار</w:t>
            </w:r>
            <w:r w:rsidRPr="00417716">
              <w:rPr>
                <w:rFonts w:cs="Times New Roman"/>
                <w:b/>
                <w:bCs/>
                <w:color w:val="auto"/>
                <w:sz w:val="32"/>
                <w:szCs w:val="32"/>
                <w:rtl/>
                <w:lang w:bidi="ar-EG"/>
              </w:rPr>
              <w:t xml:space="preserve"> </w:t>
            </w:r>
            <w:r w:rsidRPr="00417716">
              <w:rPr>
                <w:rFonts w:cs="Times New Roman" w:hint="cs"/>
                <w:b/>
                <w:bCs/>
                <w:color w:val="auto"/>
                <w:sz w:val="32"/>
                <w:szCs w:val="32"/>
                <w:rtl/>
                <w:lang w:bidi="ar-EG"/>
              </w:rPr>
              <w:t>بنية</w:t>
            </w:r>
            <w:r w:rsidRPr="00417716">
              <w:rPr>
                <w:rFonts w:cs="Times New Roman"/>
                <w:b/>
                <w:bCs/>
                <w:color w:val="auto"/>
                <w:sz w:val="32"/>
                <w:szCs w:val="32"/>
                <w:rtl/>
                <w:lang w:bidi="ar-EG"/>
              </w:rPr>
              <w:t xml:space="preserve"> </w:t>
            </w:r>
            <w:bookmarkEnd w:id="106"/>
            <w:bookmarkEnd w:id="107"/>
            <w:r w:rsidR="007F3E15">
              <w:rPr>
                <w:rFonts w:cs="Times New Roman" w:hint="cs"/>
                <w:b/>
                <w:bCs/>
                <w:color w:val="auto"/>
                <w:sz w:val="32"/>
                <w:szCs w:val="32"/>
                <w:rtl/>
                <w:lang w:bidi="ar-EG"/>
              </w:rPr>
              <w:t>الترسية</w:t>
            </w:r>
            <w:bookmarkEnd w:id="108"/>
          </w:p>
          <w:p w14:paraId="575CFD08" w14:textId="77777777" w:rsidR="00D07A81" w:rsidRDefault="00D07A81" w:rsidP="00D07A81">
            <w:pPr>
              <w:bidi/>
              <w:rPr>
                <w:lang w:bidi="ar-EG"/>
              </w:rPr>
            </w:pPr>
          </w:p>
          <w:p w14:paraId="05D1DDD5" w14:textId="77777777" w:rsidR="00D07A81" w:rsidRDefault="00D07A81" w:rsidP="00D07A81">
            <w:pPr>
              <w:bidi/>
              <w:rPr>
                <w:lang w:bidi="ar-EG"/>
              </w:rPr>
            </w:pPr>
          </w:p>
          <w:p w14:paraId="7D6ABDE0" w14:textId="77777777" w:rsidR="00D07A81" w:rsidRDefault="00D07A81" w:rsidP="00D07A81">
            <w:pPr>
              <w:bidi/>
              <w:rPr>
                <w:lang w:bidi="ar-EG"/>
              </w:rPr>
            </w:pPr>
          </w:p>
          <w:p w14:paraId="2DD6F258" w14:textId="77777777" w:rsidR="00D07A81" w:rsidRDefault="00D07A81" w:rsidP="00D07A81">
            <w:pPr>
              <w:bidi/>
              <w:rPr>
                <w:lang w:bidi="ar-EG"/>
              </w:rPr>
            </w:pPr>
          </w:p>
          <w:p w14:paraId="0BE6E614" w14:textId="77777777" w:rsidR="00D07A81" w:rsidRDefault="00D07A81" w:rsidP="00D07A81">
            <w:pPr>
              <w:bidi/>
              <w:rPr>
                <w:lang w:bidi="ar-EG"/>
              </w:rPr>
            </w:pPr>
          </w:p>
          <w:p w14:paraId="2E9B081C" w14:textId="77777777" w:rsidR="00D07A81" w:rsidRDefault="00D07A81" w:rsidP="00D07A81">
            <w:pPr>
              <w:bidi/>
              <w:rPr>
                <w:lang w:bidi="ar-EG"/>
              </w:rPr>
            </w:pPr>
          </w:p>
          <w:p w14:paraId="7BBC335D" w14:textId="77777777" w:rsidR="00D07A81" w:rsidRDefault="00D07A81" w:rsidP="00D07A81">
            <w:pPr>
              <w:bidi/>
              <w:rPr>
                <w:lang w:bidi="ar-EG"/>
              </w:rPr>
            </w:pPr>
          </w:p>
          <w:p w14:paraId="17B5A71C" w14:textId="77777777" w:rsidR="00D07A81" w:rsidRDefault="00D07A81" w:rsidP="00D07A81">
            <w:pPr>
              <w:bidi/>
              <w:rPr>
                <w:lang w:bidi="ar-EG"/>
              </w:rPr>
            </w:pPr>
          </w:p>
          <w:p w14:paraId="472BEB37" w14:textId="77777777" w:rsidR="00D07A81" w:rsidRDefault="00D07A81" w:rsidP="00D07A81">
            <w:pPr>
              <w:bidi/>
              <w:rPr>
                <w:lang w:bidi="ar-EG"/>
              </w:rPr>
            </w:pPr>
          </w:p>
          <w:p w14:paraId="36B2E288" w14:textId="77777777" w:rsidR="00D07A81" w:rsidRDefault="00D07A81" w:rsidP="00D07A81">
            <w:pPr>
              <w:bidi/>
              <w:rPr>
                <w:lang w:bidi="ar-EG"/>
              </w:rPr>
            </w:pPr>
          </w:p>
          <w:p w14:paraId="0335C639" w14:textId="77777777" w:rsidR="00D07A81" w:rsidRDefault="00D07A81" w:rsidP="00D07A81">
            <w:pPr>
              <w:bidi/>
              <w:rPr>
                <w:lang w:bidi="ar-EG"/>
              </w:rPr>
            </w:pPr>
          </w:p>
          <w:p w14:paraId="0A1E277F" w14:textId="77777777" w:rsidR="00D07A81" w:rsidRDefault="00D07A81" w:rsidP="00D07A81">
            <w:pPr>
              <w:bidi/>
              <w:rPr>
                <w:lang w:bidi="ar-EG"/>
              </w:rPr>
            </w:pPr>
          </w:p>
          <w:p w14:paraId="77F091B2" w14:textId="77777777" w:rsidR="00D07A81" w:rsidRDefault="00D07A81" w:rsidP="00D07A81">
            <w:pPr>
              <w:bidi/>
              <w:rPr>
                <w:lang w:bidi="ar-EG"/>
              </w:rPr>
            </w:pPr>
          </w:p>
          <w:p w14:paraId="52BDC36E" w14:textId="77777777" w:rsidR="00D07A81" w:rsidRDefault="00D07A81" w:rsidP="00D07A81">
            <w:pPr>
              <w:bidi/>
              <w:rPr>
                <w:lang w:bidi="ar-EG"/>
              </w:rPr>
            </w:pPr>
          </w:p>
          <w:p w14:paraId="5EE7894E" w14:textId="77777777" w:rsidR="00D07A81" w:rsidRDefault="00D07A81" w:rsidP="00D07A81">
            <w:pPr>
              <w:bidi/>
              <w:rPr>
                <w:lang w:bidi="ar-EG"/>
              </w:rPr>
            </w:pPr>
          </w:p>
          <w:p w14:paraId="429A20D2" w14:textId="5F24E151" w:rsidR="00D07A81" w:rsidRDefault="00D07A81" w:rsidP="00D07A81">
            <w:pPr>
              <w:bidi/>
              <w:rPr>
                <w:lang w:bidi="ar-EG"/>
              </w:rPr>
            </w:pPr>
            <w:r>
              <w:rPr>
                <w:rFonts w:hint="cs"/>
                <w:rtl/>
                <w:lang w:bidi="ar-EG"/>
              </w:rPr>
              <w:t>الشكاوى والاعتراضات</w:t>
            </w:r>
          </w:p>
          <w:p w14:paraId="67E366D1" w14:textId="738B5072" w:rsidR="00D07A81" w:rsidRPr="00D07A81" w:rsidRDefault="00D07A81" w:rsidP="00D07A81">
            <w:pPr>
              <w:bidi/>
              <w:rPr>
                <w:rtl/>
                <w:lang w:bidi="ar-EG"/>
              </w:rPr>
            </w:pPr>
          </w:p>
        </w:tc>
        <w:tc>
          <w:tcPr>
            <w:tcW w:w="7191" w:type="dxa"/>
          </w:tcPr>
          <w:p w14:paraId="19EC3F33" w14:textId="04A72769" w:rsidR="00417716" w:rsidRPr="00417716" w:rsidRDefault="00417716">
            <w:pPr>
              <w:pStyle w:val="ListParagraph"/>
              <w:numPr>
                <w:ilvl w:val="1"/>
                <w:numId w:val="5"/>
              </w:numPr>
              <w:bidi/>
              <w:jc w:val="both"/>
              <w:rPr>
                <w:rFonts w:cs="Simplified Arabic"/>
                <w:lang w:bidi="ar-EG"/>
              </w:rPr>
            </w:pPr>
            <w:r w:rsidRPr="00417716">
              <w:rPr>
                <w:rFonts w:cs="Simplified Arabic" w:hint="cs"/>
                <w:rtl/>
                <w:lang w:bidi="ar-EG"/>
              </w:rPr>
              <w:t>وبعد</w:t>
            </w:r>
            <w:r w:rsidRPr="00417716">
              <w:rPr>
                <w:rFonts w:cs="Simplified Arabic"/>
                <w:rtl/>
                <w:lang w:bidi="ar-EG"/>
              </w:rPr>
              <w:t xml:space="preserve"> </w:t>
            </w:r>
            <w:r w:rsidRPr="00417716">
              <w:rPr>
                <w:rFonts w:cs="Simplified Arabic" w:hint="cs"/>
                <w:rtl/>
                <w:lang w:bidi="ar-EG"/>
              </w:rPr>
              <w:t>الانتهاء</w:t>
            </w:r>
            <w:r w:rsidRPr="00417716">
              <w:rPr>
                <w:rFonts w:cs="Simplified Arabic"/>
                <w:rtl/>
                <w:lang w:bidi="ar-EG"/>
              </w:rPr>
              <w:t xml:space="preserve"> </w:t>
            </w:r>
            <w:r w:rsidRPr="00417716">
              <w:rPr>
                <w:rFonts w:cs="Simplified Arabic" w:hint="cs"/>
                <w:rtl/>
                <w:lang w:bidi="ar-EG"/>
              </w:rPr>
              <w:t>من</w:t>
            </w:r>
            <w:r w:rsidRPr="00417716">
              <w:rPr>
                <w:rFonts w:cs="Simplified Arabic"/>
                <w:rtl/>
                <w:lang w:bidi="ar-EG"/>
              </w:rPr>
              <w:t xml:space="preserve"> </w:t>
            </w:r>
            <w:r w:rsidRPr="00417716">
              <w:rPr>
                <w:rFonts w:cs="Simplified Arabic" w:hint="cs"/>
                <w:rtl/>
                <w:lang w:bidi="ar-EG"/>
              </w:rPr>
              <w:t>تقرير</w:t>
            </w:r>
            <w:r w:rsidRPr="00417716">
              <w:rPr>
                <w:rFonts w:cs="Simplified Arabic"/>
                <w:rtl/>
                <w:lang w:bidi="ar-EG"/>
              </w:rPr>
              <w:t xml:space="preserve"> </w:t>
            </w:r>
            <w:r w:rsidRPr="00417716">
              <w:rPr>
                <w:rFonts w:cs="Simplified Arabic" w:hint="cs"/>
                <w:rtl/>
                <w:lang w:bidi="ar-EG"/>
              </w:rPr>
              <w:t>التقييم</w:t>
            </w:r>
            <w:r w:rsidRPr="00417716">
              <w:rPr>
                <w:rFonts w:cs="Simplified Arabic"/>
                <w:rtl/>
                <w:lang w:bidi="ar-EG"/>
              </w:rPr>
              <w:t xml:space="preserve"> </w:t>
            </w:r>
            <w:r w:rsidRPr="00417716">
              <w:rPr>
                <w:rFonts w:cs="Simplified Arabic" w:hint="cs"/>
                <w:rtl/>
                <w:lang w:bidi="ar-EG"/>
              </w:rPr>
              <w:t>والحصول</w:t>
            </w:r>
            <w:r w:rsidRPr="00417716">
              <w:rPr>
                <w:rFonts w:cs="Simplified Arabic"/>
                <w:rtl/>
                <w:lang w:bidi="ar-EG"/>
              </w:rPr>
              <w:t xml:space="preserve"> </w:t>
            </w:r>
            <w:r w:rsidRPr="00417716">
              <w:rPr>
                <w:rFonts w:cs="Simplified Arabic" w:hint="cs"/>
                <w:rtl/>
                <w:lang w:bidi="ar-EG"/>
              </w:rPr>
              <w:t>على</w:t>
            </w:r>
            <w:r w:rsidRPr="00417716">
              <w:rPr>
                <w:rFonts w:cs="Simplified Arabic"/>
                <w:rtl/>
                <w:lang w:bidi="ar-EG"/>
              </w:rPr>
              <w:t xml:space="preserve"> </w:t>
            </w:r>
            <w:r w:rsidRPr="00417716">
              <w:rPr>
                <w:rFonts w:cs="Simplified Arabic" w:hint="cs"/>
                <w:rtl/>
                <w:lang w:bidi="ar-EG"/>
              </w:rPr>
              <w:t>جميع</w:t>
            </w:r>
            <w:r w:rsidRPr="00417716">
              <w:rPr>
                <w:rFonts w:cs="Simplified Arabic"/>
                <w:rtl/>
                <w:lang w:bidi="ar-EG"/>
              </w:rPr>
              <w:t xml:space="preserve"> </w:t>
            </w:r>
            <w:r w:rsidRPr="00417716">
              <w:rPr>
                <w:rFonts w:cs="Simplified Arabic" w:hint="cs"/>
                <w:rtl/>
                <w:lang w:bidi="ar-EG"/>
              </w:rPr>
              <w:t>الموافقات</w:t>
            </w:r>
            <w:r w:rsidRPr="00417716">
              <w:rPr>
                <w:rFonts w:cs="Simplified Arabic"/>
                <w:rtl/>
                <w:lang w:bidi="ar-EG"/>
              </w:rPr>
              <w:t xml:space="preserve"> </w:t>
            </w:r>
            <w:r w:rsidRPr="00417716">
              <w:rPr>
                <w:rFonts w:cs="Simplified Arabic" w:hint="cs"/>
                <w:rtl/>
                <w:lang w:bidi="ar-EG"/>
              </w:rPr>
              <w:t>الداخلية</w:t>
            </w:r>
            <w:r w:rsidRPr="00417716">
              <w:rPr>
                <w:rFonts w:cs="Simplified Arabic"/>
                <w:rtl/>
                <w:lang w:bidi="ar-EG"/>
              </w:rPr>
              <w:t xml:space="preserve"> </w:t>
            </w:r>
            <w:r w:rsidRPr="00417716">
              <w:rPr>
                <w:rFonts w:cs="Simplified Arabic" w:hint="cs"/>
                <w:rtl/>
                <w:lang w:bidi="ar-EG"/>
              </w:rPr>
              <w:t>اللازمة</w:t>
            </w:r>
            <w:r w:rsidRPr="00417716">
              <w:rPr>
                <w:rFonts w:cs="Simplified Arabic"/>
                <w:rtl/>
                <w:lang w:bidi="ar-EG"/>
              </w:rPr>
              <w:t xml:space="preserve"> </w:t>
            </w:r>
            <w:r w:rsidRPr="00417716">
              <w:rPr>
                <w:rFonts w:cs="Simplified Arabic" w:hint="cs"/>
                <w:rtl/>
                <w:lang w:bidi="ar-EG"/>
              </w:rPr>
              <w:t>وعدم</w:t>
            </w:r>
            <w:r w:rsidRPr="00417716">
              <w:rPr>
                <w:rFonts w:cs="Simplified Arabic"/>
                <w:rtl/>
                <w:lang w:bidi="ar-EG"/>
              </w:rPr>
              <w:t xml:space="preserve"> </w:t>
            </w:r>
            <w:r>
              <w:rPr>
                <w:rFonts w:cs="Simplified Arabic" w:hint="cs"/>
                <w:rtl/>
                <w:lang w:bidi="ar-EG"/>
              </w:rPr>
              <w:t>ممانعة</w:t>
            </w:r>
            <w:r w:rsidRPr="00417716">
              <w:rPr>
                <w:rFonts w:cs="Simplified Arabic"/>
                <w:rtl/>
                <w:lang w:bidi="ar-EG"/>
              </w:rPr>
              <w:t xml:space="preserve"> </w:t>
            </w:r>
            <w:r>
              <w:rPr>
                <w:rFonts w:cs="Simplified Arabic" w:hint="cs"/>
                <w:rtl/>
                <w:lang w:bidi="ar-EG"/>
              </w:rPr>
              <w:t>البنك</w:t>
            </w:r>
            <w:r w:rsidRPr="00417716">
              <w:rPr>
                <w:rFonts w:cs="Simplified Arabic"/>
                <w:rtl/>
                <w:lang w:bidi="ar-EG"/>
              </w:rPr>
              <w:t xml:space="preserve"> </w:t>
            </w:r>
            <w:r w:rsidRPr="00417716">
              <w:rPr>
                <w:rFonts w:cs="Simplified Arabic" w:hint="cs"/>
                <w:rtl/>
                <w:lang w:bidi="ar-EG"/>
              </w:rPr>
              <w:t>على</w:t>
            </w:r>
            <w:r w:rsidRPr="00417716">
              <w:rPr>
                <w:rFonts w:cs="Simplified Arabic"/>
                <w:rtl/>
                <w:lang w:bidi="ar-EG"/>
              </w:rPr>
              <w:t xml:space="preserve"> </w:t>
            </w:r>
            <w:r w:rsidRPr="00417716">
              <w:rPr>
                <w:rFonts w:cs="Simplified Arabic" w:hint="cs"/>
                <w:rtl/>
                <w:lang w:bidi="ar-EG"/>
              </w:rPr>
              <w:t>ذلك</w:t>
            </w:r>
            <w:r w:rsidRPr="00417716">
              <w:rPr>
                <w:rFonts w:cs="Simplified Arabic"/>
                <w:rtl/>
                <w:lang w:bidi="ar-EG"/>
              </w:rPr>
              <w:t xml:space="preserve"> </w:t>
            </w:r>
            <w:r w:rsidRPr="00417716">
              <w:rPr>
                <w:rFonts w:cs="Simplified Arabic" w:hint="cs"/>
                <w:rtl/>
                <w:lang w:bidi="ar-EG"/>
              </w:rPr>
              <w:t>وفقا</w:t>
            </w:r>
            <w:r w:rsidRPr="00417716">
              <w:rPr>
                <w:rFonts w:cs="Simplified Arabic"/>
                <w:rtl/>
                <w:lang w:bidi="ar-EG"/>
              </w:rPr>
              <w:t xml:space="preserve"> </w:t>
            </w:r>
            <w:r w:rsidRPr="00417716">
              <w:rPr>
                <w:rFonts w:cs="Simplified Arabic" w:hint="cs"/>
                <w:rtl/>
                <w:lang w:bidi="ar-EG"/>
              </w:rPr>
              <w:t>لدليل</w:t>
            </w:r>
            <w:r w:rsidRPr="00417716">
              <w:rPr>
                <w:rFonts w:cs="Simplified Arabic"/>
                <w:rtl/>
                <w:lang w:bidi="ar-EG"/>
              </w:rPr>
              <w:t xml:space="preserve"> </w:t>
            </w:r>
            <w:r>
              <w:rPr>
                <w:rFonts w:cs="Simplified Arabic" w:hint="cs"/>
                <w:rtl/>
                <w:lang w:bidi="ar-EG"/>
              </w:rPr>
              <w:t>مشتريات البنك</w:t>
            </w:r>
            <w:r w:rsidRPr="00417716">
              <w:rPr>
                <w:rFonts w:cs="Simplified Arabic" w:hint="cs"/>
                <w:rtl/>
                <w:lang w:bidi="ar-EG"/>
              </w:rPr>
              <w:t>،</w:t>
            </w:r>
            <w:r w:rsidRPr="00417716">
              <w:rPr>
                <w:rFonts w:cs="Simplified Arabic"/>
                <w:rtl/>
                <w:lang w:bidi="ar-EG"/>
              </w:rPr>
              <w:t xml:space="preserve"> </w:t>
            </w:r>
            <w:r w:rsidRPr="00417716">
              <w:rPr>
                <w:rFonts w:cs="Simplified Arabic" w:hint="cs"/>
                <w:rtl/>
                <w:lang w:bidi="ar-EG"/>
              </w:rPr>
              <w:t>يرسل</w:t>
            </w:r>
            <w:r w:rsidRPr="00417716">
              <w:rPr>
                <w:rFonts w:cs="Simplified Arabic"/>
                <w:rtl/>
                <w:lang w:bidi="ar-EG"/>
              </w:rPr>
              <w:t xml:space="preserve"> </w:t>
            </w:r>
            <w:r w:rsidR="007736C1">
              <w:rPr>
                <w:rFonts w:cs="Simplified Arabic" w:hint="cs"/>
                <w:rtl/>
                <w:lang w:bidi="ar-EG"/>
              </w:rPr>
              <w:t xml:space="preserve">الجهة المنفذة </w:t>
            </w:r>
            <w:r w:rsidRPr="00417716">
              <w:rPr>
                <w:rFonts w:cs="Simplified Arabic"/>
                <w:rtl/>
                <w:lang w:bidi="ar-EG"/>
              </w:rPr>
              <w:t xml:space="preserve"> </w:t>
            </w:r>
            <w:r w:rsidRPr="00417716">
              <w:rPr>
                <w:rFonts w:cs="Simplified Arabic" w:hint="cs"/>
                <w:rtl/>
                <w:lang w:bidi="ar-EG"/>
              </w:rPr>
              <w:t>إشعارا</w:t>
            </w:r>
            <w:r w:rsidRPr="00417716">
              <w:rPr>
                <w:rFonts w:cs="Simplified Arabic"/>
                <w:rtl/>
                <w:lang w:bidi="ar-EG"/>
              </w:rPr>
              <w:t xml:space="preserve"> </w:t>
            </w:r>
            <w:r w:rsidRPr="00417716">
              <w:rPr>
                <w:rFonts w:cs="Simplified Arabic" w:hint="cs"/>
                <w:rtl/>
                <w:lang w:bidi="ar-EG"/>
              </w:rPr>
              <w:t>بنية</w:t>
            </w:r>
            <w:r w:rsidRPr="00417716">
              <w:rPr>
                <w:rFonts w:cs="Simplified Arabic"/>
                <w:rtl/>
                <w:lang w:bidi="ar-EG"/>
              </w:rPr>
              <w:t xml:space="preserve"> </w:t>
            </w:r>
            <w:r w:rsidRPr="00417716">
              <w:rPr>
                <w:rFonts w:cs="Simplified Arabic" w:hint="cs"/>
                <w:rtl/>
                <w:lang w:bidi="ar-EG"/>
              </w:rPr>
              <w:t>منح</w:t>
            </w:r>
            <w:r w:rsidRPr="00417716">
              <w:rPr>
                <w:rFonts w:cs="Simplified Arabic"/>
                <w:rtl/>
                <w:lang w:bidi="ar-EG"/>
              </w:rPr>
              <w:t xml:space="preserve"> </w:t>
            </w:r>
            <w:r>
              <w:rPr>
                <w:rFonts w:cs="Simplified Arabic" w:hint="cs"/>
                <w:rtl/>
                <w:lang w:bidi="ar-EG"/>
              </w:rPr>
              <w:t>إقرار التحكيم</w:t>
            </w:r>
            <w:r w:rsidRPr="00417716">
              <w:rPr>
                <w:rFonts w:cs="Simplified Arabic"/>
                <w:rtl/>
                <w:lang w:bidi="ar-EG"/>
              </w:rPr>
              <w:t xml:space="preserve"> </w:t>
            </w:r>
            <w:r w:rsidRPr="00417716">
              <w:rPr>
                <w:rFonts w:cs="Simplified Arabic" w:hint="cs"/>
                <w:rtl/>
                <w:lang w:bidi="ar-EG"/>
              </w:rPr>
              <w:t>إلى</w:t>
            </w:r>
            <w:r w:rsidRPr="00417716">
              <w:rPr>
                <w:rFonts w:cs="Simplified Arabic"/>
                <w:rtl/>
                <w:lang w:bidi="ar-EG"/>
              </w:rPr>
              <w:t xml:space="preserve"> </w:t>
            </w:r>
            <w:r w:rsidRPr="00417716">
              <w:rPr>
                <w:rFonts w:cs="Simplified Arabic" w:hint="cs"/>
                <w:rtl/>
                <w:lang w:bidi="ar-EG"/>
              </w:rPr>
              <w:t>الخبير</w:t>
            </w:r>
            <w:r w:rsidRPr="00417716">
              <w:rPr>
                <w:rFonts w:cs="Simplified Arabic"/>
                <w:rtl/>
                <w:lang w:bidi="ar-EG"/>
              </w:rPr>
              <w:t xml:space="preserve"> </w:t>
            </w:r>
            <w:r w:rsidRPr="00417716">
              <w:rPr>
                <w:rFonts w:cs="Simplified Arabic" w:hint="cs"/>
                <w:rtl/>
                <w:lang w:bidi="ar-EG"/>
              </w:rPr>
              <w:t>الاستشاري</w:t>
            </w:r>
            <w:r w:rsidRPr="00417716">
              <w:rPr>
                <w:rFonts w:cs="Simplified Arabic"/>
                <w:rtl/>
                <w:lang w:bidi="ar-EG"/>
              </w:rPr>
              <w:t xml:space="preserve"> </w:t>
            </w:r>
            <w:r w:rsidRPr="00417716">
              <w:rPr>
                <w:rFonts w:cs="Simplified Arabic" w:hint="cs"/>
                <w:rtl/>
                <w:lang w:bidi="ar-EG"/>
              </w:rPr>
              <w:t>الفائز</w:t>
            </w:r>
            <w:r w:rsidRPr="00417716">
              <w:rPr>
                <w:rFonts w:cs="Simplified Arabic"/>
                <w:rtl/>
                <w:lang w:bidi="ar-EG"/>
              </w:rPr>
              <w:t xml:space="preserve">. </w:t>
            </w:r>
            <w:r w:rsidRPr="00417716">
              <w:rPr>
                <w:rFonts w:cs="Simplified Arabic" w:hint="cs"/>
                <w:rtl/>
                <w:lang w:bidi="ar-EG"/>
              </w:rPr>
              <w:t>ويتضمن</w:t>
            </w:r>
            <w:r w:rsidRPr="00417716">
              <w:rPr>
                <w:rFonts w:cs="Simplified Arabic"/>
                <w:rtl/>
                <w:lang w:bidi="ar-EG"/>
              </w:rPr>
              <w:t xml:space="preserve"> </w:t>
            </w:r>
            <w:r w:rsidRPr="00417716">
              <w:rPr>
                <w:rFonts w:cs="Simplified Arabic" w:hint="cs"/>
                <w:rtl/>
                <w:lang w:bidi="ar-EG"/>
              </w:rPr>
              <w:t>الإشعار</w:t>
            </w:r>
            <w:r w:rsidRPr="00417716">
              <w:rPr>
                <w:rFonts w:cs="Simplified Arabic"/>
                <w:rtl/>
                <w:lang w:bidi="ar-EG"/>
              </w:rPr>
              <w:t xml:space="preserve"> </w:t>
            </w:r>
            <w:r w:rsidRPr="00417716">
              <w:rPr>
                <w:rFonts w:cs="Simplified Arabic" w:hint="cs"/>
                <w:rtl/>
                <w:lang w:bidi="ar-EG"/>
              </w:rPr>
              <w:t>بنية</w:t>
            </w:r>
            <w:r w:rsidRPr="00417716">
              <w:rPr>
                <w:rFonts w:cs="Simplified Arabic"/>
                <w:rtl/>
                <w:lang w:bidi="ar-EG"/>
              </w:rPr>
              <w:t xml:space="preserve"> </w:t>
            </w:r>
            <w:r w:rsidRPr="00417716">
              <w:rPr>
                <w:rFonts w:cs="Simplified Arabic" w:hint="cs"/>
                <w:rtl/>
                <w:lang w:bidi="ar-EG"/>
              </w:rPr>
              <w:t>إرساء</w:t>
            </w:r>
            <w:r w:rsidRPr="00417716">
              <w:rPr>
                <w:rFonts w:cs="Simplified Arabic"/>
                <w:rtl/>
                <w:lang w:bidi="ar-EG"/>
              </w:rPr>
              <w:t xml:space="preserve"> </w:t>
            </w:r>
            <w:r w:rsidRPr="00417716">
              <w:rPr>
                <w:rFonts w:cs="Simplified Arabic" w:hint="cs"/>
                <w:rtl/>
                <w:lang w:bidi="ar-EG"/>
              </w:rPr>
              <w:t>العقد</w:t>
            </w:r>
            <w:r w:rsidRPr="00417716">
              <w:rPr>
                <w:rFonts w:cs="Simplified Arabic"/>
                <w:rtl/>
                <w:lang w:bidi="ar-EG"/>
              </w:rPr>
              <w:t xml:space="preserve"> </w:t>
            </w:r>
            <w:r w:rsidRPr="00417716">
              <w:rPr>
                <w:rFonts w:cs="Simplified Arabic" w:hint="cs"/>
                <w:rtl/>
                <w:lang w:bidi="ar-EG"/>
              </w:rPr>
              <w:t>بيانا</w:t>
            </w:r>
            <w:r w:rsidRPr="00417716">
              <w:rPr>
                <w:rFonts w:cs="Simplified Arabic"/>
                <w:rtl/>
                <w:lang w:bidi="ar-EG"/>
              </w:rPr>
              <w:t xml:space="preserve"> </w:t>
            </w:r>
            <w:r w:rsidRPr="00417716">
              <w:rPr>
                <w:rFonts w:cs="Simplified Arabic" w:hint="cs"/>
                <w:rtl/>
                <w:lang w:bidi="ar-EG"/>
              </w:rPr>
              <w:t>بأن</w:t>
            </w:r>
            <w:r w:rsidRPr="00417716">
              <w:rPr>
                <w:rFonts w:cs="Simplified Arabic"/>
                <w:rtl/>
                <w:lang w:bidi="ar-EG"/>
              </w:rPr>
              <w:t xml:space="preserve"> </w:t>
            </w:r>
            <w:r w:rsidRPr="00417716">
              <w:rPr>
                <w:rFonts w:cs="Simplified Arabic" w:hint="cs"/>
                <w:rtl/>
                <w:lang w:bidi="ar-EG"/>
              </w:rPr>
              <w:t>على</w:t>
            </w:r>
            <w:r w:rsidRPr="00417716">
              <w:rPr>
                <w:rFonts w:cs="Simplified Arabic"/>
                <w:rtl/>
                <w:lang w:bidi="ar-EG"/>
              </w:rPr>
              <w:t xml:space="preserve"> </w:t>
            </w:r>
            <w:r w:rsidR="007736C1">
              <w:rPr>
                <w:rFonts w:cs="Simplified Arabic" w:hint="cs"/>
                <w:rtl/>
                <w:lang w:bidi="ar-EG"/>
              </w:rPr>
              <w:t xml:space="preserve">الجهة المنفذة </w:t>
            </w:r>
            <w:r w:rsidRPr="00417716">
              <w:rPr>
                <w:rFonts w:cs="Simplified Arabic"/>
                <w:rtl/>
                <w:lang w:bidi="ar-EG"/>
              </w:rPr>
              <w:t xml:space="preserve"> </w:t>
            </w:r>
            <w:r w:rsidRPr="00417716">
              <w:rPr>
                <w:rFonts w:cs="Simplified Arabic" w:hint="cs"/>
                <w:rtl/>
                <w:lang w:bidi="ar-EG"/>
              </w:rPr>
              <w:t>أن</w:t>
            </w:r>
            <w:r w:rsidRPr="00417716">
              <w:rPr>
                <w:rFonts w:cs="Simplified Arabic"/>
                <w:rtl/>
                <w:lang w:bidi="ar-EG"/>
              </w:rPr>
              <w:t xml:space="preserve"> </w:t>
            </w:r>
            <w:r w:rsidRPr="00417716">
              <w:rPr>
                <w:rFonts w:cs="Simplified Arabic" w:hint="cs"/>
                <w:rtl/>
                <w:lang w:bidi="ar-EG"/>
              </w:rPr>
              <w:t>يصدر</w:t>
            </w:r>
            <w:r w:rsidRPr="00417716">
              <w:rPr>
                <w:rFonts w:cs="Simplified Arabic"/>
                <w:rtl/>
                <w:lang w:bidi="ar-EG"/>
              </w:rPr>
              <w:t xml:space="preserve"> </w:t>
            </w:r>
            <w:r w:rsidRPr="00417716">
              <w:rPr>
                <w:rFonts w:cs="Simplified Arabic" w:hint="cs"/>
                <w:rtl/>
                <w:lang w:bidi="ar-EG"/>
              </w:rPr>
              <w:t>إخطارا</w:t>
            </w:r>
            <w:r w:rsidRPr="00417716">
              <w:rPr>
                <w:rFonts w:cs="Simplified Arabic"/>
                <w:rtl/>
                <w:lang w:bidi="ar-EG"/>
              </w:rPr>
              <w:t xml:space="preserve"> </w:t>
            </w:r>
            <w:r w:rsidRPr="00417716">
              <w:rPr>
                <w:rFonts w:cs="Simplified Arabic" w:hint="cs"/>
                <w:rtl/>
                <w:lang w:bidi="ar-EG"/>
              </w:rPr>
              <w:t>رسميا</w:t>
            </w:r>
            <w:r w:rsidRPr="00417716">
              <w:rPr>
                <w:rFonts w:cs="Simplified Arabic"/>
                <w:rtl/>
                <w:lang w:bidi="ar-EG"/>
              </w:rPr>
              <w:t xml:space="preserve"> </w:t>
            </w:r>
            <w:r w:rsidRPr="00417716">
              <w:rPr>
                <w:rFonts w:cs="Simplified Arabic" w:hint="cs"/>
                <w:rtl/>
                <w:lang w:bidi="ar-EG"/>
              </w:rPr>
              <w:t>بإرساء</w:t>
            </w:r>
            <w:r w:rsidRPr="00417716">
              <w:rPr>
                <w:rFonts w:cs="Simplified Arabic"/>
                <w:rtl/>
                <w:lang w:bidi="ar-EG"/>
              </w:rPr>
              <w:t xml:space="preserve"> </w:t>
            </w:r>
            <w:r w:rsidRPr="00417716">
              <w:rPr>
                <w:rFonts w:cs="Simplified Arabic" w:hint="cs"/>
                <w:rtl/>
                <w:lang w:bidi="ar-EG"/>
              </w:rPr>
              <w:t>العقد</w:t>
            </w:r>
            <w:r w:rsidRPr="00417716">
              <w:rPr>
                <w:rFonts w:cs="Simplified Arabic"/>
                <w:rtl/>
                <w:lang w:bidi="ar-EG"/>
              </w:rPr>
              <w:t xml:space="preserve"> </w:t>
            </w:r>
            <w:r w:rsidRPr="00417716">
              <w:rPr>
                <w:rFonts w:cs="Simplified Arabic" w:hint="cs"/>
                <w:rtl/>
                <w:lang w:bidi="ar-EG"/>
              </w:rPr>
              <w:t>ومشروع</w:t>
            </w:r>
            <w:r w:rsidRPr="00417716">
              <w:rPr>
                <w:rFonts w:cs="Simplified Arabic"/>
                <w:rtl/>
                <w:lang w:bidi="ar-EG"/>
              </w:rPr>
              <w:t xml:space="preserve"> </w:t>
            </w:r>
            <w:r w:rsidRPr="00417716">
              <w:rPr>
                <w:rFonts w:cs="Simplified Arabic" w:hint="cs"/>
                <w:rtl/>
                <w:lang w:bidi="ar-EG"/>
              </w:rPr>
              <w:t>اتفاق</w:t>
            </w:r>
            <w:r w:rsidRPr="00417716">
              <w:rPr>
                <w:rFonts w:cs="Simplified Arabic"/>
                <w:rtl/>
                <w:lang w:bidi="ar-EG"/>
              </w:rPr>
              <w:t xml:space="preserve"> </w:t>
            </w:r>
            <w:r w:rsidRPr="00417716">
              <w:rPr>
                <w:rFonts w:cs="Simplified Arabic" w:hint="cs"/>
                <w:rtl/>
                <w:lang w:bidi="ar-EG"/>
              </w:rPr>
              <w:t>العقد</w:t>
            </w:r>
            <w:r w:rsidRPr="00417716">
              <w:rPr>
                <w:rFonts w:cs="Simplified Arabic"/>
                <w:rtl/>
                <w:lang w:bidi="ar-EG"/>
              </w:rPr>
              <w:t xml:space="preserve"> </w:t>
            </w:r>
            <w:r w:rsidRPr="00417716">
              <w:rPr>
                <w:rFonts w:cs="Simplified Arabic" w:hint="cs"/>
                <w:rtl/>
                <w:lang w:bidi="ar-EG"/>
              </w:rPr>
              <w:t>بعد</w:t>
            </w:r>
            <w:r w:rsidRPr="00417716">
              <w:rPr>
                <w:rFonts w:cs="Simplified Arabic"/>
                <w:rtl/>
                <w:lang w:bidi="ar-EG"/>
              </w:rPr>
              <w:t xml:space="preserve"> </w:t>
            </w:r>
            <w:r w:rsidRPr="00417716">
              <w:rPr>
                <w:rFonts w:cs="Simplified Arabic" w:hint="cs"/>
                <w:rtl/>
                <w:lang w:bidi="ar-EG"/>
              </w:rPr>
              <w:t>انتهاء</w:t>
            </w:r>
            <w:r w:rsidRPr="00417716">
              <w:rPr>
                <w:rFonts w:cs="Simplified Arabic"/>
                <w:rtl/>
                <w:lang w:bidi="ar-EG"/>
              </w:rPr>
              <w:t xml:space="preserve"> </w:t>
            </w:r>
            <w:r w:rsidRPr="00417716">
              <w:rPr>
                <w:rFonts w:cs="Simplified Arabic" w:hint="cs"/>
                <w:rtl/>
                <w:lang w:bidi="ar-EG"/>
              </w:rPr>
              <w:t>فترة</w:t>
            </w:r>
            <w:r w:rsidRPr="00417716">
              <w:rPr>
                <w:rFonts w:cs="Simplified Arabic"/>
                <w:rtl/>
                <w:lang w:bidi="ar-EG"/>
              </w:rPr>
              <w:t xml:space="preserve"> </w:t>
            </w:r>
            <w:r w:rsidRPr="00417716">
              <w:rPr>
                <w:rFonts w:cs="Simplified Arabic" w:hint="cs"/>
                <w:rtl/>
                <w:lang w:bidi="ar-EG"/>
              </w:rPr>
              <w:t>التوقف</w:t>
            </w:r>
            <w:r w:rsidRPr="00417716">
              <w:rPr>
                <w:rFonts w:cs="Simplified Arabic"/>
                <w:rtl/>
                <w:lang w:bidi="ar-EG"/>
              </w:rPr>
              <w:t xml:space="preserve">. </w:t>
            </w:r>
            <w:r w:rsidRPr="00417716">
              <w:rPr>
                <w:rFonts w:cs="Simplified Arabic" w:hint="cs"/>
                <w:rtl/>
                <w:lang w:bidi="ar-EG"/>
              </w:rPr>
              <w:t>ولا</w:t>
            </w:r>
            <w:r w:rsidRPr="00417716">
              <w:rPr>
                <w:rFonts w:cs="Simplified Arabic"/>
                <w:rtl/>
                <w:lang w:bidi="ar-EG"/>
              </w:rPr>
              <w:t xml:space="preserve"> </w:t>
            </w:r>
            <w:r w:rsidRPr="00417716">
              <w:rPr>
                <w:rFonts w:cs="Simplified Arabic" w:hint="cs"/>
                <w:rtl/>
                <w:lang w:bidi="ar-EG"/>
              </w:rPr>
              <w:t>يشكل</w:t>
            </w:r>
            <w:r w:rsidRPr="00417716">
              <w:rPr>
                <w:rFonts w:cs="Simplified Arabic"/>
                <w:rtl/>
                <w:lang w:bidi="ar-EG"/>
              </w:rPr>
              <w:t xml:space="preserve"> </w:t>
            </w:r>
            <w:r w:rsidRPr="00417716">
              <w:rPr>
                <w:rFonts w:cs="Simplified Arabic" w:hint="cs"/>
                <w:rtl/>
                <w:lang w:bidi="ar-EG"/>
              </w:rPr>
              <w:t>تسليم</w:t>
            </w:r>
            <w:r w:rsidRPr="00417716">
              <w:rPr>
                <w:rFonts w:cs="Simplified Arabic"/>
                <w:rtl/>
                <w:lang w:bidi="ar-EG"/>
              </w:rPr>
              <w:t xml:space="preserve"> </w:t>
            </w:r>
            <w:r w:rsidRPr="00417716">
              <w:rPr>
                <w:rFonts w:cs="Simplified Arabic" w:hint="cs"/>
                <w:rtl/>
                <w:lang w:bidi="ar-EG"/>
              </w:rPr>
              <w:t>الإشعار</w:t>
            </w:r>
            <w:r w:rsidRPr="00417716">
              <w:rPr>
                <w:rFonts w:cs="Simplified Arabic"/>
                <w:rtl/>
                <w:lang w:bidi="ar-EG"/>
              </w:rPr>
              <w:t xml:space="preserve"> </w:t>
            </w:r>
            <w:r w:rsidRPr="00417716">
              <w:rPr>
                <w:rFonts w:cs="Simplified Arabic" w:hint="cs"/>
                <w:rtl/>
                <w:lang w:bidi="ar-EG"/>
              </w:rPr>
              <w:t>بنية</w:t>
            </w:r>
            <w:r w:rsidRPr="00417716">
              <w:rPr>
                <w:rFonts w:cs="Simplified Arabic"/>
                <w:rtl/>
                <w:lang w:bidi="ar-EG"/>
              </w:rPr>
              <w:t xml:space="preserve"> </w:t>
            </w:r>
            <w:r w:rsidRPr="00417716">
              <w:rPr>
                <w:rFonts w:cs="Simplified Arabic" w:hint="cs"/>
                <w:rtl/>
                <w:lang w:bidi="ar-EG"/>
              </w:rPr>
              <w:t>إرساء</w:t>
            </w:r>
            <w:r w:rsidRPr="00417716">
              <w:rPr>
                <w:rFonts w:cs="Simplified Arabic"/>
                <w:rtl/>
                <w:lang w:bidi="ar-EG"/>
              </w:rPr>
              <w:t xml:space="preserve"> </w:t>
            </w:r>
            <w:r w:rsidRPr="00417716">
              <w:rPr>
                <w:rFonts w:cs="Simplified Arabic" w:hint="cs"/>
                <w:rtl/>
                <w:lang w:bidi="ar-EG"/>
              </w:rPr>
              <w:t>العقد</w:t>
            </w:r>
            <w:r w:rsidRPr="00417716">
              <w:rPr>
                <w:rFonts w:cs="Simplified Arabic"/>
                <w:rtl/>
                <w:lang w:bidi="ar-EG"/>
              </w:rPr>
              <w:t xml:space="preserve"> </w:t>
            </w:r>
            <w:r w:rsidRPr="00417716">
              <w:rPr>
                <w:rFonts w:cs="Simplified Arabic" w:hint="cs"/>
                <w:rtl/>
                <w:lang w:bidi="ar-EG"/>
              </w:rPr>
              <w:t>المبرم</w:t>
            </w:r>
            <w:r w:rsidRPr="00417716">
              <w:rPr>
                <w:rFonts w:cs="Simplified Arabic"/>
                <w:rtl/>
                <w:lang w:bidi="ar-EG"/>
              </w:rPr>
              <w:t xml:space="preserve"> </w:t>
            </w:r>
            <w:r w:rsidRPr="00417716">
              <w:rPr>
                <w:rFonts w:cs="Simplified Arabic" w:hint="cs"/>
                <w:rtl/>
                <w:lang w:bidi="ar-EG"/>
              </w:rPr>
              <w:t>بين</w:t>
            </w:r>
            <w:r w:rsidRPr="00417716">
              <w:rPr>
                <w:rFonts w:cs="Simplified Arabic"/>
                <w:rtl/>
                <w:lang w:bidi="ar-EG"/>
              </w:rPr>
              <w:t xml:space="preserve"> </w:t>
            </w:r>
            <w:r w:rsidR="007736C1">
              <w:rPr>
                <w:rFonts w:cs="Simplified Arabic" w:hint="cs"/>
                <w:rtl/>
                <w:lang w:bidi="ar-EG"/>
              </w:rPr>
              <w:t xml:space="preserve">الجهة المنفذة </w:t>
            </w:r>
            <w:r w:rsidRPr="00417716">
              <w:rPr>
                <w:rFonts w:cs="Simplified Arabic"/>
                <w:rtl/>
                <w:lang w:bidi="ar-EG"/>
              </w:rPr>
              <w:t xml:space="preserve"> </w:t>
            </w:r>
            <w:r w:rsidRPr="00417716">
              <w:rPr>
                <w:rFonts w:cs="Simplified Arabic" w:hint="cs"/>
                <w:rtl/>
                <w:lang w:bidi="ar-EG"/>
              </w:rPr>
              <w:t>والخبير</w:t>
            </w:r>
            <w:r w:rsidRPr="00417716">
              <w:rPr>
                <w:rFonts w:cs="Simplified Arabic"/>
                <w:rtl/>
                <w:lang w:bidi="ar-EG"/>
              </w:rPr>
              <w:t xml:space="preserve"> </w:t>
            </w:r>
            <w:r w:rsidRPr="00417716">
              <w:rPr>
                <w:rFonts w:cs="Simplified Arabic" w:hint="cs"/>
                <w:rtl/>
                <w:lang w:bidi="ar-EG"/>
              </w:rPr>
              <w:t>الاستشاري</w:t>
            </w:r>
            <w:r w:rsidRPr="00417716">
              <w:rPr>
                <w:rFonts w:cs="Simplified Arabic"/>
                <w:rtl/>
                <w:lang w:bidi="ar-EG"/>
              </w:rPr>
              <w:t xml:space="preserve"> </w:t>
            </w:r>
            <w:r w:rsidRPr="00417716">
              <w:rPr>
                <w:rFonts w:cs="Simplified Arabic" w:hint="cs"/>
                <w:rtl/>
                <w:lang w:bidi="ar-EG"/>
              </w:rPr>
              <w:t>الفائز،</w:t>
            </w:r>
            <w:r w:rsidRPr="00417716">
              <w:rPr>
                <w:rFonts w:cs="Simplified Arabic"/>
                <w:rtl/>
                <w:lang w:bidi="ar-EG"/>
              </w:rPr>
              <w:t xml:space="preserve"> </w:t>
            </w:r>
            <w:r w:rsidRPr="00417716">
              <w:rPr>
                <w:rFonts w:cs="Simplified Arabic" w:hint="cs"/>
                <w:rtl/>
                <w:lang w:bidi="ar-EG"/>
              </w:rPr>
              <w:t>ولا</w:t>
            </w:r>
            <w:r w:rsidRPr="00417716">
              <w:rPr>
                <w:rFonts w:cs="Simplified Arabic"/>
                <w:rtl/>
                <w:lang w:bidi="ar-EG"/>
              </w:rPr>
              <w:t xml:space="preserve"> </w:t>
            </w:r>
            <w:r w:rsidRPr="00417716">
              <w:rPr>
                <w:rFonts w:cs="Simplified Arabic" w:hint="cs"/>
                <w:rtl/>
                <w:lang w:bidi="ar-EG"/>
              </w:rPr>
              <w:t>تنشأ</w:t>
            </w:r>
            <w:r w:rsidRPr="00417716">
              <w:rPr>
                <w:rFonts w:cs="Simplified Arabic"/>
                <w:rtl/>
                <w:lang w:bidi="ar-EG"/>
              </w:rPr>
              <w:t xml:space="preserve"> </w:t>
            </w:r>
            <w:r w:rsidRPr="00417716">
              <w:rPr>
                <w:rFonts w:cs="Simplified Arabic" w:hint="cs"/>
                <w:rtl/>
                <w:lang w:bidi="ar-EG"/>
              </w:rPr>
              <w:t>أي</w:t>
            </w:r>
            <w:r w:rsidRPr="00417716">
              <w:rPr>
                <w:rFonts w:cs="Simplified Arabic"/>
                <w:rtl/>
                <w:lang w:bidi="ar-EG"/>
              </w:rPr>
              <w:t xml:space="preserve"> </w:t>
            </w:r>
            <w:r w:rsidRPr="00417716">
              <w:rPr>
                <w:rFonts w:cs="Simplified Arabic" w:hint="cs"/>
                <w:rtl/>
                <w:lang w:bidi="ar-EG"/>
              </w:rPr>
              <w:t>حقوق</w:t>
            </w:r>
            <w:r w:rsidRPr="00417716">
              <w:rPr>
                <w:rFonts w:cs="Simplified Arabic"/>
                <w:rtl/>
                <w:lang w:bidi="ar-EG"/>
              </w:rPr>
              <w:t xml:space="preserve"> </w:t>
            </w:r>
            <w:r w:rsidRPr="00417716">
              <w:rPr>
                <w:rFonts w:cs="Simplified Arabic" w:hint="cs"/>
                <w:rtl/>
                <w:lang w:bidi="ar-EG"/>
              </w:rPr>
              <w:t>قانونية</w:t>
            </w:r>
            <w:r w:rsidRPr="00417716">
              <w:rPr>
                <w:rFonts w:cs="Simplified Arabic"/>
                <w:rtl/>
                <w:lang w:bidi="ar-EG"/>
              </w:rPr>
              <w:t xml:space="preserve"> </w:t>
            </w:r>
            <w:r w:rsidRPr="00417716">
              <w:rPr>
                <w:rFonts w:cs="Simplified Arabic" w:hint="cs"/>
                <w:rtl/>
                <w:lang w:bidi="ar-EG"/>
              </w:rPr>
              <w:t>أو</w:t>
            </w:r>
            <w:r w:rsidRPr="00417716">
              <w:rPr>
                <w:rFonts w:cs="Simplified Arabic"/>
                <w:rtl/>
                <w:lang w:bidi="ar-EG"/>
              </w:rPr>
              <w:t xml:space="preserve"> </w:t>
            </w:r>
            <w:r w:rsidRPr="00417716">
              <w:rPr>
                <w:rFonts w:cs="Simplified Arabic" w:hint="cs"/>
                <w:rtl/>
                <w:lang w:bidi="ar-EG"/>
              </w:rPr>
              <w:t>منصفة</w:t>
            </w:r>
            <w:r w:rsidRPr="00417716">
              <w:rPr>
                <w:rFonts w:cs="Simplified Arabic"/>
                <w:rtl/>
                <w:lang w:bidi="ar-EG"/>
              </w:rPr>
              <w:t xml:space="preserve"> </w:t>
            </w:r>
            <w:r w:rsidRPr="00417716">
              <w:rPr>
                <w:rFonts w:cs="Simplified Arabic" w:hint="cs"/>
                <w:rtl/>
                <w:lang w:bidi="ar-EG"/>
              </w:rPr>
              <w:t>عن</w:t>
            </w:r>
            <w:r w:rsidRPr="00417716">
              <w:rPr>
                <w:rFonts w:cs="Simplified Arabic"/>
                <w:rtl/>
                <w:lang w:bidi="ar-EG"/>
              </w:rPr>
              <w:t xml:space="preserve"> </w:t>
            </w:r>
            <w:r w:rsidRPr="00417716">
              <w:rPr>
                <w:rFonts w:cs="Simplified Arabic" w:hint="cs"/>
                <w:rtl/>
                <w:lang w:bidi="ar-EG"/>
              </w:rPr>
              <w:t>طريق</w:t>
            </w:r>
            <w:r w:rsidRPr="00417716">
              <w:rPr>
                <w:rFonts w:cs="Simplified Arabic"/>
                <w:rtl/>
                <w:lang w:bidi="ar-EG"/>
              </w:rPr>
              <w:t xml:space="preserve"> </w:t>
            </w:r>
            <w:r w:rsidRPr="00417716">
              <w:rPr>
                <w:rFonts w:cs="Simplified Arabic" w:hint="cs"/>
                <w:rtl/>
                <w:lang w:bidi="ar-EG"/>
              </w:rPr>
              <w:t>تسليم</w:t>
            </w:r>
            <w:r w:rsidRPr="00417716">
              <w:rPr>
                <w:rFonts w:cs="Simplified Arabic"/>
                <w:rtl/>
                <w:lang w:bidi="ar-EG"/>
              </w:rPr>
              <w:t xml:space="preserve"> </w:t>
            </w:r>
            <w:r w:rsidRPr="00417716">
              <w:rPr>
                <w:rFonts w:cs="Simplified Arabic" w:hint="cs"/>
                <w:rtl/>
                <w:lang w:bidi="ar-EG"/>
              </w:rPr>
              <w:t>الإشعار</w:t>
            </w:r>
            <w:r w:rsidRPr="00417716">
              <w:rPr>
                <w:rFonts w:cs="Simplified Arabic"/>
                <w:rtl/>
                <w:lang w:bidi="ar-EG"/>
              </w:rPr>
              <w:t xml:space="preserve"> </w:t>
            </w:r>
            <w:r w:rsidRPr="00417716">
              <w:rPr>
                <w:rFonts w:cs="Simplified Arabic" w:hint="cs"/>
                <w:rtl/>
                <w:lang w:bidi="ar-EG"/>
              </w:rPr>
              <w:t>بنية</w:t>
            </w:r>
            <w:r w:rsidRPr="00417716">
              <w:rPr>
                <w:rFonts w:cs="Simplified Arabic"/>
                <w:rtl/>
                <w:lang w:bidi="ar-EG"/>
              </w:rPr>
              <w:t xml:space="preserve"> </w:t>
            </w:r>
            <w:r w:rsidRPr="00417716">
              <w:rPr>
                <w:rFonts w:cs="Simplified Arabic" w:hint="cs"/>
                <w:rtl/>
                <w:lang w:bidi="ar-EG"/>
              </w:rPr>
              <w:t>إرساء</w:t>
            </w:r>
            <w:r w:rsidRPr="00417716">
              <w:rPr>
                <w:rFonts w:cs="Simplified Arabic"/>
                <w:rtl/>
                <w:lang w:bidi="ar-EG"/>
              </w:rPr>
              <w:t xml:space="preserve"> </w:t>
            </w:r>
            <w:r w:rsidRPr="00417716">
              <w:rPr>
                <w:rFonts w:cs="Simplified Arabic" w:hint="cs"/>
                <w:rtl/>
                <w:lang w:bidi="ar-EG"/>
              </w:rPr>
              <w:t>العقد</w:t>
            </w:r>
            <w:r w:rsidRPr="00417716">
              <w:rPr>
                <w:rFonts w:cs="Simplified Arabic"/>
                <w:rtl/>
                <w:lang w:bidi="ar-EG"/>
              </w:rPr>
              <w:t>.</w:t>
            </w:r>
          </w:p>
          <w:p w14:paraId="17414C77" w14:textId="1ACC7EF9" w:rsidR="00417716" w:rsidRPr="00417716" w:rsidRDefault="00417716">
            <w:pPr>
              <w:pStyle w:val="ListParagraph"/>
              <w:numPr>
                <w:ilvl w:val="1"/>
                <w:numId w:val="5"/>
              </w:numPr>
              <w:bidi/>
              <w:jc w:val="both"/>
              <w:rPr>
                <w:rFonts w:cs="Simplified Arabic"/>
                <w:lang w:bidi="ar-EG"/>
              </w:rPr>
            </w:pPr>
            <w:r w:rsidRPr="00417716">
              <w:rPr>
                <w:rFonts w:cs="Simplified Arabic"/>
                <w:rtl/>
                <w:lang w:bidi="ar-EG"/>
              </w:rPr>
              <w:tab/>
            </w:r>
            <w:r w:rsidRPr="00417716">
              <w:rPr>
                <w:rFonts w:cs="Simplified Arabic" w:hint="cs"/>
                <w:rtl/>
                <w:lang w:bidi="ar-EG"/>
              </w:rPr>
              <w:t>ينبغي</w:t>
            </w:r>
            <w:r w:rsidRPr="00417716">
              <w:rPr>
                <w:rFonts w:cs="Simplified Arabic"/>
                <w:rtl/>
                <w:lang w:bidi="ar-EG"/>
              </w:rPr>
              <w:t xml:space="preserve"> </w:t>
            </w:r>
            <w:r w:rsidR="00873831">
              <w:rPr>
                <w:rFonts w:cs="Simplified Arabic" w:hint="cs"/>
                <w:rtl/>
                <w:lang w:bidi="ar-EG"/>
              </w:rPr>
              <w:t>للجهة المنفذة</w:t>
            </w:r>
            <w:r w:rsidR="00873831" w:rsidRPr="00417716">
              <w:rPr>
                <w:rFonts w:cs="Simplified Arabic"/>
                <w:rtl/>
                <w:lang w:bidi="ar-EG"/>
              </w:rPr>
              <w:t xml:space="preserve"> </w:t>
            </w:r>
            <w:r w:rsidRPr="00417716">
              <w:rPr>
                <w:rFonts w:cs="Simplified Arabic" w:hint="cs"/>
                <w:rtl/>
                <w:lang w:bidi="ar-EG"/>
              </w:rPr>
              <w:t>أن</w:t>
            </w:r>
            <w:r w:rsidRPr="00417716">
              <w:rPr>
                <w:rFonts w:cs="Simplified Arabic"/>
                <w:rtl/>
                <w:lang w:bidi="ar-EG"/>
              </w:rPr>
              <w:t xml:space="preserve"> </w:t>
            </w:r>
            <w:r w:rsidRPr="00417716">
              <w:rPr>
                <w:rFonts w:cs="Simplified Arabic" w:hint="cs"/>
                <w:rtl/>
                <w:lang w:bidi="ar-EG"/>
              </w:rPr>
              <w:t>يبلغ</w:t>
            </w:r>
            <w:r w:rsidRPr="00417716">
              <w:rPr>
                <w:rFonts w:cs="Simplified Arabic"/>
                <w:rtl/>
                <w:lang w:bidi="ar-EG"/>
              </w:rPr>
              <w:t xml:space="preserve"> </w:t>
            </w:r>
            <w:r w:rsidRPr="00417716">
              <w:rPr>
                <w:rFonts w:cs="Simplified Arabic" w:hint="cs"/>
                <w:rtl/>
                <w:lang w:bidi="ar-EG"/>
              </w:rPr>
              <w:t>جميع</w:t>
            </w:r>
            <w:r w:rsidRPr="00417716">
              <w:rPr>
                <w:rFonts w:cs="Simplified Arabic"/>
                <w:rtl/>
                <w:lang w:bidi="ar-EG"/>
              </w:rPr>
              <w:t xml:space="preserve"> </w:t>
            </w:r>
            <w:r w:rsidRPr="00417716">
              <w:rPr>
                <w:rFonts w:cs="Simplified Arabic" w:hint="cs"/>
                <w:rtl/>
                <w:lang w:bidi="ar-EG"/>
              </w:rPr>
              <w:t>مقدمي</w:t>
            </w:r>
            <w:r w:rsidRPr="00417716">
              <w:rPr>
                <w:rFonts w:cs="Simplified Arabic"/>
                <w:rtl/>
                <w:lang w:bidi="ar-EG"/>
              </w:rPr>
              <w:t xml:space="preserve"> </w:t>
            </w:r>
            <w:r w:rsidRPr="00417716">
              <w:rPr>
                <w:rFonts w:cs="Simplified Arabic" w:hint="cs"/>
                <w:rtl/>
                <w:lang w:bidi="ar-EG"/>
              </w:rPr>
              <w:t>العطاءات</w:t>
            </w:r>
            <w:r w:rsidRPr="00417716">
              <w:rPr>
                <w:rFonts w:cs="Simplified Arabic"/>
                <w:rtl/>
                <w:lang w:bidi="ar-EG"/>
              </w:rPr>
              <w:t xml:space="preserve"> </w:t>
            </w:r>
            <w:r w:rsidRPr="00417716">
              <w:rPr>
                <w:rFonts w:cs="Simplified Arabic" w:hint="cs"/>
                <w:rtl/>
                <w:lang w:bidi="ar-EG"/>
              </w:rPr>
              <w:t>بقرار</w:t>
            </w:r>
            <w:r w:rsidRPr="00417716">
              <w:rPr>
                <w:rFonts w:cs="Simplified Arabic"/>
                <w:rtl/>
                <w:lang w:bidi="ar-EG"/>
              </w:rPr>
              <w:t xml:space="preserve"> </w:t>
            </w:r>
            <w:r w:rsidRPr="00417716">
              <w:rPr>
                <w:rFonts w:cs="Simplified Arabic" w:hint="cs"/>
                <w:rtl/>
                <w:lang w:bidi="ar-EG"/>
              </w:rPr>
              <w:t>إرساء</w:t>
            </w:r>
            <w:r w:rsidRPr="00417716">
              <w:rPr>
                <w:rFonts w:cs="Simplified Arabic"/>
                <w:rtl/>
                <w:lang w:bidi="ar-EG"/>
              </w:rPr>
              <w:t xml:space="preserve"> </w:t>
            </w:r>
            <w:r w:rsidRPr="00417716">
              <w:rPr>
                <w:rFonts w:cs="Simplified Arabic" w:hint="cs"/>
                <w:rtl/>
                <w:lang w:bidi="ar-EG"/>
              </w:rPr>
              <w:t>العقد،</w:t>
            </w:r>
            <w:r w:rsidRPr="00417716">
              <w:rPr>
                <w:rFonts w:cs="Simplified Arabic"/>
                <w:rtl/>
                <w:lang w:bidi="ar-EG"/>
              </w:rPr>
              <w:t xml:space="preserve"> </w:t>
            </w:r>
            <w:r w:rsidRPr="00417716">
              <w:rPr>
                <w:rFonts w:cs="Simplified Arabic" w:hint="cs"/>
                <w:rtl/>
                <w:lang w:bidi="ar-EG"/>
              </w:rPr>
              <w:t>بما</w:t>
            </w:r>
            <w:r w:rsidRPr="00417716">
              <w:rPr>
                <w:rFonts w:cs="Simplified Arabic"/>
                <w:rtl/>
                <w:lang w:bidi="ar-EG"/>
              </w:rPr>
              <w:t xml:space="preserve"> </w:t>
            </w:r>
            <w:r w:rsidRPr="00417716">
              <w:rPr>
                <w:rFonts w:cs="Simplified Arabic" w:hint="cs"/>
                <w:rtl/>
                <w:lang w:bidi="ar-EG"/>
              </w:rPr>
              <w:t>في</w:t>
            </w:r>
            <w:r w:rsidRPr="00417716">
              <w:rPr>
                <w:rFonts w:cs="Simplified Arabic"/>
                <w:rtl/>
                <w:lang w:bidi="ar-EG"/>
              </w:rPr>
              <w:t xml:space="preserve"> </w:t>
            </w:r>
            <w:r w:rsidRPr="00417716">
              <w:rPr>
                <w:rFonts w:cs="Simplified Arabic" w:hint="cs"/>
                <w:rtl/>
                <w:lang w:bidi="ar-EG"/>
              </w:rPr>
              <w:t>ذلك</w:t>
            </w:r>
            <w:r w:rsidRPr="00417716">
              <w:rPr>
                <w:rFonts w:cs="Simplified Arabic"/>
                <w:rtl/>
                <w:lang w:bidi="ar-EG"/>
              </w:rPr>
              <w:t xml:space="preserve"> </w:t>
            </w:r>
            <w:r w:rsidRPr="00417716">
              <w:rPr>
                <w:rFonts w:cs="Simplified Arabic" w:hint="cs"/>
                <w:rtl/>
                <w:lang w:bidi="ar-EG"/>
              </w:rPr>
              <w:t>ملخص</w:t>
            </w:r>
            <w:r w:rsidRPr="00417716">
              <w:rPr>
                <w:rFonts w:cs="Simplified Arabic"/>
                <w:rtl/>
                <w:lang w:bidi="ar-EG"/>
              </w:rPr>
              <w:t xml:space="preserve"> </w:t>
            </w:r>
            <w:r w:rsidRPr="00417716">
              <w:rPr>
                <w:rFonts w:cs="Simplified Arabic" w:hint="cs"/>
                <w:rtl/>
                <w:lang w:bidi="ar-EG"/>
              </w:rPr>
              <w:t>للأسباب</w:t>
            </w:r>
            <w:r w:rsidRPr="00417716">
              <w:rPr>
                <w:rFonts w:cs="Simplified Arabic"/>
                <w:rtl/>
                <w:lang w:bidi="ar-EG"/>
              </w:rPr>
              <w:t xml:space="preserve"> </w:t>
            </w:r>
            <w:r w:rsidRPr="00417716">
              <w:rPr>
                <w:rFonts w:cs="Simplified Arabic" w:hint="cs"/>
                <w:rtl/>
                <w:lang w:bidi="ar-EG"/>
              </w:rPr>
              <w:t>ذات</w:t>
            </w:r>
            <w:r w:rsidRPr="00417716">
              <w:rPr>
                <w:rFonts w:cs="Simplified Arabic"/>
                <w:rtl/>
                <w:lang w:bidi="ar-EG"/>
              </w:rPr>
              <w:t xml:space="preserve"> </w:t>
            </w:r>
            <w:r w:rsidRPr="00417716">
              <w:rPr>
                <w:rFonts w:cs="Simplified Arabic" w:hint="cs"/>
                <w:rtl/>
                <w:lang w:bidi="ar-EG"/>
              </w:rPr>
              <w:t>الصلة</w:t>
            </w:r>
            <w:r w:rsidRPr="00417716">
              <w:rPr>
                <w:rFonts w:cs="Simplified Arabic"/>
                <w:rtl/>
                <w:lang w:bidi="ar-EG"/>
              </w:rPr>
              <w:t xml:space="preserve"> </w:t>
            </w:r>
            <w:r w:rsidRPr="00417716">
              <w:rPr>
                <w:rFonts w:cs="Simplified Arabic" w:hint="cs"/>
                <w:rtl/>
                <w:lang w:bidi="ar-EG"/>
              </w:rPr>
              <w:t>لذلك</w:t>
            </w:r>
            <w:r w:rsidRPr="00417716">
              <w:rPr>
                <w:rFonts w:cs="Simplified Arabic"/>
                <w:rtl/>
                <w:lang w:bidi="ar-EG"/>
              </w:rPr>
              <w:t xml:space="preserve"> </w:t>
            </w:r>
            <w:r w:rsidRPr="00417716">
              <w:rPr>
                <w:rFonts w:cs="Simplified Arabic" w:hint="cs"/>
                <w:rtl/>
                <w:lang w:bidi="ar-EG"/>
              </w:rPr>
              <w:t>القرار</w:t>
            </w:r>
            <w:r w:rsidRPr="00417716">
              <w:rPr>
                <w:rFonts w:cs="Simplified Arabic"/>
                <w:rtl/>
                <w:lang w:bidi="ar-EG"/>
              </w:rPr>
              <w:t xml:space="preserve">. </w:t>
            </w:r>
            <w:r w:rsidRPr="00417716">
              <w:rPr>
                <w:rFonts w:cs="Simplified Arabic" w:hint="cs"/>
                <w:rtl/>
                <w:lang w:bidi="ar-EG"/>
              </w:rPr>
              <w:t>ولضمان</w:t>
            </w:r>
            <w:r w:rsidRPr="00417716">
              <w:rPr>
                <w:rFonts w:cs="Simplified Arabic"/>
                <w:rtl/>
                <w:lang w:bidi="ar-EG"/>
              </w:rPr>
              <w:t xml:space="preserve"> </w:t>
            </w:r>
            <w:r w:rsidRPr="00417716">
              <w:rPr>
                <w:rFonts w:cs="Simplified Arabic" w:hint="cs"/>
                <w:rtl/>
                <w:lang w:bidi="ar-EG"/>
              </w:rPr>
              <w:t>إتاحة</w:t>
            </w:r>
            <w:r w:rsidRPr="00417716">
              <w:rPr>
                <w:rFonts w:cs="Simplified Arabic"/>
                <w:rtl/>
                <w:lang w:bidi="ar-EG"/>
              </w:rPr>
              <w:t xml:space="preserve"> </w:t>
            </w:r>
            <w:r w:rsidRPr="00417716">
              <w:rPr>
                <w:rFonts w:cs="Simplified Arabic" w:hint="cs"/>
                <w:rtl/>
                <w:lang w:bidi="ar-EG"/>
              </w:rPr>
              <w:t>إجراءات</w:t>
            </w:r>
            <w:r w:rsidRPr="00417716">
              <w:rPr>
                <w:rFonts w:cs="Simplified Arabic"/>
                <w:rtl/>
                <w:lang w:bidi="ar-EG"/>
              </w:rPr>
              <w:t xml:space="preserve"> </w:t>
            </w:r>
            <w:r w:rsidRPr="00417716">
              <w:rPr>
                <w:rFonts w:cs="Simplified Arabic" w:hint="cs"/>
                <w:rtl/>
                <w:lang w:bidi="ar-EG"/>
              </w:rPr>
              <w:t>إعادة</w:t>
            </w:r>
            <w:r w:rsidRPr="00417716">
              <w:rPr>
                <w:rFonts w:cs="Simplified Arabic"/>
                <w:rtl/>
                <w:lang w:bidi="ar-EG"/>
              </w:rPr>
              <w:t xml:space="preserve"> </w:t>
            </w:r>
            <w:r w:rsidRPr="00417716">
              <w:rPr>
                <w:rFonts w:cs="Simplified Arabic" w:hint="cs"/>
                <w:rtl/>
                <w:lang w:bidi="ar-EG"/>
              </w:rPr>
              <w:t>النظر</w:t>
            </w:r>
            <w:r w:rsidRPr="00417716">
              <w:rPr>
                <w:rFonts w:cs="Simplified Arabic"/>
                <w:rtl/>
                <w:lang w:bidi="ar-EG"/>
              </w:rPr>
              <w:t xml:space="preserve"> </w:t>
            </w:r>
            <w:r w:rsidRPr="00417716">
              <w:rPr>
                <w:rFonts w:cs="Simplified Arabic" w:hint="cs"/>
                <w:rtl/>
                <w:lang w:bidi="ar-EG"/>
              </w:rPr>
              <w:t>في</w:t>
            </w:r>
            <w:r w:rsidRPr="00417716">
              <w:rPr>
                <w:rFonts w:cs="Simplified Arabic"/>
                <w:rtl/>
                <w:lang w:bidi="ar-EG"/>
              </w:rPr>
              <w:t xml:space="preserve"> </w:t>
            </w:r>
            <w:r w:rsidRPr="00417716">
              <w:rPr>
                <w:rFonts w:cs="Simplified Arabic" w:hint="cs"/>
                <w:rtl/>
                <w:lang w:bidi="ar-EG"/>
              </w:rPr>
              <w:t>سبل</w:t>
            </w:r>
            <w:r w:rsidRPr="00417716">
              <w:rPr>
                <w:rFonts w:cs="Simplified Arabic"/>
                <w:rtl/>
                <w:lang w:bidi="ar-EG"/>
              </w:rPr>
              <w:t xml:space="preserve"> </w:t>
            </w:r>
            <w:r w:rsidRPr="00417716">
              <w:rPr>
                <w:rFonts w:cs="Simplified Arabic" w:hint="cs"/>
                <w:rtl/>
                <w:lang w:bidi="ar-EG"/>
              </w:rPr>
              <w:t>الانتصاف</w:t>
            </w:r>
            <w:r w:rsidRPr="00417716">
              <w:rPr>
                <w:rFonts w:cs="Simplified Arabic"/>
                <w:rtl/>
                <w:lang w:bidi="ar-EG"/>
              </w:rPr>
              <w:t xml:space="preserve"> </w:t>
            </w:r>
            <w:r w:rsidRPr="00417716">
              <w:rPr>
                <w:rFonts w:cs="Simplified Arabic" w:hint="cs"/>
                <w:rtl/>
                <w:lang w:bidi="ar-EG"/>
              </w:rPr>
              <w:t>الفعالة</w:t>
            </w:r>
            <w:r w:rsidRPr="00417716">
              <w:rPr>
                <w:rFonts w:cs="Simplified Arabic"/>
                <w:rtl/>
                <w:lang w:bidi="ar-EG"/>
              </w:rPr>
              <w:t xml:space="preserve"> </w:t>
            </w:r>
            <w:r w:rsidRPr="00417716">
              <w:rPr>
                <w:rFonts w:cs="Simplified Arabic" w:hint="cs"/>
                <w:rtl/>
                <w:lang w:bidi="ar-EG"/>
              </w:rPr>
              <w:t>لأي</w:t>
            </w:r>
            <w:r w:rsidRPr="00417716">
              <w:rPr>
                <w:rFonts w:cs="Simplified Arabic"/>
                <w:rtl/>
                <w:lang w:bidi="ar-EG"/>
              </w:rPr>
              <w:t xml:space="preserve"> </w:t>
            </w:r>
            <w:r w:rsidRPr="00417716">
              <w:rPr>
                <w:rFonts w:cs="Simplified Arabic" w:hint="cs"/>
                <w:rtl/>
                <w:lang w:bidi="ar-EG"/>
              </w:rPr>
              <w:t>من</w:t>
            </w:r>
            <w:r w:rsidRPr="00417716">
              <w:rPr>
                <w:rFonts w:cs="Simplified Arabic"/>
                <w:rtl/>
                <w:lang w:bidi="ar-EG"/>
              </w:rPr>
              <w:t xml:space="preserve"> </w:t>
            </w:r>
            <w:r w:rsidRPr="00417716">
              <w:rPr>
                <w:rFonts w:cs="Simplified Arabic" w:hint="cs"/>
                <w:rtl/>
                <w:lang w:bidi="ar-EG"/>
              </w:rPr>
              <w:t>مقدمي</w:t>
            </w:r>
            <w:r w:rsidRPr="00417716">
              <w:rPr>
                <w:rFonts w:cs="Simplified Arabic"/>
                <w:rtl/>
                <w:lang w:bidi="ar-EG"/>
              </w:rPr>
              <w:t xml:space="preserve"> </w:t>
            </w:r>
            <w:r w:rsidRPr="00417716">
              <w:rPr>
                <w:rFonts w:cs="Simplified Arabic" w:hint="cs"/>
                <w:rtl/>
                <w:lang w:bidi="ar-EG"/>
              </w:rPr>
              <w:t>العطاءات</w:t>
            </w:r>
            <w:r w:rsidRPr="00417716">
              <w:rPr>
                <w:rFonts w:cs="Simplified Arabic"/>
                <w:rtl/>
                <w:lang w:bidi="ar-EG"/>
              </w:rPr>
              <w:t xml:space="preserve"> </w:t>
            </w:r>
            <w:r w:rsidRPr="00417716">
              <w:rPr>
                <w:rFonts w:cs="Simplified Arabic" w:hint="cs"/>
                <w:rtl/>
                <w:lang w:bidi="ar-EG"/>
              </w:rPr>
              <w:t>المعنيين،</w:t>
            </w:r>
            <w:r w:rsidRPr="00417716">
              <w:rPr>
                <w:rFonts w:cs="Simplified Arabic"/>
                <w:rtl/>
                <w:lang w:bidi="ar-EG"/>
              </w:rPr>
              <w:t xml:space="preserve"> </w:t>
            </w:r>
            <w:r w:rsidRPr="00417716">
              <w:rPr>
                <w:rFonts w:cs="Simplified Arabic" w:hint="cs"/>
                <w:rtl/>
                <w:lang w:bidi="ar-EG"/>
              </w:rPr>
              <w:t>لا</w:t>
            </w:r>
            <w:r w:rsidRPr="00417716">
              <w:rPr>
                <w:rFonts w:cs="Simplified Arabic"/>
                <w:rtl/>
                <w:lang w:bidi="ar-EG"/>
              </w:rPr>
              <w:t xml:space="preserve"> </w:t>
            </w:r>
            <w:r w:rsidRPr="00417716">
              <w:rPr>
                <w:rFonts w:cs="Simplified Arabic" w:hint="cs"/>
                <w:rtl/>
                <w:lang w:bidi="ar-EG"/>
              </w:rPr>
              <w:t>ينبغي</w:t>
            </w:r>
            <w:r w:rsidRPr="00417716">
              <w:rPr>
                <w:rFonts w:cs="Simplified Arabic"/>
                <w:rtl/>
                <w:lang w:bidi="ar-EG"/>
              </w:rPr>
              <w:t xml:space="preserve"> </w:t>
            </w:r>
            <w:r w:rsidRPr="00417716">
              <w:rPr>
                <w:rFonts w:cs="Simplified Arabic" w:hint="cs"/>
                <w:rtl/>
                <w:lang w:bidi="ar-EG"/>
              </w:rPr>
              <w:t>توقيع</w:t>
            </w:r>
            <w:r w:rsidRPr="00417716">
              <w:rPr>
                <w:rFonts w:cs="Simplified Arabic"/>
                <w:rtl/>
                <w:lang w:bidi="ar-EG"/>
              </w:rPr>
              <w:t xml:space="preserve"> </w:t>
            </w:r>
            <w:r w:rsidRPr="00417716">
              <w:rPr>
                <w:rFonts w:cs="Simplified Arabic" w:hint="cs"/>
                <w:rtl/>
                <w:lang w:bidi="ar-EG"/>
              </w:rPr>
              <w:t>العقد</w:t>
            </w:r>
            <w:r w:rsidRPr="00417716">
              <w:rPr>
                <w:rFonts w:cs="Simplified Arabic"/>
                <w:rtl/>
                <w:lang w:bidi="ar-EG"/>
              </w:rPr>
              <w:t xml:space="preserve"> </w:t>
            </w:r>
            <w:r w:rsidRPr="00417716">
              <w:rPr>
                <w:rFonts w:cs="Simplified Arabic" w:hint="cs"/>
                <w:rtl/>
                <w:lang w:bidi="ar-EG"/>
              </w:rPr>
              <w:t>حتى</w:t>
            </w:r>
            <w:r w:rsidRPr="00417716">
              <w:rPr>
                <w:rFonts w:cs="Simplified Arabic"/>
                <w:rtl/>
                <w:lang w:bidi="ar-EG"/>
              </w:rPr>
              <w:t xml:space="preserve"> </w:t>
            </w:r>
            <w:r w:rsidRPr="00417716">
              <w:rPr>
                <w:rFonts w:cs="Simplified Arabic" w:hint="cs"/>
                <w:rtl/>
                <w:lang w:bidi="ar-EG"/>
              </w:rPr>
              <w:t>انقضاء</w:t>
            </w:r>
            <w:r w:rsidRPr="00417716">
              <w:rPr>
                <w:rFonts w:cs="Simplified Arabic"/>
                <w:rtl/>
                <w:lang w:bidi="ar-EG"/>
              </w:rPr>
              <w:t xml:space="preserve"> </w:t>
            </w:r>
            <w:r w:rsidRPr="00417716">
              <w:rPr>
                <w:rFonts w:cs="Simplified Arabic" w:hint="cs"/>
                <w:rtl/>
                <w:lang w:bidi="ar-EG"/>
              </w:rPr>
              <w:t>فترة</w:t>
            </w:r>
            <w:r w:rsidRPr="00417716">
              <w:rPr>
                <w:rFonts w:cs="Simplified Arabic"/>
                <w:rtl/>
                <w:lang w:bidi="ar-EG"/>
              </w:rPr>
              <w:t xml:space="preserve"> </w:t>
            </w:r>
            <w:r w:rsidRPr="00417716">
              <w:rPr>
                <w:rFonts w:cs="Simplified Arabic" w:hint="cs"/>
                <w:rtl/>
                <w:lang w:bidi="ar-EG"/>
              </w:rPr>
              <w:t>زمنية</w:t>
            </w:r>
            <w:r w:rsidRPr="00417716">
              <w:rPr>
                <w:rFonts w:cs="Simplified Arabic"/>
                <w:rtl/>
                <w:lang w:bidi="ar-EG"/>
              </w:rPr>
              <w:t xml:space="preserve"> </w:t>
            </w:r>
            <w:r w:rsidRPr="00417716">
              <w:rPr>
                <w:rFonts w:cs="Simplified Arabic" w:hint="cs"/>
                <w:rtl/>
                <w:lang w:bidi="ar-EG"/>
              </w:rPr>
              <w:t>معقولة</w:t>
            </w:r>
            <w:r w:rsidRPr="00417716">
              <w:rPr>
                <w:rFonts w:cs="Simplified Arabic"/>
                <w:rtl/>
                <w:lang w:bidi="ar-EG"/>
              </w:rPr>
              <w:t xml:space="preserve"> - </w:t>
            </w:r>
            <w:r w:rsidRPr="00417716">
              <w:rPr>
                <w:rFonts w:cs="Simplified Arabic" w:hint="cs"/>
                <w:rtl/>
                <w:lang w:bidi="ar-EG"/>
              </w:rPr>
              <w:t>فترة</w:t>
            </w:r>
            <w:r w:rsidRPr="00417716">
              <w:rPr>
                <w:rFonts w:cs="Simplified Arabic"/>
                <w:rtl/>
                <w:lang w:bidi="ar-EG"/>
              </w:rPr>
              <w:t xml:space="preserve"> </w:t>
            </w:r>
            <w:r w:rsidRPr="00417716">
              <w:rPr>
                <w:rFonts w:cs="Simplified Arabic" w:hint="cs"/>
                <w:rtl/>
                <w:lang w:bidi="ar-EG"/>
              </w:rPr>
              <w:t>التوقف</w:t>
            </w:r>
            <w:r w:rsidRPr="00417716">
              <w:rPr>
                <w:rFonts w:cs="Simplified Arabic"/>
                <w:rtl/>
                <w:lang w:bidi="ar-EG"/>
              </w:rPr>
              <w:t xml:space="preserve"> - </w:t>
            </w:r>
            <w:r w:rsidRPr="00417716">
              <w:rPr>
                <w:rFonts w:cs="Simplified Arabic" w:hint="cs"/>
                <w:rtl/>
                <w:lang w:bidi="ar-EG"/>
              </w:rPr>
              <w:t>من</w:t>
            </w:r>
            <w:r w:rsidRPr="00417716">
              <w:rPr>
                <w:rFonts w:cs="Simplified Arabic"/>
                <w:rtl/>
                <w:lang w:bidi="ar-EG"/>
              </w:rPr>
              <w:t xml:space="preserve"> </w:t>
            </w:r>
            <w:r w:rsidRPr="00417716">
              <w:rPr>
                <w:rFonts w:cs="Simplified Arabic" w:hint="cs"/>
                <w:rtl/>
                <w:lang w:bidi="ar-EG"/>
              </w:rPr>
              <w:t>تاريخ</w:t>
            </w:r>
            <w:r w:rsidRPr="00417716">
              <w:rPr>
                <w:rFonts w:cs="Simplified Arabic"/>
                <w:rtl/>
                <w:lang w:bidi="ar-EG"/>
              </w:rPr>
              <w:t xml:space="preserve"> </w:t>
            </w:r>
            <w:r w:rsidRPr="00417716">
              <w:rPr>
                <w:rFonts w:cs="Simplified Arabic" w:hint="cs"/>
                <w:rtl/>
                <w:lang w:bidi="ar-EG"/>
              </w:rPr>
              <w:t>إرسال</w:t>
            </w:r>
            <w:r w:rsidRPr="00417716">
              <w:rPr>
                <w:rFonts w:cs="Simplified Arabic"/>
                <w:rtl/>
                <w:lang w:bidi="ar-EG"/>
              </w:rPr>
              <w:t xml:space="preserve"> </w:t>
            </w:r>
            <w:r w:rsidRPr="00417716">
              <w:rPr>
                <w:rFonts w:cs="Simplified Arabic" w:hint="cs"/>
                <w:rtl/>
                <w:lang w:bidi="ar-EG"/>
              </w:rPr>
              <w:t>قرار</w:t>
            </w:r>
            <w:r w:rsidRPr="00417716">
              <w:rPr>
                <w:rFonts w:cs="Simplified Arabic"/>
                <w:rtl/>
                <w:lang w:bidi="ar-EG"/>
              </w:rPr>
              <w:t xml:space="preserve"> </w:t>
            </w:r>
            <w:r w:rsidRPr="00417716">
              <w:rPr>
                <w:rFonts w:cs="Simplified Arabic" w:hint="cs"/>
                <w:rtl/>
                <w:lang w:bidi="ar-EG"/>
              </w:rPr>
              <w:t>إرساء</w:t>
            </w:r>
            <w:r w:rsidRPr="00417716">
              <w:rPr>
                <w:rFonts w:cs="Simplified Arabic"/>
                <w:rtl/>
                <w:lang w:bidi="ar-EG"/>
              </w:rPr>
              <w:t xml:space="preserve"> </w:t>
            </w:r>
            <w:r w:rsidRPr="00417716">
              <w:rPr>
                <w:rFonts w:cs="Simplified Arabic" w:hint="cs"/>
                <w:rtl/>
                <w:lang w:bidi="ar-EG"/>
              </w:rPr>
              <w:t>العقد</w:t>
            </w:r>
            <w:r w:rsidRPr="00417716">
              <w:rPr>
                <w:rFonts w:cs="Simplified Arabic"/>
                <w:rtl/>
                <w:lang w:bidi="ar-EG"/>
              </w:rPr>
              <w:t xml:space="preserve"> </w:t>
            </w:r>
            <w:r w:rsidRPr="00417716">
              <w:rPr>
                <w:rFonts w:cs="Simplified Arabic" w:hint="cs"/>
                <w:rtl/>
                <w:lang w:bidi="ar-EG"/>
              </w:rPr>
              <w:t>إلى</w:t>
            </w:r>
            <w:r w:rsidRPr="00417716">
              <w:rPr>
                <w:rFonts w:cs="Simplified Arabic"/>
                <w:rtl/>
                <w:lang w:bidi="ar-EG"/>
              </w:rPr>
              <w:t xml:space="preserve"> </w:t>
            </w:r>
            <w:r w:rsidRPr="00417716">
              <w:rPr>
                <w:rFonts w:cs="Simplified Arabic" w:hint="cs"/>
                <w:rtl/>
                <w:lang w:bidi="ar-EG"/>
              </w:rPr>
              <w:t>مقدمي</w:t>
            </w:r>
            <w:r w:rsidRPr="00417716">
              <w:rPr>
                <w:rFonts w:cs="Simplified Arabic"/>
                <w:rtl/>
                <w:lang w:bidi="ar-EG"/>
              </w:rPr>
              <w:t xml:space="preserve"> </w:t>
            </w:r>
            <w:r w:rsidRPr="00417716">
              <w:rPr>
                <w:rFonts w:cs="Simplified Arabic" w:hint="cs"/>
                <w:rtl/>
                <w:lang w:bidi="ar-EG"/>
              </w:rPr>
              <w:t>العطاءات</w:t>
            </w:r>
          </w:p>
          <w:p w14:paraId="3F1F28E7" w14:textId="77777777" w:rsidR="00417716" w:rsidRPr="00417716" w:rsidRDefault="00417716" w:rsidP="00417716">
            <w:pPr>
              <w:pStyle w:val="ListParagraph"/>
              <w:bidi/>
              <w:ind w:left="1080"/>
              <w:jc w:val="both"/>
              <w:rPr>
                <w:rFonts w:cs="Simplified Arabic"/>
                <w:lang w:bidi="ar-EG"/>
              </w:rPr>
            </w:pPr>
          </w:p>
          <w:p w14:paraId="2970FE2F" w14:textId="36A0FA8E" w:rsidR="00417716" w:rsidRPr="00417716" w:rsidRDefault="00417716">
            <w:pPr>
              <w:pStyle w:val="ListParagraph"/>
              <w:numPr>
                <w:ilvl w:val="1"/>
                <w:numId w:val="5"/>
              </w:numPr>
              <w:bidi/>
              <w:jc w:val="both"/>
              <w:rPr>
                <w:rFonts w:cs="Simplified Arabic"/>
                <w:lang w:bidi="ar-EG"/>
              </w:rPr>
            </w:pPr>
            <w:r w:rsidRPr="00417716">
              <w:rPr>
                <w:rFonts w:cs="Simplified Arabic" w:hint="cs"/>
                <w:rtl/>
                <w:lang w:bidi="ar-EG"/>
              </w:rPr>
              <w:t>يجب</w:t>
            </w:r>
            <w:r w:rsidRPr="00417716">
              <w:rPr>
                <w:rFonts w:cs="Simplified Arabic"/>
                <w:rtl/>
                <w:lang w:bidi="ar-EG"/>
              </w:rPr>
              <w:t xml:space="preserve"> </w:t>
            </w:r>
            <w:r w:rsidRPr="00417716">
              <w:rPr>
                <w:rFonts w:cs="Simplified Arabic" w:hint="cs"/>
                <w:rtl/>
                <w:lang w:bidi="ar-EG"/>
              </w:rPr>
              <w:t>على</w:t>
            </w:r>
            <w:r w:rsidRPr="00417716">
              <w:rPr>
                <w:rFonts w:cs="Simplified Arabic"/>
                <w:rtl/>
                <w:lang w:bidi="ar-EG"/>
              </w:rPr>
              <w:t xml:space="preserve"> </w:t>
            </w:r>
            <w:r w:rsidRPr="00417716">
              <w:rPr>
                <w:rFonts w:cs="Simplified Arabic" w:hint="cs"/>
                <w:rtl/>
                <w:lang w:bidi="ar-EG"/>
              </w:rPr>
              <w:t>المشتكين</w:t>
            </w:r>
            <w:r w:rsidRPr="00417716">
              <w:rPr>
                <w:rFonts w:cs="Simplified Arabic"/>
                <w:rtl/>
                <w:lang w:bidi="ar-EG"/>
              </w:rPr>
              <w:t xml:space="preserve"> </w:t>
            </w:r>
            <w:r w:rsidRPr="00417716">
              <w:rPr>
                <w:rFonts w:cs="Simplified Arabic" w:hint="cs"/>
                <w:rtl/>
                <w:lang w:bidi="ar-EG"/>
              </w:rPr>
              <w:t>الذين</w:t>
            </w:r>
            <w:r w:rsidRPr="00417716">
              <w:rPr>
                <w:rFonts w:cs="Simplified Arabic"/>
                <w:rtl/>
                <w:lang w:bidi="ar-EG"/>
              </w:rPr>
              <w:t xml:space="preserve"> </w:t>
            </w:r>
            <w:r w:rsidRPr="00417716">
              <w:rPr>
                <w:rFonts w:cs="Simplified Arabic" w:hint="cs"/>
                <w:rtl/>
                <w:lang w:bidi="ar-EG"/>
              </w:rPr>
              <w:t>يرغبون</w:t>
            </w:r>
            <w:r w:rsidRPr="00417716">
              <w:rPr>
                <w:rFonts w:cs="Simplified Arabic"/>
                <w:rtl/>
                <w:lang w:bidi="ar-EG"/>
              </w:rPr>
              <w:t xml:space="preserve"> </w:t>
            </w:r>
            <w:r w:rsidRPr="00417716">
              <w:rPr>
                <w:rFonts w:cs="Simplified Arabic" w:hint="cs"/>
                <w:rtl/>
                <w:lang w:bidi="ar-EG"/>
              </w:rPr>
              <w:t>في</w:t>
            </w:r>
            <w:r w:rsidRPr="00417716">
              <w:rPr>
                <w:rFonts w:cs="Simplified Arabic"/>
                <w:rtl/>
                <w:lang w:bidi="ar-EG"/>
              </w:rPr>
              <w:t xml:space="preserve"> </w:t>
            </w:r>
            <w:r w:rsidRPr="00417716">
              <w:rPr>
                <w:rFonts w:cs="Simplified Arabic" w:hint="cs"/>
                <w:rtl/>
                <w:lang w:bidi="ar-EG"/>
              </w:rPr>
              <w:t>الطعن</w:t>
            </w:r>
            <w:r w:rsidRPr="00417716">
              <w:rPr>
                <w:rFonts w:cs="Simplified Arabic"/>
                <w:rtl/>
                <w:lang w:bidi="ar-EG"/>
              </w:rPr>
              <w:t xml:space="preserve"> </w:t>
            </w:r>
            <w:r w:rsidRPr="00417716">
              <w:rPr>
                <w:rFonts w:cs="Simplified Arabic" w:hint="cs"/>
                <w:rtl/>
                <w:lang w:bidi="ar-EG"/>
              </w:rPr>
              <w:t>في</w:t>
            </w:r>
            <w:r w:rsidRPr="00417716">
              <w:rPr>
                <w:rFonts w:cs="Simplified Arabic"/>
                <w:rtl/>
                <w:lang w:bidi="ar-EG"/>
              </w:rPr>
              <w:t xml:space="preserve"> </w:t>
            </w:r>
            <w:r w:rsidRPr="00417716">
              <w:rPr>
                <w:rFonts w:cs="Simplified Arabic" w:hint="cs"/>
                <w:rtl/>
                <w:lang w:bidi="ar-EG"/>
              </w:rPr>
              <w:t>إجراءات</w:t>
            </w:r>
            <w:r w:rsidRPr="00417716">
              <w:rPr>
                <w:rFonts w:cs="Simplified Arabic"/>
                <w:rtl/>
                <w:lang w:bidi="ar-EG"/>
              </w:rPr>
              <w:t xml:space="preserve"> </w:t>
            </w:r>
            <w:r w:rsidRPr="00417716">
              <w:rPr>
                <w:rFonts w:cs="Simplified Arabic" w:hint="cs"/>
                <w:rtl/>
                <w:lang w:bidi="ar-EG"/>
              </w:rPr>
              <w:t>أو</w:t>
            </w:r>
            <w:r w:rsidRPr="00417716">
              <w:rPr>
                <w:rFonts w:cs="Simplified Arabic"/>
                <w:rtl/>
                <w:lang w:bidi="ar-EG"/>
              </w:rPr>
              <w:t xml:space="preserve"> </w:t>
            </w:r>
            <w:r w:rsidRPr="00417716">
              <w:rPr>
                <w:rFonts w:cs="Simplified Arabic" w:hint="cs"/>
                <w:rtl/>
                <w:lang w:bidi="ar-EG"/>
              </w:rPr>
              <w:t>قرارات</w:t>
            </w:r>
            <w:r w:rsidRPr="00417716">
              <w:rPr>
                <w:rFonts w:cs="Simplified Arabic"/>
                <w:rtl/>
                <w:lang w:bidi="ar-EG"/>
              </w:rPr>
              <w:t xml:space="preserve"> </w:t>
            </w:r>
            <w:r w:rsidR="007736C1">
              <w:rPr>
                <w:rFonts w:cs="Simplified Arabic" w:hint="cs"/>
                <w:rtl/>
                <w:lang w:bidi="ar-EG"/>
              </w:rPr>
              <w:t>الجهة المنفذة</w:t>
            </w:r>
            <w:r w:rsidRPr="00417716">
              <w:rPr>
                <w:rFonts w:cs="Simplified Arabic"/>
                <w:rtl/>
                <w:lang w:bidi="ar-EG"/>
              </w:rPr>
              <w:t xml:space="preserve"> </w:t>
            </w:r>
            <w:r w:rsidRPr="00417716">
              <w:rPr>
                <w:rFonts w:cs="Simplified Arabic" w:hint="cs"/>
                <w:rtl/>
                <w:lang w:bidi="ar-EG"/>
              </w:rPr>
              <w:t>باتباع</w:t>
            </w:r>
            <w:r w:rsidRPr="00417716">
              <w:rPr>
                <w:rFonts w:cs="Simplified Arabic"/>
                <w:rtl/>
                <w:lang w:bidi="ar-EG"/>
              </w:rPr>
              <w:t xml:space="preserve"> </w:t>
            </w:r>
            <w:r w:rsidRPr="00417716">
              <w:rPr>
                <w:rFonts w:cs="Simplified Arabic" w:hint="cs"/>
                <w:rtl/>
                <w:lang w:bidi="ar-EG"/>
              </w:rPr>
              <w:t>آليات</w:t>
            </w:r>
            <w:r w:rsidRPr="00417716">
              <w:rPr>
                <w:rFonts w:cs="Simplified Arabic"/>
                <w:rtl/>
                <w:lang w:bidi="ar-EG"/>
              </w:rPr>
              <w:t xml:space="preserve"> </w:t>
            </w:r>
            <w:r w:rsidRPr="00417716">
              <w:rPr>
                <w:rFonts w:cs="Simplified Arabic" w:hint="cs"/>
                <w:rtl/>
                <w:lang w:bidi="ar-EG"/>
              </w:rPr>
              <w:t>الانتصاف</w:t>
            </w:r>
            <w:r w:rsidRPr="00417716">
              <w:rPr>
                <w:rFonts w:cs="Simplified Arabic"/>
                <w:rtl/>
                <w:lang w:bidi="ar-EG"/>
              </w:rPr>
              <w:t xml:space="preserve"> </w:t>
            </w:r>
            <w:r w:rsidRPr="00417716">
              <w:rPr>
                <w:rFonts w:cs="Simplified Arabic" w:hint="cs"/>
                <w:rtl/>
                <w:lang w:bidi="ar-EG"/>
              </w:rPr>
              <w:t>كما</w:t>
            </w:r>
            <w:r w:rsidRPr="00417716">
              <w:rPr>
                <w:rFonts w:cs="Simplified Arabic"/>
                <w:rtl/>
                <w:lang w:bidi="ar-EG"/>
              </w:rPr>
              <w:t xml:space="preserve"> </w:t>
            </w:r>
            <w:r w:rsidRPr="00417716">
              <w:rPr>
                <w:rFonts w:cs="Simplified Arabic" w:hint="cs"/>
                <w:rtl/>
                <w:lang w:bidi="ar-EG"/>
              </w:rPr>
              <w:t>هو</w:t>
            </w:r>
            <w:r w:rsidRPr="00417716">
              <w:rPr>
                <w:rFonts w:cs="Simplified Arabic"/>
                <w:rtl/>
                <w:lang w:bidi="ar-EG"/>
              </w:rPr>
              <w:t xml:space="preserve"> </w:t>
            </w:r>
            <w:r w:rsidRPr="00417716">
              <w:rPr>
                <w:rFonts w:cs="Simplified Arabic" w:hint="cs"/>
                <w:rtl/>
                <w:lang w:bidi="ar-EG"/>
              </w:rPr>
              <w:t>مبين</w:t>
            </w:r>
            <w:r w:rsidRPr="00417716">
              <w:rPr>
                <w:rFonts w:cs="Simplified Arabic"/>
                <w:rtl/>
                <w:lang w:bidi="ar-EG"/>
              </w:rPr>
              <w:t xml:space="preserve"> </w:t>
            </w:r>
            <w:r w:rsidRPr="00417716">
              <w:rPr>
                <w:rFonts w:cs="Simplified Arabic" w:hint="cs"/>
                <w:rtl/>
                <w:lang w:bidi="ar-EG"/>
              </w:rPr>
              <w:t>في</w:t>
            </w:r>
            <w:r w:rsidRPr="00417716">
              <w:rPr>
                <w:rFonts w:cs="Simplified Arabic"/>
                <w:rtl/>
                <w:lang w:bidi="ar-EG"/>
              </w:rPr>
              <w:t xml:space="preserve"> </w:t>
            </w:r>
            <w:r w:rsidR="00B43040">
              <w:rPr>
                <w:rFonts w:cs="Simplified Arabic" w:hint="cs"/>
                <w:rtl/>
                <w:lang w:bidi="ar-EG"/>
              </w:rPr>
              <w:t>صحيفة بيانات المقترحات</w:t>
            </w:r>
            <w:r w:rsidRPr="00417716">
              <w:rPr>
                <w:rFonts w:cs="Simplified Arabic" w:hint="cs"/>
                <w:rtl/>
                <w:lang w:bidi="ar-EG"/>
              </w:rPr>
              <w:t>،</w:t>
            </w:r>
            <w:r w:rsidRPr="00417716">
              <w:rPr>
                <w:rFonts w:cs="Simplified Arabic"/>
                <w:rtl/>
                <w:lang w:bidi="ar-EG"/>
              </w:rPr>
              <w:t xml:space="preserve"> </w:t>
            </w:r>
            <w:r w:rsidRPr="00417716">
              <w:rPr>
                <w:rFonts w:cs="Simplified Arabic" w:hint="cs"/>
                <w:rtl/>
                <w:lang w:bidi="ar-EG"/>
              </w:rPr>
              <w:t>بما</w:t>
            </w:r>
            <w:r w:rsidRPr="00417716">
              <w:rPr>
                <w:rFonts w:cs="Simplified Arabic"/>
                <w:rtl/>
                <w:lang w:bidi="ar-EG"/>
              </w:rPr>
              <w:t xml:space="preserve"> </w:t>
            </w:r>
            <w:r w:rsidRPr="00417716">
              <w:rPr>
                <w:rFonts w:cs="Simplified Arabic" w:hint="cs"/>
                <w:rtl/>
                <w:lang w:bidi="ar-EG"/>
              </w:rPr>
              <w:t>يتماشى</w:t>
            </w:r>
            <w:r w:rsidRPr="00417716">
              <w:rPr>
                <w:rFonts w:cs="Simplified Arabic"/>
                <w:rtl/>
                <w:lang w:bidi="ar-EG"/>
              </w:rPr>
              <w:t xml:space="preserve"> </w:t>
            </w:r>
            <w:r w:rsidRPr="00417716">
              <w:rPr>
                <w:rFonts w:cs="Simplified Arabic" w:hint="cs"/>
                <w:rtl/>
                <w:lang w:bidi="ar-EG"/>
              </w:rPr>
              <w:t>مع</w:t>
            </w:r>
            <w:r w:rsidRPr="00417716">
              <w:rPr>
                <w:rFonts w:cs="Simplified Arabic"/>
                <w:rtl/>
                <w:lang w:bidi="ar-EG"/>
              </w:rPr>
              <w:t xml:space="preserve"> </w:t>
            </w:r>
            <w:r w:rsidRPr="00417716">
              <w:rPr>
                <w:rFonts w:cs="Simplified Arabic" w:hint="cs"/>
                <w:rtl/>
                <w:lang w:bidi="ar-EG"/>
              </w:rPr>
              <w:t>الأحكام</w:t>
            </w:r>
            <w:r w:rsidRPr="00417716">
              <w:rPr>
                <w:rFonts w:cs="Simplified Arabic"/>
                <w:rtl/>
                <w:lang w:bidi="ar-EG"/>
              </w:rPr>
              <w:t xml:space="preserve"> </w:t>
            </w:r>
            <w:r w:rsidRPr="00417716">
              <w:rPr>
                <w:rFonts w:cs="Simplified Arabic" w:hint="cs"/>
                <w:rtl/>
                <w:lang w:bidi="ar-EG"/>
              </w:rPr>
              <w:t>المعمول</w:t>
            </w:r>
            <w:r w:rsidRPr="00417716">
              <w:rPr>
                <w:rFonts w:cs="Simplified Arabic"/>
                <w:rtl/>
                <w:lang w:bidi="ar-EG"/>
              </w:rPr>
              <w:t xml:space="preserve"> </w:t>
            </w:r>
            <w:r w:rsidRPr="00417716">
              <w:rPr>
                <w:rFonts w:cs="Simplified Arabic" w:hint="cs"/>
                <w:rtl/>
                <w:lang w:bidi="ar-EG"/>
              </w:rPr>
              <w:t>بها</w:t>
            </w:r>
            <w:r w:rsidRPr="00417716">
              <w:rPr>
                <w:rFonts w:cs="Simplified Arabic"/>
                <w:rtl/>
                <w:lang w:bidi="ar-EG"/>
              </w:rPr>
              <w:t xml:space="preserve">. </w:t>
            </w:r>
            <w:r w:rsidR="00B43040">
              <w:rPr>
                <w:rFonts w:cs="Simplified Arabic" w:hint="cs"/>
                <w:rtl/>
                <w:lang w:bidi="ar-EG"/>
              </w:rPr>
              <w:t>ويتم تشجيع</w:t>
            </w:r>
            <w:r w:rsidRPr="00417716">
              <w:rPr>
                <w:rFonts w:cs="Simplified Arabic"/>
                <w:rtl/>
                <w:lang w:bidi="ar-EG"/>
              </w:rPr>
              <w:t xml:space="preserve"> </w:t>
            </w:r>
            <w:r w:rsidRPr="00417716">
              <w:rPr>
                <w:rFonts w:cs="Simplified Arabic" w:hint="cs"/>
                <w:rtl/>
                <w:lang w:bidi="ar-EG"/>
              </w:rPr>
              <w:t>مقدم</w:t>
            </w:r>
            <w:r w:rsidR="00B43040">
              <w:rPr>
                <w:rFonts w:cs="Simplified Arabic" w:hint="cs"/>
                <w:rtl/>
                <w:lang w:bidi="ar-EG"/>
              </w:rPr>
              <w:t>ي</w:t>
            </w:r>
            <w:r w:rsidRPr="00417716">
              <w:rPr>
                <w:rFonts w:cs="Simplified Arabic"/>
                <w:rtl/>
                <w:lang w:bidi="ar-EG"/>
              </w:rPr>
              <w:t xml:space="preserve"> </w:t>
            </w:r>
            <w:r w:rsidRPr="00417716">
              <w:rPr>
                <w:rFonts w:cs="Simplified Arabic" w:hint="cs"/>
                <w:rtl/>
                <w:lang w:bidi="ar-EG"/>
              </w:rPr>
              <w:t>العطاءات</w:t>
            </w:r>
            <w:r w:rsidRPr="00417716">
              <w:rPr>
                <w:rFonts w:cs="Simplified Arabic"/>
                <w:rtl/>
                <w:lang w:bidi="ar-EG"/>
              </w:rPr>
              <w:t xml:space="preserve"> </w:t>
            </w:r>
            <w:r w:rsidRPr="00417716">
              <w:rPr>
                <w:rFonts w:cs="Simplified Arabic" w:hint="cs"/>
                <w:rtl/>
                <w:lang w:bidi="ar-EG"/>
              </w:rPr>
              <w:t>على</w:t>
            </w:r>
            <w:r w:rsidRPr="00417716">
              <w:rPr>
                <w:rFonts w:cs="Simplified Arabic"/>
                <w:rtl/>
                <w:lang w:bidi="ar-EG"/>
              </w:rPr>
              <w:t xml:space="preserve"> </w:t>
            </w:r>
            <w:r w:rsidRPr="00417716">
              <w:rPr>
                <w:rFonts w:cs="Simplified Arabic" w:hint="cs"/>
                <w:rtl/>
                <w:lang w:bidi="ar-EG"/>
              </w:rPr>
              <w:t>الاستفادة</w:t>
            </w:r>
            <w:r w:rsidRPr="00417716">
              <w:rPr>
                <w:rFonts w:cs="Simplified Arabic"/>
                <w:rtl/>
                <w:lang w:bidi="ar-EG"/>
              </w:rPr>
              <w:t xml:space="preserve"> </w:t>
            </w:r>
            <w:r w:rsidRPr="00417716">
              <w:rPr>
                <w:rFonts w:cs="Simplified Arabic" w:hint="cs"/>
                <w:rtl/>
                <w:lang w:bidi="ar-EG"/>
              </w:rPr>
              <w:t>من</w:t>
            </w:r>
            <w:r w:rsidRPr="00417716">
              <w:rPr>
                <w:rFonts w:cs="Simplified Arabic"/>
                <w:rtl/>
                <w:lang w:bidi="ar-EG"/>
              </w:rPr>
              <w:t xml:space="preserve"> </w:t>
            </w:r>
            <w:r w:rsidRPr="00417716">
              <w:rPr>
                <w:rFonts w:cs="Simplified Arabic" w:hint="cs"/>
                <w:rtl/>
                <w:lang w:bidi="ar-EG"/>
              </w:rPr>
              <w:t>سبل</w:t>
            </w:r>
            <w:r w:rsidRPr="00417716">
              <w:rPr>
                <w:rFonts w:cs="Simplified Arabic"/>
                <w:rtl/>
                <w:lang w:bidi="ar-EG"/>
              </w:rPr>
              <w:t xml:space="preserve"> </w:t>
            </w:r>
            <w:r w:rsidRPr="00417716">
              <w:rPr>
                <w:rFonts w:cs="Simplified Arabic" w:hint="cs"/>
                <w:rtl/>
                <w:lang w:bidi="ar-EG"/>
              </w:rPr>
              <w:t>الانتصاف</w:t>
            </w:r>
            <w:r w:rsidRPr="00417716">
              <w:rPr>
                <w:rFonts w:cs="Simplified Arabic"/>
                <w:rtl/>
                <w:lang w:bidi="ar-EG"/>
              </w:rPr>
              <w:t xml:space="preserve"> </w:t>
            </w:r>
            <w:r w:rsidRPr="00417716">
              <w:rPr>
                <w:rFonts w:cs="Simplified Arabic" w:hint="cs"/>
                <w:rtl/>
                <w:lang w:bidi="ar-EG"/>
              </w:rPr>
              <w:t>هذه</w:t>
            </w:r>
            <w:r w:rsidRPr="00417716">
              <w:rPr>
                <w:rFonts w:cs="Simplified Arabic"/>
                <w:rtl/>
                <w:lang w:bidi="ar-EG"/>
              </w:rPr>
              <w:t xml:space="preserve"> </w:t>
            </w:r>
            <w:r w:rsidRPr="00417716">
              <w:rPr>
                <w:rFonts w:cs="Simplified Arabic" w:hint="cs"/>
                <w:rtl/>
                <w:lang w:bidi="ar-EG"/>
              </w:rPr>
              <w:t>في</w:t>
            </w:r>
            <w:r w:rsidRPr="00417716">
              <w:rPr>
                <w:rFonts w:cs="Simplified Arabic"/>
                <w:rtl/>
                <w:lang w:bidi="ar-EG"/>
              </w:rPr>
              <w:t xml:space="preserve"> </w:t>
            </w:r>
            <w:r w:rsidRPr="00417716">
              <w:rPr>
                <w:rFonts w:cs="Simplified Arabic" w:hint="cs"/>
                <w:rtl/>
                <w:lang w:bidi="ar-EG"/>
              </w:rPr>
              <w:t>الوقت</w:t>
            </w:r>
            <w:r w:rsidRPr="00417716">
              <w:rPr>
                <w:rFonts w:cs="Simplified Arabic"/>
                <w:rtl/>
                <w:lang w:bidi="ar-EG"/>
              </w:rPr>
              <w:t xml:space="preserve"> </w:t>
            </w:r>
            <w:r w:rsidR="00873831">
              <w:rPr>
                <w:rFonts w:cs="Simplified Arabic" w:hint="cs"/>
                <w:rtl/>
                <w:lang w:bidi="ar-EG"/>
              </w:rPr>
              <w:t>المحدد</w:t>
            </w:r>
            <w:r w:rsidR="00873831" w:rsidRPr="00417716">
              <w:rPr>
                <w:rFonts w:cs="Simplified Arabic"/>
                <w:rtl/>
                <w:lang w:bidi="ar-EG"/>
              </w:rPr>
              <w:t xml:space="preserve"> </w:t>
            </w:r>
            <w:r w:rsidRPr="00417716">
              <w:rPr>
                <w:rFonts w:cs="Simplified Arabic" w:hint="cs"/>
                <w:rtl/>
                <w:lang w:bidi="ar-EG"/>
              </w:rPr>
              <w:t>ولهم</w:t>
            </w:r>
            <w:r w:rsidRPr="00417716">
              <w:rPr>
                <w:rFonts w:cs="Simplified Arabic"/>
                <w:rtl/>
                <w:lang w:bidi="ar-EG"/>
              </w:rPr>
              <w:t xml:space="preserve"> </w:t>
            </w:r>
            <w:r w:rsidRPr="00417716">
              <w:rPr>
                <w:rFonts w:cs="Simplified Arabic" w:hint="cs"/>
                <w:rtl/>
                <w:lang w:bidi="ar-EG"/>
              </w:rPr>
              <w:t>أن</w:t>
            </w:r>
            <w:r w:rsidRPr="00417716">
              <w:rPr>
                <w:rFonts w:cs="Simplified Arabic"/>
                <w:rtl/>
                <w:lang w:bidi="ar-EG"/>
              </w:rPr>
              <w:t xml:space="preserve"> </w:t>
            </w:r>
            <w:r w:rsidR="00B43040">
              <w:rPr>
                <w:rFonts w:cs="Simplified Arabic" w:hint="cs"/>
                <w:rtl/>
                <w:lang w:bidi="ar-EG"/>
              </w:rPr>
              <w:t>يقدموا نسخ</w:t>
            </w:r>
            <w:r w:rsidRPr="00417716">
              <w:rPr>
                <w:rFonts w:cs="Simplified Arabic"/>
                <w:rtl/>
                <w:lang w:bidi="ar-EG"/>
              </w:rPr>
              <w:t xml:space="preserve"> </w:t>
            </w:r>
            <w:r w:rsidR="00B43040">
              <w:rPr>
                <w:rFonts w:cs="Simplified Arabic" w:hint="cs"/>
                <w:rtl/>
                <w:lang w:bidi="ar-EG"/>
              </w:rPr>
              <w:t xml:space="preserve">من هذه الشكاوى إلى </w:t>
            </w:r>
            <w:r w:rsidRPr="00417716">
              <w:rPr>
                <w:rFonts w:cs="Simplified Arabic" w:hint="cs"/>
                <w:rtl/>
                <w:lang w:bidi="ar-EG"/>
              </w:rPr>
              <w:t>البنك</w:t>
            </w:r>
            <w:r w:rsidRPr="00417716">
              <w:rPr>
                <w:rFonts w:cs="Simplified Arabic"/>
                <w:rtl/>
                <w:lang w:bidi="ar-EG"/>
              </w:rPr>
              <w:t>.</w:t>
            </w:r>
          </w:p>
          <w:p w14:paraId="3512FD82" w14:textId="77777777" w:rsidR="00417716" w:rsidRPr="00B43040" w:rsidRDefault="00417716" w:rsidP="004D205F">
            <w:pPr>
              <w:bidi/>
              <w:jc w:val="both"/>
              <w:rPr>
                <w:rFonts w:cs="Simplified Arabic"/>
                <w:rtl/>
                <w:lang w:bidi="ar-EG"/>
              </w:rPr>
            </w:pPr>
          </w:p>
        </w:tc>
      </w:tr>
      <w:tr w:rsidR="00CF0026" w:rsidRPr="00976236" w14:paraId="5EFAA23C" w14:textId="77777777" w:rsidTr="00297A41">
        <w:tc>
          <w:tcPr>
            <w:tcW w:w="3324" w:type="dxa"/>
          </w:tcPr>
          <w:p w14:paraId="31D994FE" w14:textId="77777777" w:rsidR="00CF0026" w:rsidRDefault="00CF0026">
            <w:pPr>
              <w:pStyle w:val="Heading2"/>
              <w:numPr>
                <w:ilvl w:val="0"/>
                <w:numId w:val="5"/>
              </w:numPr>
              <w:bidi/>
              <w:rPr>
                <w:rFonts w:cs="Times New Roman"/>
                <w:b/>
                <w:bCs/>
                <w:color w:val="auto"/>
                <w:sz w:val="32"/>
                <w:szCs w:val="32"/>
                <w:rtl/>
                <w:lang w:bidi="ar-EG"/>
              </w:rPr>
            </w:pPr>
            <w:r w:rsidRPr="00CF0026">
              <w:rPr>
                <w:rFonts w:cs="Times New Roman"/>
                <w:b/>
                <w:bCs/>
                <w:color w:val="auto"/>
                <w:sz w:val="32"/>
                <w:szCs w:val="32"/>
                <w:rtl/>
                <w:lang w:bidi="ar-EG"/>
              </w:rPr>
              <w:t xml:space="preserve"> </w:t>
            </w:r>
            <w:bookmarkStart w:id="109" w:name="_Toc109221466"/>
            <w:bookmarkStart w:id="110" w:name="_Toc109221955"/>
            <w:bookmarkStart w:id="111" w:name="_Toc122603150"/>
            <w:r w:rsidRPr="00CF0026">
              <w:rPr>
                <w:rFonts w:cs="Times New Roman" w:hint="cs"/>
                <w:b/>
                <w:bCs/>
                <w:color w:val="auto"/>
                <w:sz w:val="32"/>
                <w:szCs w:val="32"/>
                <w:rtl/>
                <w:lang w:bidi="ar-EG"/>
              </w:rPr>
              <w:t>دعوة</w:t>
            </w:r>
            <w:r w:rsidRPr="00CF0026">
              <w:rPr>
                <w:rFonts w:cs="Times New Roman"/>
                <w:b/>
                <w:bCs/>
                <w:color w:val="auto"/>
                <w:sz w:val="32"/>
                <w:szCs w:val="32"/>
                <w:rtl/>
                <w:lang w:bidi="ar-EG"/>
              </w:rPr>
              <w:t xml:space="preserve"> </w:t>
            </w:r>
            <w:r w:rsidRPr="00CF0026">
              <w:rPr>
                <w:rFonts w:cs="Times New Roman" w:hint="cs"/>
                <w:b/>
                <w:bCs/>
                <w:color w:val="auto"/>
                <w:sz w:val="32"/>
                <w:szCs w:val="32"/>
                <w:rtl/>
                <w:lang w:bidi="ar-EG"/>
              </w:rPr>
              <w:t>للمفاوضات</w:t>
            </w:r>
            <w:r w:rsidRPr="00CF0026">
              <w:rPr>
                <w:rFonts w:cs="Times New Roman"/>
                <w:b/>
                <w:bCs/>
                <w:color w:val="auto"/>
                <w:sz w:val="32"/>
                <w:szCs w:val="32"/>
                <w:rtl/>
                <w:lang w:bidi="ar-EG"/>
              </w:rPr>
              <w:t xml:space="preserve"> </w:t>
            </w:r>
            <w:r w:rsidRPr="00CF0026">
              <w:rPr>
                <w:rFonts w:cs="Times New Roman" w:hint="cs"/>
                <w:b/>
                <w:bCs/>
                <w:color w:val="auto"/>
                <w:sz w:val="32"/>
                <w:szCs w:val="32"/>
                <w:rtl/>
                <w:lang w:bidi="ar-EG"/>
              </w:rPr>
              <w:t>والإجراءات</w:t>
            </w:r>
            <w:bookmarkEnd w:id="109"/>
            <w:bookmarkEnd w:id="110"/>
            <w:bookmarkEnd w:id="111"/>
          </w:p>
          <w:p w14:paraId="0335A6C6" w14:textId="77777777" w:rsidR="00DD6936" w:rsidRDefault="00DD6936" w:rsidP="00DD6936">
            <w:pPr>
              <w:bidi/>
              <w:rPr>
                <w:rtl/>
                <w:lang w:bidi="ar-EG"/>
              </w:rPr>
            </w:pPr>
          </w:p>
          <w:p w14:paraId="3C4BACE2" w14:textId="77777777" w:rsidR="00DD6936" w:rsidRDefault="00DD6936" w:rsidP="00DD6936">
            <w:pPr>
              <w:bidi/>
              <w:rPr>
                <w:rtl/>
                <w:lang w:bidi="ar-EG"/>
              </w:rPr>
            </w:pPr>
          </w:p>
          <w:p w14:paraId="3E34215C" w14:textId="77777777" w:rsidR="00DD6936" w:rsidRDefault="00DD6936" w:rsidP="00DD6936">
            <w:pPr>
              <w:bidi/>
              <w:rPr>
                <w:rtl/>
                <w:lang w:bidi="ar-EG"/>
              </w:rPr>
            </w:pPr>
          </w:p>
          <w:p w14:paraId="70F0AD4C" w14:textId="77777777" w:rsidR="00DD6936" w:rsidRDefault="00DD6936" w:rsidP="00DD6936">
            <w:pPr>
              <w:bidi/>
              <w:rPr>
                <w:rtl/>
                <w:lang w:bidi="ar-EG"/>
              </w:rPr>
            </w:pPr>
          </w:p>
          <w:p w14:paraId="5C352582" w14:textId="77777777" w:rsidR="00DD6936" w:rsidRDefault="00DD6936" w:rsidP="00DD6936">
            <w:pPr>
              <w:bidi/>
              <w:rPr>
                <w:rtl/>
                <w:lang w:bidi="ar-EG"/>
              </w:rPr>
            </w:pPr>
          </w:p>
          <w:p w14:paraId="7DECD174" w14:textId="77777777" w:rsidR="00DD6936" w:rsidRDefault="00DD6936" w:rsidP="00DD6936">
            <w:pPr>
              <w:bidi/>
              <w:rPr>
                <w:rtl/>
                <w:lang w:bidi="ar-EG"/>
              </w:rPr>
            </w:pPr>
          </w:p>
          <w:p w14:paraId="012C3832" w14:textId="77777777" w:rsidR="00DD6936" w:rsidRDefault="00DD6936" w:rsidP="00DD6936">
            <w:pPr>
              <w:bidi/>
              <w:rPr>
                <w:rtl/>
                <w:lang w:bidi="ar-EG"/>
              </w:rPr>
            </w:pPr>
          </w:p>
          <w:p w14:paraId="18747CC1" w14:textId="77777777" w:rsidR="00DD6936" w:rsidRDefault="00DD6936" w:rsidP="00DD6936">
            <w:pPr>
              <w:bidi/>
              <w:rPr>
                <w:rtl/>
                <w:lang w:bidi="ar-EG"/>
              </w:rPr>
            </w:pPr>
          </w:p>
          <w:p w14:paraId="47E2C07F" w14:textId="77777777" w:rsidR="00DD6936" w:rsidRDefault="00DD6936" w:rsidP="00DD6936">
            <w:pPr>
              <w:bidi/>
              <w:rPr>
                <w:rtl/>
                <w:lang w:bidi="ar-EG"/>
              </w:rPr>
            </w:pPr>
          </w:p>
          <w:p w14:paraId="60FF98F2" w14:textId="77777777" w:rsidR="00DD6936" w:rsidRDefault="00DD6936" w:rsidP="00DD6936">
            <w:pPr>
              <w:bidi/>
              <w:rPr>
                <w:rtl/>
                <w:lang w:bidi="ar-EG"/>
              </w:rPr>
            </w:pPr>
          </w:p>
          <w:p w14:paraId="489B651D" w14:textId="77777777" w:rsidR="00DD6936" w:rsidRDefault="00DD6936" w:rsidP="00DD6936">
            <w:pPr>
              <w:bidi/>
              <w:rPr>
                <w:rtl/>
                <w:lang w:bidi="ar-EG"/>
              </w:rPr>
            </w:pPr>
          </w:p>
          <w:p w14:paraId="0C82E447" w14:textId="77777777" w:rsidR="00DD6936" w:rsidRDefault="00DD6936" w:rsidP="00DD6936">
            <w:pPr>
              <w:bidi/>
              <w:rPr>
                <w:rFonts w:cs="Simplified Arabic"/>
                <w:sz w:val="28"/>
                <w:szCs w:val="28"/>
                <w:rtl/>
                <w:lang w:bidi="ar-EG"/>
              </w:rPr>
            </w:pPr>
            <w:r w:rsidRPr="00DD6936">
              <w:rPr>
                <w:rFonts w:cs="Simplified Arabic" w:hint="cs"/>
                <w:sz w:val="28"/>
                <w:szCs w:val="28"/>
                <w:rtl/>
                <w:lang w:bidi="ar-EG"/>
              </w:rPr>
              <w:t>المفاوضات الفنية</w:t>
            </w:r>
          </w:p>
          <w:p w14:paraId="147C29FF" w14:textId="77777777" w:rsidR="00DD6936" w:rsidRDefault="00DD6936" w:rsidP="00DD6936">
            <w:pPr>
              <w:bidi/>
              <w:rPr>
                <w:rFonts w:cs="Simplified Arabic"/>
                <w:sz w:val="28"/>
                <w:szCs w:val="28"/>
                <w:rtl/>
                <w:lang w:bidi="ar-EG"/>
              </w:rPr>
            </w:pPr>
          </w:p>
          <w:p w14:paraId="7A63E9EF" w14:textId="77777777" w:rsidR="00DD6936" w:rsidRDefault="00DD6936" w:rsidP="00DD6936">
            <w:pPr>
              <w:bidi/>
              <w:rPr>
                <w:rFonts w:cs="Simplified Arabic"/>
                <w:sz w:val="28"/>
                <w:szCs w:val="28"/>
                <w:rtl/>
                <w:lang w:bidi="ar-EG"/>
              </w:rPr>
            </w:pPr>
          </w:p>
          <w:p w14:paraId="66126EE8" w14:textId="77777777" w:rsidR="00DD6936" w:rsidRDefault="00DD6936" w:rsidP="00DD6936">
            <w:pPr>
              <w:bidi/>
              <w:rPr>
                <w:rFonts w:cs="Simplified Arabic"/>
                <w:sz w:val="28"/>
                <w:szCs w:val="28"/>
                <w:rtl/>
                <w:lang w:bidi="ar-EG"/>
              </w:rPr>
            </w:pPr>
          </w:p>
          <w:p w14:paraId="6C35A880" w14:textId="77777777" w:rsidR="00DD6936" w:rsidRDefault="00DD6936" w:rsidP="00DD6936">
            <w:pPr>
              <w:bidi/>
              <w:rPr>
                <w:rFonts w:cs="Simplified Arabic"/>
                <w:sz w:val="28"/>
                <w:szCs w:val="28"/>
                <w:rtl/>
                <w:lang w:bidi="ar-EG"/>
              </w:rPr>
            </w:pPr>
          </w:p>
          <w:p w14:paraId="618E17C1" w14:textId="77777777" w:rsidR="00DD6936" w:rsidRDefault="00DD6936" w:rsidP="00DD6936">
            <w:pPr>
              <w:bidi/>
              <w:rPr>
                <w:rFonts w:cs="Simplified Arabic"/>
                <w:sz w:val="28"/>
                <w:szCs w:val="28"/>
                <w:rtl/>
                <w:lang w:bidi="ar-EG"/>
              </w:rPr>
            </w:pPr>
          </w:p>
          <w:p w14:paraId="23323EA0" w14:textId="77777777" w:rsidR="00DD6936" w:rsidRDefault="00DD6936" w:rsidP="00DD6936">
            <w:pPr>
              <w:bidi/>
              <w:rPr>
                <w:rFonts w:cs="Simplified Arabic"/>
                <w:sz w:val="28"/>
                <w:szCs w:val="28"/>
                <w:rtl/>
                <w:lang w:bidi="ar-EG"/>
              </w:rPr>
            </w:pPr>
          </w:p>
          <w:p w14:paraId="59994F19" w14:textId="77777777" w:rsidR="00DD6936" w:rsidRDefault="00DD6936" w:rsidP="00DD6936">
            <w:pPr>
              <w:bidi/>
              <w:rPr>
                <w:rFonts w:cs="Simplified Arabic"/>
                <w:sz w:val="28"/>
                <w:szCs w:val="28"/>
                <w:rtl/>
                <w:lang w:bidi="ar-EG"/>
              </w:rPr>
            </w:pPr>
          </w:p>
          <w:p w14:paraId="697C5D27" w14:textId="77777777" w:rsidR="00DD6936" w:rsidRDefault="00DD6936" w:rsidP="00DD6936">
            <w:pPr>
              <w:bidi/>
              <w:rPr>
                <w:rFonts w:cs="Simplified Arabic"/>
                <w:sz w:val="28"/>
                <w:szCs w:val="28"/>
                <w:rtl/>
                <w:lang w:bidi="ar-EG"/>
              </w:rPr>
            </w:pPr>
            <w:r>
              <w:rPr>
                <w:rFonts w:cs="Simplified Arabic" w:hint="cs"/>
                <w:sz w:val="28"/>
                <w:szCs w:val="28"/>
                <w:rtl/>
                <w:lang w:bidi="ar-EG"/>
              </w:rPr>
              <w:t>المفاوضات المالية</w:t>
            </w:r>
          </w:p>
          <w:p w14:paraId="630E90A9" w14:textId="77777777" w:rsidR="00DD6936" w:rsidRDefault="00DD6936" w:rsidP="00DD6936">
            <w:pPr>
              <w:bidi/>
              <w:rPr>
                <w:rFonts w:cs="Simplified Arabic"/>
                <w:sz w:val="28"/>
                <w:szCs w:val="28"/>
                <w:rtl/>
                <w:lang w:bidi="ar-EG"/>
              </w:rPr>
            </w:pPr>
          </w:p>
          <w:p w14:paraId="40D08806" w14:textId="77777777" w:rsidR="00DD6936" w:rsidRDefault="00DD6936" w:rsidP="00DD6936">
            <w:pPr>
              <w:bidi/>
              <w:rPr>
                <w:rFonts w:cs="Simplified Arabic"/>
                <w:sz w:val="28"/>
                <w:szCs w:val="28"/>
                <w:rtl/>
                <w:lang w:bidi="ar-EG"/>
              </w:rPr>
            </w:pPr>
          </w:p>
          <w:p w14:paraId="1AFF25D9" w14:textId="77777777" w:rsidR="00DD6936" w:rsidRDefault="00DD6936" w:rsidP="00DD6936">
            <w:pPr>
              <w:bidi/>
              <w:rPr>
                <w:rFonts w:cs="Simplified Arabic"/>
                <w:sz w:val="28"/>
                <w:szCs w:val="28"/>
                <w:rtl/>
                <w:lang w:bidi="ar-EG"/>
              </w:rPr>
            </w:pPr>
          </w:p>
          <w:p w14:paraId="495BBD3D" w14:textId="77777777" w:rsidR="00DD6936" w:rsidRDefault="00DD6936" w:rsidP="00DD6936">
            <w:pPr>
              <w:bidi/>
              <w:rPr>
                <w:rFonts w:cs="Simplified Arabic"/>
                <w:sz w:val="28"/>
                <w:szCs w:val="28"/>
                <w:rtl/>
                <w:lang w:bidi="ar-EG"/>
              </w:rPr>
            </w:pPr>
          </w:p>
          <w:p w14:paraId="5F77AAF8" w14:textId="77777777" w:rsidR="00DD6936" w:rsidRDefault="00DD6936" w:rsidP="00DD6936">
            <w:pPr>
              <w:bidi/>
              <w:rPr>
                <w:rFonts w:cs="Simplified Arabic"/>
                <w:sz w:val="28"/>
                <w:szCs w:val="28"/>
                <w:rtl/>
                <w:lang w:bidi="ar-EG"/>
              </w:rPr>
            </w:pPr>
            <w:r>
              <w:rPr>
                <w:rFonts w:cs="Simplified Arabic" w:hint="cs"/>
                <w:sz w:val="28"/>
                <w:szCs w:val="28"/>
                <w:rtl/>
                <w:lang w:bidi="ar-EG"/>
              </w:rPr>
              <w:t>توافر الخبراء/الطاقم ذوي الخبرة</w:t>
            </w:r>
          </w:p>
          <w:p w14:paraId="0CE6D5D2" w14:textId="77777777" w:rsidR="00DD6936" w:rsidRDefault="00DD6936" w:rsidP="00DD6936">
            <w:pPr>
              <w:bidi/>
              <w:rPr>
                <w:rFonts w:cs="Simplified Arabic"/>
                <w:sz w:val="28"/>
                <w:szCs w:val="28"/>
                <w:rtl/>
                <w:lang w:bidi="ar-EG"/>
              </w:rPr>
            </w:pPr>
          </w:p>
          <w:p w14:paraId="0EA59815" w14:textId="77777777" w:rsidR="00DD6936" w:rsidRDefault="00DD6936" w:rsidP="00DD6936">
            <w:pPr>
              <w:bidi/>
              <w:rPr>
                <w:rFonts w:cs="Simplified Arabic"/>
                <w:sz w:val="28"/>
                <w:szCs w:val="28"/>
                <w:rtl/>
                <w:lang w:bidi="ar-EG"/>
              </w:rPr>
            </w:pPr>
          </w:p>
          <w:p w14:paraId="01C8195A" w14:textId="77777777" w:rsidR="00DD6936" w:rsidRDefault="00DD6936" w:rsidP="00DD6936">
            <w:pPr>
              <w:bidi/>
              <w:rPr>
                <w:rFonts w:cs="Simplified Arabic"/>
                <w:sz w:val="28"/>
                <w:szCs w:val="28"/>
                <w:rtl/>
                <w:lang w:bidi="ar-EG"/>
              </w:rPr>
            </w:pPr>
          </w:p>
          <w:p w14:paraId="74813C40" w14:textId="77777777" w:rsidR="00DD6936" w:rsidRDefault="00DD6936" w:rsidP="00DD6936">
            <w:pPr>
              <w:bidi/>
              <w:rPr>
                <w:rFonts w:cs="Simplified Arabic"/>
                <w:sz w:val="28"/>
                <w:szCs w:val="28"/>
                <w:rtl/>
                <w:lang w:bidi="ar-EG"/>
              </w:rPr>
            </w:pPr>
          </w:p>
          <w:p w14:paraId="747E366F" w14:textId="77777777" w:rsidR="00DD6936" w:rsidRPr="00DD6936" w:rsidRDefault="00DD6936" w:rsidP="00DD6936">
            <w:pPr>
              <w:bidi/>
              <w:rPr>
                <w:rFonts w:cs="Simplified Arabic"/>
                <w:rtl/>
                <w:lang w:bidi="ar-EG"/>
              </w:rPr>
            </w:pPr>
            <w:r>
              <w:rPr>
                <w:rFonts w:cs="Simplified Arabic" w:hint="cs"/>
                <w:sz w:val="28"/>
                <w:szCs w:val="28"/>
                <w:rtl/>
                <w:lang w:bidi="ar-EG"/>
              </w:rPr>
              <w:lastRenderedPageBreak/>
              <w:t>نتائج المفاوضات</w:t>
            </w:r>
          </w:p>
        </w:tc>
        <w:tc>
          <w:tcPr>
            <w:tcW w:w="7191" w:type="dxa"/>
          </w:tcPr>
          <w:p w14:paraId="28FB25A1" w14:textId="11798BCF" w:rsidR="00CF0026" w:rsidRDefault="00CF0026">
            <w:pPr>
              <w:pStyle w:val="ListParagraph"/>
              <w:numPr>
                <w:ilvl w:val="1"/>
                <w:numId w:val="5"/>
              </w:numPr>
              <w:bidi/>
              <w:jc w:val="both"/>
              <w:rPr>
                <w:rFonts w:cs="Simplified Arabic"/>
                <w:lang w:bidi="ar-EG"/>
              </w:rPr>
            </w:pPr>
            <w:r w:rsidRPr="00CF0026">
              <w:rPr>
                <w:rFonts w:cs="Simplified Arabic" w:hint="cs"/>
                <w:rtl/>
                <w:lang w:bidi="ar-EG"/>
              </w:rPr>
              <w:lastRenderedPageBreak/>
              <w:t>عند</w:t>
            </w:r>
            <w:r w:rsidRPr="00CF0026">
              <w:rPr>
                <w:rFonts w:cs="Simplified Arabic"/>
                <w:rtl/>
                <w:lang w:bidi="ar-EG"/>
              </w:rPr>
              <w:t xml:space="preserve"> </w:t>
            </w:r>
            <w:r w:rsidRPr="00CF0026">
              <w:rPr>
                <w:rFonts w:cs="Simplified Arabic" w:hint="cs"/>
                <w:rtl/>
                <w:lang w:bidi="ar-EG"/>
              </w:rPr>
              <w:t>انتهاء</w:t>
            </w:r>
            <w:r w:rsidRPr="00CF0026">
              <w:rPr>
                <w:rFonts w:cs="Simplified Arabic"/>
                <w:rtl/>
                <w:lang w:bidi="ar-EG"/>
              </w:rPr>
              <w:t xml:space="preserve"> </w:t>
            </w:r>
            <w:r w:rsidRPr="00CF0026">
              <w:rPr>
                <w:rFonts w:cs="Simplified Arabic" w:hint="cs"/>
                <w:rtl/>
                <w:lang w:bidi="ar-EG"/>
              </w:rPr>
              <w:t>فترة</w:t>
            </w:r>
            <w:r w:rsidRPr="00CF0026">
              <w:rPr>
                <w:rFonts w:cs="Simplified Arabic"/>
                <w:rtl/>
                <w:lang w:bidi="ar-EG"/>
              </w:rPr>
              <w:t xml:space="preserve"> </w:t>
            </w:r>
            <w:r w:rsidRPr="00CF0026">
              <w:rPr>
                <w:rFonts w:cs="Simplified Arabic" w:hint="cs"/>
                <w:rtl/>
                <w:lang w:bidi="ar-EG"/>
              </w:rPr>
              <w:t>تقديم</w:t>
            </w:r>
            <w:r w:rsidRPr="00CF0026">
              <w:rPr>
                <w:rFonts w:cs="Simplified Arabic"/>
                <w:rtl/>
                <w:lang w:bidi="ar-EG"/>
              </w:rPr>
              <w:t xml:space="preserve"> </w:t>
            </w:r>
            <w:r>
              <w:rPr>
                <w:rFonts w:cs="Simplified Arabic" w:hint="cs"/>
                <w:rtl/>
                <w:lang w:bidi="ar-EG"/>
              </w:rPr>
              <w:t>الاعتراضات</w:t>
            </w:r>
            <w:r w:rsidRPr="00CF0026">
              <w:rPr>
                <w:rFonts w:cs="Simplified Arabic"/>
                <w:rtl/>
                <w:lang w:bidi="ar-EG"/>
              </w:rPr>
              <w:t xml:space="preserve"> </w:t>
            </w:r>
            <w:r w:rsidRPr="00CF0026">
              <w:rPr>
                <w:rFonts w:cs="Simplified Arabic" w:hint="cs"/>
                <w:rtl/>
                <w:lang w:bidi="ar-EG"/>
              </w:rPr>
              <w:t>والطعون</w:t>
            </w:r>
            <w:r w:rsidRPr="00CF0026">
              <w:rPr>
                <w:rFonts w:cs="Simplified Arabic"/>
                <w:rtl/>
                <w:lang w:bidi="ar-EG"/>
              </w:rPr>
              <w:t xml:space="preserve"> </w:t>
            </w:r>
            <w:r w:rsidRPr="00CF0026">
              <w:rPr>
                <w:rFonts w:cs="Simplified Arabic" w:hint="cs"/>
                <w:rtl/>
                <w:lang w:bidi="ar-EG"/>
              </w:rPr>
              <w:t>وعندما</w:t>
            </w:r>
            <w:r w:rsidRPr="00CF0026">
              <w:rPr>
                <w:rFonts w:cs="Simplified Arabic"/>
                <w:rtl/>
                <w:lang w:bidi="ar-EG"/>
              </w:rPr>
              <w:t xml:space="preserve"> </w:t>
            </w:r>
            <w:r w:rsidRPr="00CF0026">
              <w:rPr>
                <w:rFonts w:cs="Simplified Arabic" w:hint="cs"/>
                <w:rtl/>
                <w:lang w:bidi="ar-EG"/>
              </w:rPr>
              <w:t>يتم</w:t>
            </w:r>
            <w:r w:rsidRPr="00CF0026">
              <w:rPr>
                <w:rFonts w:cs="Simplified Arabic"/>
                <w:rtl/>
                <w:lang w:bidi="ar-EG"/>
              </w:rPr>
              <w:t xml:space="preserve"> </w:t>
            </w:r>
            <w:r w:rsidRPr="00CF0026">
              <w:rPr>
                <w:rFonts w:cs="Simplified Arabic" w:hint="cs"/>
                <w:rtl/>
                <w:lang w:bidi="ar-EG"/>
              </w:rPr>
              <w:t>حل</w:t>
            </w:r>
            <w:r w:rsidRPr="00CF0026">
              <w:rPr>
                <w:rFonts w:cs="Simplified Arabic"/>
                <w:rtl/>
                <w:lang w:bidi="ar-EG"/>
              </w:rPr>
              <w:t xml:space="preserve"> </w:t>
            </w:r>
            <w:r w:rsidRPr="00CF0026">
              <w:rPr>
                <w:rFonts w:cs="Simplified Arabic" w:hint="cs"/>
                <w:rtl/>
                <w:lang w:bidi="ar-EG"/>
              </w:rPr>
              <w:t>جميع</w:t>
            </w:r>
            <w:r w:rsidRPr="00CF0026">
              <w:rPr>
                <w:rFonts w:cs="Simplified Arabic"/>
                <w:rtl/>
                <w:lang w:bidi="ar-EG"/>
              </w:rPr>
              <w:t xml:space="preserve"> </w:t>
            </w:r>
            <w:r>
              <w:rPr>
                <w:rFonts w:cs="Simplified Arabic" w:hint="cs"/>
                <w:rtl/>
                <w:lang w:bidi="ar-EG"/>
              </w:rPr>
              <w:t>الاعتراضات</w:t>
            </w:r>
            <w:r w:rsidRPr="00CF0026">
              <w:rPr>
                <w:rFonts w:cs="Simplified Arabic"/>
                <w:rtl/>
                <w:lang w:bidi="ar-EG"/>
              </w:rPr>
              <w:t xml:space="preserve"> </w:t>
            </w:r>
            <w:r w:rsidRPr="00CF0026">
              <w:rPr>
                <w:rFonts w:cs="Simplified Arabic" w:hint="cs"/>
                <w:rtl/>
                <w:lang w:bidi="ar-EG"/>
              </w:rPr>
              <w:t>والطعون،</w:t>
            </w:r>
            <w:r w:rsidRPr="00CF0026">
              <w:rPr>
                <w:rFonts w:cs="Simplified Arabic"/>
                <w:rtl/>
                <w:lang w:bidi="ar-EG"/>
              </w:rPr>
              <w:t xml:space="preserve"> </w:t>
            </w:r>
            <w:r w:rsidRPr="00CF0026">
              <w:rPr>
                <w:rFonts w:cs="Simplified Arabic" w:hint="cs"/>
                <w:rtl/>
                <w:lang w:bidi="ar-EG"/>
              </w:rPr>
              <w:t>حسب</w:t>
            </w:r>
            <w:r w:rsidRPr="00CF0026">
              <w:rPr>
                <w:rFonts w:cs="Simplified Arabic"/>
                <w:rtl/>
                <w:lang w:bidi="ar-EG"/>
              </w:rPr>
              <w:t xml:space="preserve"> </w:t>
            </w:r>
            <w:r w:rsidRPr="00CF0026">
              <w:rPr>
                <w:rFonts w:cs="Simplified Arabic" w:hint="cs"/>
                <w:rtl/>
                <w:lang w:bidi="ar-EG"/>
              </w:rPr>
              <w:t>الاقتضاء،</w:t>
            </w:r>
            <w:r w:rsidRPr="00CF0026">
              <w:rPr>
                <w:rFonts w:cs="Simplified Arabic"/>
                <w:rtl/>
                <w:lang w:bidi="ar-EG"/>
              </w:rPr>
              <w:t xml:space="preserve"> </w:t>
            </w:r>
            <w:r w:rsidRPr="00CF0026">
              <w:rPr>
                <w:rFonts w:cs="Simplified Arabic" w:hint="cs"/>
                <w:rtl/>
                <w:lang w:bidi="ar-EG"/>
              </w:rPr>
              <w:t>يوجه</w:t>
            </w:r>
            <w:r w:rsidRPr="00CF0026">
              <w:rPr>
                <w:rFonts w:cs="Simplified Arabic"/>
                <w:rtl/>
                <w:lang w:bidi="ar-EG"/>
              </w:rPr>
              <w:t xml:space="preserve"> </w:t>
            </w:r>
            <w:r w:rsidR="007736C1">
              <w:rPr>
                <w:rFonts w:cs="Simplified Arabic" w:hint="cs"/>
                <w:rtl/>
                <w:lang w:bidi="ar-EG"/>
              </w:rPr>
              <w:t xml:space="preserve">الجهة المنفذة </w:t>
            </w:r>
            <w:r w:rsidRPr="00CF0026">
              <w:rPr>
                <w:rFonts w:cs="Simplified Arabic"/>
                <w:rtl/>
                <w:lang w:bidi="ar-EG"/>
              </w:rPr>
              <w:t xml:space="preserve"> </w:t>
            </w:r>
            <w:r w:rsidRPr="00CF0026">
              <w:rPr>
                <w:rFonts w:cs="Simplified Arabic" w:hint="cs"/>
                <w:rtl/>
                <w:lang w:bidi="ar-EG"/>
              </w:rPr>
              <w:t>دعوة</w:t>
            </w:r>
            <w:r w:rsidRPr="00CF0026">
              <w:rPr>
                <w:rFonts w:cs="Simplified Arabic"/>
                <w:rtl/>
                <w:lang w:bidi="ar-EG"/>
              </w:rPr>
              <w:t xml:space="preserve"> </w:t>
            </w:r>
            <w:r w:rsidRPr="00CF0026">
              <w:rPr>
                <w:rFonts w:cs="Simplified Arabic" w:hint="cs"/>
                <w:rtl/>
                <w:lang w:bidi="ar-EG"/>
              </w:rPr>
              <w:t>لإجراء</w:t>
            </w:r>
            <w:r w:rsidRPr="00CF0026">
              <w:rPr>
                <w:rFonts w:cs="Simplified Arabic"/>
                <w:rtl/>
                <w:lang w:bidi="ar-EG"/>
              </w:rPr>
              <w:t xml:space="preserve"> </w:t>
            </w:r>
            <w:r w:rsidRPr="00CF0026">
              <w:rPr>
                <w:rFonts w:cs="Simplified Arabic" w:hint="cs"/>
                <w:rtl/>
                <w:lang w:bidi="ar-EG"/>
              </w:rPr>
              <w:t>مفاوضات</w:t>
            </w:r>
            <w:r w:rsidRPr="00CF0026">
              <w:rPr>
                <w:rFonts w:cs="Simplified Arabic"/>
                <w:rtl/>
                <w:lang w:bidi="ar-EG"/>
              </w:rPr>
              <w:t xml:space="preserve"> </w:t>
            </w:r>
            <w:r w:rsidRPr="00CF0026">
              <w:rPr>
                <w:rFonts w:cs="Simplified Arabic" w:hint="cs"/>
                <w:rtl/>
                <w:lang w:bidi="ar-EG"/>
              </w:rPr>
              <w:t>إلى</w:t>
            </w:r>
            <w:r w:rsidRPr="00CF0026">
              <w:rPr>
                <w:rFonts w:cs="Simplified Arabic"/>
                <w:rtl/>
                <w:lang w:bidi="ar-EG"/>
              </w:rPr>
              <w:t xml:space="preserve"> </w:t>
            </w:r>
            <w:r>
              <w:rPr>
                <w:rFonts w:cs="Simplified Arabic" w:hint="cs"/>
                <w:rtl/>
                <w:lang w:bidi="ar-EG"/>
              </w:rPr>
              <w:t>الخبير الاستشاري</w:t>
            </w:r>
            <w:r w:rsidRPr="00CF0026">
              <w:rPr>
                <w:rFonts w:cs="Simplified Arabic"/>
                <w:rtl/>
                <w:lang w:bidi="ar-EG"/>
              </w:rPr>
              <w:t xml:space="preserve"> </w:t>
            </w:r>
            <w:r w:rsidRPr="00CF0026">
              <w:rPr>
                <w:rFonts w:cs="Simplified Arabic" w:hint="cs"/>
                <w:rtl/>
                <w:lang w:bidi="ar-EG"/>
              </w:rPr>
              <w:t>الناجح</w:t>
            </w:r>
            <w:r w:rsidRPr="00CF0026">
              <w:rPr>
                <w:rFonts w:cs="Simplified Arabic"/>
                <w:rtl/>
                <w:lang w:bidi="ar-EG"/>
              </w:rPr>
              <w:t xml:space="preserve">. </w:t>
            </w:r>
            <w:r w:rsidRPr="00CF0026">
              <w:rPr>
                <w:rFonts w:cs="Simplified Arabic" w:hint="cs"/>
                <w:rtl/>
                <w:lang w:bidi="ar-EG"/>
              </w:rPr>
              <w:t>وستجرى</w:t>
            </w:r>
            <w:r w:rsidRPr="00CF0026">
              <w:rPr>
                <w:rFonts w:cs="Simplified Arabic"/>
                <w:rtl/>
                <w:lang w:bidi="ar-EG"/>
              </w:rPr>
              <w:t xml:space="preserve"> </w:t>
            </w:r>
            <w:r w:rsidRPr="00CF0026">
              <w:rPr>
                <w:rFonts w:cs="Simplified Arabic" w:hint="cs"/>
                <w:rtl/>
                <w:lang w:bidi="ar-EG"/>
              </w:rPr>
              <w:t>المفاوضات</w:t>
            </w:r>
            <w:r w:rsidRPr="00CF0026">
              <w:rPr>
                <w:rFonts w:cs="Simplified Arabic"/>
                <w:rtl/>
                <w:lang w:bidi="ar-EG"/>
              </w:rPr>
              <w:t xml:space="preserve"> </w:t>
            </w:r>
            <w:r w:rsidRPr="00CF0026">
              <w:rPr>
                <w:rFonts w:cs="Simplified Arabic" w:hint="cs"/>
                <w:rtl/>
                <w:lang w:bidi="ar-EG"/>
              </w:rPr>
              <w:t>في</w:t>
            </w:r>
            <w:r w:rsidRPr="00CF0026">
              <w:rPr>
                <w:rFonts w:cs="Simplified Arabic"/>
                <w:rtl/>
                <w:lang w:bidi="ar-EG"/>
              </w:rPr>
              <w:t xml:space="preserve"> </w:t>
            </w:r>
            <w:r w:rsidRPr="00CF0026">
              <w:rPr>
                <w:rFonts w:cs="Simplified Arabic" w:hint="cs"/>
                <w:rtl/>
                <w:lang w:bidi="ar-EG"/>
              </w:rPr>
              <w:t>التاريخ</w:t>
            </w:r>
            <w:r w:rsidRPr="00CF0026">
              <w:rPr>
                <w:rFonts w:cs="Simplified Arabic"/>
                <w:rtl/>
                <w:lang w:bidi="ar-EG"/>
              </w:rPr>
              <w:t xml:space="preserve"> </w:t>
            </w:r>
            <w:r w:rsidRPr="00CF0026">
              <w:rPr>
                <w:rFonts w:cs="Simplified Arabic" w:hint="cs"/>
                <w:rtl/>
                <w:lang w:bidi="ar-EG"/>
              </w:rPr>
              <w:t>وفي</w:t>
            </w:r>
            <w:r w:rsidRPr="00CF0026">
              <w:rPr>
                <w:rFonts w:cs="Simplified Arabic"/>
                <w:rtl/>
                <w:lang w:bidi="ar-EG"/>
              </w:rPr>
              <w:t xml:space="preserve"> </w:t>
            </w:r>
            <w:r w:rsidRPr="00CF0026">
              <w:rPr>
                <w:rFonts w:cs="Simplified Arabic" w:hint="cs"/>
                <w:rtl/>
                <w:lang w:bidi="ar-EG"/>
              </w:rPr>
              <w:t>العنوان</w:t>
            </w:r>
            <w:r w:rsidRPr="00CF0026">
              <w:rPr>
                <w:rFonts w:cs="Simplified Arabic"/>
                <w:rtl/>
                <w:lang w:bidi="ar-EG"/>
              </w:rPr>
              <w:t xml:space="preserve"> </w:t>
            </w:r>
            <w:r w:rsidRPr="00CF0026">
              <w:rPr>
                <w:rFonts w:cs="Simplified Arabic" w:hint="cs"/>
                <w:rtl/>
                <w:lang w:bidi="ar-EG"/>
              </w:rPr>
              <w:t>المشار</w:t>
            </w:r>
            <w:r w:rsidRPr="00CF0026">
              <w:rPr>
                <w:rFonts w:cs="Simplified Arabic"/>
                <w:rtl/>
                <w:lang w:bidi="ar-EG"/>
              </w:rPr>
              <w:t xml:space="preserve"> </w:t>
            </w:r>
            <w:r w:rsidRPr="00CF0026">
              <w:rPr>
                <w:rFonts w:cs="Simplified Arabic" w:hint="cs"/>
                <w:rtl/>
                <w:lang w:bidi="ar-EG"/>
              </w:rPr>
              <w:t>إليهما</w:t>
            </w:r>
            <w:r w:rsidRPr="00CF0026">
              <w:rPr>
                <w:rFonts w:cs="Simplified Arabic"/>
                <w:rtl/>
                <w:lang w:bidi="ar-EG"/>
              </w:rPr>
              <w:t xml:space="preserve"> </w:t>
            </w:r>
            <w:r w:rsidRPr="00CF0026">
              <w:rPr>
                <w:rFonts w:cs="Simplified Arabic" w:hint="cs"/>
                <w:rtl/>
                <w:lang w:bidi="ar-EG"/>
              </w:rPr>
              <w:t>في</w:t>
            </w:r>
            <w:r w:rsidRPr="00CF0026">
              <w:rPr>
                <w:rFonts w:cs="Simplified Arabic"/>
                <w:rtl/>
                <w:lang w:bidi="ar-EG"/>
              </w:rPr>
              <w:t xml:space="preserve"> </w:t>
            </w:r>
            <w:r>
              <w:rPr>
                <w:rFonts w:cs="Simplified Arabic" w:hint="cs"/>
                <w:rtl/>
                <w:lang w:bidi="ar-EG"/>
              </w:rPr>
              <w:t>صحيفة بيانات المقترحات</w:t>
            </w:r>
            <w:r w:rsidRPr="00CF0026">
              <w:rPr>
                <w:rFonts w:cs="Simplified Arabic"/>
                <w:rtl/>
                <w:lang w:bidi="ar-EG"/>
              </w:rPr>
              <w:t xml:space="preserve">. </w:t>
            </w:r>
            <w:r w:rsidRPr="00CF0026">
              <w:rPr>
                <w:rFonts w:cs="Simplified Arabic" w:hint="cs"/>
                <w:rtl/>
                <w:lang w:bidi="ar-EG"/>
              </w:rPr>
              <w:t>ويؤكد</w:t>
            </w:r>
            <w:r w:rsidRPr="00CF0026">
              <w:rPr>
                <w:rFonts w:cs="Simplified Arabic"/>
                <w:rtl/>
                <w:lang w:bidi="ar-EG"/>
              </w:rPr>
              <w:t xml:space="preserve"> </w:t>
            </w:r>
            <w:r w:rsidRPr="00CF0026">
              <w:rPr>
                <w:rFonts w:cs="Simplified Arabic" w:hint="cs"/>
                <w:rtl/>
                <w:lang w:bidi="ar-EG"/>
              </w:rPr>
              <w:t>الخبير</w:t>
            </w:r>
            <w:r w:rsidRPr="00CF0026">
              <w:rPr>
                <w:rFonts w:cs="Simplified Arabic"/>
                <w:rtl/>
                <w:lang w:bidi="ar-EG"/>
              </w:rPr>
              <w:t xml:space="preserve"> </w:t>
            </w:r>
            <w:r w:rsidRPr="00CF0026">
              <w:rPr>
                <w:rFonts w:cs="Simplified Arabic" w:hint="cs"/>
                <w:rtl/>
                <w:lang w:bidi="ar-EG"/>
              </w:rPr>
              <w:t>الاستشاري</w:t>
            </w:r>
            <w:r w:rsidRPr="00CF0026">
              <w:rPr>
                <w:rFonts w:cs="Simplified Arabic"/>
                <w:rtl/>
                <w:lang w:bidi="ar-EG"/>
              </w:rPr>
              <w:t xml:space="preserve"> </w:t>
            </w:r>
            <w:r w:rsidRPr="00CF0026">
              <w:rPr>
                <w:rFonts w:cs="Simplified Arabic" w:hint="cs"/>
                <w:rtl/>
                <w:lang w:bidi="ar-EG"/>
              </w:rPr>
              <w:t>المدعو</w:t>
            </w:r>
            <w:r w:rsidRPr="00CF0026">
              <w:rPr>
                <w:rFonts w:cs="Simplified Arabic"/>
                <w:rtl/>
                <w:lang w:bidi="ar-EG"/>
              </w:rPr>
              <w:t xml:space="preserve"> (</w:t>
            </w:r>
            <w:r w:rsidRPr="00CF0026">
              <w:rPr>
                <w:rFonts w:cs="Simplified Arabic" w:hint="cs"/>
                <w:rtl/>
                <w:lang w:bidi="ar-EG"/>
              </w:rPr>
              <w:t>المدعو</w:t>
            </w:r>
            <w:r w:rsidRPr="00CF0026">
              <w:rPr>
                <w:rFonts w:cs="Simplified Arabic"/>
                <w:rtl/>
                <w:lang w:bidi="ar-EG"/>
              </w:rPr>
              <w:t xml:space="preserve"> </w:t>
            </w:r>
            <w:r w:rsidRPr="00CF0026">
              <w:rPr>
                <w:rFonts w:cs="Simplified Arabic" w:hint="cs"/>
                <w:rtl/>
                <w:lang w:bidi="ar-EG"/>
              </w:rPr>
              <w:t>عن</w:t>
            </w:r>
            <w:r w:rsidRPr="00CF0026">
              <w:rPr>
                <w:rFonts w:cs="Simplified Arabic"/>
                <w:rtl/>
                <w:lang w:bidi="ar-EG"/>
              </w:rPr>
              <w:t xml:space="preserve"> </w:t>
            </w:r>
            <w:r w:rsidRPr="00CF0026">
              <w:rPr>
                <w:rFonts w:cs="Simplified Arabic" w:hint="cs"/>
                <w:rtl/>
                <w:lang w:bidi="ar-EG"/>
              </w:rPr>
              <w:t>طريق</w:t>
            </w:r>
            <w:r w:rsidRPr="00CF0026">
              <w:rPr>
                <w:rFonts w:cs="Simplified Arabic"/>
                <w:rtl/>
                <w:lang w:bidi="ar-EG"/>
              </w:rPr>
              <w:t xml:space="preserve"> </w:t>
            </w:r>
            <w:r w:rsidRPr="00CF0026">
              <w:rPr>
                <w:rFonts w:cs="Simplified Arabic" w:hint="cs"/>
                <w:rtl/>
                <w:lang w:bidi="ar-EG"/>
              </w:rPr>
              <w:t>الإخطار</w:t>
            </w:r>
            <w:r w:rsidRPr="00CF0026">
              <w:rPr>
                <w:rFonts w:cs="Simplified Arabic"/>
                <w:rtl/>
                <w:lang w:bidi="ar-EG"/>
              </w:rPr>
              <w:t xml:space="preserve"> </w:t>
            </w:r>
            <w:r w:rsidRPr="00CF0026">
              <w:rPr>
                <w:rFonts w:cs="Simplified Arabic" w:hint="cs"/>
                <w:rtl/>
                <w:lang w:bidi="ar-EG"/>
              </w:rPr>
              <w:t>بمنح</w:t>
            </w:r>
            <w:r w:rsidRPr="00CF0026">
              <w:rPr>
                <w:rFonts w:cs="Simplified Arabic"/>
                <w:rtl/>
                <w:lang w:bidi="ar-EG"/>
              </w:rPr>
              <w:t xml:space="preserve"> </w:t>
            </w:r>
            <w:r w:rsidRPr="00CF0026">
              <w:rPr>
                <w:rFonts w:cs="Simplified Arabic" w:hint="cs"/>
                <w:rtl/>
                <w:lang w:bidi="ar-EG"/>
              </w:rPr>
              <w:t>العقد</w:t>
            </w:r>
            <w:r w:rsidRPr="00CF0026">
              <w:rPr>
                <w:rFonts w:cs="Simplified Arabic"/>
                <w:rtl/>
                <w:lang w:bidi="ar-EG"/>
              </w:rPr>
              <w:t>)</w:t>
            </w:r>
            <w:r w:rsidRPr="00CF0026">
              <w:rPr>
                <w:rFonts w:cs="Simplified Arabic" w:hint="cs"/>
                <w:rtl/>
                <w:lang w:bidi="ar-EG"/>
              </w:rPr>
              <w:t>،</w:t>
            </w:r>
            <w:r w:rsidRPr="00CF0026">
              <w:rPr>
                <w:rFonts w:cs="Simplified Arabic"/>
                <w:rtl/>
                <w:lang w:bidi="ar-EG"/>
              </w:rPr>
              <w:t xml:space="preserve"> </w:t>
            </w:r>
            <w:r w:rsidRPr="00CF0026">
              <w:rPr>
                <w:rFonts w:cs="Simplified Arabic" w:hint="cs"/>
                <w:rtl/>
                <w:lang w:bidi="ar-EG"/>
              </w:rPr>
              <w:t>كشرط</w:t>
            </w:r>
            <w:r w:rsidRPr="00CF0026">
              <w:rPr>
                <w:rFonts w:cs="Simplified Arabic"/>
                <w:rtl/>
                <w:lang w:bidi="ar-EG"/>
              </w:rPr>
              <w:t xml:space="preserve"> </w:t>
            </w:r>
            <w:r w:rsidRPr="00CF0026">
              <w:rPr>
                <w:rFonts w:cs="Simplified Arabic" w:hint="cs"/>
                <w:rtl/>
                <w:lang w:bidi="ar-EG"/>
              </w:rPr>
              <w:t>مسبق</w:t>
            </w:r>
            <w:r w:rsidRPr="00CF0026">
              <w:rPr>
                <w:rFonts w:cs="Simplified Arabic"/>
                <w:rtl/>
                <w:lang w:bidi="ar-EG"/>
              </w:rPr>
              <w:t xml:space="preserve"> </w:t>
            </w:r>
            <w:r w:rsidRPr="00CF0026">
              <w:rPr>
                <w:rFonts w:cs="Simplified Arabic" w:hint="cs"/>
                <w:rtl/>
                <w:lang w:bidi="ar-EG"/>
              </w:rPr>
              <w:t>لحضور</w:t>
            </w:r>
            <w:r w:rsidRPr="00CF0026">
              <w:rPr>
                <w:rFonts w:cs="Simplified Arabic"/>
                <w:rtl/>
                <w:lang w:bidi="ar-EG"/>
              </w:rPr>
              <w:t xml:space="preserve"> </w:t>
            </w:r>
            <w:r w:rsidRPr="00CF0026">
              <w:rPr>
                <w:rFonts w:cs="Simplified Arabic" w:hint="cs"/>
                <w:rtl/>
                <w:lang w:bidi="ar-EG"/>
              </w:rPr>
              <w:t>المفاوضات،</w:t>
            </w:r>
            <w:r w:rsidRPr="00CF0026">
              <w:rPr>
                <w:rFonts w:cs="Simplified Arabic"/>
                <w:rtl/>
                <w:lang w:bidi="ar-EG"/>
              </w:rPr>
              <w:t xml:space="preserve"> </w:t>
            </w:r>
            <w:r w:rsidRPr="00CF0026">
              <w:rPr>
                <w:rFonts w:cs="Simplified Arabic" w:hint="cs"/>
                <w:rtl/>
                <w:lang w:bidi="ar-EG"/>
              </w:rPr>
              <w:t>توافر</w:t>
            </w:r>
            <w:r w:rsidRPr="00CF0026">
              <w:rPr>
                <w:rFonts w:cs="Simplified Arabic"/>
                <w:rtl/>
                <w:lang w:bidi="ar-EG"/>
              </w:rPr>
              <w:t xml:space="preserve"> </w:t>
            </w:r>
            <w:r w:rsidRPr="00CF0026">
              <w:rPr>
                <w:rFonts w:cs="Simplified Arabic" w:hint="cs"/>
                <w:rtl/>
                <w:lang w:bidi="ar-EG"/>
              </w:rPr>
              <w:t>جميع</w:t>
            </w:r>
            <w:r w:rsidRPr="00CF0026">
              <w:rPr>
                <w:rFonts w:cs="Simplified Arabic"/>
                <w:rtl/>
                <w:lang w:bidi="ar-EG"/>
              </w:rPr>
              <w:t xml:space="preserve"> </w:t>
            </w:r>
            <w:r w:rsidRPr="00CF0026">
              <w:rPr>
                <w:rFonts w:cs="Simplified Arabic" w:hint="cs"/>
                <w:rtl/>
                <w:lang w:bidi="ar-EG"/>
              </w:rPr>
              <w:t>الموظفين</w:t>
            </w:r>
            <w:r w:rsidRPr="00CF0026">
              <w:rPr>
                <w:rFonts w:cs="Simplified Arabic"/>
                <w:rtl/>
                <w:lang w:bidi="ar-EG"/>
              </w:rPr>
              <w:t xml:space="preserve"> </w:t>
            </w:r>
            <w:r w:rsidRPr="00CF0026">
              <w:rPr>
                <w:rFonts w:cs="Simplified Arabic" w:hint="cs"/>
                <w:rtl/>
                <w:lang w:bidi="ar-EG"/>
              </w:rPr>
              <w:t>الفنيين</w:t>
            </w:r>
            <w:r w:rsidRPr="00CF0026">
              <w:rPr>
                <w:rFonts w:cs="Simplified Arabic"/>
                <w:rtl/>
                <w:lang w:bidi="ar-EG"/>
              </w:rPr>
              <w:t xml:space="preserve"> </w:t>
            </w:r>
            <w:r w:rsidRPr="00CF0026">
              <w:rPr>
                <w:rFonts w:cs="Simplified Arabic" w:hint="cs"/>
                <w:rtl/>
                <w:lang w:bidi="ar-EG"/>
              </w:rPr>
              <w:t>الرئيسيين</w:t>
            </w:r>
            <w:r w:rsidRPr="00CF0026">
              <w:rPr>
                <w:rFonts w:cs="Simplified Arabic"/>
                <w:rtl/>
                <w:lang w:bidi="ar-EG"/>
              </w:rPr>
              <w:t xml:space="preserve"> </w:t>
            </w:r>
            <w:r w:rsidRPr="00CF0026">
              <w:rPr>
                <w:rFonts w:cs="Simplified Arabic" w:hint="cs"/>
                <w:rtl/>
                <w:lang w:bidi="ar-EG"/>
              </w:rPr>
              <w:t>المدرجين</w:t>
            </w:r>
            <w:r w:rsidRPr="00CF0026">
              <w:rPr>
                <w:rFonts w:cs="Simplified Arabic"/>
                <w:rtl/>
                <w:lang w:bidi="ar-EG"/>
              </w:rPr>
              <w:t xml:space="preserve"> </w:t>
            </w:r>
            <w:r w:rsidRPr="00CF0026">
              <w:rPr>
                <w:rFonts w:cs="Simplified Arabic" w:hint="cs"/>
                <w:rtl/>
                <w:lang w:bidi="ar-EG"/>
              </w:rPr>
              <w:t>في</w:t>
            </w:r>
            <w:r w:rsidRPr="00CF0026">
              <w:rPr>
                <w:rFonts w:cs="Simplified Arabic"/>
                <w:rtl/>
                <w:lang w:bidi="ar-EG"/>
              </w:rPr>
              <w:t xml:space="preserve"> </w:t>
            </w:r>
            <w:r>
              <w:rPr>
                <w:rFonts w:cs="Simplified Arabic" w:hint="cs"/>
                <w:rtl/>
                <w:lang w:bidi="ar-EG"/>
              </w:rPr>
              <w:t>المقترح</w:t>
            </w:r>
            <w:r w:rsidRPr="00CF0026">
              <w:rPr>
                <w:rFonts w:cs="Simplified Arabic"/>
                <w:rtl/>
                <w:lang w:bidi="ar-EG"/>
              </w:rPr>
              <w:t xml:space="preserve"> </w:t>
            </w:r>
            <w:r>
              <w:rPr>
                <w:rFonts w:cs="Simplified Arabic" w:hint="cs"/>
                <w:rtl/>
                <w:lang w:bidi="ar-EG"/>
              </w:rPr>
              <w:t>الفني</w:t>
            </w:r>
            <w:r w:rsidRPr="00CF0026">
              <w:rPr>
                <w:rFonts w:cs="Simplified Arabic"/>
                <w:rtl/>
                <w:lang w:bidi="ar-EG"/>
              </w:rPr>
              <w:t xml:space="preserve">. </w:t>
            </w:r>
            <w:r w:rsidRPr="00CF0026">
              <w:rPr>
                <w:rFonts w:cs="Simplified Arabic" w:hint="cs"/>
                <w:rtl/>
                <w:lang w:bidi="ar-EG"/>
              </w:rPr>
              <w:t>قد</w:t>
            </w:r>
            <w:r w:rsidRPr="00CF0026">
              <w:rPr>
                <w:rFonts w:cs="Simplified Arabic"/>
                <w:rtl/>
                <w:lang w:bidi="ar-EG"/>
              </w:rPr>
              <w:t xml:space="preserve"> </w:t>
            </w:r>
            <w:r w:rsidRPr="00CF0026">
              <w:rPr>
                <w:rFonts w:cs="Simplified Arabic" w:hint="cs"/>
                <w:rtl/>
                <w:lang w:bidi="ar-EG"/>
              </w:rPr>
              <w:t>يؤدي</w:t>
            </w:r>
            <w:r w:rsidRPr="00CF0026">
              <w:rPr>
                <w:rFonts w:cs="Simplified Arabic"/>
                <w:rtl/>
                <w:lang w:bidi="ar-EG"/>
              </w:rPr>
              <w:t xml:space="preserve"> </w:t>
            </w:r>
            <w:r w:rsidRPr="00CF0026">
              <w:rPr>
                <w:rFonts w:cs="Simplified Arabic" w:hint="cs"/>
                <w:rtl/>
                <w:lang w:bidi="ar-EG"/>
              </w:rPr>
              <w:t>عدم</w:t>
            </w:r>
            <w:r w:rsidRPr="00CF0026">
              <w:rPr>
                <w:rFonts w:cs="Simplified Arabic"/>
                <w:rtl/>
                <w:lang w:bidi="ar-EG"/>
              </w:rPr>
              <w:t xml:space="preserve"> </w:t>
            </w:r>
            <w:r w:rsidRPr="00CF0026">
              <w:rPr>
                <w:rFonts w:cs="Simplified Arabic" w:hint="cs"/>
                <w:rtl/>
                <w:lang w:bidi="ar-EG"/>
              </w:rPr>
              <w:t>تأكيد</w:t>
            </w:r>
            <w:r w:rsidRPr="00CF0026">
              <w:rPr>
                <w:rFonts w:cs="Simplified Arabic"/>
                <w:rtl/>
                <w:lang w:bidi="ar-EG"/>
              </w:rPr>
              <w:t xml:space="preserve"> </w:t>
            </w:r>
            <w:r w:rsidR="00076E9A">
              <w:rPr>
                <w:rFonts w:cs="Simplified Arabic" w:hint="cs"/>
                <w:rtl/>
                <w:lang w:bidi="ar-EG"/>
              </w:rPr>
              <w:t xml:space="preserve">توافر </w:t>
            </w:r>
            <w:r w:rsidRPr="00CF0026">
              <w:rPr>
                <w:rFonts w:cs="Simplified Arabic" w:hint="cs"/>
                <w:rtl/>
                <w:lang w:bidi="ar-EG"/>
              </w:rPr>
              <w:t>هؤلاء</w:t>
            </w:r>
            <w:r w:rsidRPr="00CF0026">
              <w:rPr>
                <w:rFonts w:cs="Simplified Arabic"/>
                <w:rtl/>
                <w:lang w:bidi="ar-EG"/>
              </w:rPr>
              <w:t xml:space="preserve"> </w:t>
            </w:r>
            <w:r w:rsidRPr="00CF0026">
              <w:rPr>
                <w:rFonts w:cs="Simplified Arabic" w:hint="cs"/>
                <w:rtl/>
                <w:lang w:bidi="ar-EG"/>
              </w:rPr>
              <w:t>الموظفين</w:t>
            </w:r>
            <w:r w:rsidRPr="00CF0026">
              <w:rPr>
                <w:rFonts w:cs="Simplified Arabic"/>
                <w:rtl/>
                <w:lang w:bidi="ar-EG"/>
              </w:rPr>
              <w:t xml:space="preserve"> </w:t>
            </w:r>
            <w:r w:rsidRPr="00CF0026">
              <w:rPr>
                <w:rFonts w:cs="Simplified Arabic" w:hint="cs"/>
                <w:rtl/>
                <w:lang w:bidi="ar-EG"/>
              </w:rPr>
              <w:t>إلى</w:t>
            </w:r>
            <w:r w:rsidRPr="00CF0026">
              <w:rPr>
                <w:rFonts w:cs="Simplified Arabic"/>
                <w:rtl/>
                <w:lang w:bidi="ar-EG"/>
              </w:rPr>
              <w:t xml:space="preserve"> </w:t>
            </w:r>
            <w:r w:rsidRPr="00CF0026">
              <w:rPr>
                <w:rFonts w:cs="Simplified Arabic" w:hint="cs"/>
                <w:rtl/>
                <w:lang w:bidi="ar-EG"/>
              </w:rPr>
              <w:t>قيام</w:t>
            </w:r>
            <w:r w:rsidRPr="00CF0026">
              <w:rPr>
                <w:rFonts w:cs="Simplified Arabic"/>
                <w:rtl/>
                <w:lang w:bidi="ar-EG"/>
              </w:rPr>
              <w:t xml:space="preserve"> </w:t>
            </w:r>
            <w:r w:rsidR="007736C1">
              <w:rPr>
                <w:rFonts w:cs="Simplified Arabic" w:hint="cs"/>
                <w:rtl/>
                <w:lang w:bidi="ar-EG"/>
              </w:rPr>
              <w:t xml:space="preserve">الجهة المنفذة </w:t>
            </w:r>
            <w:r w:rsidRPr="00CF0026">
              <w:rPr>
                <w:rFonts w:cs="Simplified Arabic"/>
                <w:rtl/>
                <w:lang w:bidi="ar-EG"/>
              </w:rPr>
              <w:t xml:space="preserve"> </w:t>
            </w:r>
            <w:r w:rsidRPr="00CF0026">
              <w:rPr>
                <w:rFonts w:cs="Simplified Arabic" w:hint="cs"/>
                <w:rtl/>
                <w:lang w:bidi="ar-EG"/>
              </w:rPr>
              <w:t>بالتفاوض</w:t>
            </w:r>
            <w:r w:rsidRPr="00CF0026">
              <w:rPr>
                <w:rFonts w:cs="Simplified Arabic"/>
                <w:rtl/>
                <w:lang w:bidi="ar-EG"/>
              </w:rPr>
              <w:t xml:space="preserve"> </w:t>
            </w:r>
            <w:r w:rsidRPr="00CF0026">
              <w:rPr>
                <w:rFonts w:cs="Simplified Arabic" w:hint="cs"/>
                <w:rtl/>
                <w:lang w:bidi="ar-EG"/>
              </w:rPr>
              <w:t>مع</w:t>
            </w:r>
            <w:r w:rsidRPr="00CF0026">
              <w:rPr>
                <w:rFonts w:cs="Simplified Arabic"/>
                <w:rtl/>
                <w:lang w:bidi="ar-EG"/>
              </w:rPr>
              <w:t xml:space="preserve"> </w:t>
            </w:r>
            <w:r w:rsidRPr="00CF0026">
              <w:rPr>
                <w:rFonts w:cs="Simplified Arabic" w:hint="cs"/>
                <w:rtl/>
                <w:lang w:bidi="ar-EG"/>
              </w:rPr>
              <w:t>الاستشاري</w:t>
            </w:r>
            <w:r w:rsidRPr="00CF0026">
              <w:rPr>
                <w:rFonts w:cs="Simplified Arabic"/>
                <w:rtl/>
                <w:lang w:bidi="ar-EG"/>
              </w:rPr>
              <w:t xml:space="preserve"> </w:t>
            </w:r>
            <w:r w:rsidRPr="00CF0026">
              <w:rPr>
                <w:rFonts w:cs="Simplified Arabic" w:hint="cs"/>
                <w:rtl/>
                <w:lang w:bidi="ar-EG"/>
              </w:rPr>
              <w:t>التالي</w:t>
            </w:r>
            <w:r w:rsidRPr="00CF0026">
              <w:rPr>
                <w:rFonts w:cs="Simplified Arabic"/>
                <w:rtl/>
                <w:lang w:bidi="ar-EG"/>
              </w:rPr>
              <w:t xml:space="preserve">. </w:t>
            </w:r>
            <w:r w:rsidRPr="00CF0026">
              <w:rPr>
                <w:rFonts w:cs="Simplified Arabic" w:hint="cs"/>
                <w:rtl/>
                <w:lang w:bidi="ar-EG"/>
              </w:rPr>
              <w:t>يجب</w:t>
            </w:r>
            <w:r w:rsidRPr="00CF0026">
              <w:rPr>
                <w:rFonts w:cs="Simplified Arabic"/>
                <w:rtl/>
                <w:lang w:bidi="ar-EG"/>
              </w:rPr>
              <w:t xml:space="preserve"> </w:t>
            </w:r>
            <w:r w:rsidRPr="00CF0026">
              <w:rPr>
                <w:rFonts w:cs="Simplified Arabic" w:hint="cs"/>
                <w:rtl/>
                <w:lang w:bidi="ar-EG"/>
              </w:rPr>
              <w:t>أن</w:t>
            </w:r>
            <w:r w:rsidRPr="00CF0026">
              <w:rPr>
                <w:rFonts w:cs="Simplified Arabic"/>
                <w:rtl/>
                <w:lang w:bidi="ar-EG"/>
              </w:rPr>
              <w:t xml:space="preserve"> </w:t>
            </w:r>
            <w:r w:rsidRPr="00CF0026">
              <w:rPr>
                <w:rFonts w:cs="Simplified Arabic" w:hint="cs"/>
                <w:rtl/>
                <w:lang w:bidi="ar-EG"/>
              </w:rPr>
              <w:t>يكون</w:t>
            </w:r>
            <w:r w:rsidRPr="00CF0026">
              <w:rPr>
                <w:rFonts w:cs="Simplified Arabic"/>
                <w:rtl/>
                <w:lang w:bidi="ar-EG"/>
              </w:rPr>
              <w:t xml:space="preserve"> </w:t>
            </w:r>
            <w:r w:rsidRPr="00CF0026">
              <w:rPr>
                <w:rFonts w:cs="Simplified Arabic" w:hint="cs"/>
                <w:rtl/>
                <w:lang w:bidi="ar-EG"/>
              </w:rPr>
              <w:t>للممثلين</w:t>
            </w:r>
            <w:r w:rsidRPr="00CF0026">
              <w:rPr>
                <w:rFonts w:cs="Simplified Arabic"/>
                <w:rtl/>
                <w:lang w:bidi="ar-EG"/>
              </w:rPr>
              <w:t xml:space="preserve"> </w:t>
            </w:r>
            <w:r w:rsidRPr="00CF0026">
              <w:rPr>
                <w:rFonts w:cs="Simplified Arabic" w:hint="cs"/>
                <w:rtl/>
                <w:lang w:bidi="ar-EG"/>
              </w:rPr>
              <w:t>الذين</w:t>
            </w:r>
            <w:r w:rsidRPr="00CF0026">
              <w:rPr>
                <w:rFonts w:cs="Simplified Arabic"/>
                <w:rtl/>
                <w:lang w:bidi="ar-EG"/>
              </w:rPr>
              <w:t xml:space="preserve"> </w:t>
            </w:r>
            <w:r w:rsidRPr="00CF0026">
              <w:rPr>
                <w:rFonts w:cs="Simplified Arabic" w:hint="cs"/>
                <w:rtl/>
                <w:lang w:bidi="ar-EG"/>
              </w:rPr>
              <w:t>يجرون</w:t>
            </w:r>
            <w:r w:rsidRPr="00CF0026">
              <w:rPr>
                <w:rFonts w:cs="Simplified Arabic"/>
                <w:rtl/>
                <w:lang w:bidi="ar-EG"/>
              </w:rPr>
              <w:t xml:space="preserve"> </w:t>
            </w:r>
            <w:r w:rsidRPr="00CF0026">
              <w:rPr>
                <w:rFonts w:cs="Simplified Arabic" w:hint="cs"/>
                <w:rtl/>
                <w:lang w:bidi="ar-EG"/>
              </w:rPr>
              <w:t>المفاوضات</w:t>
            </w:r>
            <w:r w:rsidRPr="00CF0026">
              <w:rPr>
                <w:rFonts w:cs="Simplified Arabic"/>
                <w:rtl/>
                <w:lang w:bidi="ar-EG"/>
              </w:rPr>
              <w:t xml:space="preserve"> </w:t>
            </w:r>
            <w:r w:rsidRPr="00CF0026">
              <w:rPr>
                <w:rFonts w:cs="Simplified Arabic" w:hint="cs"/>
                <w:rtl/>
                <w:lang w:bidi="ar-EG"/>
              </w:rPr>
              <w:t>نيابة</w:t>
            </w:r>
            <w:r w:rsidRPr="00CF0026">
              <w:rPr>
                <w:rFonts w:cs="Simplified Arabic"/>
                <w:rtl/>
                <w:lang w:bidi="ar-EG"/>
              </w:rPr>
              <w:t xml:space="preserve"> </w:t>
            </w:r>
            <w:r w:rsidRPr="00CF0026">
              <w:rPr>
                <w:rFonts w:cs="Simplified Arabic" w:hint="cs"/>
                <w:rtl/>
                <w:lang w:bidi="ar-EG"/>
              </w:rPr>
              <w:t>عن</w:t>
            </w:r>
            <w:r w:rsidRPr="00CF0026">
              <w:rPr>
                <w:rFonts w:cs="Simplified Arabic"/>
                <w:rtl/>
                <w:lang w:bidi="ar-EG"/>
              </w:rPr>
              <w:t xml:space="preserve"> </w:t>
            </w:r>
            <w:r w:rsidRPr="00CF0026">
              <w:rPr>
                <w:rFonts w:cs="Simplified Arabic" w:hint="cs"/>
                <w:rtl/>
                <w:lang w:bidi="ar-EG"/>
              </w:rPr>
              <w:t>الخبير</w:t>
            </w:r>
            <w:r w:rsidRPr="00CF0026">
              <w:rPr>
                <w:rFonts w:cs="Simplified Arabic"/>
                <w:rtl/>
                <w:lang w:bidi="ar-EG"/>
              </w:rPr>
              <w:t xml:space="preserve"> </w:t>
            </w:r>
            <w:r w:rsidRPr="00CF0026">
              <w:rPr>
                <w:rFonts w:cs="Simplified Arabic" w:hint="cs"/>
                <w:rtl/>
                <w:lang w:bidi="ar-EG"/>
              </w:rPr>
              <w:t>الاستشاري</w:t>
            </w:r>
            <w:r w:rsidRPr="00CF0026">
              <w:rPr>
                <w:rFonts w:cs="Simplified Arabic"/>
                <w:rtl/>
                <w:lang w:bidi="ar-EG"/>
              </w:rPr>
              <w:t xml:space="preserve"> </w:t>
            </w:r>
            <w:r w:rsidRPr="00CF0026">
              <w:rPr>
                <w:rFonts w:cs="Simplified Arabic" w:hint="cs"/>
                <w:rtl/>
                <w:lang w:bidi="ar-EG"/>
              </w:rPr>
              <w:t>سلطة</w:t>
            </w:r>
            <w:r w:rsidRPr="00CF0026">
              <w:rPr>
                <w:rFonts w:cs="Simplified Arabic"/>
                <w:rtl/>
                <w:lang w:bidi="ar-EG"/>
              </w:rPr>
              <w:t xml:space="preserve"> </w:t>
            </w:r>
            <w:r w:rsidRPr="00CF0026">
              <w:rPr>
                <w:rFonts w:cs="Simplified Arabic" w:hint="cs"/>
                <w:rtl/>
                <w:lang w:bidi="ar-EG"/>
              </w:rPr>
              <w:t>كتابية</w:t>
            </w:r>
            <w:r w:rsidRPr="00CF0026">
              <w:rPr>
                <w:rFonts w:cs="Simplified Arabic"/>
                <w:rtl/>
                <w:lang w:bidi="ar-EG"/>
              </w:rPr>
              <w:t xml:space="preserve"> </w:t>
            </w:r>
            <w:r w:rsidRPr="00CF0026">
              <w:rPr>
                <w:rFonts w:cs="Simplified Arabic" w:hint="cs"/>
                <w:rtl/>
                <w:lang w:bidi="ar-EG"/>
              </w:rPr>
              <w:t>للتفاوض</w:t>
            </w:r>
            <w:r w:rsidRPr="00CF0026">
              <w:rPr>
                <w:rFonts w:cs="Simplified Arabic"/>
                <w:rtl/>
                <w:lang w:bidi="ar-EG"/>
              </w:rPr>
              <w:t xml:space="preserve"> </w:t>
            </w:r>
            <w:r w:rsidRPr="00CF0026">
              <w:rPr>
                <w:rFonts w:cs="Simplified Arabic" w:hint="cs"/>
                <w:rtl/>
                <w:lang w:bidi="ar-EG"/>
              </w:rPr>
              <w:t>بشأن</w:t>
            </w:r>
            <w:r w:rsidRPr="00CF0026">
              <w:rPr>
                <w:rFonts w:cs="Simplified Arabic"/>
                <w:rtl/>
                <w:lang w:bidi="ar-EG"/>
              </w:rPr>
              <w:t xml:space="preserve"> </w:t>
            </w:r>
            <w:r w:rsidRPr="00CF0026">
              <w:rPr>
                <w:rFonts w:cs="Simplified Arabic" w:hint="cs"/>
                <w:rtl/>
                <w:lang w:bidi="ar-EG"/>
              </w:rPr>
              <w:t>العقد</w:t>
            </w:r>
            <w:r w:rsidRPr="00CF0026">
              <w:rPr>
                <w:rFonts w:cs="Simplified Arabic"/>
                <w:rtl/>
                <w:lang w:bidi="ar-EG"/>
              </w:rPr>
              <w:t xml:space="preserve"> </w:t>
            </w:r>
            <w:r w:rsidRPr="00CF0026">
              <w:rPr>
                <w:rFonts w:cs="Simplified Arabic" w:hint="cs"/>
                <w:rtl/>
                <w:lang w:bidi="ar-EG"/>
              </w:rPr>
              <w:t>وإبرامه</w:t>
            </w:r>
            <w:r w:rsidRPr="00CF0026">
              <w:rPr>
                <w:rFonts w:cs="Simplified Arabic"/>
                <w:rtl/>
                <w:lang w:bidi="ar-EG"/>
              </w:rPr>
              <w:t xml:space="preserve"> </w:t>
            </w:r>
            <w:r w:rsidRPr="00CF0026">
              <w:rPr>
                <w:rFonts w:cs="Simplified Arabic" w:hint="cs"/>
                <w:rtl/>
                <w:lang w:bidi="ar-EG"/>
              </w:rPr>
              <w:t>نيابة</w:t>
            </w:r>
            <w:r w:rsidRPr="00CF0026">
              <w:rPr>
                <w:rFonts w:cs="Simplified Arabic"/>
                <w:rtl/>
                <w:lang w:bidi="ar-EG"/>
              </w:rPr>
              <w:t xml:space="preserve"> </w:t>
            </w:r>
            <w:r w:rsidRPr="00CF0026">
              <w:rPr>
                <w:rFonts w:cs="Simplified Arabic" w:hint="cs"/>
                <w:rtl/>
                <w:lang w:bidi="ar-EG"/>
              </w:rPr>
              <w:t>عن</w:t>
            </w:r>
            <w:r w:rsidRPr="00CF0026">
              <w:rPr>
                <w:rFonts w:cs="Simplified Arabic"/>
                <w:rtl/>
                <w:lang w:bidi="ar-EG"/>
              </w:rPr>
              <w:t xml:space="preserve"> </w:t>
            </w:r>
            <w:r w:rsidR="00076E9A">
              <w:rPr>
                <w:rFonts w:cs="Simplified Arabic" w:hint="cs"/>
                <w:rtl/>
                <w:lang w:bidi="ar-EG"/>
              </w:rPr>
              <w:t>المكتب</w:t>
            </w:r>
            <w:r w:rsidR="00076E9A" w:rsidRPr="00CF0026">
              <w:rPr>
                <w:rFonts w:cs="Simplified Arabic"/>
                <w:rtl/>
                <w:lang w:bidi="ar-EG"/>
              </w:rPr>
              <w:t xml:space="preserve"> </w:t>
            </w:r>
            <w:r w:rsidRPr="00CF0026">
              <w:rPr>
                <w:rFonts w:cs="Simplified Arabic" w:hint="cs"/>
                <w:rtl/>
                <w:lang w:bidi="ar-EG"/>
              </w:rPr>
              <w:t>الاستشاري</w:t>
            </w:r>
          </w:p>
          <w:p w14:paraId="45DF5B25" w14:textId="7EF53041" w:rsidR="00CF0026" w:rsidRPr="00CF0026" w:rsidRDefault="00CF0026">
            <w:pPr>
              <w:pStyle w:val="ListParagraph"/>
              <w:numPr>
                <w:ilvl w:val="1"/>
                <w:numId w:val="5"/>
              </w:numPr>
              <w:bidi/>
              <w:jc w:val="both"/>
              <w:rPr>
                <w:rFonts w:cs="Simplified Arabic"/>
                <w:lang w:bidi="ar-EG"/>
              </w:rPr>
            </w:pPr>
            <w:r w:rsidRPr="00CF0026">
              <w:rPr>
                <w:rFonts w:cs="Simplified Arabic" w:hint="cs"/>
                <w:rtl/>
                <w:lang w:bidi="ar-EG"/>
              </w:rPr>
              <w:t>وستبدأ</w:t>
            </w:r>
            <w:r w:rsidRPr="00CF0026">
              <w:rPr>
                <w:rFonts w:cs="Simplified Arabic"/>
                <w:rtl/>
                <w:lang w:bidi="ar-EG"/>
              </w:rPr>
              <w:t xml:space="preserve"> </w:t>
            </w:r>
            <w:r w:rsidRPr="00CF0026">
              <w:rPr>
                <w:rFonts w:cs="Simplified Arabic" w:hint="cs"/>
                <w:rtl/>
                <w:lang w:bidi="ar-EG"/>
              </w:rPr>
              <w:t>المفاوضات</w:t>
            </w:r>
            <w:r w:rsidRPr="00CF0026">
              <w:rPr>
                <w:rFonts w:cs="Simplified Arabic"/>
                <w:rtl/>
                <w:lang w:bidi="ar-EG"/>
              </w:rPr>
              <w:t xml:space="preserve"> </w:t>
            </w:r>
            <w:r w:rsidRPr="00CF0026">
              <w:rPr>
                <w:rFonts w:cs="Simplified Arabic" w:hint="cs"/>
                <w:rtl/>
                <w:lang w:bidi="ar-EG"/>
              </w:rPr>
              <w:t>بمناقشة</w:t>
            </w:r>
            <w:r w:rsidRPr="00CF0026">
              <w:rPr>
                <w:rFonts w:cs="Simplified Arabic"/>
                <w:rtl/>
                <w:lang w:bidi="ar-EG"/>
              </w:rPr>
              <w:t xml:space="preserve"> </w:t>
            </w:r>
            <w:r>
              <w:rPr>
                <w:rFonts w:cs="Simplified Arabic" w:hint="cs"/>
                <w:rtl/>
                <w:lang w:bidi="ar-EG"/>
              </w:rPr>
              <w:t>المقترح</w:t>
            </w:r>
            <w:r w:rsidRPr="00CF0026">
              <w:rPr>
                <w:rFonts w:cs="Simplified Arabic"/>
                <w:rtl/>
                <w:lang w:bidi="ar-EG"/>
              </w:rPr>
              <w:t xml:space="preserve"> </w:t>
            </w:r>
            <w:r>
              <w:rPr>
                <w:rFonts w:cs="Simplified Arabic" w:hint="cs"/>
                <w:rtl/>
                <w:lang w:bidi="ar-EG"/>
              </w:rPr>
              <w:t>الفني</w:t>
            </w:r>
            <w:r w:rsidRPr="00CF0026">
              <w:rPr>
                <w:rFonts w:cs="Simplified Arabic" w:hint="cs"/>
                <w:rtl/>
                <w:lang w:bidi="ar-EG"/>
              </w:rPr>
              <w:t>،</w:t>
            </w:r>
            <w:r w:rsidRPr="00CF0026">
              <w:rPr>
                <w:rFonts w:cs="Simplified Arabic"/>
                <w:rtl/>
                <w:lang w:bidi="ar-EG"/>
              </w:rPr>
              <w:t xml:space="preserve"> </w:t>
            </w:r>
            <w:r w:rsidRPr="00CF0026">
              <w:rPr>
                <w:rFonts w:cs="Simplified Arabic" w:hint="cs"/>
                <w:rtl/>
                <w:lang w:bidi="ar-EG"/>
              </w:rPr>
              <w:t>بما</w:t>
            </w:r>
            <w:r w:rsidRPr="00CF0026">
              <w:rPr>
                <w:rFonts w:cs="Simplified Arabic"/>
                <w:rtl/>
                <w:lang w:bidi="ar-EG"/>
              </w:rPr>
              <w:t xml:space="preserve"> </w:t>
            </w:r>
            <w:r w:rsidRPr="00CF0026">
              <w:rPr>
                <w:rFonts w:cs="Simplified Arabic" w:hint="cs"/>
                <w:rtl/>
                <w:lang w:bidi="ar-EG"/>
              </w:rPr>
              <w:t>في</w:t>
            </w:r>
            <w:r w:rsidRPr="00CF0026">
              <w:rPr>
                <w:rFonts w:cs="Simplified Arabic"/>
                <w:rtl/>
                <w:lang w:bidi="ar-EG"/>
              </w:rPr>
              <w:t xml:space="preserve"> </w:t>
            </w:r>
            <w:r w:rsidRPr="00CF0026">
              <w:rPr>
                <w:rFonts w:cs="Simplified Arabic" w:hint="cs"/>
                <w:rtl/>
                <w:lang w:bidi="ar-EG"/>
              </w:rPr>
              <w:t>ذلك</w:t>
            </w:r>
            <w:r w:rsidRPr="00CF0026">
              <w:rPr>
                <w:rFonts w:cs="Simplified Arabic"/>
                <w:rtl/>
                <w:lang w:bidi="ar-EG"/>
              </w:rPr>
              <w:t xml:space="preserve"> (</w:t>
            </w:r>
            <w:r w:rsidRPr="00CF0026">
              <w:rPr>
                <w:rFonts w:cs="Simplified Arabic" w:hint="cs"/>
                <w:rtl/>
                <w:lang w:bidi="ar-EG"/>
              </w:rPr>
              <w:t>أ</w:t>
            </w:r>
            <w:r w:rsidRPr="00CF0026">
              <w:rPr>
                <w:rFonts w:cs="Simplified Arabic"/>
                <w:rtl/>
                <w:lang w:bidi="ar-EG"/>
              </w:rPr>
              <w:t xml:space="preserve">) </w:t>
            </w:r>
            <w:r w:rsidRPr="00CF0026">
              <w:rPr>
                <w:rFonts w:cs="Simplified Arabic" w:hint="cs"/>
                <w:rtl/>
                <w:lang w:bidi="ar-EG"/>
              </w:rPr>
              <w:t>النهج</w:t>
            </w:r>
            <w:r w:rsidRPr="00CF0026">
              <w:rPr>
                <w:rFonts w:cs="Simplified Arabic"/>
                <w:rtl/>
                <w:lang w:bidi="ar-EG"/>
              </w:rPr>
              <w:t xml:space="preserve"> </w:t>
            </w:r>
            <w:r w:rsidRPr="00CF0026">
              <w:rPr>
                <w:rFonts w:cs="Simplified Arabic" w:hint="cs"/>
                <w:rtl/>
                <w:lang w:bidi="ar-EG"/>
              </w:rPr>
              <w:t>والمنهجية</w:t>
            </w:r>
            <w:r w:rsidRPr="00CF0026">
              <w:rPr>
                <w:rFonts w:cs="Simplified Arabic"/>
                <w:rtl/>
                <w:lang w:bidi="ar-EG"/>
              </w:rPr>
              <w:t xml:space="preserve"> </w:t>
            </w:r>
            <w:r>
              <w:rPr>
                <w:rFonts w:cs="Simplified Arabic" w:hint="cs"/>
                <w:rtl/>
                <w:lang w:bidi="ar-EG"/>
              </w:rPr>
              <w:t>الفنية</w:t>
            </w:r>
            <w:r w:rsidRPr="00CF0026">
              <w:rPr>
                <w:rFonts w:cs="Simplified Arabic"/>
                <w:rtl/>
                <w:lang w:bidi="ar-EG"/>
              </w:rPr>
              <w:t xml:space="preserve"> </w:t>
            </w:r>
            <w:r w:rsidRPr="00CF0026">
              <w:rPr>
                <w:rFonts w:cs="Simplified Arabic" w:hint="cs"/>
                <w:rtl/>
                <w:lang w:bidi="ar-EG"/>
              </w:rPr>
              <w:t>المقترحتين،</w:t>
            </w:r>
            <w:r w:rsidRPr="00CF0026">
              <w:rPr>
                <w:rFonts w:cs="Simplified Arabic"/>
                <w:rtl/>
                <w:lang w:bidi="ar-EG"/>
              </w:rPr>
              <w:t xml:space="preserve"> </w:t>
            </w:r>
            <w:r w:rsidRPr="00CF0026">
              <w:rPr>
                <w:rFonts w:cs="Simplified Arabic" w:hint="cs"/>
                <w:rtl/>
                <w:lang w:bidi="ar-EG"/>
              </w:rPr>
              <w:t>و</w:t>
            </w:r>
            <w:r w:rsidRPr="00CF0026">
              <w:rPr>
                <w:rFonts w:cs="Simplified Arabic"/>
                <w:rtl/>
                <w:lang w:bidi="ar-EG"/>
              </w:rPr>
              <w:t xml:space="preserve"> (</w:t>
            </w:r>
            <w:r w:rsidRPr="00CF0026">
              <w:rPr>
                <w:rFonts w:cs="Simplified Arabic" w:hint="cs"/>
                <w:rtl/>
                <w:lang w:bidi="ar-EG"/>
              </w:rPr>
              <w:t>ب</w:t>
            </w:r>
            <w:r w:rsidRPr="00CF0026">
              <w:rPr>
                <w:rFonts w:cs="Simplified Arabic"/>
                <w:rtl/>
                <w:lang w:bidi="ar-EG"/>
              </w:rPr>
              <w:t xml:space="preserve">) </w:t>
            </w:r>
            <w:r w:rsidRPr="00CF0026">
              <w:rPr>
                <w:rFonts w:cs="Simplified Arabic" w:hint="cs"/>
                <w:rtl/>
                <w:lang w:bidi="ar-EG"/>
              </w:rPr>
              <w:t>خطة</w:t>
            </w:r>
            <w:r w:rsidRPr="00CF0026">
              <w:rPr>
                <w:rFonts w:cs="Simplified Arabic"/>
                <w:rtl/>
                <w:lang w:bidi="ar-EG"/>
              </w:rPr>
              <w:t xml:space="preserve"> </w:t>
            </w:r>
            <w:r w:rsidRPr="00CF0026">
              <w:rPr>
                <w:rFonts w:cs="Simplified Arabic" w:hint="cs"/>
                <w:rtl/>
                <w:lang w:bidi="ar-EG"/>
              </w:rPr>
              <w:t>العمل،</w:t>
            </w:r>
            <w:r w:rsidRPr="00CF0026">
              <w:rPr>
                <w:rFonts w:cs="Simplified Arabic"/>
                <w:rtl/>
                <w:lang w:bidi="ar-EG"/>
              </w:rPr>
              <w:t xml:space="preserve"> </w:t>
            </w:r>
            <w:r w:rsidRPr="00CF0026">
              <w:rPr>
                <w:rFonts w:cs="Simplified Arabic" w:hint="cs"/>
                <w:rtl/>
                <w:lang w:bidi="ar-EG"/>
              </w:rPr>
              <w:t>و</w:t>
            </w:r>
            <w:r w:rsidRPr="00CF0026">
              <w:rPr>
                <w:rFonts w:cs="Simplified Arabic"/>
                <w:rtl/>
                <w:lang w:bidi="ar-EG"/>
              </w:rPr>
              <w:t xml:space="preserve"> (</w:t>
            </w:r>
            <w:r w:rsidRPr="00CF0026">
              <w:rPr>
                <w:rFonts w:cs="Simplified Arabic" w:hint="cs"/>
                <w:rtl/>
                <w:lang w:bidi="ar-EG"/>
              </w:rPr>
              <w:t>ج</w:t>
            </w:r>
            <w:r w:rsidRPr="00CF0026">
              <w:rPr>
                <w:rFonts w:cs="Simplified Arabic"/>
                <w:rtl/>
                <w:lang w:bidi="ar-EG"/>
              </w:rPr>
              <w:t xml:space="preserve">) </w:t>
            </w:r>
            <w:r w:rsidRPr="00CF0026">
              <w:rPr>
                <w:rFonts w:cs="Simplified Arabic" w:hint="cs"/>
                <w:rtl/>
                <w:lang w:bidi="ar-EG"/>
              </w:rPr>
              <w:t>التنظيم</w:t>
            </w:r>
            <w:r w:rsidRPr="00CF0026">
              <w:rPr>
                <w:rFonts w:cs="Simplified Arabic"/>
                <w:rtl/>
                <w:lang w:bidi="ar-EG"/>
              </w:rPr>
              <w:t xml:space="preserve"> </w:t>
            </w:r>
            <w:r w:rsidRPr="00CF0026">
              <w:rPr>
                <w:rFonts w:cs="Simplified Arabic" w:hint="cs"/>
                <w:rtl/>
                <w:lang w:bidi="ar-EG"/>
              </w:rPr>
              <w:t>والتوظيف،</w:t>
            </w:r>
            <w:r w:rsidRPr="00CF0026">
              <w:rPr>
                <w:rFonts w:cs="Simplified Arabic"/>
                <w:rtl/>
                <w:lang w:bidi="ar-EG"/>
              </w:rPr>
              <w:t xml:space="preserve"> </w:t>
            </w:r>
            <w:r w:rsidRPr="00CF0026">
              <w:rPr>
                <w:rFonts w:cs="Simplified Arabic" w:hint="cs"/>
                <w:rtl/>
                <w:lang w:bidi="ar-EG"/>
              </w:rPr>
              <w:t>و</w:t>
            </w:r>
            <w:r w:rsidRPr="00CF0026">
              <w:rPr>
                <w:rFonts w:cs="Simplified Arabic"/>
                <w:rtl/>
                <w:lang w:bidi="ar-EG"/>
              </w:rPr>
              <w:t xml:space="preserve"> (</w:t>
            </w:r>
            <w:r w:rsidRPr="00CF0026">
              <w:rPr>
                <w:rFonts w:cs="Simplified Arabic" w:hint="cs"/>
                <w:rtl/>
                <w:lang w:bidi="ar-EG"/>
              </w:rPr>
              <w:t>د</w:t>
            </w:r>
            <w:r w:rsidRPr="00CF0026">
              <w:rPr>
                <w:rFonts w:cs="Simplified Arabic"/>
                <w:rtl/>
                <w:lang w:bidi="ar-EG"/>
              </w:rPr>
              <w:t xml:space="preserve">) </w:t>
            </w:r>
            <w:r w:rsidRPr="00CF0026">
              <w:rPr>
                <w:rFonts w:cs="Simplified Arabic" w:hint="cs"/>
                <w:rtl/>
                <w:lang w:bidi="ar-EG"/>
              </w:rPr>
              <w:t>أي</w:t>
            </w:r>
            <w:r w:rsidRPr="00CF0026">
              <w:rPr>
                <w:rFonts w:cs="Simplified Arabic"/>
                <w:rtl/>
                <w:lang w:bidi="ar-EG"/>
              </w:rPr>
              <w:t xml:space="preserve"> </w:t>
            </w:r>
            <w:r w:rsidRPr="00CF0026">
              <w:rPr>
                <w:rFonts w:cs="Simplified Arabic" w:hint="cs"/>
                <w:rtl/>
                <w:lang w:bidi="ar-EG"/>
              </w:rPr>
              <w:t>اقتراحات</w:t>
            </w:r>
            <w:r w:rsidRPr="00CF0026">
              <w:rPr>
                <w:rFonts w:cs="Simplified Arabic"/>
                <w:rtl/>
                <w:lang w:bidi="ar-EG"/>
              </w:rPr>
              <w:t xml:space="preserve"> </w:t>
            </w:r>
            <w:r w:rsidRPr="00CF0026">
              <w:rPr>
                <w:rFonts w:cs="Simplified Arabic" w:hint="cs"/>
                <w:rtl/>
                <w:lang w:bidi="ar-EG"/>
              </w:rPr>
              <w:t>يقدمها</w:t>
            </w:r>
            <w:r w:rsidRPr="00CF0026">
              <w:rPr>
                <w:rFonts w:cs="Simplified Arabic"/>
                <w:rtl/>
                <w:lang w:bidi="ar-EG"/>
              </w:rPr>
              <w:t xml:space="preserve"> </w:t>
            </w:r>
            <w:r w:rsidRPr="00CF0026">
              <w:rPr>
                <w:rFonts w:cs="Simplified Arabic" w:hint="cs"/>
                <w:rtl/>
                <w:lang w:bidi="ar-EG"/>
              </w:rPr>
              <w:t>الخبير</w:t>
            </w:r>
            <w:r w:rsidRPr="00CF0026">
              <w:rPr>
                <w:rFonts w:cs="Simplified Arabic"/>
                <w:rtl/>
                <w:lang w:bidi="ar-EG"/>
              </w:rPr>
              <w:t xml:space="preserve"> </w:t>
            </w:r>
            <w:r w:rsidRPr="00CF0026">
              <w:rPr>
                <w:rFonts w:cs="Simplified Arabic" w:hint="cs"/>
                <w:rtl/>
                <w:lang w:bidi="ar-EG"/>
              </w:rPr>
              <w:t>الاستشاري</w:t>
            </w:r>
            <w:r w:rsidRPr="00CF0026">
              <w:rPr>
                <w:rFonts w:cs="Simplified Arabic"/>
                <w:rtl/>
                <w:lang w:bidi="ar-EG"/>
              </w:rPr>
              <w:t xml:space="preserve"> </w:t>
            </w:r>
            <w:r w:rsidRPr="00CF0026">
              <w:rPr>
                <w:rFonts w:cs="Simplified Arabic" w:hint="cs"/>
                <w:rtl/>
                <w:lang w:bidi="ar-EG"/>
              </w:rPr>
              <w:t>لتحسين</w:t>
            </w:r>
            <w:r w:rsidRPr="00CF0026">
              <w:rPr>
                <w:rFonts w:cs="Simplified Arabic"/>
                <w:rtl/>
                <w:lang w:bidi="ar-EG"/>
              </w:rPr>
              <w:t xml:space="preserve"> </w:t>
            </w:r>
            <w:r w:rsidR="00A35C86">
              <w:rPr>
                <w:rFonts w:cs="Simplified Arabic" w:hint="cs"/>
                <w:rtl/>
                <w:lang w:bidi="ar-EG"/>
              </w:rPr>
              <w:t>الشروط المرجعية</w:t>
            </w:r>
            <w:r w:rsidRPr="00CF0026">
              <w:rPr>
                <w:rFonts w:cs="Simplified Arabic"/>
                <w:rtl/>
                <w:lang w:bidi="ar-EG"/>
              </w:rPr>
              <w:t>.</w:t>
            </w:r>
          </w:p>
          <w:p w14:paraId="24B86320" w14:textId="057D9039" w:rsidR="00CF0026" w:rsidRPr="00CF0026" w:rsidRDefault="00CF0026">
            <w:pPr>
              <w:pStyle w:val="ListParagraph"/>
              <w:numPr>
                <w:ilvl w:val="1"/>
                <w:numId w:val="5"/>
              </w:numPr>
              <w:bidi/>
              <w:jc w:val="both"/>
              <w:rPr>
                <w:rFonts w:cs="Simplified Arabic"/>
                <w:lang w:bidi="ar-EG"/>
              </w:rPr>
            </w:pPr>
            <w:r w:rsidRPr="00CF0026">
              <w:rPr>
                <w:rFonts w:cs="Simplified Arabic" w:hint="cs"/>
                <w:rtl/>
                <w:lang w:bidi="ar-EG"/>
              </w:rPr>
              <w:t>ثم</w:t>
            </w:r>
            <w:r w:rsidRPr="00CF0026">
              <w:rPr>
                <w:rFonts w:cs="Simplified Arabic"/>
                <w:rtl/>
                <w:lang w:bidi="ar-EG"/>
              </w:rPr>
              <w:t xml:space="preserve"> </w:t>
            </w:r>
            <w:r w:rsidRPr="00CF0026">
              <w:rPr>
                <w:rFonts w:cs="Simplified Arabic" w:hint="cs"/>
                <w:rtl/>
                <w:lang w:bidi="ar-EG"/>
              </w:rPr>
              <w:t>يقوم</w:t>
            </w:r>
            <w:r w:rsidRPr="00CF0026">
              <w:rPr>
                <w:rFonts w:cs="Simplified Arabic"/>
                <w:rtl/>
                <w:lang w:bidi="ar-EG"/>
              </w:rPr>
              <w:t xml:space="preserve"> </w:t>
            </w:r>
            <w:r w:rsidR="007736C1">
              <w:rPr>
                <w:rFonts w:cs="Simplified Arabic" w:hint="cs"/>
                <w:rtl/>
                <w:lang w:bidi="ar-EG"/>
              </w:rPr>
              <w:t xml:space="preserve">الجهة المنفذة </w:t>
            </w:r>
            <w:r w:rsidRPr="00CF0026">
              <w:rPr>
                <w:rFonts w:cs="Simplified Arabic"/>
                <w:rtl/>
                <w:lang w:bidi="ar-EG"/>
              </w:rPr>
              <w:t xml:space="preserve"> </w:t>
            </w:r>
            <w:r w:rsidRPr="00CF0026">
              <w:rPr>
                <w:rFonts w:cs="Simplified Arabic" w:hint="cs"/>
                <w:rtl/>
                <w:lang w:bidi="ar-EG"/>
              </w:rPr>
              <w:t>والخبير</w:t>
            </w:r>
            <w:r w:rsidRPr="00CF0026">
              <w:rPr>
                <w:rFonts w:cs="Simplified Arabic"/>
                <w:rtl/>
                <w:lang w:bidi="ar-EG"/>
              </w:rPr>
              <w:t xml:space="preserve"> </w:t>
            </w:r>
            <w:r w:rsidRPr="00CF0026">
              <w:rPr>
                <w:rFonts w:cs="Simplified Arabic" w:hint="cs"/>
                <w:rtl/>
                <w:lang w:bidi="ar-EG"/>
              </w:rPr>
              <w:t>الاستشاري</w:t>
            </w:r>
            <w:r w:rsidRPr="00CF0026">
              <w:rPr>
                <w:rFonts w:cs="Simplified Arabic"/>
                <w:rtl/>
                <w:lang w:bidi="ar-EG"/>
              </w:rPr>
              <w:t xml:space="preserve"> </w:t>
            </w:r>
            <w:r w:rsidRPr="00CF0026">
              <w:rPr>
                <w:rFonts w:cs="Simplified Arabic" w:hint="cs"/>
                <w:rtl/>
                <w:lang w:bidi="ar-EG"/>
              </w:rPr>
              <w:t>بوضع</w:t>
            </w:r>
            <w:r w:rsidRPr="00CF0026">
              <w:rPr>
                <w:rFonts w:cs="Simplified Arabic"/>
                <w:rtl/>
                <w:lang w:bidi="ar-EG"/>
              </w:rPr>
              <w:t xml:space="preserve"> </w:t>
            </w:r>
            <w:r w:rsidRPr="00CF0026">
              <w:rPr>
                <w:rFonts w:cs="Simplified Arabic" w:hint="cs"/>
                <w:rtl/>
                <w:lang w:bidi="ar-EG"/>
              </w:rPr>
              <w:t>الصيغة</w:t>
            </w:r>
            <w:r w:rsidRPr="00CF0026">
              <w:rPr>
                <w:rFonts w:cs="Simplified Arabic"/>
                <w:rtl/>
                <w:lang w:bidi="ar-EG"/>
              </w:rPr>
              <w:t xml:space="preserve"> </w:t>
            </w:r>
            <w:r w:rsidRPr="00CF0026">
              <w:rPr>
                <w:rFonts w:cs="Simplified Arabic" w:hint="cs"/>
                <w:rtl/>
                <w:lang w:bidi="ar-EG"/>
              </w:rPr>
              <w:t>النهائية</w:t>
            </w:r>
            <w:r w:rsidRPr="00CF0026">
              <w:rPr>
                <w:rFonts w:cs="Simplified Arabic"/>
                <w:rtl/>
                <w:lang w:bidi="ar-EG"/>
              </w:rPr>
              <w:t xml:space="preserve"> </w:t>
            </w:r>
            <w:r w:rsidRPr="00CF0026">
              <w:rPr>
                <w:rFonts w:cs="Simplified Arabic" w:hint="cs"/>
                <w:rtl/>
                <w:lang w:bidi="ar-EG"/>
              </w:rPr>
              <w:t>للاختصاصات،</w:t>
            </w:r>
            <w:r w:rsidRPr="00CF0026">
              <w:rPr>
                <w:rFonts w:cs="Simplified Arabic"/>
                <w:rtl/>
                <w:lang w:bidi="ar-EG"/>
              </w:rPr>
              <w:t xml:space="preserve"> </w:t>
            </w:r>
            <w:r w:rsidRPr="00CF0026">
              <w:rPr>
                <w:rFonts w:cs="Simplified Arabic" w:hint="cs"/>
                <w:rtl/>
                <w:lang w:bidi="ar-EG"/>
              </w:rPr>
              <w:t>ومنهجية</w:t>
            </w:r>
            <w:r w:rsidRPr="00CF0026">
              <w:rPr>
                <w:rFonts w:cs="Simplified Arabic"/>
                <w:rtl/>
                <w:lang w:bidi="ar-EG"/>
              </w:rPr>
              <w:t xml:space="preserve"> </w:t>
            </w:r>
            <w:r w:rsidRPr="00CF0026">
              <w:rPr>
                <w:rFonts w:cs="Simplified Arabic" w:hint="cs"/>
                <w:rtl/>
                <w:lang w:bidi="ar-EG"/>
              </w:rPr>
              <w:t>تنفيذ</w:t>
            </w:r>
            <w:r w:rsidRPr="00CF0026">
              <w:rPr>
                <w:rFonts w:cs="Simplified Arabic"/>
                <w:rtl/>
                <w:lang w:bidi="ar-EG"/>
              </w:rPr>
              <w:t xml:space="preserve"> </w:t>
            </w:r>
            <w:r w:rsidRPr="00CF0026">
              <w:rPr>
                <w:rFonts w:cs="Simplified Arabic" w:hint="cs"/>
                <w:rtl/>
                <w:lang w:bidi="ar-EG"/>
              </w:rPr>
              <w:t>المهام،</w:t>
            </w:r>
            <w:r w:rsidRPr="00CF0026">
              <w:rPr>
                <w:rFonts w:cs="Simplified Arabic"/>
                <w:rtl/>
                <w:lang w:bidi="ar-EG"/>
              </w:rPr>
              <w:t xml:space="preserve"> </w:t>
            </w:r>
            <w:r w:rsidRPr="00CF0026">
              <w:rPr>
                <w:rFonts w:cs="Simplified Arabic" w:hint="cs"/>
                <w:rtl/>
                <w:lang w:bidi="ar-EG"/>
              </w:rPr>
              <w:t>بما</w:t>
            </w:r>
            <w:r w:rsidRPr="00CF0026">
              <w:rPr>
                <w:rFonts w:cs="Simplified Arabic"/>
                <w:rtl/>
                <w:lang w:bidi="ar-EG"/>
              </w:rPr>
              <w:t xml:space="preserve"> </w:t>
            </w:r>
            <w:r w:rsidRPr="00CF0026">
              <w:rPr>
                <w:rFonts w:cs="Simplified Arabic" w:hint="cs"/>
                <w:rtl/>
                <w:lang w:bidi="ar-EG"/>
              </w:rPr>
              <w:t>في</w:t>
            </w:r>
            <w:r w:rsidRPr="00CF0026">
              <w:rPr>
                <w:rFonts w:cs="Simplified Arabic"/>
                <w:rtl/>
                <w:lang w:bidi="ar-EG"/>
              </w:rPr>
              <w:t xml:space="preserve"> </w:t>
            </w:r>
            <w:r w:rsidRPr="00CF0026">
              <w:rPr>
                <w:rFonts w:cs="Simplified Arabic" w:hint="cs"/>
                <w:rtl/>
                <w:lang w:bidi="ar-EG"/>
              </w:rPr>
              <w:t>ذلك</w:t>
            </w:r>
            <w:r w:rsidRPr="00CF0026">
              <w:rPr>
                <w:rFonts w:cs="Simplified Arabic"/>
                <w:rtl/>
                <w:lang w:bidi="ar-EG"/>
              </w:rPr>
              <w:t xml:space="preserve"> </w:t>
            </w:r>
            <w:r w:rsidRPr="00CF0026">
              <w:rPr>
                <w:rFonts w:cs="Simplified Arabic" w:hint="cs"/>
                <w:rtl/>
                <w:lang w:bidi="ar-EG"/>
              </w:rPr>
              <w:t>جدول</w:t>
            </w:r>
            <w:r w:rsidRPr="00CF0026">
              <w:rPr>
                <w:rFonts w:cs="Simplified Arabic"/>
                <w:rtl/>
                <w:lang w:bidi="ar-EG"/>
              </w:rPr>
              <w:t xml:space="preserve"> </w:t>
            </w:r>
            <w:r w:rsidRPr="00CF0026">
              <w:rPr>
                <w:rFonts w:cs="Simplified Arabic" w:hint="cs"/>
                <w:rtl/>
                <w:lang w:bidi="ar-EG"/>
              </w:rPr>
              <w:t>التوظيف</w:t>
            </w:r>
            <w:r w:rsidRPr="00CF0026">
              <w:rPr>
                <w:rFonts w:cs="Simplified Arabic"/>
                <w:rtl/>
                <w:lang w:bidi="ar-EG"/>
              </w:rPr>
              <w:t xml:space="preserve"> </w:t>
            </w:r>
            <w:r w:rsidRPr="00CF0026">
              <w:rPr>
                <w:rFonts w:cs="Simplified Arabic" w:hint="cs"/>
                <w:rtl/>
                <w:lang w:bidi="ar-EG"/>
              </w:rPr>
              <w:t>وجدول</w:t>
            </w:r>
            <w:r w:rsidRPr="00CF0026">
              <w:rPr>
                <w:rFonts w:cs="Simplified Arabic"/>
                <w:rtl/>
                <w:lang w:bidi="ar-EG"/>
              </w:rPr>
              <w:t xml:space="preserve"> </w:t>
            </w:r>
            <w:r w:rsidRPr="00CF0026">
              <w:rPr>
                <w:rFonts w:cs="Simplified Arabic" w:hint="cs"/>
                <w:rtl/>
                <w:lang w:bidi="ar-EG"/>
              </w:rPr>
              <w:t>العمل</w:t>
            </w:r>
            <w:r w:rsidRPr="00CF0026">
              <w:rPr>
                <w:rFonts w:cs="Simplified Arabic"/>
                <w:rtl/>
                <w:lang w:bidi="ar-EG"/>
              </w:rPr>
              <w:t xml:space="preserve"> </w:t>
            </w:r>
            <w:r w:rsidRPr="00CF0026">
              <w:rPr>
                <w:rFonts w:cs="Simplified Arabic" w:hint="cs"/>
                <w:rtl/>
                <w:lang w:bidi="ar-EG"/>
              </w:rPr>
              <w:t>واللوجستيات</w:t>
            </w:r>
            <w:r w:rsidRPr="00CF0026">
              <w:rPr>
                <w:rFonts w:cs="Simplified Arabic"/>
                <w:rtl/>
                <w:lang w:bidi="ar-EG"/>
              </w:rPr>
              <w:t xml:space="preserve"> </w:t>
            </w:r>
            <w:r w:rsidRPr="00CF0026">
              <w:rPr>
                <w:rFonts w:cs="Simplified Arabic" w:hint="cs"/>
                <w:rtl/>
                <w:lang w:bidi="ar-EG"/>
              </w:rPr>
              <w:t>وإعداد</w:t>
            </w:r>
            <w:r w:rsidRPr="00CF0026">
              <w:rPr>
                <w:rFonts w:cs="Simplified Arabic"/>
                <w:rtl/>
                <w:lang w:bidi="ar-EG"/>
              </w:rPr>
              <w:t xml:space="preserve"> </w:t>
            </w:r>
            <w:r w:rsidRPr="00CF0026">
              <w:rPr>
                <w:rFonts w:cs="Simplified Arabic" w:hint="cs"/>
                <w:rtl/>
                <w:lang w:bidi="ar-EG"/>
              </w:rPr>
              <w:t>التقارير</w:t>
            </w:r>
            <w:r w:rsidRPr="00CF0026">
              <w:rPr>
                <w:rFonts w:cs="Simplified Arabic"/>
                <w:rtl/>
                <w:lang w:bidi="ar-EG"/>
              </w:rPr>
              <w:t xml:space="preserve"> </w:t>
            </w:r>
            <w:r w:rsidRPr="00CF0026">
              <w:rPr>
                <w:rFonts w:cs="Simplified Arabic" w:hint="cs"/>
                <w:rtl/>
                <w:lang w:bidi="ar-EG"/>
              </w:rPr>
              <w:t>والتعديلات</w:t>
            </w:r>
            <w:r w:rsidRPr="00CF0026">
              <w:rPr>
                <w:rFonts w:cs="Simplified Arabic"/>
                <w:rtl/>
                <w:lang w:bidi="ar-EG"/>
              </w:rPr>
              <w:t xml:space="preserve"> </w:t>
            </w:r>
            <w:r w:rsidRPr="00CF0026">
              <w:rPr>
                <w:rFonts w:cs="Simplified Arabic" w:hint="cs"/>
                <w:rtl/>
                <w:lang w:bidi="ar-EG"/>
              </w:rPr>
              <w:t>الضرورية</w:t>
            </w:r>
            <w:r w:rsidRPr="00CF0026">
              <w:rPr>
                <w:rFonts w:cs="Simplified Arabic"/>
                <w:rtl/>
                <w:lang w:bidi="ar-EG"/>
              </w:rPr>
              <w:t xml:space="preserve"> </w:t>
            </w:r>
            <w:r w:rsidRPr="00CF0026">
              <w:rPr>
                <w:rFonts w:cs="Simplified Arabic" w:hint="cs"/>
                <w:rtl/>
                <w:lang w:bidi="ar-EG"/>
              </w:rPr>
              <w:t>الأخرى</w:t>
            </w:r>
            <w:r>
              <w:rPr>
                <w:rFonts w:cs="Simplified Arabic" w:hint="cs"/>
                <w:rtl/>
                <w:lang w:bidi="ar-EG"/>
              </w:rPr>
              <w:t xml:space="preserve"> </w:t>
            </w:r>
            <w:r w:rsidRPr="00CF0026">
              <w:rPr>
                <w:rFonts w:cs="Simplified Arabic" w:hint="cs"/>
                <w:rtl/>
                <w:lang w:bidi="ar-EG"/>
              </w:rPr>
              <w:t>على</w:t>
            </w:r>
            <w:r w:rsidRPr="00CF0026">
              <w:rPr>
                <w:rFonts w:cs="Simplified Arabic"/>
                <w:rtl/>
                <w:lang w:bidi="ar-EG"/>
              </w:rPr>
              <w:t xml:space="preserve"> </w:t>
            </w:r>
            <w:r>
              <w:rPr>
                <w:rFonts w:cs="Simplified Arabic" w:hint="cs"/>
                <w:rtl/>
                <w:lang w:bidi="ar-EG"/>
              </w:rPr>
              <w:t>المقترح الفني</w:t>
            </w:r>
            <w:r w:rsidRPr="00CF0026">
              <w:rPr>
                <w:rFonts w:cs="Simplified Arabic"/>
                <w:rtl/>
                <w:lang w:bidi="ar-EG"/>
              </w:rPr>
              <w:t xml:space="preserve"> </w:t>
            </w:r>
            <w:r w:rsidRPr="00CF0026">
              <w:rPr>
                <w:rFonts w:cs="Simplified Arabic" w:hint="cs"/>
                <w:rtl/>
                <w:lang w:bidi="ar-EG"/>
              </w:rPr>
              <w:t>للخبير</w:t>
            </w:r>
            <w:r w:rsidRPr="00CF0026">
              <w:rPr>
                <w:rFonts w:cs="Simplified Arabic"/>
                <w:rtl/>
                <w:lang w:bidi="ar-EG"/>
              </w:rPr>
              <w:t xml:space="preserve"> </w:t>
            </w:r>
            <w:r w:rsidRPr="00CF0026">
              <w:rPr>
                <w:rFonts w:cs="Simplified Arabic" w:hint="cs"/>
                <w:rtl/>
                <w:lang w:bidi="ar-EG"/>
              </w:rPr>
              <w:t>الاستشاري</w:t>
            </w:r>
            <w:r w:rsidRPr="00CF0026">
              <w:rPr>
                <w:rFonts w:cs="Simplified Arabic"/>
                <w:rtl/>
                <w:lang w:bidi="ar-EG"/>
              </w:rPr>
              <w:t xml:space="preserve">. </w:t>
            </w:r>
            <w:r w:rsidRPr="00CF0026">
              <w:rPr>
                <w:rFonts w:cs="Simplified Arabic" w:hint="cs"/>
                <w:rtl/>
                <w:lang w:bidi="ar-EG"/>
              </w:rPr>
              <w:t>وستدرج</w:t>
            </w:r>
            <w:r w:rsidRPr="00CF0026">
              <w:rPr>
                <w:rFonts w:cs="Simplified Arabic"/>
                <w:rtl/>
                <w:lang w:bidi="ar-EG"/>
              </w:rPr>
              <w:t xml:space="preserve"> </w:t>
            </w:r>
            <w:r w:rsidRPr="00CF0026">
              <w:rPr>
                <w:rFonts w:cs="Simplified Arabic" w:hint="cs"/>
                <w:rtl/>
                <w:lang w:bidi="ar-EG"/>
              </w:rPr>
              <w:t>هذه</w:t>
            </w:r>
            <w:r w:rsidRPr="00CF0026">
              <w:rPr>
                <w:rFonts w:cs="Simplified Arabic"/>
                <w:rtl/>
                <w:lang w:bidi="ar-EG"/>
              </w:rPr>
              <w:t xml:space="preserve"> </w:t>
            </w:r>
            <w:r w:rsidRPr="00CF0026">
              <w:rPr>
                <w:rFonts w:cs="Simplified Arabic" w:hint="cs"/>
                <w:rtl/>
                <w:lang w:bidi="ar-EG"/>
              </w:rPr>
              <w:t>الوثائق</w:t>
            </w:r>
            <w:r w:rsidRPr="00CF0026">
              <w:rPr>
                <w:rFonts w:cs="Simplified Arabic"/>
                <w:rtl/>
                <w:lang w:bidi="ar-EG"/>
              </w:rPr>
              <w:t xml:space="preserve"> </w:t>
            </w:r>
            <w:r w:rsidRPr="00CF0026">
              <w:rPr>
                <w:rFonts w:cs="Simplified Arabic" w:hint="cs"/>
                <w:rtl/>
                <w:lang w:bidi="ar-EG"/>
              </w:rPr>
              <w:t>بعد</w:t>
            </w:r>
            <w:r w:rsidRPr="00CF0026">
              <w:rPr>
                <w:rFonts w:cs="Simplified Arabic"/>
                <w:rtl/>
                <w:lang w:bidi="ar-EG"/>
              </w:rPr>
              <w:t xml:space="preserve"> </w:t>
            </w:r>
            <w:r w:rsidRPr="00CF0026">
              <w:rPr>
                <w:rFonts w:cs="Simplified Arabic" w:hint="cs"/>
                <w:rtl/>
                <w:lang w:bidi="ar-EG"/>
              </w:rPr>
              <w:t>ذلك</w:t>
            </w:r>
            <w:r w:rsidRPr="00CF0026">
              <w:rPr>
                <w:rFonts w:cs="Simplified Arabic"/>
                <w:rtl/>
                <w:lang w:bidi="ar-EG"/>
              </w:rPr>
              <w:t xml:space="preserve"> </w:t>
            </w:r>
            <w:r w:rsidRPr="00CF0026">
              <w:rPr>
                <w:rFonts w:cs="Simplified Arabic" w:hint="cs"/>
                <w:rtl/>
                <w:lang w:bidi="ar-EG"/>
              </w:rPr>
              <w:t>في</w:t>
            </w:r>
            <w:r w:rsidRPr="00CF0026">
              <w:rPr>
                <w:rFonts w:cs="Simplified Arabic"/>
                <w:rtl/>
                <w:lang w:bidi="ar-EG"/>
              </w:rPr>
              <w:t xml:space="preserve"> </w:t>
            </w:r>
            <w:r w:rsidRPr="00CF0026">
              <w:rPr>
                <w:rFonts w:cs="Simplified Arabic" w:hint="cs"/>
                <w:rtl/>
                <w:lang w:bidi="ar-EG"/>
              </w:rPr>
              <w:t>العقد</w:t>
            </w:r>
            <w:r w:rsidRPr="00CF0026">
              <w:rPr>
                <w:rFonts w:cs="Simplified Arabic"/>
                <w:rtl/>
                <w:lang w:bidi="ar-EG"/>
              </w:rPr>
              <w:t xml:space="preserve"> </w:t>
            </w:r>
            <w:r w:rsidRPr="00CF0026">
              <w:rPr>
                <w:rFonts w:cs="Simplified Arabic" w:hint="cs"/>
                <w:rtl/>
                <w:lang w:bidi="ar-EG"/>
              </w:rPr>
              <w:t>تحت</w:t>
            </w:r>
            <w:r w:rsidRPr="00CF0026">
              <w:rPr>
                <w:rFonts w:cs="Simplified Arabic"/>
                <w:rtl/>
                <w:lang w:bidi="ar-EG"/>
              </w:rPr>
              <w:t xml:space="preserve"> </w:t>
            </w:r>
            <w:r w:rsidRPr="00CF0026">
              <w:rPr>
                <w:rFonts w:cs="Simplified Arabic" w:hint="cs"/>
                <w:rtl/>
                <w:lang w:bidi="ar-EG"/>
              </w:rPr>
              <w:t>عنوان</w:t>
            </w:r>
            <w:r w:rsidRPr="00CF0026">
              <w:rPr>
                <w:rFonts w:cs="Simplified Arabic"/>
                <w:rtl/>
                <w:lang w:bidi="ar-EG"/>
              </w:rPr>
              <w:t xml:space="preserve"> «</w:t>
            </w:r>
            <w:r w:rsidRPr="00CF0026">
              <w:rPr>
                <w:rFonts w:cs="Simplified Arabic" w:hint="cs"/>
                <w:rtl/>
                <w:lang w:bidi="ar-EG"/>
              </w:rPr>
              <w:t>وصف</w:t>
            </w:r>
            <w:r w:rsidRPr="00CF0026">
              <w:rPr>
                <w:rFonts w:cs="Simplified Arabic"/>
                <w:rtl/>
                <w:lang w:bidi="ar-EG"/>
              </w:rPr>
              <w:t xml:space="preserve"> </w:t>
            </w:r>
            <w:r w:rsidRPr="00CF0026">
              <w:rPr>
                <w:rFonts w:cs="Simplified Arabic" w:hint="cs"/>
                <w:rtl/>
                <w:lang w:bidi="ar-EG"/>
              </w:rPr>
              <w:t>الخدمات</w:t>
            </w:r>
            <w:r w:rsidRPr="00CF0026">
              <w:rPr>
                <w:rFonts w:cs="Simplified Arabic" w:hint="eastAsia"/>
                <w:rtl/>
                <w:lang w:bidi="ar-EG"/>
              </w:rPr>
              <w:t>»</w:t>
            </w:r>
            <w:r w:rsidRPr="00CF0026">
              <w:rPr>
                <w:rFonts w:cs="Simplified Arabic"/>
                <w:rtl/>
                <w:lang w:bidi="ar-EG"/>
              </w:rPr>
              <w:t xml:space="preserve">. </w:t>
            </w:r>
            <w:r w:rsidRPr="00CF0026">
              <w:rPr>
                <w:rFonts w:cs="Simplified Arabic" w:hint="cs"/>
                <w:rtl/>
                <w:lang w:bidi="ar-EG"/>
              </w:rPr>
              <w:t>وسيولى</w:t>
            </w:r>
            <w:r w:rsidRPr="00CF0026">
              <w:rPr>
                <w:rFonts w:cs="Simplified Arabic"/>
                <w:rtl/>
                <w:lang w:bidi="ar-EG"/>
              </w:rPr>
              <w:t xml:space="preserve"> </w:t>
            </w:r>
            <w:r w:rsidRPr="00CF0026">
              <w:rPr>
                <w:rFonts w:cs="Simplified Arabic" w:hint="cs"/>
                <w:rtl/>
                <w:lang w:bidi="ar-EG"/>
              </w:rPr>
              <w:t>اهتمام</w:t>
            </w:r>
            <w:r w:rsidRPr="00CF0026">
              <w:rPr>
                <w:rFonts w:cs="Simplified Arabic"/>
                <w:rtl/>
                <w:lang w:bidi="ar-EG"/>
              </w:rPr>
              <w:t xml:space="preserve"> </w:t>
            </w:r>
            <w:r w:rsidRPr="00CF0026">
              <w:rPr>
                <w:rFonts w:cs="Simplified Arabic" w:hint="cs"/>
                <w:rtl/>
                <w:lang w:bidi="ar-EG"/>
              </w:rPr>
              <w:t>خاص</w:t>
            </w:r>
            <w:r w:rsidRPr="00CF0026">
              <w:rPr>
                <w:rFonts w:cs="Simplified Arabic"/>
                <w:rtl/>
                <w:lang w:bidi="ar-EG"/>
              </w:rPr>
              <w:t xml:space="preserve"> </w:t>
            </w:r>
            <w:r w:rsidRPr="00CF0026">
              <w:rPr>
                <w:rFonts w:cs="Simplified Arabic" w:hint="cs"/>
                <w:rtl/>
                <w:lang w:bidi="ar-EG"/>
              </w:rPr>
              <w:t>لتحديد</w:t>
            </w:r>
            <w:r w:rsidRPr="00CF0026">
              <w:rPr>
                <w:rFonts w:cs="Simplified Arabic"/>
                <w:rtl/>
                <w:lang w:bidi="ar-EG"/>
              </w:rPr>
              <w:t xml:space="preserve"> </w:t>
            </w:r>
            <w:r w:rsidRPr="00CF0026">
              <w:rPr>
                <w:rFonts w:cs="Simplified Arabic" w:hint="cs"/>
                <w:rtl/>
                <w:lang w:bidi="ar-EG"/>
              </w:rPr>
              <w:t>المدخلات</w:t>
            </w:r>
            <w:r w:rsidRPr="00CF0026">
              <w:rPr>
                <w:rFonts w:cs="Simplified Arabic"/>
                <w:rtl/>
                <w:lang w:bidi="ar-EG"/>
              </w:rPr>
              <w:t xml:space="preserve"> </w:t>
            </w:r>
            <w:r w:rsidRPr="00CF0026">
              <w:rPr>
                <w:rFonts w:cs="Simplified Arabic" w:hint="cs"/>
                <w:rtl/>
                <w:lang w:bidi="ar-EG"/>
              </w:rPr>
              <w:t>والتسهيلات</w:t>
            </w:r>
            <w:r w:rsidRPr="00CF0026">
              <w:rPr>
                <w:rFonts w:cs="Simplified Arabic"/>
                <w:rtl/>
                <w:lang w:bidi="ar-EG"/>
              </w:rPr>
              <w:t xml:space="preserve"> </w:t>
            </w:r>
            <w:r w:rsidRPr="00CF0026">
              <w:rPr>
                <w:rFonts w:cs="Simplified Arabic" w:hint="cs"/>
                <w:rtl/>
                <w:lang w:bidi="ar-EG"/>
              </w:rPr>
              <w:t>المطلوبة</w:t>
            </w:r>
            <w:r w:rsidRPr="00CF0026">
              <w:rPr>
                <w:rFonts w:cs="Simplified Arabic"/>
                <w:rtl/>
                <w:lang w:bidi="ar-EG"/>
              </w:rPr>
              <w:t xml:space="preserve"> </w:t>
            </w:r>
            <w:r w:rsidRPr="00CF0026">
              <w:rPr>
                <w:rFonts w:cs="Simplified Arabic" w:hint="cs"/>
                <w:rtl/>
                <w:lang w:bidi="ar-EG"/>
              </w:rPr>
              <w:t>من</w:t>
            </w:r>
            <w:r w:rsidRPr="00CF0026">
              <w:rPr>
                <w:rFonts w:cs="Simplified Arabic"/>
                <w:rtl/>
                <w:lang w:bidi="ar-EG"/>
              </w:rPr>
              <w:t xml:space="preserve"> </w:t>
            </w:r>
            <w:r w:rsidR="007736C1">
              <w:rPr>
                <w:rFonts w:cs="Simplified Arabic" w:hint="cs"/>
                <w:rtl/>
                <w:lang w:bidi="ar-EG"/>
              </w:rPr>
              <w:t xml:space="preserve">الجهة المنفذة </w:t>
            </w:r>
            <w:r w:rsidRPr="00CF0026">
              <w:rPr>
                <w:rFonts w:cs="Simplified Arabic"/>
                <w:rtl/>
                <w:lang w:bidi="ar-EG"/>
              </w:rPr>
              <w:t xml:space="preserve"> </w:t>
            </w:r>
            <w:r w:rsidRPr="00CF0026">
              <w:rPr>
                <w:rFonts w:cs="Simplified Arabic" w:hint="cs"/>
                <w:rtl/>
                <w:lang w:bidi="ar-EG"/>
              </w:rPr>
              <w:t>تحديدا</w:t>
            </w:r>
            <w:r w:rsidRPr="00CF0026">
              <w:rPr>
                <w:rFonts w:cs="Simplified Arabic"/>
                <w:rtl/>
                <w:lang w:bidi="ar-EG"/>
              </w:rPr>
              <w:t xml:space="preserve"> </w:t>
            </w:r>
            <w:r w:rsidRPr="00CF0026">
              <w:rPr>
                <w:rFonts w:cs="Simplified Arabic" w:hint="cs"/>
                <w:rtl/>
                <w:lang w:bidi="ar-EG"/>
              </w:rPr>
              <w:t>واضحا</w:t>
            </w:r>
            <w:r w:rsidRPr="00CF0026">
              <w:rPr>
                <w:rFonts w:cs="Simplified Arabic"/>
                <w:rtl/>
                <w:lang w:bidi="ar-EG"/>
              </w:rPr>
              <w:t xml:space="preserve"> </w:t>
            </w:r>
            <w:r w:rsidRPr="00CF0026">
              <w:rPr>
                <w:rFonts w:cs="Simplified Arabic" w:hint="cs"/>
                <w:rtl/>
                <w:lang w:bidi="ar-EG"/>
              </w:rPr>
              <w:t>لضمان</w:t>
            </w:r>
            <w:r w:rsidRPr="00CF0026">
              <w:rPr>
                <w:rFonts w:cs="Simplified Arabic"/>
                <w:rtl/>
                <w:lang w:bidi="ar-EG"/>
              </w:rPr>
              <w:t xml:space="preserve"> </w:t>
            </w:r>
            <w:r w:rsidRPr="00CF0026">
              <w:rPr>
                <w:rFonts w:cs="Simplified Arabic" w:hint="cs"/>
                <w:rtl/>
                <w:lang w:bidi="ar-EG"/>
              </w:rPr>
              <w:t>التنفيذ</w:t>
            </w:r>
            <w:r w:rsidRPr="00CF0026">
              <w:rPr>
                <w:rFonts w:cs="Simplified Arabic"/>
                <w:rtl/>
                <w:lang w:bidi="ar-EG"/>
              </w:rPr>
              <w:t xml:space="preserve"> </w:t>
            </w:r>
            <w:r w:rsidRPr="00CF0026">
              <w:rPr>
                <w:rFonts w:cs="Simplified Arabic" w:hint="cs"/>
                <w:rtl/>
                <w:lang w:bidi="ar-EG"/>
              </w:rPr>
              <w:t>المرضي</w:t>
            </w:r>
            <w:r w:rsidRPr="00CF0026">
              <w:rPr>
                <w:rFonts w:cs="Simplified Arabic"/>
                <w:rtl/>
                <w:lang w:bidi="ar-EG"/>
              </w:rPr>
              <w:t xml:space="preserve"> </w:t>
            </w:r>
            <w:r w:rsidRPr="00CF0026">
              <w:rPr>
                <w:rFonts w:cs="Simplified Arabic" w:hint="cs"/>
                <w:rtl/>
                <w:lang w:bidi="ar-EG"/>
              </w:rPr>
              <w:t>للمهمة</w:t>
            </w:r>
            <w:r w:rsidRPr="00CF0026">
              <w:rPr>
                <w:rFonts w:cs="Simplified Arabic"/>
                <w:rtl/>
                <w:lang w:bidi="ar-EG"/>
              </w:rPr>
              <w:t xml:space="preserve">. </w:t>
            </w:r>
            <w:r w:rsidRPr="00CF0026">
              <w:rPr>
                <w:rFonts w:cs="Simplified Arabic" w:hint="cs"/>
                <w:rtl/>
                <w:lang w:bidi="ar-EG"/>
              </w:rPr>
              <w:t>ويعد</w:t>
            </w:r>
            <w:r w:rsidRPr="00CF0026">
              <w:rPr>
                <w:rFonts w:cs="Simplified Arabic"/>
                <w:rtl/>
                <w:lang w:bidi="ar-EG"/>
              </w:rPr>
              <w:t xml:space="preserve"> </w:t>
            </w:r>
            <w:r w:rsidR="007736C1">
              <w:rPr>
                <w:rFonts w:cs="Simplified Arabic" w:hint="cs"/>
                <w:rtl/>
                <w:lang w:bidi="ar-EG"/>
              </w:rPr>
              <w:t xml:space="preserve">الجهة المنفذة </w:t>
            </w:r>
            <w:r w:rsidRPr="00CF0026">
              <w:rPr>
                <w:rFonts w:cs="Simplified Arabic"/>
                <w:rtl/>
                <w:lang w:bidi="ar-EG"/>
              </w:rPr>
              <w:t xml:space="preserve"> </w:t>
            </w:r>
            <w:r w:rsidRPr="00CF0026">
              <w:rPr>
                <w:rFonts w:cs="Simplified Arabic" w:hint="cs"/>
                <w:rtl/>
                <w:lang w:bidi="ar-EG"/>
              </w:rPr>
              <w:t>محاضر</w:t>
            </w:r>
            <w:r w:rsidRPr="00CF0026">
              <w:rPr>
                <w:rFonts w:cs="Simplified Arabic"/>
                <w:rtl/>
                <w:lang w:bidi="ar-EG"/>
              </w:rPr>
              <w:t xml:space="preserve"> </w:t>
            </w:r>
            <w:r w:rsidRPr="00CF0026">
              <w:rPr>
                <w:rFonts w:cs="Simplified Arabic" w:hint="cs"/>
                <w:rtl/>
                <w:lang w:bidi="ar-EG"/>
              </w:rPr>
              <w:t>المفاوضات</w:t>
            </w:r>
            <w:r w:rsidRPr="00CF0026">
              <w:rPr>
                <w:rFonts w:cs="Simplified Arabic"/>
                <w:rtl/>
                <w:lang w:bidi="ar-EG"/>
              </w:rPr>
              <w:t xml:space="preserve"> </w:t>
            </w:r>
            <w:r w:rsidRPr="00CF0026">
              <w:rPr>
                <w:rFonts w:cs="Simplified Arabic" w:hint="cs"/>
                <w:rtl/>
                <w:lang w:bidi="ar-EG"/>
              </w:rPr>
              <w:t>التي</w:t>
            </w:r>
            <w:r w:rsidRPr="00CF0026">
              <w:rPr>
                <w:rFonts w:cs="Simplified Arabic"/>
                <w:rtl/>
                <w:lang w:bidi="ar-EG"/>
              </w:rPr>
              <w:t xml:space="preserve"> </w:t>
            </w:r>
            <w:r w:rsidRPr="00CF0026">
              <w:rPr>
                <w:rFonts w:cs="Simplified Arabic" w:hint="cs"/>
                <w:rtl/>
                <w:lang w:bidi="ar-EG"/>
              </w:rPr>
              <w:t>سيوقعها</w:t>
            </w:r>
            <w:r w:rsidRPr="00CF0026">
              <w:rPr>
                <w:rFonts w:cs="Simplified Arabic"/>
                <w:rtl/>
                <w:lang w:bidi="ar-EG"/>
              </w:rPr>
              <w:t xml:space="preserve"> </w:t>
            </w:r>
            <w:r w:rsidR="007736C1">
              <w:rPr>
                <w:rFonts w:cs="Simplified Arabic" w:hint="cs"/>
                <w:rtl/>
                <w:lang w:bidi="ar-EG"/>
              </w:rPr>
              <w:t xml:space="preserve">الجهة المنفذة </w:t>
            </w:r>
            <w:r w:rsidRPr="00CF0026">
              <w:rPr>
                <w:rFonts w:cs="Simplified Arabic"/>
                <w:rtl/>
                <w:lang w:bidi="ar-EG"/>
              </w:rPr>
              <w:t xml:space="preserve"> </w:t>
            </w:r>
            <w:r w:rsidR="00076E9A">
              <w:rPr>
                <w:rFonts w:cs="Simplified Arabic" w:hint="cs"/>
                <w:rtl/>
                <w:lang w:bidi="ar-EG"/>
              </w:rPr>
              <w:t>و</w:t>
            </w:r>
            <w:r w:rsidR="00076E9A" w:rsidRPr="00CF0026">
              <w:rPr>
                <w:rFonts w:cs="Simplified Arabic"/>
                <w:rtl/>
                <w:lang w:bidi="ar-EG"/>
              </w:rPr>
              <w:t xml:space="preserve"> </w:t>
            </w:r>
            <w:r w:rsidRPr="00CF0026">
              <w:rPr>
                <w:rFonts w:cs="Simplified Arabic" w:hint="cs"/>
                <w:rtl/>
                <w:lang w:bidi="ar-EG"/>
              </w:rPr>
              <w:t>الاستشاري،</w:t>
            </w:r>
            <w:r w:rsidRPr="00CF0026">
              <w:rPr>
                <w:rFonts w:cs="Simplified Arabic"/>
                <w:rtl/>
                <w:lang w:bidi="ar-EG"/>
              </w:rPr>
              <w:t xml:space="preserve"> </w:t>
            </w:r>
            <w:r w:rsidRPr="00CF0026">
              <w:rPr>
                <w:rFonts w:cs="Simplified Arabic" w:hint="cs"/>
                <w:rtl/>
                <w:lang w:bidi="ar-EG"/>
              </w:rPr>
              <w:t>ويصبح</w:t>
            </w:r>
            <w:r w:rsidRPr="00CF0026">
              <w:rPr>
                <w:rFonts w:cs="Simplified Arabic"/>
                <w:rtl/>
                <w:lang w:bidi="ar-EG"/>
              </w:rPr>
              <w:t xml:space="preserve"> </w:t>
            </w:r>
            <w:r w:rsidRPr="00CF0026">
              <w:rPr>
                <w:rFonts w:cs="Simplified Arabic" w:hint="cs"/>
                <w:rtl/>
                <w:lang w:bidi="ar-EG"/>
              </w:rPr>
              <w:t>مرفقا</w:t>
            </w:r>
            <w:r w:rsidRPr="00CF0026">
              <w:rPr>
                <w:rFonts w:cs="Simplified Arabic"/>
                <w:rtl/>
                <w:lang w:bidi="ar-EG"/>
              </w:rPr>
              <w:t xml:space="preserve"> </w:t>
            </w:r>
            <w:r w:rsidRPr="00CF0026">
              <w:rPr>
                <w:rFonts w:cs="Simplified Arabic" w:hint="cs"/>
                <w:rtl/>
                <w:lang w:bidi="ar-EG"/>
              </w:rPr>
              <w:t>للعقد</w:t>
            </w:r>
            <w:r w:rsidRPr="00CF0026">
              <w:rPr>
                <w:rFonts w:cs="Simplified Arabic"/>
                <w:rtl/>
                <w:lang w:bidi="ar-EG"/>
              </w:rPr>
              <w:t>.</w:t>
            </w:r>
          </w:p>
          <w:p w14:paraId="50BF7D71" w14:textId="1709806C" w:rsidR="00CF0026" w:rsidRPr="00CF0026" w:rsidRDefault="00CF0026">
            <w:pPr>
              <w:pStyle w:val="ListParagraph"/>
              <w:numPr>
                <w:ilvl w:val="1"/>
                <w:numId w:val="5"/>
              </w:numPr>
              <w:bidi/>
              <w:jc w:val="both"/>
              <w:rPr>
                <w:rFonts w:cs="Simplified Arabic"/>
                <w:lang w:bidi="ar-EG"/>
              </w:rPr>
            </w:pPr>
            <w:r w:rsidRPr="00CF0026">
              <w:rPr>
                <w:rFonts w:cs="Simplified Arabic" w:hint="cs"/>
                <w:rtl/>
                <w:lang w:bidi="ar-EG"/>
              </w:rPr>
              <w:t>وتقع</w:t>
            </w:r>
            <w:r w:rsidRPr="00CF0026">
              <w:rPr>
                <w:rFonts w:cs="Simplified Arabic"/>
                <w:rtl/>
                <w:lang w:bidi="ar-EG"/>
              </w:rPr>
              <w:t xml:space="preserve"> </w:t>
            </w:r>
            <w:r w:rsidRPr="00CF0026">
              <w:rPr>
                <w:rFonts w:cs="Simplified Arabic" w:hint="cs"/>
                <w:rtl/>
                <w:lang w:bidi="ar-EG"/>
              </w:rPr>
              <w:t>على</w:t>
            </w:r>
            <w:r w:rsidRPr="00CF0026">
              <w:rPr>
                <w:rFonts w:cs="Simplified Arabic"/>
                <w:rtl/>
                <w:lang w:bidi="ar-EG"/>
              </w:rPr>
              <w:t xml:space="preserve"> </w:t>
            </w:r>
            <w:r w:rsidRPr="00CF0026">
              <w:rPr>
                <w:rFonts w:cs="Simplified Arabic" w:hint="cs"/>
                <w:rtl/>
                <w:lang w:bidi="ar-EG"/>
              </w:rPr>
              <w:t>عاتق</w:t>
            </w:r>
            <w:r w:rsidRPr="00CF0026">
              <w:rPr>
                <w:rFonts w:cs="Simplified Arabic"/>
                <w:rtl/>
                <w:lang w:bidi="ar-EG"/>
              </w:rPr>
              <w:t xml:space="preserve"> </w:t>
            </w:r>
            <w:r w:rsidRPr="00CF0026">
              <w:rPr>
                <w:rFonts w:cs="Simplified Arabic" w:hint="cs"/>
                <w:rtl/>
                <w:lang w:bidi="ar-EG"/>
              </w:rPr>
              <w:t>الاستشاري،</w:t>
            </w:r>
            <w:r w:rsidRPr="00CF0026">
              <w:rPr>
                <w:rFonts w:cs="Simplified Arabic"/>
                <w:rtl/>
                <w:lang w:bidi="ar-EG"/>
              </w:rPr>
              <w:t xml:space="preserve"> </w:t>
            </w:r>
            <w:r w:rsidRPr="00CF0026">
              <w:rPr>
                <w:rFonts w:cs="Simplified Arabic" w:hint="cs"/>
                <w:rtl/>
                <w:lang w:bidi="ar-EG"/>
              </w:rPr>
              <w:t>قبل</w:t>
            </w:r>
            <w:r w:rsidRPr="00CF0026">
              <w:rPr>
                <w:rFonts w:cs="Simplified Arabic"/>
                <w:rtl/>
                <w:lang w:bidi="ar-EG"/>
              </w:rPr>
              <w:t xml:space="preserve"> </w:t>
            </w:r>
            <w:r w:rsidRPr="00CF0026">
              <w:rPr>
                <w:rFonts w:cs="Simplified Arabic" w:hint="cs"/>
                <w:rtl/>
                <w:lang w:bidi="ar-EG"/>
              </w:rPr>
              <w:t>بدء</w:t>
            </w:r>
            <w:r w:rsidRPr="00CF0026">
              <w:rPr>
                <w:rFonts w:cs="Simplified Arabic"/>
                <w:rtl/>
                <w:lang w:bidi="ar-EG"/>
              </w:rPr>
              <w:t xml:space="preserve"> </w:t>
            </w:r>
            <w:r w:rsidRPr="00CF0026">
              <w:rPr>
                <w:rFonts w:cs="Simplified Arabic" w:hint="cs"/>
                <w:rtl/>
                <w:lang w:bidi="ar-EG"/>
              </w:rPr>
              <w:t>المفاوضات</w:t>
            </w:r>
            <w:r w:rsidRPr="00CF0026">
              <w:rPr>
                <w:rFonts w:cs="Simplified Arabic"/>
                <w:rtl/>
                <w:lang w:bidi="ar-EG"/>
              </w:rPr>
              <w:t xml:space="preserve"> </w:t>
            </w:r>
            <w:r w:rsidRPr="00CF0026">
              <w:rPr>
                <w:rFonts w:cs="Simplified Arabic" w:hint="cs"/>
                <w:rtl/>
                <w:lang w:bidi="ar-EG"/>
              </w:rPr>
              <w:t>المالية،</w:t>
            </w:r>
            <w:r w:rsidRPr="00CF0026">
              <w:rPr>
                <w:rFonts w:cs="Simplified Arabic"/>
                <w:rtl/>
                <w:lang w:bidi="ar-EG"/>
              </w:rPr>
              <w:t xml:space="preserve"> </w:t>
            </w:r>
            <w:r w:rsidRPr="00CF0026">
              <w:rPr>
                <w:rFonts w:cs="Simplified Arabic" w:hint="cs"/>
                <w:rtl/>
                <w:lang w:bidi="ar-EG"/>
              </w:rPr>
              <w:t>مسؤولية</w:t>
            </w:r>
            <w:r w:rsidRPr="00CF0026">
              <w:rPr>
                <w:rFonts w:cs="Simplified Arabic"/>
                <w:rtl/>
                <w:lang w:bidi="ar-EG"/>
              </w:rPr>
              <w:t xml:space="preserve"> </w:t>
            </w:r>
            <w:r w:rsidRPr="00CF0026">
              <w:rPr>
                <w:rFonts w:cs="Simplified Arabic" w:hint="cs"/>
                <w:rtl/>
                <w:lang w:bidi="ar-EG"/>
              </w:rPr>
              <w:t>تحديد</w:t>
            </w:r>
            <w:r w:rsidRPr="00CF0026">
              <w:rPr>
                <w:rFonts w:cs="Simplified Arabic"/>
                <w:rtl/>
                <w:lang w:bidi="ar-EG"/>
              </w:rPr>
              <w:t xml:space="preserve"> </w:t>
            </w:r>
            <w:r w:rsidRPr="00CF0026">
              <w:rPr>
                <w:rFonts w:cs="Simplified Arabic" w:hint="cs"/>
                <w:rtl/>
                <w:lang w:bidi="ar-EG"/>
              </w:rPr>
              <w:t>مبلغ</w:t>
            </w:r>
            <w:r w:rsidRPr="00CF0026">
              <w:rPr>
                <w:rFonts w:cs="Simplified Arabic"/>
                <w:rtl/>
                <w:lang w:bidi="ar-EG"/>
              </w:rPr>
              <w:t xml:space="preserve"> </w:t>
            </w:r>
            <w:r>
              <w:rPr>
                <w:rFonts w:cs="Simplified Arabic" w:hint="cs"/>
                <w:rtl/>
                <w:lang w:bidi="ar-EG"/>
              </w:rPr>
              <w:t>الضريبة</w:t>
            </w:r>
            <w:r w:rsidRPr="00CF0026">
              <w:rPr>
                <w:rFonts w:cs="Simplified Arabic"/>
                <w:rtl/>
                <w:lang w:bidi="ar-EG"/>
              </w:rPr>
              <w:t xml:space="preserve"> </w:t>
            </w:r>
            <w:r w:rsidRPr="00CF0026">
              <w:rPr>
                <w:rFonts w:cs="Simplified Arabic" w:hint="cs"/>
                <w:rtl/>
                <w:lang w:bidi="ar-EG"/>
              </w:rPr>
              <w:t>المحلي</w:t>
            </w:r>
            <w:r>
              <w:rPr>
                <w:rFonts w:cs="Simplified Arabic" w:hint="cs"/>
                <w:rtl/>
                <w:lang w:bidi="ar-EG"/>
              </w:rPr>
              <w:t>ة</w:t>
            </w:r>
            <w:r w:rsidRPr="00CF0026">
              <w:rPr>
                <w:rFonts w:cs="Simplified Arabic"/>
                <w:rtl/>
                <w:lang w:bidi="ar-EG"/>
              </w:rPr>
              <w:t xml:space="preserve"> </w:t>
            </w:r>
            <w:r w:rsidRPr="00CF0026">
              <w:rPr>
                <w:rFonts w:cs="Simplified Arabic" w:hint="cs"/>
                <w:rtl/>
                <w:lang w:bidi="ar-EG"/>
              </w:rPr>
              <w:t>ذي</w:t>
            </w:r>
            <w:r w:rsidRPr="00CF0026">
              <w:rPr>
                <w:rFonts w:cs="Simplified Arabic"/>
                <w:rtl/>
                <w:lang w:bidi="ar-EG"/>
              </w:rPr>
              <w:t xml:space="preserve"> </w:t>
            </w:r>
            <w:r w:rsidRPr="00CF0026">
              <w:rPr>
                <w:rFonts w:cs="Simplified Arabic" w:hint="cs"/>
                <w:rtl/>
                <w:lang w:bidi="ar-EG"/>
              </w:rPr>
              <w:t>الصلة</w:t>
            </w:r>
            <w:r w:rsidRPr="00CF0026">
              <w:rPr>
                <w:rFonts w:cs="Simplified Arabic"/>
                <w:rtl/>
                <w:lang w:bidi="ar-EG"/>
              </w:rPr>
              <w:t xml:space="preserve"> </w:t>
            </w:r>
            <w:r w:rsidRPr="00CF0026">
              <w:rPr>
                <w:rFonts w:cs="Simplified Arabic" w:hint="cs"/>
                <w:rtl/>
                <w:lang w:bidi="ar-EG"/>
              </w:rPr>
              <w:t>الذي</w:t>
            </w:r>
            <w:r w:rsidRPr="00CF0026">
              <w:rPr>
                <w:rFonts w:cs="Simplified Arabic"/>
                <w:rtl/>
                <w:lang w:bidi="ar-EG"/>
              </w:rPr>
              <w:t xml:space="preserve"> </w:t>
            </w:r>
            <w:r w:rsidRPr="00CF0026">
              <w:rPr>
                <w:rFonts w:cs="Simplified Arabic" w:hint="cs"/>
                <w:rtl/>
                <w:lang w:bidi="ar-EG"/>
              </w:rPr>
              <w:t>سيدفعه</w:t>
            </w:r>
            <w:r w:rsidRPr="00CF0026">
              <w:rPr>
                <w:rFonts w:cs="Simplified Arabic"/>
                <w:rtl/>
                <w:lang w:bidi="ar-EG"/>
              </w:rPr>
              <w:t xml:space="preserve"> </w:t>
            </w:r>
            <w:r w:rsidRPr="00CF0026">
              <w:rPr>
                <w:rFonts w:cs="Simplified Arabic" w:hint="cs"/>
                <w:rtl/>
                <w:lang w:bidi="ar-EG"/>
              </w:rPr>
              <w:t>الاستشاري</w:t>
            </w:r>
            <w:r w:rsidRPr="00CF0026">
              <w:rPr>
                <w:rFonts w:cs="Simplified Arabic"/>
                <w:rtl/>
                <w:lang w:bidi="ar-EG"/>
              </w:rPr>
              <w:t xml:space="preserve"> </w:t>
            </w:r>
            <w:r w:rsidRPr="00CF0026">
              <w:rPr>
                <w:rFonts w:cs="Simplified Arabic" w:hint="cs"/>
                <w:rtl/>
                <w:lang w:bidi="ar-EG"/>
              </w:rPr>
              <w:t>بموجب</w:t>
            </w:r>
            <w:r w:rsidRPr="00CF0026">
              <w:rPr>
                <w:rFonts w:cs="Simplified Arabic"/>
                <w:rtl/>
                <w:lang w:bidi="ar-EG"/>
              </w:rPr>
              <w:t xml:space="preserve"> </w:t>
            </w:r>
            <w:r w:rsidRPr="00CF0026">
              <w:rPr>
                <w:rFonts w:cs="Simplified Arabic" w:hint="cs"/>
                <w:rtl/>
                <w:lang w:bidi="ar-EG"/>
              </w:rPr>
              <w:t>العقد</w:t>
            </w:r>
            <w:r w:rsidRPr="00CF0026">
              <w:rPr>
                <w:rFonts w:cs="Simplified Arabic"/>
                <w:rtl/>
                <w:lang w:bidi="ar-EG"/>
              </w:rPr>
              <w:t xml:space="preserve">. </w:t>
            </w:r>
            <w:r w:rsidRPr="00CF0026">
              <w:rPr>
                <w:rFonts w:cs="Simplified Arabic" w:hint="cs"/>
                <w:rtl/>
                <w:lang w:bidi="ar-EG"/>
              </w:rPr>
              <w:t>لا</w:t>
            </w:r>
            <w:r w:rsidRPr="00CF0026">
              <w:rPr>
                <w:rFonts w:cs="Simplified Arabic"/>
                <w:rtl/>
                <w:lang w:bidi="ar-EG"/>
              </w:rPr>
              <w:t xml:space="preserve"> </w:t>
            </w:r>
            <w:r w:rsidRPr="00CF0026">
              <w:rPr>
                <w:rFonts w:cs="Simplified Arabic" w:hint="cs"/>
                <w:rtl/>
                <w:lang w:bidi="ar-EG"/>
              </w:rPr>
              <w:t>يكون</w:t>
            </w:r>
            <w:r w:rsidRPr="00CF0026">
              <w:rPr>
                <w:rFonts w:cs="Simplified Arabic"/>
                <w:rtl/>
                <w:lang w:bidi="ar-EG"/>
              </w:rPr>
              <w:t xml:space="preserve"> </w:t>
            </w:r>
            <w:r w:rsidR="007736C1">
              <w:rPr>
                <w:rFonts w:cs="Simplified Arabic" w:hint="cs"/>
                <w:rtl/>
                <w:lang w:bidi="ar-EG"/>
              </w:rPr>
              <w:t xml:space="preserve">الجهة المنفذة </w:t>
            </w:r>
            <w:r w:rsidRPr="00CF0026">
              <w:rPr>
                <w:rFonts w:cs="Simplified Arabic"/>
                <w:rtl/>
                <w:lang w:bidi="ar-EG"/>
              </w:rPr>
              <w:t xml:space="preserve"> </w:t>
            </w:r>
            <w:r w:rsidRPr="00CF0026">
              <w:rPr>
                <w:rFonts w:cs="Simplified Arabic" w:hint="cs"/>
                <w:rtl/>
                <w:lang w:bidi="ar-EG"/>
              </w:rPr>
              <w:t>مسؤولاً</w:t>
            </w:r>
            <w:r w:rsidRPr="00CF0026">
              <w:rPr>
                <w:rFonts w:cs="Simplified Arabic"/>
                <w:rtl/>
                <w:lang w:bidi="ar-EG"/>
              </w:rPr>
              <w:t xml:space="preserve"> </w:t>
            </w:r>
            <w:r w:rsidRPr="00CF0026">
              <w:rPr>
                <w:rFonts w:cs="Simplified Arabic" w:hint="cs"/>
                <w:rtl/>
                <w:lang w:bidi="ar-EG"/>
              </w:rPr>
              <w:t>بأي</w:t>
            </w:r>
            <w:r w:rsidRPr="00CF0026">
              <w:rPr>
                <w:rFonts w:cs="Simplified Arabic"/>
                <w:rtl/>
                <w:lang w:bidi="ar-EG"/>
              </w:rPr>
              <w:t xml:space="preserve"> </w:t>
            </w:r>
            <w:r w:rsidRPr="00CF0026">
              <w:rPr>
                <w:rFonts w:cs="Simplified Arabic" w:hint="cs"/>
                <w:rtl/>
                <w:lang w:bidi="ar-EG"/>
              </w:rPr>
              <w:t>حال</w:t>
            </w:r>
            <w:r w:rsidRPr="00CF0026">
              <w:rPr>
                <w:rFonts w:cs="Simplified Arabic"/>
                <w:rtl/>
                <w:lang w:bidi="ar-EG"/>
              </w:rPr>
              <w:t xml:space="preserve"> </w:t>
            </w:r>
            <w:r w:rsidRPr="00CF0026">
              <w:rPr>
                <w:rFonts w:cs="Simplified Arabic" w:hint="cs"/>
                <w:rtl/>
                <w:lang w:bidi="ar-EG"/>
              </w:rPr>
              <w:t>من</w:t>
            </w:r>
            <w:r w:rsidRPr="00CF0026">
              <w:rPr>
                <w:rFonts w:cs="Simplified Arabic"/>
                <w:rtl/>
                <w:lang w:bidi="ar-EG"/>
              </w:rPr>
              <w:t xml:space="preserve"> </w:t>
            </w:r>
            <w:r w:rsidRPr="00CF0026">
              <w:rPr>
                <w:rFonts w:cs="Simplified Arabic" w:hint="cs"/>
                <w:rtl/>
                <w:lang w:bidi="ar-EG"/>
              </w:rPr>
              <w:t>الأحوال</w:t>
            </w:r>
            <w:r w:rsidRPr="00CF0026">
              <w:rPr>
                <w:rFonts w:cs="Simplified Arabic"/>
                <w:rtl/>
                <w:lang w:bidi="ar-EG"/>
              </w:rPr>
              <w:t xml:space="preserve"> </w:t>
            </w:r>
            <w:r w:rsidRPr="00CF0026">
              <w:rPr>
                <w:rFonts w:cs="Simplified Arabic" w:hint="cs"/>
                <w:rtl/>
                <w:lang w:bidi="ar-EG"/>
              </w:rPr>
              <w:t>عن</w:t>
            </w:r>
            <w:r w:rsidRPr="00CF0026">
              <w:rPr>
                <w:rFonts w:cs="Simplified Arabic"/>
                <w:rtl/>
                <w:lang w:bidi="ar-EG"/>
              </w:rPr>
              <w:t xml:space="preserve"> </w:t>
            </w:r>
            <w:r w:rsidRPr="00CF0026">
              <w:rPr>
                <w:rFonts w:cs="Simplified Arabic" w:hint="cs"/>
                <w:rtl/>
                <w:lang w:bidi="ar-EG"/>
              </w:rPr>
              <w:t>دفع</w:t>
            </w:r>
            <w:r w:rsidRPr="00CF0026">
              <w:rPr>
                <w:rFonts w:cs="Simplified Arabic"/>
                <w:rtl/>
                <w:lang w:bidi="ar-EG"/>
              </w:rPr>
              <w:t xml:space="preserve"> </w:t>
            </w:r>
            <w:r w:rsidRPr="00CF0026">
              <w:rPr>
                <w:rFonts w:cs="Simplified Arabic" w:hint="cs"/>
                <w:rtl/>
                <w:lang w:bidi="ar-EG"/>
              </w:rPr>
              <w:t>أو</w:t>
            </w:r>
            <w:r w:rsidRPr="00CF0026">
              <w:rPr>
                <w:rFonts w:cs="Simplified Arabic"/>
                <w:rtl/>
                <w:lang w:bidi="ar-EG"/>
              </w:rPr>
              <w:t xml:space="preserve"> </w:t>
            </w:r>
            <w:r w:rsidRPr="00CF0026">
              <w:rPr>
                <w:rFonts w:cs="Simplified Arabic" w:hint="cs"/>
                <w:rtl/>
                <w:lang w:bidi="ar-EG"/>
              </w:rPr>
              <w:t>سداد</w:t>
            </w:r>
            <w:r w:rsidRPr="00CF0026">
              <w:rPr>
                <w:rFonts w:cs="Simplified Arabic"/>
                <w:rtl/>
                <w:lang w:bidi="ar-EG"/>
              </w:rPr>
              <w:t xml:space="preserve"> </w:t>
            </w:r>
            <w:r w:rsidRPr="00CF0026">
              <w:rPr>
                <w:rFonts w:cs="Simplified Arabic" w:hint="cs"/>
                <w:rtl/>
                <w:lang w:bidi="ar-EG"/>
              </w:rPr>
              <w:t>أي</w:t>
            </w:r>
            <w:r w:rsidRPr="00CF0026">
              <w:rPr>
                <w:rFonts w:cs="Simplified Arabic"/>
                <w:rtl/>
                <w:lang w:bidi="ar-EG"/>
              </w:rPr>
              <w:t xml:space="preserve"> </w:t>
            </w:r>
            <w:r w:rsidRPr="00CF0026">
              <w:rPr>
                <w:rFonts w:cs="Simplified Arabic" w:hint="cs"/>
                <w:rtl/>
                <w:lang w:bidi="ar-EG"/>
              </w:rPr>
              <w:t>ضرائب</w:t>
            </w:r>
            <w:r w:rsidRPr="00CF0026">
              <w:rPr>
                <w:rFonts w:cs="Simplified Arabic"/>
                <w:rtl/>
                <w:lang w:bidi="ar-EG"/>
              </w:rPr>
              <w:t xml:space="preserve">. </w:t>
            </w:r>
            <w:r w:rsidRPr="00CF0026">
              <w:rPr>
                <w:rFonts w:cs="Simplified Arabic" w:hint="cs"/>
                <w:rtl/>
                <w:lang w:bidi="ar-EG"/>
              </w:rPr>
              <w:t>ولن</w:t>
            </w:r>
            <w:r w:rsidRPr="00CF0026">
              <w:rPr>
                <w:rFonts w:cs="Simplified Arabic"/>
                <w:rtl/>
                <w:lang w:bidi="ar-EG"/>
              </w:rPr>
              <w:t xml:space="preserve"> </w:t>
            </w:r>
            <w:r w:rsidRPr="00CF0026">
              <w:rPr>
                <w:rFonts w:cs="Simplified Arabic" w:hint="cs"/>
                <w:rtl/>
                <w:lang w:bidi="ar-EG"/>
              </w:rPr>
              <w:t>تشمل</w:t>
            </w:r>
            <w:r w:rsidRPr="00CF0026">
              <w:rPr>
                <w:rFonts w:cs="Simplified Arabic"/>
                <w:rtl/>
                <w:lang w:bidi="ar-EG"/>
              </w:rPr>
              <w:t xml:space="preserve"> </w:t>
            </w:r>
            <w:r w:rsidRPr="00CF0026">
              <w:rPr>
                <w:rFonts w:cs="Simplified Arabic" w:hint="cs"/>
                <w:rtl/>
                <w:lang w:bidi="ar-EG"/>
              </w:rPr>
              <w:t>المفاوضات</w:t>
            </w:r>
            <w:r w:rsidRPr="00CF0026">
              <w:rPr>
                <w:rFonts w:cs="Simplified Arabic"/>
                <w:rtl/>
                <w:lang w:bidi="ar-EG"/>
              </w:rPr>
              <w:t xml:space="preserve"> </w:t>
            </w:r>
            <w:r w:rsidRPr="00CF0026">
              <w:rPr>
                <w:rFonts w:cs="Simplified Arabic" w:hint="cs"/>
                <w:rtl/>
                <w:lang w:bidi="ar-EG"/>
              </w:rPr>
              <w:t>المالية</w:t>
            </w:r>
            <w:r w:rsidRPr="00CF0026">
              <w:rPr>
                <w:rFonts w:cs="Simplified Arabic"/>
                <w:rtl/>
                <w:lang w:bidi="ar-EG"/>
              </w:rPr>
              <w:t xml:space="preserve"> </w:t>
            </w:r>
            <w:r w:rsidRPr="00CF0026">
              <w:rPr>
                <w:rFonts w:cs="Simplified Arabic" w:hint="cs"/>
                <w:rtl/>
                <w:lang w:bidi="ar-EG"/>
              </w:rPr>
              <w:t>معدلات</w:t>
            </w:r>
            <w:r w:rsidRPr="00CF0026">
              <w:rPr>
                <w:rFonts w:cs="Simplified Arabic"/>
                <w:rtl/>
                <w:lang w:bidi="ar-EG"/>
              </w:rPr>
              <w:t xml:space="preserve"> </w:t>
            </w:r>
            <w:r w:rsidRPr="00CF0026">
              <w:rPr>
                <w:rFonts w:cs="Simplified Arabic" w:hint="cs"/>
                <w:rtl/>
                <w:lang w:bidi="ar-EG"/>
              </w:rPr>
              <w:t>أجور</w:t>
            </w:r>
            <w:r w:rsidRPr="00CF0026">
              <w:rPr>
                <w:rFonts w:cs="Simplified Arabic"/>
                <w:rtl/>
                <w:lang w:bidi="ar-EG"/>
              </w:rPr>
              <w:t xml:space="preserve"> </w:t>
            </w:r>
            <w:r w:rsidRPr="00CF0026">
              <w:rPr>
                <w:rFonts w:cs="Simplified Arabic" w:hint="cs"/>
                <w:rtl/>
                <w:lang w:bidi="ar-EG"/>
              </w:rPr>
              <w:t>الموظفين</w:t>
            </w:r>
            <w:r w:rsidRPr="00CF0026">
              <w:rPr>
                <w:rFonts w:cs="Simplified Arabic"/>
                <w:rtl/>
                <w:lang w:bidi="ar-EG"/>
              </w:rPr>
              <w:t xml:space="preserve"> </w:t>
            </w:r>
            <w:r w:rsidRPr="00CF0026">
              <w:rPr>
                <w:rFonts w:cs="Simplified Arabic" w:hint="cs"/>
                <w:rtl/>
                <w:lang w:bidi="ar-EG"/>
              </w:rPr>
              <w:t>أو</w:t>
            </w:r>
            <w:r w:rsidRPr="00CF0026">
              <w:rPr>
                <w:rFonts w:cs="Simplified Arabic"/>
                <w:rtl/>
                <w:lang w:bidi="ar-EG"/>
              </w:rPr>
              <w:t xml:space="preserve"> </w:t>
            </w:r>
            <w:r w:rsidRPr="00CF0026">
              <w:rPr>
                <w:rFonts w:cs="Simplified Arabic" w:hint="cs"/>
                <w:rtl/>
                <w:lang w:bidi="ar-EG"/>
              </w:rPr>
              <w:t>المعدلات</w:t>
            </w:r>
            <w:r w:rsidRPr="00CF0026">
              <w:rPr>
                <w:rFonts w:cs="Simplified Arabic"/>
                <w:rtl/>
                <w:lang w:bidi="ar-EG"/>
              </w:rPr>
              <w:t xml:space="preserve"> </w:t>
            </w:r>
            <w:r w:rsidRPr="00CF0026">
              <w:rPr>
                <w:rFonts w:cs="Simplified Arabic" w:hint="cs"/>
                <w:rtl/>
                <w:lang w:bidi="ar-EG"/>
              </w:rPr>
              <w:t>المقترحة</w:t>
            </w:r>
            <w:r w:rsidRPr="00CF0026">
              <w:rPr>
                <w:rFonts w:cs="Simplified Arabic"/>
                <w:rtl/>
                <w:lang w:bidi="ar-EG"/>
              </w:rPr>
              <w:t xml:space="preserve"> </w:t>
            </w:r>
            <w:r w:rsidRPr="00CF0026">
              <w:rPr>
                <w:rFonts w:cs="Simplified Arabic" w:hint="cs"/>
                <w:rtl/>
                <w:lang w:bidi="ar-EG"/>
              </w:rPr>
              <w:t>الأخرى</w:t>
            </w:r>
            <w:r w:rsidRPr="00CF0026">
              <w:rPr>
                <w:rFonts w:cs="Simplified Arabic"/>
                <w:rtl/>
                <w:lang w:bidi="ar-EG"/>
              </w:rPr>
              <w:t xml:space="preserve"> </w:t>
            </w:r>
            <w:r w:rsidRPr="00CF0026">
              <w:rPr>
                <w:rFonts w:cs="Simplified Arabic" w:hint="cs"/>
                <w:rtl/>
                <w:lang w:bidi="ar-EG"/>
              </w:rPr>
              <w:t>للوحدات</w:t>
            </w:r>
            <w:r w:rsidRPr="00CF0026">
              <w:rPr>
                <w:rFonts w:cs="Simplified Arabic"/>
                <w:rtl/>
                <w:lang w:bidi="ar-EG"/>
              </w:rPr>
              <w:t>.</w:t>
            </w:r>
          </w:p>
          <w:p w14:paraId="5D3C4871" w14:textId="3A6D9C91" w:rsidR="00CF0026" w:rsidRPr="00CF0026" w:rsidRDefault="00CF0026">
            <w:pPr>
              <w:pStyle w:val="ListParagraph"/>
              <w:numPr>
                <w:ilvl w:val="1"/>
                <w:numId w:val="5"/>
              </w:numPr>
              <w:bidi/>
              <w:jc w:val="both"/>
              <w:rPr>
                <w:rFonts w:cs="Simplified Arabic"/>
                <w:lang w:bidi="ar-EG"/>
              </w:rPr>
            </w:pPr>
            <w:r w:rsidRPr="00CF0026">
              <w:rPr>
                <w:rFonts w:cs="Simplified Arabic" w:hint="cs"/>
                <w:rtl/>
                <w:lang w:bidi="ar-EG"/>
              </w:rPr>
              <w:t>وبعد</w:t>
            </w:r>
            <w:r w:rsidRPr="00CF0026">
              <w:rPr>
                <w:rFonts w:cs="Simplified Arabic"/>
                <w:rtl/>
                <w:lang w:bidi="ar-EG"/>
              </w:rPr>
              <w:t xml:space="preserve"> </w:t>
            </w:r>
            <w:r w:rsidRPr="00CF0026">
              <w:rPr>
                <w:rFonts w:cs="Simplified Arabic" w:hint="cs"/>
                <w:rtl/>
                <w:lang w:bidi="ar-EG"/>
              </w:rPr>
              <w:t>اختيار</w:t>
            </w:r>
            <w:r w:rsidRPr="00CF0026">
              <w:rPr>
                <w:rFonts w:cs="Simplified Arabic"/>
                <w:rtl/>
                <w:lang w:bidi="ar-EG"/>
              </w:rPr>
              <w:t xml:space="preserve"> </w:t>
            </w:r>
            <w:r w:rsidRPr="00CF0026">
              <w:rPr>
                <w:rFonts w:cs="Simplified Arabic" w:hint="cs"/>
                <w:rtl/>
                <w:lang w:bidi="ar-EG"/>
              </w:rPr>
              <w:t>الاستشاري</w:t>
            </w:r>
            <w:r w:rsidRPr="00CF0026">
              <w:rPr>
                <w:rFonts w:cs="Simplified Arabic"/>
                <w:rtl/>
                <w:lang w:bidi="ar-EG"/>
              </w:rPr>
              <w:t xml:space="preserve"> </w:t>
            </w:r>
            <w:r w:rsidRPr="00CF0026">
              <w:rPr>
                <w:rFonts w:cs="Simplified Arabic" w:hint="cs"/>
                <w:rtl/>
                <w:lang w:bidi="ar-EG"/>
              </w:rPr>
              <w:t>على</w:t>
            </w:r>
            <w:r w:rsidRPr="00CF0026">
              <w:rPr>
                <w:rFonts w:cs="Simplified Arabic"/>
                <w:rtl/>
                <w:lang w:bidi="ar-EG"/>
              </w:rPr>
              <w:t xml:space="preserve"> </w:t>
            </w:r>
            <w:r w:rsidRPr="00CF0026">
              <w:rPr>
                <w:rFonts w:cs="Simplified Arabic" w:hint="cs"/>
                <w:rtl/>
                <w:lang w:bidi="ar-EG"/>
              </w:rPr>
              <w:t>أساس</w:t>
            </w:r>
            <w:r w:rsidRPr="00CF0026">
              <w:rPr>
                <w:rFonts w:cs="Simplified Arabic"/>
                <w:rtl/>
                <w:lang w:bidi="ar-EG"/>
              </w:rPr>
              <w:t xml:space="preserve"> </w:t>
            </w:r>
            <w:r w:rsidRPr="00CF0026">
              <w:rPr>
                <w:rFonts w:cs="Simplified Arabic" w:hint="cs"/>
                <w:rtl/>
                <w:lang w:bidi="ar-EG"/>
              </w:rPr>
              <w:t>جملة</w:t>
            </w:r>
            <w:r w:rsidRPr="00CF0026">
              <w:rPr>
                <w:rFonts w:cs="Simplified Arabic"/>
                <w:rtl/>
                <w:lang w:bidi="ar-EG"/>
              </w:rPr>
              <w:t xml:space="preserve"> </w:t>
            </w:r>
            <w:r w:rsidRPr="00CF0026">
              <w:rPr>
                <w:rFonts w:cs="Simplified Arabic" w:hint="cs"/>
                <w:rtl/>
                <w:lang w:bidi="ar-EG"/>
              </w:rPr>
              <w:t>أمور</w:t>
            </w:r>
            <w:r w:rsidRPr="00CF0026">
              <w:rPr>
                <w:rFonts w:cs="Simplified Arabic"/>
                <w:rtl/>
                <w:lang w:bidi="ar-EG"/>
              </w:rPr>
              <w:t xml:space="preserve"> </w:t>
            </w:r>
            <w:r w:rsidRPr="00CF0026">
              <w:rPr>
                <w:rFonts w:cs="Simplified Arabic" w:hint="cs"/>
                <w:rtl/>
                <w:lang w:bidi="ar-EG"/>
              </w:rPr>
              <w:t>منها</w:t>
            </w:r>
            <w:r w:rsidRPr="00CF0026">
              <w:rPr>
                <w:rFonts w:cs="Simplified Arabic"/>
                <w:rtl/>
                <w:lang w:bidi="ar-EG"/>
              </w:rPr>
              <w:t xml:space="preserve"> </w:t>
            </w:r>
            <w:r w:rsidRPr="00CF0026">
              <w:rPr>
                <w:rFonts w:cs="Simplified Arabic" w:hint="cs"/>
                <w:rtl/>
                <w:lang w:bidi="ar-EG"/>
              </w:rPr>
              <w:t>تقييم</w:t>
            </w:r>
            <w:r w:rsidRPr="00CF0026">
              <w:rPr>
                <w:rFonts w:cs="Simplified Arabic"/>
                <w:rtl/>
                <w:lang w:bidi="ar-EG"/>
              </w:rPr>
              <w:t xml:space="preserve"> </w:t>
            </w:r>
            <w:r w:rsidRPr="00CF0026">
              <w:rPr>
                <w:rFonts w:cs="Simplified Arabic" w:hint="cs"/>
                <w:rtl/>
                <w:lang w:bidi="ar-EG"/>
              </w:rPr>
              <w:t>الموظفين</w:t>
            </w:r>
            <w:r w:rsidRPr="00CF0026">
              <w:rPr>
                <w:rFonts w:cs="Simplified Arabic"/>
                <w:rtl/>
                <w:lang w:bidi="ar-EG"/>
              </w:rPr>
              <w:t xml:space="preserve"> </w:t>
            </w:r>
            <w:r w:rsidRPr="00CF0026">
              <w:rPr>
                <w:rFonts w:cs="Simplified Arabic" w:hint="cs"/>
                <w:rtl/>
                <w:lang w:bidi="ar-EG"/>
              </w:rPr>
              <w:t>الفنيين</w:t>
            </w:r>
            <w:r w:rsidRPr="00CF0026">
              <w:rPr>
                <w:rFonts w:cs="Simplified Arabic"/>
                <w:rtl/>
                <w:lang w:bidi="ar-EG"/>
              </w:rPr>
              <w:t xml:space="preserve"> </w:t>
            </w:r>
            <w:r w:rsidRPr="00CF0026">
              <w:rPr>
                <w:rFonts w:cs="Simplified Arabic" w:hint="cs"/>
                <w:rtl/>
                <w:lang w:bidi="ar-EG"/>
              </w:rPr>
              <w:t>الرئيسيين</w:t>
            </w:r>
            <w:r w:rsidRPr="00CF0026">
              <w:rPr>
                <w:rFonts w:cs="Simplified Arabic"/>
                <w:rtl/>
                <w:lang w:bidi="ar-EG"/>
              </w:rPr>
              <w:t xml:space="preserve"> </w:t>
            </w:r>
            <w:r w:rsidRPr="00CF0026">
              <w:rPr>
                <w:rFonts w:cs="Simplified Arabic" w:hint="cs"/>
                <w:rtl/>
                <w:lang w:bidi="ar-EG"/>
              </w:rPr>
              <w:t>المقترحين،</w:t>
            </w:r>
            <w:r w:rsidRPr="00CF0026">
              <w:rPr>
                <w:rFonts w:cs="Simplified Arabic"/>
                <w:rtl/>
                <w:lang w:bidi="ar-EG"/>
              </w:rPr>
              <w:t xml:space="preserve"> </w:t>
            </w:r>
            <w:r w:rsidRPr="00CF0026">
              <w:rPr>
                <w:rFonts w:cs="Simplified Arabic" w:hint="cs"/>
                <w:rtl/>
                <w:lang w:bidi="ar-EG"/>
              </w:rPr>
              <w:t>يتوقع</w:t>
            </w:r>
            <w:r w:rsidRPr="00CF0026">
              <w:rPr>
                <w:rFonts w:cs="Simplified Arabic"/>
                <w:rtl/>
                <w:lang w:bidi="ar-EG"/>
              </w:rPr>
              <w:t xml:space="preserve"> </w:t>
            </w:r>
            <w:r w:rsidR="007736C1">
              <w:rPr>
                <w:rFonts w:cs="Simplified Arabic" w:hint="cs"/>
                <w:rtl/>
                <w:lang w:bidi="ar-EG"/>
              </w:rPr>
              <w:t xml:space="preserve">الجهة المنفذة </w:t>
            </w:r>
            <w:r w:rsidRPr="00CF0026">
              <w:rPr>
                <w:rFonts w:cs="Simplified Arabic"/>
                <w:rtl/>
                <w:lang w:bidi="ar-EG"/>
              </w:rPr>
              <w:t xml:space="preserve"> </w:t>
            </w:r>
            <w:r w:rsidRPr="00CF0026">
              <w:rPr>
                <w:rFonts w:cs="Simplified Arabic" w:hint="cs"/>
                <w:rtl/>
                <w:lang w:bidi="ar-EG"/>
              </w:rPr>
              <w:t>أن</w:t>
            </w:r>
            <w:r w:rsidRPr="00CF0026">
              <w:rPr>
                <w:rFonts w:cs="Simplified Arabic"/>
                <w:rtl/>
                <w:lang w:bidi="ar-EG"/>
              </w:rPr>
              <w:t xml:space="preserve"> </w:t>
            </w:r>
            <w:r w:rsidRPr="00CF0026">
              <w:rPr>
                <w:rFonts w:cs="Simplified Arabic" w:hint="cs"/>
                <w:rtl/>
                <w:lang w:bidi="ar-EG"/>
              </w:rPr>
              <w:t>يتفاوض</w:t>
            </w:r>
            <w:r w:rsidRPr="00CF0026">
              <w:rPr>
                <w:rFonts w:cs="Simplified Arabic"/>
                <w:rtl/>
                <w:lang w:bidi="ar-EG"/>
              </w:rPr>
              <w:t xml:space="preserve"> </w:t>
            </w:r>
            <w:r w:rsidRPr="00CF0026">
              <w:rPr>
                <w:rFonts w:cs="Simplified Arabic" w:hint="cs"/>
                <w:rtl/>
                <w:lang w:bidi="ar-EG"/>
              </w:rPr>
              <w:t>بشأن</w:t>
            </w:r>
            <w:r w:rsidRPr="00CF0026">
              <w:rPr>
                <w:rFonts w:cs="Simplified Arabic"/>
                <w:rtl/>
                <w:lang w:bidi="ar-EG"/>
              </w:rPr>
              <w:t xml:space="preserve"> </w:t>
            </w:r>
            <w:r w:rsidRPr="00CF0026">
              <w:rPr>
                <w:rFonts w:cs="Simplified Arabic" w:hint="cs"/>
                <w:rtl/>
                <w:lang w:bidi="ar-EG"/>
              </w:rPr>
              <w:t>عقد</w:t>
            </w:r>
            <w:r w:rsidRPr="00CF0026">
              <w:rPr>
                <w:rFonts w:cs="Simplified Arabic"/>
                <w:rtl/>
                <w:lang w:bidi="ar-EG"/>
              </w:rPr>
              <w:t xml:space="preserve"> </w:t>
            </w:r>
            <w:r w:rsidRPr="00CF0026">
              <w:rPr>
                <w:rFonts w:cs="Simplified Arabic" w:hint="cs"/>
                <w:rtl/>
                <w:lang w:bidi="ar-EG"/>
              </w:rPr>
              <w:t>على</w:t>
            </w:r>
            <w:r w:rsidRPr="00CF0026">
              <w:rPr>
                <w:rFonts w:cs="Simplified Arabic"/>
                <w:rtl/>
                <w:lang w:bidi="ar-EG"/>
              </w:rPr>
              <w:t xml:space="preserve"> </w:t>
            </w:r>
            <w:r w:rsidRPr="00CF0026">
              <w:rPr>
                <w:rFonts w:cs="Simplified Arabic" w:hint="cs"/>
                <w:rtl/>
                <w:lang w:bidi="ar-EG"/>
              </w:rPr>
              <w:t>أساس</w:t>
            </w:r>
            <w:r w:rsidRPr="00CF0026">
              <w:rPr>
                <w:rFonts w:cs="Simplified Arabic"/>
                <w:rtl/>
                <w:lang w:bidi="ar-EG"/>
              </w:rPr>
              <w:t xml:space="preserve"> </w:t>
            </w:r>
            <w:r w:rsidRPr="00CF0026">
              <w:rPr>
                <w:rFonts w:cs="Simplified Arabic" w:hint="cs"/>
                <w:rtl/>
                <w:lang w:bidi="ar-EG"/>
              </w:rPr>
              <w:t>الموظفين</w:t>
            </w:r>
            <w:r w:rsidRPr="00CF0026">
              <w:rPr>
                <w:rFonts w:cs="Simplified Arabic"/>
                <w:rtl/>
                <w:lang w:bidi="ar-EG"/>
              </w:rPr>
              <w:t xml:space="preserve"> </w:t>
            </w:r>
            <w:r w:rsidRPr="00CF0026">
              <w:rPr>
                <w:rFonts w:cs="Simplified Arabic" w:hint="cs"/>
                <w:rtl/>
                <w:lang w:bidi="ar-EG"/>
              </w:rPr>
              <w:t>المذكورين</w:t>
            </w:r>
            <w:r w:rsidRPr="00CF0026">
              <w:rPr>
                <w:rFonts w:cs="Simplified Arabic"/>
                <w:rtl/>
                <w:lang w:bidi="ar-EG"/>
              </w:rPr>
              <w:t xml:space="preserve"> </w:t>
            </w:r>
            <w:r w:rsidRPr="00CF0026">
              <w:rPr>
                <w:rFonts w:cs="Simplified Arabic" w:hint="cs"/>
                <w:rtl/>
                <w:lang w:bidi="ar-EG"/>
              </w:rPr>
              <w:t>في</w:t>
            </w:r>
            <w:r w:rsidRPr="00CF0026">
              <w:rPr>
                <w:rFonts w:cs="Simplified Arabic"/>
                <w:rtl/>
                <w:lang w:bidi="ar-EG"/>
              </w:rPr>
              <w:t xml:space="preserve"> </w:t>
            </w:r>
            <w:r>
              <w:rPr>
                <w:rFonts w:cs="Simplified Arabic" w:hint="cs"/>
                <w:rtl/>
                <w:lang w:bidi="ar-EG"/>
              </w:rPr>
              <w:t>المقترح الفني</w:t>
            </w:r>
            <w:r w:rsidRPr="00CF0026">
              <w:rPr>
                <w:rFonts w:cs="Simplified Arabic"/>
                <w:rtl/>
                <w:lang w:bidi="ar-EG"/>
              </w:rPr>
              <w:t>.</w:t>
            </w:r>
          </w:p>
          <w:p w14:paraId="6CB40292" w14:textId="3CC83DC1" w:rsidR="00DD6936" w:rsidRPr="00DD6936" w:rsidRDefault="00DD6936">
            <w:pPr>
              <w:pStyle w:val="ListParagraph"/>
              <w:numPr>
                <w:ilvl w:val="1"/>
                <w:numId w:val="5"/>
              </w:numPr>
              <w:bidi/>
              <w:jc w:val="both"/>
              <w:rPr>
                <w:rFonts w:cs="Simplified Arabic"/>
                <w:lang w:bidi="ar-EG"/>
              </w:rPr>
            </w:pPr>
            <w:r w:rsidRPr="00DD6936">
              <w:rPr>
                <w:rFonts w:cs="Simplified Arabic" w:hint="cs"/>
                <w:rtl/>
                <w:lang w:bidi="ar-EG"/>
              </w:rPr>
              <w:t>خلال</w:t>
            </w:r>
            <w:r w:rsidRPr="00DD6936">
              <w:rPr>
                <w:rFonts w:cs="Simplified Arabic"/>
                <w:rtl/>
                <w:lang w:bidi="ar-EG"/>
              </w:rPr>
              <w:t xml:space="preserve"> </w:t>
            </w:r>
            <w:r w:rsidRPr="00DD6936">
              <w:rPr>
                <w:rFonts w:cs="Simplified Arabic" w:hint="cs"/>
                <w:rtl/>
                <w:lang w:bidi="ar-EG"/>
              </w:rPr>
              <w:t>مفاوضات</w:t>
            </w:r>
            <w:r w:rsidRPr="00DD6936">
              <w:rPr>
                <w:rFonts w:cs="Simplified Arabic"/>
                <w:rtl/>
                <w:lang w:bidi="ar-EG"/>
              </w:rPr>
              <w:t xml:space="preserve"> </w:t>
            </w:r>
            <w:r w:rsidRPr="00DD6936">
              <w:rPr>
                <w:rFonts w:cs="Simplified Arabic" w:hint="cs"/>
                <w:rtl/>
                <w:lang w:bidi="ar-EG"/>
              </w:rPr>
              <w:t>العقد،</w:t>
            </w:r>
            <w:r w:rsidRPr="00DD6936">
              <w:rPr>
                <w:rFonts w:cs="Simplified Arabic"/>
                <w:rtl/>
                <w:lang w:bidi="ar-EG"/>
              </w:rPr>
              <w:t xml:space="preserve"> </w:t>
            </w:r>
            <w:r w:rsidRPr="00DD6936">
              <w:rPr>
                <w:rFonts w:cs="Simplified Arabic" w:hint="cs"/>
                <w:rtl/>
                <w:lang w:bidi="ar-EG"/>
              </w:rPr>
              <w:t>لن</w:t>
            </w:r>
            <w:r w:rsidRPr="00DD6936">
              <w:rPr>
                <w:rFonts w:cs="Simplified Arabic"/>
                <w:rtl/>
                <w:lang w:bidi="ar-EG"/>
              </w:rPr>
              <w:t xml:space="preserve"> </w:t>
            </w:r>
            <w:r w:rsidRPr="00DD6936">
              <w:rPr>
                <w:rFonts w:cs="Simplified Arabic" w:hint="cs"/>
                <w:rtl/>
                <w:lang w:bidi="ar-EG"/>
              </w:rPr>
              <w:t>ينظر</w:t>
            </w:r>
            <w:r w:rsidRPr="00DD6936">
              <w:rPr>
                <w:rFonts w:cs="Simplified Arabic"/>
                <w:rtl/>
                <w:lang w:bidi="ar-EG"/>
              </w:rPr>
              <w:t xml:space="preserve"> </w:t>
            </w:r>
            <w:r w:rsidR="007736C1">
              <w:rPr>
                <w:rFonts w:cs="Simplified Arabic" w:hint="cs"/>
                <w:rtl/>
                <w:lang w:bidi="ar-EG"/>
              </w:rPr>
              <w:t xml:space="preserve">الجهة المنفذة </w:t>
            </w:r>
            <w:r w:rsidRPr="00DD6936">
              <w:rPr>
                <w:rFonts w:cs="Simplified Arabic"/>
                <w:rtl/>
                <w:lang w:bidi="ar-EG"/>
              </w:rPr>
              <w:t xml:space="preserve"> </w:t>
            </w:r>
            <w:r w:rsidRPr="00DD6936">
              <w:rPr>
                <w:rFonts w:cs="Simplified Arabic" w:hint="cs"/>
                <w:rtl/>
                <w:lang w:bidi="ar-EG"/>
              </w:rPr>
              <w:t>في</w:t>
            </w:r>
            <w:r w:rsidRPr="00DD6936">
              <w:rPr>
                <w:rFonts w:cs="Simplified Arabic"/>
                <w:rtl/>
                <w:lang w:bidi="ar-EG"/>
              </w:rPr>
              <w:t xml:space="preserve"> </w:t>
            </w:r>
            <w:r w:rsidRPr="00DD6936">
              <w:rPr>
                <w:rFonts w:cs="Simplified Arabic" w:hint="cs"/>
                <w:rtl/>
                <w:lang w:bidi="ar-EG"/>
              </w:rPr>
              <w:t>استبدال</w:t>
            </w:r>
            <w:r w:rsidRPr="00DD6936">
              <w:rPr>
                <w:rFonts w:cs="Simplified Arabic"/>
                <w:rtl/>
                <w:lang w:bidi="ar-EG"/>
              </w:rPr>
              <w:t xml:space="preserve"> </w:t>
            </w:r>
            <w:r w:rsidRPr="00DD6936">
              <w:rPr>
                <w:rFonts w:cs="Simplified Arabic" w:hint="cs"/>
                <w:rtl/>
                <w:lang w:bidi="ar-EG"/>
              </w:rPr>
              <w:t>أي</w:t>
            </w:r>
            <w:r w:rsidRPr="00DD6936">
              <w:rPr>
                <w:rFonts w:cs="Simplified Arabic"/>
                <w:rtl/>
                <w:lang w:bidi="ar-EG"/>
              </w:rPr>
              <w:t xml:space="preserve"> </w:t>
            </w:r>
            <w:r w:rsidRPr="00DD6936">
              <w:rPr>
                <w:rFonts w:cs="Simplified Arabic" w:hint="cs"/>
                <w:rtl/>
                <w:lang w:bidi="ar-EG"/>
              </w:rPr>
              <w:t>موظفين</w:t>
            </w:r>
            <w:r w:rsidRPr="00DD6936">
              <w:rPr>
                <w:rFonts w:cs="Simplified Arabic"/>
                <w:rtl/>
                <w:lang w:bidi="ar-EG"/>
              </w:rPr>
              <w:t xml:space="preserve"> </w:t>
            </w:r>
            <w:r w:rsidRPr="00DD6936">
              <w:rPr>
                <w:rFonts w:cs="Simplified Arabic" w:hint="cs"/>
                <w:rtl/>
                <w:lang w:bidi="ar-EG"/>
              </w:rPr>
              <w:t>فنيين</w:t>
            </w:r>
            <w:r w:rsidRPr="00DD6936">
              <w:rPr>
                <w:rFonts w:cs="Simplified Arabic"/>
                <w:rtl/>
                <w:lang w:bidi="ar-EG"/>
              </w:rPr>
              <w:t xml:space="preserve"> </w:t>
            </w:r>
            <w:r w:rsidRPr="00DD6936">
              <w:rPr>
                <w:rFonts w:cs="Simplified Arabic" w:hint="cs"/>
                <w:rtl/>
                <w:lang w:bidi="ar-EG"/>
              </w:rPr>
              <w:t>رئيسيين</w:t>
            </w:r>
            <w:r w:rsidRPr="00DD6936">
              <w:rPr>
                <w:rFonts w:cs="Simplified Arabic"/>
                <w:rtl/>
                <w:lang w:bidi="ar-EG"/>
              </w:rPr>
              <w:t xml:space="preserve"> </w:t>
            </w:r>
            <w:r w:rsidRPr="00DD6936">
              <w:rPr>
                <w:rFonts w:cs="Simplified Arabic" w:hint="cs"/>
                <w:rtl/>
                <w:lang w:bidi="ar-EG"/>
              </w:rPr>
              <w:t>ما</w:t>
            </w:r>
            <w:r w:rsidRPr="00DD6936">
              <w:rPr>
                <w:rFonts w:cs="Simplified Arabic"/>
                <w:rtl/>
                <w:lang w:bidi="ar-EG"/>
              </w:rPr>
              <w:t xml:space="preserve"> </w:t>
            </w:r>
            <w:r w:rsidRPr="00DD6936">
              <w:rPr>
                <w:rFonts w:cs="Simplified Arabic" w:hint="cs"/>
                <w:rtl/>
                <w:lang w:bidi="ar-EG"/>
              </w:rPr>
              <w:t>لم</w:t>
            </w:r>
            <w:r w:rsidRPr="00DD6936">
              <w:rPr>
                <w:rFonts w:cs="Simplified Arabic"/>
                <w:rtl/>
                <w:lang w:bidi="ar-EG"/>
              </w:rPr>
              <w:t xml:space="preserve"> </w:t>
            </w:r>
            <w:r w:rsidRPr="00DD6936">
              <w:rPr>
                <w:rFonts w:cs="Simplified Arabic" w:hint="cs"/>
                <w:rtl/>
                <w:lang w:bidi="ar-EG"/>
              </w:rPr>
              <w:t>يتفق</w:t>
            </w:r>
            <w:r w:rsidRPr="00DD6936">
              <w:rPr>
                <w:rFonts w:cs="Simplified Arabic"/>
                <w:rtl/>
                <w:lang w:bidi="ar-EG"/>
              </w:rPr>
              <w:t xml:space="preserve"> </w:t>
            </w:r>
            <w:r w:rsidRPr="00DD6936">
              <w:rPr>
                <w:rFonts w:cs="Simplified Arabic" w:hint="cs"/>
                <w:rtl/>
                <w:lang w:bidi="ar-EG"/>
              </w:rPr>
              <w:t>الطرفان</w:t>
            </w:r>
            <w:r w:rsidRPr="00DD6936">
              <w:rPr>
                <w:rFonts w:cs="Simplified Arabic"/>
                <w:rtl/>
                <w:lang w:bidi="ar-EG"/>
              </w:rPr>
              <w:t xml:space="preserve"> </w:t>
            </w:r>
            <w:r w:rsidRPr="00DD6936">
              <w:rPr>
                <w:rFonts w:cs="Simplified Arabic" w:hint="cs"/>
                <w:rtl/>
                <w:lang w:bidi="ar-EG"/>
              </w:rPr>
              <w:t>على</w:t>
            </w:r>
            <w:r w:rsidRPr="00DD6936">
              <w:rPr>
                <w:rFonts w:cs="Simplified Arabic"/>
                <w:rtl/>
                <w:lang w:bidi="ar-EG"/>
              </w:rPr>
              <w:t xml:space="preserve"> </w:t>
            </w:r>
            <w:r w:rsidRPr="00DD6936">
              <w:rPr>
                <w:rFonts w:cs="Simplified Arabic" w:hint="cs"/>
                <w:rtl/>
                <w:lang w:bidi="ar-EG"/>
              </w:rPr>
              <w:t>أن</w:t>
            </w:r>
            <w:r w:rsidRPr="00DD6936">
              <w:rPr>
                <w:rFonts w:cs="Simplified Arabic"/>
                <w:rtl/>
                <w:lang w:bidi="ar-EG"/>
              </w:rPr>
              <w:t xml:space="preserve"> </w:t>
            </w:r>
            <w:r w:rsidRPr="00DD6936">
              <w:rPr>
                <w:rFonts w:cs="Simplified Arabic" w:hint="cs"/>
                <w:rtl/>
                <w:lang w:bidi="ar-EG"/>
              </w:rPr>
              <w:t>التأخير</w:t>
            </w:r>
            <w:r w:rsidRPr="00DD6936">
              <w:rPr>
                <w:rFonts w:cs="Simplified Arabic"/>
                <w:rtl/>
                <w:lang w:bidi="ar-EG"/>
              </w:rPr>
              <w:t xml:space="preserve"> </w:t>
            </w:r>
            <w:r w:rsidRPr="00DD6936">
              <w:rPr>
                <w:rFonts w:cs="Simplified Arabic" w:hint="cs"/>
                <w:rtl/>
                <w:lang w:bidi="ar-EG"/>
              </w:rPr>
              <w:t>غير</w:t>
            </w:r>
            <w:r w:rsidRPr="00DD6936">
              <w:rPr>
                <w:rFonts w:cs="Simplified Arabic"/>
                <w:rtl/>
                <w:lang w:bidi="ar-EG"/>
              </w:rPr>
              <w:t xml:space="preserve"> </w:t>
            </w:r>
            <w:r w:rsidRPr="00DD6936">
              <w:rPr>
                <w:rFonts w:cs="Simplified Arabic" w:hint="cs"/>
                <w:rtl/>
                <w:lang w:bidi="ar-EG"/>
              </w:rPr>
              <w:t>المبرر</w:t>
            </w:r>
            <w:r w:rsidRPr="00DD6936">
              <w:rPr>
                <w:rFonts w:cs="Simplified Arabic"/>
                <w:rtl/>
                <w:lang w:bidi="ar-EG"/>
              </w:rPr>
              <w:t xml:space="preserve"> </w:t>
            </w:r>
            <w:r w:rsidRPr="00DD6936">
              <w:rPr>
                <w:rFonts w:cs="Simplified Arabic" w:hint="cs"/>
                <w:rtl/>
                <w:lang w:bidi="ar-EG"/>
              </w:rPr>
              <w:t>في</w:t>
            </w:r>
            <w:r w:rsidRPr="00DD6936">
              <w:rPr>
                <w:rFonts w:cs="Simplified Arabic"/>
                <w:rtl/>
                <w:lang w:bidi="ar-EG"/>
              </w:rPr>
              <w:t xml:space="preserve"> </w:t>
            </w:r>
            <w:r w:rsidRPr="00DD6936">
              <w:rPr>
                <w:rFonts w:cs="Simplified Arabic" w:hint="cs"/>
                <w:rtl/>
                <w:lang w:bidi="ar-EG"/>
              </w:rPr>
              <w:t>عملية</w:t>
            </w:r>
            <w:r w:rsidRPr="00DD6936">
              <w:rPr>
                <w:rFonts w:cs="Simplified Arabic"/>
                <w:rtl/>
                <w:lang w:bidi="ar-EG"/>
              </w:rPr>
              <w:t xml:space="preserve"> </w:t>
            </w:r>
            <w:r w:rsidRPr="00DD6936">
              <w:rPr>
                <w:rFonts w:cs="Simplified Arabic" w:hint="cs"/>
                <w:rtl/>
                <w:lang w:bidi="ar-EG"/>
              </w:rPr>
              <w:t>الاختيار</w:t>
            </w:r>
            <w:r w:rsidRPr="00DD6936">
              <w:rPr>
                <w:rFonts w:cs="Simplified Arabic"/>
                <w:rtl/>
                <w:lang w:bidi="ar-EG"/>
              </w:rPr>
              <w:t xml:space="preserve"> </w:t>
            </w:r>
            <w:r w:rsidRPr="00DD6936">
              <w:rPr>
                <w:rFonts w:cs="Simplified Arabic" w:hint="cs"/>
                <w:rtl/>
                <w:lang w:bidi="ar-EG"/>
              </w:rPr>
              <w:t>يجعل</w:t>
            </w:r>
            <w:r w:rsidRPr="00DD6936">
              <w:rPr>
                <w:rFonts w:cs="Simplified Arabic"/>
                <w:rtl/>
                <w:lang w:bidi="ar-EG"/>
              </w:rPr>
              <w:t xml:space="preserve"> </w:t>
            </w:r>
            <w:r w:rsidRPr="00DD6936">
              <w:rPr>
                <w:rFonts w:cs="Simplified Arabic" w:hint="cs"/>
                <w:rtl/>
                <w:lang w:bidi="ar-EG"/>
              </w:rPr>
              <w:t>هذا</w:t>
            </w:r>
            <w:r w:rsidRPr="00DD6936">
              <w:rPr>
                <w:rFonts w:cs="Simplified Arabic"/>
                <w:rtl/>
                <w:lang w:bidi="ar-EG"/>
              </w:rPr>
              <w:t xml:space="preserve"> </w:t>
            </w:r>
            <w:r w:rsidRPr="00DD6936">
              <w:rPr>
                <w:rFonts w:cs="Simplified Arabic" w:hint="cs"/>
                <w:rtl/>
                <w:lang w:bidi="ar-EG"/>
              </w:rPr>
              <w:t>الاستبدال</w:t>
            </w:r>
            <w:r w:rsidRPr="00DD6936">
              <w:rPr>
                <w:rFonts w:cs="Simplified Arabic"/>
                <w:rtl/>
                <w:lang w:bidi="ar-EG"/>
              </w:rPr>
              <w:t xml:space="preserve"> </w:t>
            </w:r>
            <w:r w:rsidRPr="00DD6936">
              <w:rPr>
                <w:rFonts w:cs="Simplified Arabic" w:hint="cs"/>
                <w:rtl/>
                <w:lang w:bidi="ar-EG"/>
              </w:rPr>
              <w:t>أمرًا</w:t>
            </w:r>
            <w:r w:rsidRPr="00DD6936">
              <w:rPr>
                <w:rFonts w:cs="Simplified Arabic"/>
                <w:rtl/>
                <w:lang w:bidi="ar-EG"/>
              </w:rPr>
              <w:t xml:space="preserve"> </w:t>
            </w:r>
            <w:r w:rsidRPr="00DD6936">
              <w:rPr>
                <w:rFonts w:cs="Simplified Arabic" w:hint="cs"/>
                <w:rtl/>
                <w:lang w:bidi="ar-EG"/>
              </w:rPr>
              <w:t>لا</w:t>
            </w:r>
            <w:r w:rsidRPr="00DD6936">
              <w:rPr>
                <w:rFonts w:cs="Simplified Arabic"/>
                <w:rtl/>
                <w:lang w:bidi="ar-EG"/>
              </w:rPr>
              <w:t xml:space="preserve"> </w:t>
            </w:r>
            <w:r w:rsidRPr="00DD6936">
              <w:rPr>
                <w:rFonts w:cs="Simplified Arabic" w:hint="cs"/>
                <w:rtl/>
                <w:lang w:bidi="ar-EG"/>
              </w:rPr>
              <w:t>مفر</w:t>
            </w:r>
            <w:r w:rsidRPr="00DD6936">
              <w:rPr>
                <w:rFonts w:cs="Simplified Arabic"/>
                <w:rtl/>
                <w:lang w:bidi="ar-EG"/>
              </w:rPr>
              <w:t xml:space="preserve"> </w:t>
            </w:r>
            <w:r w:rsidRPr="00DD6936">
              <w:rPr>
                <w:rFonts w:cs="Simplified Arabic" w:hint="cs"/>
                <w:rtl/>
                <w:lang w:bidi="ar-EG"/>
              </w:rPr>
              <w:t>منه</w:t>
            </w:r>
            <w:r w:rsidRPr="00DD6936">
              <w:rPr>
                <w:rFonts w:cs="Simplified Arabic"/>
                <w:rtl/>
                <w:lang w:bidi="ar-EG"/>
              </w:rPr>
              <w:t xml:space="preserve"> </w:t>
            </w:r>
            <w:r w:rsidRPr="00DD6936">
              <w:rPr>
                <w:rFonts w:cs="Simplified Arabic" w:hint="cs"/>
                <w:rtl/>
                <w:lang w:bidi="ar-EG"/>
              </w:rPr>
              <w:t>أو</w:t>
            </w:r>
            <w:r w:rsidRPr="00DD6936">
              <w:rPr>
                <w:rFonts w:cs="Simplified Arabic"/>
                <w:rtl/>
                <w:lang w:bidi="ar-EG"/>
              </w:rPr>
              <w:t xml:space="preserve"> </w:t>
            </w:r>
            <w:r w:rsidRPr="00DD6936">
              <w:rPr>
                <w:rFonts w:cs="Simplified Arabic" w:hint="cs"/>
                <w:rtl/>
                <w:lang w:bidi="ar-EG"/>
              </w:rPr>
              <w:t>لأسباب</w:t>
            </w:r>
            <w:r w:rsidRPr="00DD6936">
              <w:rPr>
                <w:rFonts w:cs="Simplified Arabic"/>
                <w:rtl/>
                <w:lang w:bidi="ar-EG"/>
              </w:rPr>
              <w:t xml:space="preserve"> </w:t>
            </w:r>
            <w:r w:rsidRPr="00DD6936">
              <w:rPr>
                <w:rFonts w:cs="Simplified Arabic" w:hint="cs"/>
                <w:rtl/>
                <w:lang w:bidi="ar-EG"/>
              </w:rPr>
              <w:t>مثل</w:t>
            </w:r>
            <w:r w:rsidRPr="00DD6936">
              <w:rPr>
                <w:rFonts w:cs="Simplified Arabic"/>
                <w:rtl/>
                <w:lang w:bidi="ar-EG"/>
              </w:rPr>
              <w:t xml:space="preserve"> </w:t>
            </w:r>
            <w:r w:rsidRPr="00DD6936">
              <w:rPr>
                <w:rFonts w:cs="Simplified Arabic" w:hint="cs"/>
                <w:rtl/>
                <w:lang w:bidi="ar-EG"/>
              </w:rPr>
              <w:t>وفاة</w:t>
            </w:r>
            <w:r w:rsidRPr="00DD6936">
              <w:rPr>
                <w:rFonts w:cs="Simplified Arabic"/>
                <w:rtl/>
                <w:lang w:bidi="ar-EG"/>
              </w:rPr>
              <w:t xml:space="preserve"> </w:t>
            </w:r>
            <w:r w:rsidRPr="00DD6936">
              <w:rPr>
                <w:rFonts w:cs="Simplified Arabic" w:hint="cs"/>
                <w:rtl/>
                <w:lang w:bidi="ar-EG"/>
              </w:rPr>
              <w:t>أحد</w:t>
            </w:r>
            <w:r w:rsidRPr="00DD6936">
              <w:rPr>
                <w:rFonts w:cs="Simplified Arabic"/>
                <w:rtl/>
                <w:lang w:bidi="ar-EG"/>
              </w:rPr>
              <w:t xml:space="preserve"> </w:t>
            </w:r>
            <w:r w:rsidRPr="00DD6936">
              <w:rPr>
                <w:rFonts w:cs="Simplified Arabic" w:hint="cs"/>
                <w:rtl/>
                <w:lang w:bidi="ar-EG"/>
              </w:rPr>
              <w:t>الموظفين</w:t>
            </w:r>
            <w:r w:rsidRPr="00DD6936">
              <w:rPr>
                <w:rFonts w:cs="Simplified Arabic"/>
                <w:rtl/>
                <w:lang w:bidi="ar-EG"/>
              </w:rPr>
              <w:t xml:space="preserve"> </w:t>
            </w:r>
            <w:r w:rsidRPr="00DD6936">
              <w:rPr>
                <w:rFonts w:cs="Simplified Arabic" w:hint="cs"/>
                <w:rtl/>
                <w:lang w:bidi="ar-EG"/>
              </w:rPr>
              <w:t>أو</w:t>
            </w:r>
            <w:r w:rsidRPr="00DD6936">
              <w:rPr>
                <w:rFonts w:cs="Simplified Arabic"/>
                <w:rtl/>
                <w:lang w:bidi="ar-EG"/>
              </w:rPr>
              <w:t xml:space="preserve"> </w:t>
            </w:r>
            <w:r w:rsidRPr="00DD6936">
              <w:rPr>
                <w:rFonts w:cs="Simplified Arabic" w:hint="cs"/>
                <w:rtl/>
                <w:lang w:bidi="ar-EG"/>
              </w:rPr>
              <w:t>عجزه</w:t>
            </w:r>
            <w:r w:rsidRPr="00DD6936">
              <w:rPr>
                <w:rFonts w:cs="Simplified Arabic"/>
                <w:rtl/>
                <w:lang w:bidi="ar-EG"/>
              </w:rPr>
              <w:t xml:space="preserve"> </w:t>
            </w:r>
            <w:r w:rsidRPr="00DD6936">
              <w:rPr>
                <w:rFonts w:cs="Simplified Arabic" w:hint="cs"/>
                <w:rtl/>
                <w:lang w:bidi="ar-EG"/>
              </w:rPr>
              <w:t>الطبي</w:t>
            </w:r>
            <w:r w:rsidRPr="00DD6936">
              <w:rPr>
                <w:rFonts w:cs="Simplified Arabic"/>
                <w:rtl/>
                <w:lang w:bidi="ar-EG"/>
              </w:rPr>
              <w:t xml:space="preserve">. </w:t>
            </w:r>
            <w:r w:rsidRPr="00DD6936">
              <w:rPr>
                <w:rFonts w:cs="Simplified Arabic" w:hint="cs"/>
                <w:rtl/>
                <w:lang w:bidi="ar-EG"/>
              </w:rPr>
              <w:t>وإذا</w:t>
            </w:r>
            <w:r w:rsidRPr="00DD6936">
              <w:rPr>
                <w:rFonts w:cs="Simplified Arabic"/>
                <w:rtl/>
                <w:lang w:bidi="ar-EG"/>
              </w:rPr>
              <w:t xml:space="preserve"> </w:t>
            </w:r>
            <w:r w:rsidRPr="00DD6936">
              <w:rPr>
                <w:rFonts w:cs="Simplified Arabic" w:hint="cs"/>
                <w:rtl/>
                <w:lang w:bidi="ar-EG"/>
              </w:rPr>
              <w:t>لم</w:t>
            </w:r>
            <w:r w:rsidRPr="00DD6936">
              <w:rPr>
                <w:rFonts w:cs="Simplified Arabic"/>
                <w:rtl/>
                <w:lang w:bidi="ar-EG"/>
              </w:rPr>
              <w:t xml:space="preserve"> </w:t>
            </w:r>
            <w:r w:rsidRPr="00DD6936">
              <w:rPr>
                <w:rFonts w:cs="Simplified Arabic" w:hint="cs"/>
                <w:rtl/>
                <w:lang w:bidi="ar-EG"/>
              </w:rPr>
              <w:t>يكن</w:t>
            </w:r>
            <w:r w:rsidRPr="00DD6936">
              <w:rPr>
                <w:rFonts w:cs="Simplified Arabic"/>
                <w:rtl/>
                <w:lang w:bidi="ar-EG"/>
              </w:rPr>
              <w:t xml:space="preserve"> </w:t>
            </w:r>
            <w:r w:rsidRPr="00DD6936">
              <w:rPr>
                <w:rFonts w:cs="Simplified Arabic" w:hint="cs"/>
                <w:rtl/>
                <w:lang w:bidi="ar-EG"/>
              </w:rPr>
              <w:t>الأمر</w:t>
            </w:r>
            <w:r w:rsidRPr="00DD6936">
              <w:rPr>
                <w:rFonts w:cs="Simplified Arabic"/>
                <w:rtl/>
                <w:lang w:bidi="ar-EG"/>
              </w:rPr>
              <w:t xml:space="preserve"> </w:t>
            </w:r>
            <w:r w:rsidRPr="00DD6936">
              <w:rPr>
                <w:rFonts w:cs="Simplified Arabic" w:hint="cs"/>
                <w:rtl/>
                <w:lang w:bidi="ar-EG"/>
              </w:rPr>
              <w:t>كذلك،</w:t>
            </w:r>
            <w:r w:rsidRPr="00DD6936">
              <w:rPr>
                <w:rFonts w:cs="Simplified Arabic"/>
                <w:rtl/>
                <w:lang w:bidi="ar-EG"/>
              </w:rPr>
              <w:t xml:space="preserve"> </w:t>
            </w:r>
            <w:r w:rsidRPr="00DD6936">
              <w:rPr>
                <w:rFonts w:cs="Simplified Arabic" w:hint="cs"/>
                <w:rtl/>
                <w:lang w:bidi="ar-EG"/>
              </w:rPr>
              <w:t>وإذا</w:t>
            </w:r>
            <w:r w:rsidRPr="00DD6936">
              <w:rPr>
                <w:rFonts w:cs="Simplified Arabic"/>
                <w:rtl/>
                <w:lang w:bidi="ar-EG"/>
              </w:rPr>
              <w:t xml:space="preserve"> </w:t>
            </w:r>
            <w:r w:rsidRPr="00DD6936">
              <w:rPr>
                <w:rFonts w:cs="Simplified Arabic" w:hint="cs"/>
                <w:rtl/>
                <w:lang w:bidi="ar-EG"/>
              </w:rPr>
              <w:t>ثبت</w:t>
            </w:r>
            <w:r w:rsidRPr="00DD6936">
              <w:rPr>
                <w:rFonts w:cs="Simplified Arabic"/>
                <w:rtl/>
                <w:lang w:bidi="ar-EG"/>
              </w:rPr>
              <w:t xml:space="preserve"> </w:t>
            </w:r>
            <w:r w:rsidRPr="00DD6936">
              <w:rPr>
                <w:rFonts w:cs="Simplified Arabic" w:hint="cs"/>
                <w:rtl/>
                <w:lang w:bidi="ar-EG"/>
              </w:rPr>
              <w:t>أن</w:t>
            </w:r>
            <w:r w:rsidRPr="00DD6936">
              <w:rPr>
                <w:rFonts w:cs="Simplified Arabic"/>
                <w:rtl/>
                <w:lang w:bidi="ar-EG"/>
              </w:rPr>
              <w:t xml:space="preserve"> </w:t>
            </w:r>
            <w:r w:rsidRPr="00DD6936">
              <w:rPr>
                <w:rFonts w:cs="Simplified Arabic" w:hint="cs"/>
                <w:rtl/>
                <w:lang w:bidi="ar-EG"/>
              </w:rPr>
              <w:t>أي</w:t>
            </w:r>
            <w:r w:rsidRPr="00DD6936">
              <w:rPr>
                <w:rFonts w:cs="Simplified Arabic"/>
                <w:rtl/>
                <w:lang w:bidi="ar-EG"/>
              </w:rPr>
              <w:t xml:space="preserve"> </w:t>
            </w:r>
            <w:r w:rsidRPr="00DD6936">
              <w:rPr>
                <w:rFonts w:cs="Simplified Arabic" w:hint="cs"/>
                <w:rtl/>
                <w:lang w:bidi="ar-EG"/>
              </w:rPr>
              <w:t>موظفين</w:t>
            </w:r>
            <w:r w:rsidRPr="00DD6936">
              <w:rPr>
                <w:rFonts w:cs="Simplified Arabic"/>
                <w:rtl/>
                <w:lang w:bidi="ar-EG"/>
              </w:rPr>
              <w:t xml:space="preserve"> </w:t>
            </w:r>
            <w:r w:rsidRPr="00DD6936">
              <w:rPr>
                <w:rFonts w:cs="Simplified Arabic" w:hint="cs"/>
                <w:rtl/>
                <w:lang w:bidi="ar-EG"/>
              </w:rPr>
              <w:t>فنيين</w:t>
            </w:r>
            <w:r w:rsidRPr="00DD6936">
              <w:rPr>
                <w:rFonts w:cs="Simplified Arabic"/>
                <w:rtl/>
                <w:lang w:bidi="ar-EG"/>
              </w:rPr>
              <w:t xml:space="preserve"> </w:t>
            </w:r>
            <w:r w:rsidRPr="00DD6936">
              <w:rPr>
                <w:rFonts w:cs="Simplified Arabic" w:hint="cs"/>
                <w:rtl/>
                <w:lang w:bidi="ar-EG"/>
              </w:rPr>
              <w:t>رئيسيين</w:t>
            </w:r>
            <w:r w:rsidRPr="00DD6936">
              <w:rPr>
                <w:rFonts w:cs="Simplified Arabic"/>
                <w:rtl/>
                <w:lang w:bidi="ar-EG"/>
              </w:rPr>
              <w:t xml:space="preserve"> </w:t>
            </w:r>
            <w:r>
              <w:rPr>
                <w:rFonts w:cs="Simplified Arabic" w:hint="cs"/>
                <w:rtl/>
                <w:lang w:bidi="ar-EG"/>
              </w:rPr>
              <w:t>تم عرضهم</w:t>
            </w:r>
            <w:r w:rsidRPr="00DD6936">
              <w:rPr>
                <w:rFonts w:cs="Simplified Arabic"/>
                <w:rtl/>
                <w:lang w:bidi="ar-EG"/>
              </w:rPr>
              <w:t xml:space="preserve"> </w:t>
            </w:r>
            <w:r w:rsidRPr="00DD6936">
              <w:rPr>
                <w:rFonts w:cs="Simplified Arabic" w:hint="cs"/>
                <w:rtl/>
                <w:lang w:bidi="ar-EG"/>
              </w:rPr>
              <w:t>في</w:t>
            </w:r>
            <w:r w:rsidRPr="00DD6936">
              <w:rPr>
                <w:rFonts w:cs="Simplified Arabic"/>
                <w:rtl/>
                <w:lang w:bidi="ar-EG"/>
              </w:rPr>
              <w:t xml:space="preserve"> </w:t>
            </w:r>
            <w:r w:rsidR="00C53FCC">
              <w:rPr>
                <w:rFonts w:cs="Simplified Arabic" w:hint="cs"/>
                <w:rtl/>
                <w:lang w:bidi="ar-EG"/>
              </w:rPr>
              <w:t xml:space="preserve">العطاء </w:t>
            </w:r>
            <w:r w:rsidRPr="00DD6936">
              <w:rPr>
                <w:rFonts w:cs="Simplified Arabic"/>
                <w:rtl/>
                <w:lang w:bidi="ar-EG"/>
              </w:rPr>
              <w:t xml:space="preserve"> </w:t>
            </w:r>
            <w:r w:rsidRPr="00DD6936">
              <w:rPr>
                <w:rFonts w:cs="Simplified Arabic" w:hint="cs"/>
                <w:rtl/>
                <w:lang w:bidi="ar-EG"/>
              </w:rPr>
              <w:t>دون</w:t>
            </w:r>
            <w:r w:rsidRPr="00DD6936">
              <w:rPr>
                <w:rFonts w:cs="Simplified Arabic"/>
                <w:rtl/>
                <w:lang w:bidi="ar-EG"/>
              </w:rPr>
              <w:t xml:space="preserve"> </w:t>
            </w:r>
            <w:r w:rsidRPr="00DD6936">
              <w:rPr>
                <w:rFonts w:cs="Simplified Arabic" w:hint="cs"/>
                <w:rtl/>
                <w:lang w:bidi="ar-EG"/>
              </w:rPr>
              <w:t>التأكد</w:t>
            </w:r>
            <w:r w:rsidRPr="00DD6936">
              <w:rPr>
                <w:rFonts w:cs="Simplified Arabic"/>
                <w:rtl/>
                <w:lang w:bidi="ar-EG"/>
              </w:rPr>
              <w:t xml:space="preserve"> </w:t>
            </w:r>
            <w:r w:rsidRPr="00DD6936">
              <w:rPr>
                <w:rFonts w:cs="Simplified Arabic" w:hint="cs"/>
                <w:rtl/>
                <w:lang w:bidi="ar-EG"/>
              </w:rPr>
              <w:t>من</w:t>
            </w:r>
            <w:r w:rsidRPr="00DD6936">
              <w:rPr>
                <w:rFonts w:cs="Simplified Arabic"/>
                <w:rtl/>
                <w:lang w:bidi="ar-EG"/>
              </w:rPr>
              <w:t xml:space="preserve"> </w:t>
            </w:r>
            <w:r w:rsidRPr="00DD6936">
              <w:rPr>
                <w:rFonts w:cs="Simplified Arabic" w:hint="cs"/>
                <w:rtl/>
                <w:lang w:bidi="ar-EG"/>
              </w:rPr>
              <w:t>توافرهم،</w:t>
            </w:r>
            <w:r w:rsidRPr="00DD6936">
              <w:rPr>
                <w:rFonts w:cs="Simplified Arabic"/>
                <w:rtl/>
                <w:lang w:bidi="ar-EG"/>
              </w:rPr>
              <w:t xml:space="preserve"> </w:t>
            </w:r>
            <w:r w:rsidRPr="00DD6936">
              <w:rPr>
                <w:rFonts w:cs="Simplified Arabic" w:hint="cs"/>
                <w:rtl/>
                <w:lang w:bidi="ar-EG"/>
              </w:rPr>
              <w:t>يجوز</w:t>
            </w:r>
            <w:r w:rsidRPr="00DD6936">
              <w:rPr>
                <w:rFonts w:cs="Simplified Arabic"/>
                <w:rtl/>
                <w:lang w:bidi="ar-EG"/>
              </w:rPr>
              <w:t xml:space="preserve"> </w:t>
            </w:r>
            <w:r w:rsidR="00076E9A">
              <w:rPr>
                <w:rFonts w:cs="Simplified Arabic" w:hint="cs"/>
                <w:rtl/>
                <w:lang w:bidi="ar-EG"/>
              </w:rPr>
              <w:t>استبدال</w:t>
            </w:r>
            <w:r w:rsidR="00076E9A" w:rsidRPr="00DD6936">
              <w:rPr>
                <w:rFonts w:cs="Simplified Arabic"/>
                <w:rtl/>
                <w:lang w:bidi="ar-EG"/>
              </w:rPr>
              <w:t xml:space="preserve"> </w:t>
            </w:r>
            <w:r w:rsidRPr="00DD6936">
              <w:rPr>
                <w:rFonts w:cs="Simplified Arabic" w:hint="cs"/>
                <w:rtl/>
                <w:lang w:bidi="ar-EG"/>
              </w:rPr>
              <w:t>الخبير</w:t>
            </w:r>
            <w:r w:rsidRPr="00DD6936">
              <w:rPr>
                <w:rFonts w:cs="Simplified Arabic"/>
                <w:rtl/>
                <w:lang w:bidi="ar-EG"/>
              </w:rPr>
              <w:t xml:space="preserve"> </w:t>
            </w:r>
            <w:r w:rsidRPr="00DD6936">
              <w:rPr>
                <w:rFonts w:cs="Simplified Arabic" w:hint="cs"/>
                <w:rtl/>
                <w:lang w:bidi="ar-EG"/>
              </w:rPr>
              <w:t>الاستشاري</w:t>
            </w:r>
            <w:r w:rsidRPr="00DD6936">
              <w:rPr>
                <w:rFonts w:cs="Simplified Arabic"/>
                <w:rtl/>
                <w:lang w:bidi="ar-EG"/>
              </w:rPr>
              <w:t xml:space="preserve">. </w:t>
            </w:r>
            <w:r w:rsidRPr="00DD6936">
              <w:rPr>
                <w:rFonts w:cs="Simplified Arabic" w:hint="cs"/>
                <w:rtl/>
                <w:lang w:bidi="ar-EG"/>
              </w:rPr>
              <w:t>ويكون</w:t>
            </w:r>
            <w:r w:rsidRPr="00DD6936">
              <w:rPr>
                <w:rFonts w:cs="Simplified Arabic"/>
                <w:rtl/>
                <w:lang w:bidi="ar-EG"/>
              </w:rPr>
              <w:t xml:space="preserve"> </w:t>
            </w:r>
            <w:r w:rsidRPr="00DD6936">
              <w:rPr>
                <w:rFonts w:cs="Simplified Arabic" w:hint="cs"/>
                <w:rtl/>
                <w:lang w:bidi="ar-EG"/>
              </w:rPr>
              <w:t>لأي</w:t>
            </w:r>
            <w:r w:rsidRPr="00DD6936">
              <w:rPr>
                <w:rFonts w:cs="Simplified Arabic"/>
                <w:rtl/>
                <w:lang w:bidi="ar-EG"/>
              </w:rPr>
              <w:t xml:space="preserve"> </w:t>
            </w:r>
            <w:r w:rsidRPr="00DD6936">
              <w:rPr>
                <w:rFonts w:cs="Simplified Arabic" w:hint="cs"/>
                <w:rtl/>
                <w:lang w:bidi="ar-EG"/>
              </w:rPr>
              <w:t>بديل</w:t>
            </w:r>
            <w:r w:rsidRPr="00DD6936">
              <w:rPr>
                <w:rFonts w:cs="Simplified Arabic"/>
                <w:rtl/>
                <w:lang w:bidi="ar-EG"/>
              </w:rPr>
              <w:t xml:space="preserve"> </w:t>
            </w:r>
            <w:r w:rsidRPr="00DD6936">
              <w:rPr>
                <w:rFonts w:cs="Simplified Arabic" w:hint="cs"/>
                <w:rtl/>
                <w:lang w:bidi="ar-EG"/>
              </w:rPr>
              <w:t>مقترح</w:t>
            </w:r>
            <w:r w:rsidRPr="00DD6936">
              <w:rPr>
                <w:rFonts w:cs="Simplified Arabic"/>
                <w:rtl/>
                <w:lang w:bidi="ar-EG"/>
              </w:rPr>
              <w:t xml:space="preserve"> </w:t>
            </w:r>
            <w:r w:rsidRPr="00DD6936">
              <w:rPr>
                <w:rFonts w:cs="Simplified Arabic" w:hint="cs"/>
                <w:rtl/>
                <w:lang w:bidi="ar-EG"/>
              </w:rPr>
              <w:t>مؤهلات</w:t>
            </w:r>
            <w:r w:rsidRPr="00DD6936">
              <w:rPr>
                <w:rFonts w:cs="Simplified Arabic"/>
                <w:rtl/>
                <w:lang w:bidi="ar-EG"/>
              </w:rPr>
              <w:t xml:space="preserve"> </w:t>
            </w:r>
            <w:r w:rsidRPr="00DD6936">
              <w:rPr>
                <w:rFonts w:cs="Simplified Arabic" w:hint="cs"/>
                <w:rtl/>
                <w:lang w:bidi="ar-EG"/>
              </w:rPr>
              <w:t>وخبرات</w:t>
            </w:r>
            <w:r w:rsidRPr="00DD6936">
              <w:rPr>
                <w:rFonts w:cs="Simplified Arabic"/>
                <w:rtl/>
                <w:lang w:bidi="ar-EG"/>
              </w:rPr>
              <w:t xml:space="preserve"> </w:t>
            </w:r>
            <w:r w:rsidRPr="00DD6936">
              <w:rPr>
                <w:rFonts w:cs="Simplified Arabic" w:hint="cs"/>
                <w:rtl/>
                <w:lang w:bidi="ar-EG"/>
              </w:rPr>
              <w:t>معادلة</w:t>
            </w:r>
            <w:r w:rsidRPr="00DD6936">
              <w:rPr>
                <w:rFonts w:cs="Simplified Arabic"/>
                <w:rtl/>
                <w:lang w:bidi="ar-EG"/>
              </w:rPr>
              <w:t xml:space="preserve"> </w:t>
            </w:r>
            <w:r w:rsidRPr="00DD6936">
              <w:rPr>
                <w:rFonts w:cs="Simplified Arabic" w:hint="cs"/>
                <w:rtl/>
                <w:lang w:bidi="ar-EG"/>
              </w:rPr>
              <w:t>أو</w:t>
            </w:r>
            <w:r w:rsidRPr="00DD6936">
              <w:rPr>
                <w:rFonts w:cs="Simplified Arabic"/>
                <w:rtl/>
                <w:lang w:bidi="ar-EG"/>
              </w:rPr>
              <w:t xml:space="preserve"> </w:t>
            </w:r>
            <w:r w:rsidRPr="00DD6936">
              <w:rPr>
                <w:rFonts w:cs="Simplified Arabic" w:hint="cs"/>
                <w:rtl/>
                <w:lang w:bidi="ar-EG"/>
              </w:rPr>
              <w:t>أفضل</w:t>
            </w:r>
            <w:r w:rsidRPr="00DD6936">
              <w:rPr>
                <w:rFonts w:cs="Simplified Arabic"/>
                <w:rtl/>
                <w:lang w:bidi="ar-EG"/>
              </w:rPr>
              <w:t xml:space="preserve"> </w:t>
            </w:r>
            <w:r w:rsidRPr="00DD6936">
              <w:rPr>
                <w:rFonts w:cs="Simplified Arabic" w:hint="cs"/>
                <w:rtl/>
                <w:lang w:bidi="ar-EG"/>
              </w:rPr>
              <w:t>من</w:t>
            </w:r>
            <w:r w:rsidRPr="00DD6936">
              <w:rPr>
                <w:rFonts w:cs="Simplified Arabic"/>
                <w:rtl/>
                <w:lang w:bidi="ar-EG"/>
              </w:rPr>
              <w:t xml:space="preserve"> </w:t>
            </w:r>
            <w:r w:rsidRPr="00DD6936">
              <w:rPr>
                <w:rFonts w:cs="Simplified Arabic" w:hint="cs"/>
                <w:rtl/>
                <w:lang w:bidi="ar-EG"/>
              </w:rPr>
              <w:t>المرشح</w:t>
            </w:r>
            <w:r w:rsidRPr="00DD6936">
              <w:rPr>
                <w:rFonts w:cs="Simplified Arabic"/>
                <w:rtl/>
                <w:lang w:bidi="ar-EG"/>
              </w:rPr>
              <w:t xml:space="preserve"> </w:t>
            </w:r>
            <w:r w:rsidRPr="00DD6936">
              <w:rPr>
                <w:rFonts w:cs="Simplified Arabic" w:hint="cs"/>
                <w:rtl/>
                <w:lang w:bidi="ar-EG"/>
              </w:rPr>
              <w:t>الأصلي</w:t>
            </w:r>
            <w:r w:rsidRPr="00DD6936">
              <w:rPr>
                <w:rFonts w:cs="Simplified Arabic"/>
                <w:rtl/>
                <w:lang w:bidi="ar-EG"/>
              </w:rPr>
              <w:t>.</w:t>
            </w:r>
          </w:p>
          <w:p w14:paraId="50D38DFA" w14:textId="5C347D76" w:rsidR="00CF0026" w:rsidRPr="00417716" w:rsidRDefault="00DD6936">
            <w:pPr>
              <w:pStyle w:val="ListParagraph"/>
              <w:numPr>
                <w:ilvl w:val="1"/>
                <w:numId w:val="5"/>
              </w:numPr>
              <w:bidi/>
              <w:jc w:val="both"/>
              <w:rPr>
                <w:rFonts w:cs="Simplified Arabic"/>
                <w:rtl/>
                <w:lang w:bidi="ar-EG"/>
              </w:rPr>
            </w:pPr>
            <w:r w:rsidRPr="00DD6936">
              <w:rPr>
                <w:rFonts w:cs="Simplified Arabic" w:hint="cs"/>
                <w:rtl/>
                <w:lang w:bidi="ar-EG"/>
              </w:rPr>
              <w:lastRenderedPageBreak/>
              <w:t>وستختتم</w:t>
            </w:r>
            <w:r w:rsidRPr="00DD6936">
              <w:rPr>
                <w:rFonts w:cs="Simplified Arabic"/>
                <w:rtl/>
                <w:lang w:bidi="ar-EG"/>
              </w:rPr>
              <w:t xml:space="preserve"> </w:t>
            </w:r>
            <w:r w:rsidRPr="00DD6936">
              <w:rPr>
                <w:rFonts w:cs="Simplified Arabic" w:hint="cs"/>
                <w:rtl/>
                <w:lang w:bidi="ar-EG"/>
              </w:rPr>
              <w:t>المفاوضات</w:t>
            </w:r>
            <w:r w:rsidRPr="00DD6936">
              <w:rPr>
                <w:rFonts w:cs="Simplified Arabic"/>
                <w:rtl/>
                <w:lang w:bidi="ar-EG"/>
              </w:rPr>
              <w:t xml:space="preserve"> </w:t>
            </w:r>
            <w:r w:rsidRPr="00DD6936">
              <w:rPr>
                <w:rFonts w:cs="Simplified Arabic" w:hint="cs"/>
                <w:rtl/>
                <w:lang w:bidi="ar-EG"/>
              </w:rPr>
              <w:t>باستعراض</w:t>
            </w:r>
            <w:r w:rsidRPr="00DD6936">
              <w:rPr>
                <w:rFonts w:cs="Simplified Arabic"/>
                <w:rtl/>
                <w:lang w:bidi="ar-EG"/>
              </w:rPr>
              <w:t xml:space="preserve"> </w:t>
            </w:r>
            <w:r w:rsidRPr="00DD6936">
              <w:rPr>
                <w:rFonts w:cs="Simplified Arabic" w:hint="cs"/>
                <w:rtl/>
                <w:lang w:bidi="ar-EG"/>
              </w:rPr>
              <w:t>مشروع</w:t>
            </w:r>
            <w:r w:rsidRPr="00DD6936">
              <w:rPr>
                <w:rFonts w:cs="Simplified Arabic"/>
                <w:rtl/>
                <w:lang w:bidi="ar-EG"/>
              </w:rPr>
              <w:t xml:space="preserve"> </w:t>
            </w:r>
            <w:r w:rsidRPr="00DD6936">
              <w:rPr>
                <w:rFonts w:cs="Simplified Arabic" w:hint="cs"/>
                <w:rtl/>
                <w:lang w:bidi="ar-EG"/>
              </w:rPr>
              <w:t>العقد</w:t>
            </w:r>
            <w:r w:rsidRPr="00DD6936">
              <w:rPr>
                <w:rFonts w:cs="Simplified Arabic"/>
                <w:rtl/>
                <w:lang w:bidi="ar-EG"/>
              </w:rPr>
              <w:t xml:space="preserve"> </w:t>
            </w:r>
            <w:r w:rsidRPr="00DD6936">
              <w:rPr>
                <w:rFonts w:cs="Simplified Arabic" w:hint="cs"/>
                <w:rtl/>
                <w:lang w:bidi="ar-EG"/>
              </w:rPr>
              <w:t>والمرفقات،</w:t>
            </w:r>
            <w:r w:rsidRPr="00DD6936">
              <w:rPr>
                <w:rFonts w:cs="Simplified Arabic"/>
                <w:rtl/>
                <w:lang w:bidi="ar-EG"/>
              </w:rPr>
              <w:t xml:space="preserve"> </w:t>
            </w:r>
            <w:r w:rsidRPr="00DD6936">
              <w:rPr>
                <w:rFonts w:cs="Simplified Arabic" w:hint="cs"/>
                <w:rtl/>
                <w:lang w:bidi="ar-EG"/>
              </w:rPr>
              <w:t>وبعد</w:t>
            </w:r>
            <w:r w:rsidRPr="00DD6936">
              <w:rPr>
                <w:rFonts w:cs="Simplified Arabic"/>
                <w:rtl/>
                <w:lang w:bidi="ar-EG"/>
              </w:rPr>
              <w:t xml:space="preserve"> </w:t>
            </w:r>
            <w:r w:rsidRPr="00DD6936">
              <w:rPr>
                <w:rFonts w:cs="Simplified Arabic" w:hint="cs"/>
                <w:rtl/>
                <w:lang w:bidi="ar-EG"/>
              </w:rPr>
              <w:t>ذلك</w:t>
            </w:r>
            <w:r w:rsidRPr="00DD6936">
              <w:rPr>
                <w:rFonts w:cs="Simplified Arabic"/>
                <w:rtl/>
                <w:lang w:bidi="ar-EG"/>
              </w:rPr>
              <w:t xml:space="preserve"> </w:t>
            </w:r>
            <w:r w:rsidRPr="00DD6936">
              <w:rPr>
                <w:rFonts w:cs="Simplified Arabic" w:hint="cs"/>
                <w:rtl/>
                <w:lang w:bidi="ar-EG"/>
              </w:rPr>
              <w:t>سيبدأ</w:t>
            </w:r>
            <w:r w:rsidRPr="00DD6936">
              <w:rPr>
                <w:rFonts w:cs="Simplified Arabic"/>
                <w:rtl/>
                <w:lang w:bidi="ar-EG"/>
              </w:rPr>
              <w:t xml:space="preserve"> </w:t>
            </w:r>
            <w:r w:rsidR="007736C1">
              <w:rPr>
                <w:rFonts w:cs="Simplified Arabic" w:hint="cs"/>
                <w:rtl/>
                <w:lang w:bidi="ar-EG"/>
              </w:rPr>
              <w:t xml:space="preserve">الجهة المنفذة </w:t>
            </w:r>
            <w:r w:rsidRPr="00DD6936">
              <w:rPr>
                <w:rFonts w:cs="Simplified Arabic"/>
                <w:rtl/>
                <w:lang w:bidi="ar-EG"/>
              </w:rPr>
              <w:t xml:space="preserve"> </w:t>
            </w:r>
            <w:r w:rsidR="00076E9A">
              <w:rPr>
                <w:rFonts w:cs="Simplified Arabic" w:hint="cs"/>
                <w:rtl/>
                <w:lang w:bidi="ar-EG"/>
              </w:rPr>
              <w:t>و</w:t>
            </w:r>
            <w:r w:rsidR="00076E9A" w:rsidRPr="00DD6936">
              <w:rPr>
                <w:rFonts w:cs="Simplified Arabic"/>
                <w:rtl/>
                <w:lang w:bidi="ar-EG"/>
              </w:rPr>
              <w:t xml:space="preserve"> </w:t>
            </w:r>
            <w:r w:rsidRPr="00DD6936">
              <w:rPr>
                <w:rFonts w:cs="Simplified Arabic" w:hint="cs"/>
                <w:rtl/>
                <w:lang w:bidi="ar-EG"/>
              </w:rPr>
              <w:t>الاستشاري</w:t>
            </w:r>
            <w:r w:rsidRPr="00DD6936">
              <w:rPr>
                <w:rFonts w:cs="Simplified Arabic"/>
                <w:rtl/>
                <w:lang w:bidi="ar-EG"/>
              </w:rPr>
              <w:t xml:space="preserve"> </w:t>
            </w:r>
            <w:r>
              <w:rPr>
                <w:rFonts w:cs="Simplified Arabic" w:hint="cs"/>
                <w:rtl/>
                <w:lang w:bidi="ar-EG"/>
              </w:rPr>
              <w:t xml:space="preserve">بتوقيع </w:t>
            </w:r>
            <w:r w:rsidRPr="00DD6936">
              <w:rPr>
                <w:rFonts w:cs="Simplified Arabic" w:hint="cs"/>
                <w:rtl/>
                <w:lang w:bidi="ar-EG"/>
              </w:rPr>
              <w:t>العقد</w:t>
            </w:r>
            <w:r w:rsidRPr="00DD6936">
              <w:rPr>
                <w:rFonts w:cs="Simplified Arabic"/>
                <w:rtl/>
                <w:lang w:bidi="ar-EG"/>
              </w:rPr>
              <w:t xml:space="preserve"> </w:t>
            </w:r>
            <w:r w:rsidRPr="00DD6936">
              <w:rPr>
                <w:rFonts w:cs="Simplified Arabic" w:hint="cs"/>
                <w:rtl/>
                <w:lang w:bidi="ar-EG"/>
              </w:rPr>
              <w:t>المتفق</w:t>
            </w:r>
            <w:r w:rsidRPr="00DD6936">
              <w:rPr>
                <w:rFonts w:cs="Simplified Arabic"/>
                <w:rtl/>
                <w:lang w:bidi="ar-EG"/>
              </w:rPr>
              <w:t xml:space="preserve"> </w:t>
            </w:r>
            <w:r w:rsidRPr="00DD6936">
              <w:rPr>
                <w:rFonts w:cs="Simplified Arabic" w:hint="cs"/>
                <w:rtl/>
                <w:lang w:bidi="ar-EG"/>
              </w:rPr>
              <w:t>عليه</w:t>
            </w:r>
            <w:r w:rsidRPr="00DD6936">
              <w:rPr>
                <w:rFonts w:cs="Simplified Arabic"/>
                <w:rtl/>
                <w:lang w:bidi="ar-EG"/>
              </w:rPr>
              <w:t xml:space="preserve">. </w:t>
            </w:r>
            <w:r w:rsidRPr="00DD6936">
              <w:rPr>
                <w:rFonts w:cs="Simplified Arabic" w:hint="cs"/>
                <w:rtl/>
                <w:lang w:bidi="ar-EG"/>
              </w:rPr>
              <w:t>إذا</w:t>
            </w:r>
            <w:r w:rsidRPr="00DD6936">
              <w:rPr>
                <w:rFonts w:cs="Simplified Arabic"/>
                <w:rtl/>
                <w:lang w:bidi="ar-EG"/>
              </w:rPr>
              <w:t xml:space="preserve"> </w:t>
            </w:r>
            <w:r w:rsidRPr="00DD6936">
              <w:rPr>
                <w:rFonts w:cs="Simplified Arabic" w:hint="cs"/>
                <w:rtl/>
                <w:lang w:bidi="ar-EG"/>
              </w:rPr>
              <w:t>فشلت</w:t>
            </w:r>
            <w:r w:rsidRPr="00DD6936">
              <w:rPr>
                <w:rFonts w:cs="Simplified Arabic"/>
                <w:rtl/>
                <w:lang w:bidi="ar-EG"/>
              </w:rPr>
              <w:t xml:space="preserve"> </w:t>
            </w:r>
            <w:r w:rsidRPr="00DD6936">
              <w:rPr>
                <w:rFonts w:cs="Simplified Arabic" w:hint="cs"/>
                <w:rtl/>
                <w:lang w:bidi="ar-EG"/>
              </w:rPr>
              <w:t>المفاوضات،</w:t>
            </w:r>
            <w:r w:rsidRPr="00DD6936">
              <w:rPr>
                <w:rFonts w:cs="Simplified Arabic"/>
                <w:rtl/>
                <w:lang w:bidi="ar-EG"/>
              </w:rPr>
              <w:t xml:space="preserve"> </w:t>
            </w:r>
            <w:r w:rsidRPr="00DD6936">
              <w:rPr>
                <w:rFonts w:cs="Simplified Arabic" w:hint="cs"/>
                <w:rtl/>
                <w:lang w:bidi="ar-EG"/>
              </w:rPr>
              <w:t>سيدعو</w:t>
            </w:r>
            <w:r w:rsidRPr="00DD6936">
              <w:rPr>
                <w:rFonts w:cs="Simplified Arabic"/>
                <w:rtl/>
                <w:lang w:bidi="ar-EG"/>
              </w:rPr>
              <w:t xml:space="preserve"> </w:t>
            </w:r>
            <w:r w:rsidR="007736C1">
              <w:rPr>
                <w:rFonts w:cs="Simplified Arabic" w:hint="cs"/>
                <w:rtl/>
                <w:lang w:bidi="ar-EG"/>
              </w:rPr>
              <w:t xml:space="preserve">الجهة المنفذة </w:t>
            </w:r>
            <w:r w:rsidRPr="00DD6936">
              <w:rPr>
                <w:rFonts w:cs="Simplified Arabic"/>
                <w:rtl/>
                <w:lang w:bidi="ar-EG"/>
              </w:rPr>
              <w:t xml:space="preserve"> </w:t>
            </w:r>
            <w:r>
              <w:rPr>
                <w:rFonts w:cs="Simplified Arabic" w:hint="cs"/>
                <w:rtl/>
                <w:lang w:bidi="ar-EG"/>
              </w:rPr>
              <w:t>الاستشاري</w:t>
            </w:r>
            <w:r w:rsidRPr="00DD6936">
              <w:rPr>
                <w:rFonts w:cs="Simplified Arabic"/>
                <w:rtl/>
                <w:lang w:bidi="ar-EG"/>
              </w:rPr>
              <w:t xml:space="preserve"> </w:t>
            </w:r>
            <w:r w:rsidRPr="00DD6936">
              <w:rPr>
                <w:rFonts w:cs="Simplified Arabic" w:hint="cs"/>
                <w:rtl/>
                <w:lang w:bidi="ar-EG"/>
              </w:rPr>
              <w:t>الذي</w:t>
            </w:r>
            <w:r w:rsidRPr="00DD6936">
              <w:rPr>
                <w:rFonts w:cs="Simplified Arabic"/>
                <w:rtl/>
                <w:lang w:bidi="ar-EG"/>
              </w:rPr>
              <w:t xml:space="preserve"> </w:t>
            </w:r>
            <w:r w:rsidRPr="00DD6936">
              <w:rPr>
                <w:rFonts w:cs="Simplified Arabic" w:hint="cs"/>
                <w:rtl/>
                <w:lang w:bidi="ar-EG"/>
              </w:rPr>
              <w:t>حصل</w:t>
            </w:r>
            <w:r w:rsidRPr="00DD6936">
              <w:rPr>
                <w:rFonts w:cs="Simplified Arabic"/>
                <w:rtl/>
                <w:lang w:bidi="ar-EG"/>
              </w:rPr>
              <w:t xml:space="preserve"> </w:t>
            </w:r>
            <w:r>
              <w:rPr>
                <w:rFonts w:cs="Simplified Arabic" w:hint="cs"/>
                <w:rtl/>
                <w:lang w:bidi="ar-EG"/>
              </w:rPr>
              <w:t>مقترحه</w:t>
            </w:r>
            <w:r w:rsidRPr="00DD6936">
              <w:rPr>
                <w:rFonts w:cs="Simplified Arabic"/>
                <w:rtl/>
                <w:lang w:bidi="ar-EG"/>
              </w:rPr>
              <w:t xml:space="preserve"> </w:t>
            </w:r>
            <w:r w:rsidRPr="00DD6936">
              <w:rPr>
                <w:rFonts w:cs="Simplified Arabic" w:hint="cs"/>
                <w:rtl/>
                <w:lang w:bidi="ar-EG"/>
              </w:rPr>
              <w:t>على</w:t>
            </w:r>
            <w:r w:rsidRPr="00DD6936">
              <w:rPr>
                <w:rFonts w:cs="Simplified Arabic"/>
                <w:rtl/>
                <w:lang w:bidi="ar-EG"/>
              </w:rPr>
              <w:t xml:space="preserve"> </w:t>
            </w:r>
            <w:r w:rsidRPr="00DD6936">
              <w:rPr>
                <w:rFonts w:cs="Simplified Arabic" w:hint="cs"/>
                <w:rtl/>
                <w:lang w:bidi="ar-EG"/>
              </w:rPr>
              <w:t>ثاني</w:t>
            </w:r>
            <w:r w:rsidRPr="00DD6936">
              <w:rPr>
                <w:rFonts w:cs="Simplified Arabic"/>
                <w:rtl/>
                <w:lang w:bidi="ar-EG"/>
              </w:rPr>
              <w:t xml:space="preserve"> </w:t>
            </w:r>
            <w:r w:rsidRPr="00DD6936">
              <w:rPr>
                <w:rFonts w:cs="Simplified Arabic" w:hint="cs"/>
                <w:rtl/>
                <w:lang w:bidi="ar-EG"/>
              </w:rPr>
              <w:t>أعلى</w:t>
            </w:r>
            <w:r w:rsidRPr="00DD6936">
              <w:rPr>
                <w:rFonts w:cs="Simplified Arabic"/>
                <w:rtl/>
                <w:lang w:bidi="ar-EG"/>
              </w:rPr>
              <w:t xml:space="preserve"> </w:t>
            </w:r>
            <w:r w:rsidRPr="00DD6936">
              <w:rPr>
                <w:rFonts w:cs="Simplified Arabic" w:hint="cs"/>
                <w:rtl/>
                <w:lang w:bidi="ar-EG"/>
              </w:rPr>
              <w:t>درجة</w:t>
            </w:r>
            <w:r w:rsidRPr="00DD6936">
              <w:rPr>
                <w:rFonts w:cs="Simplified Arabic"/>
                <w:rtl/>
                <w:lang w:bidi="ar-EG"/>
              </w:rPr>
              <w:t xml:space="preserve"> </w:t>
            </w:r>
            <w:r w:rsidRPr="00DD6936">
              <w:rPr>
                <w:rFonts w:cs="Simplified Arabic" w:hint="cs"/>
                <w:rtl/>
                <w:lang w:bidi="ar-EG"/>
              </w:rPr>
              <w:t>للتفاوض</w:t>
            </w:r>
            <w:r w:rsidRPr="00DD6936">
              <w:rPr>
                <w:rFonts w:cs="Simplified Arabic"/>
                <w:rtl/>
                <w:lang w:bidi="ar-EG"/>
              </w:rPr>
              <w:t xml:space="preserve"> </w:t>
            </w:r>
            <w:r w:rsidRPr="00DD6936">
              <w:rPr>
                <w:rFonts w:cs="Simplified Arabic" w:hint="cs"/>
                <w:rtl/>
                <w:lang w:bidi="ar-EG"/>
              </w:rPr>
              <w:t>على</w:t>
            </w:r>
            <w:r w:rsidRPr="00DD6936">
              <w:rPr>
                <w:rFonts w:cs="Simplified Arabic"/>
                <w:rtl/>
                <w:lang w:bidi="ar-EG"/>
              </w:rPr>
              <w:t xml:space="preserve"> </w:t>
            </w:r>
            <w:r w:rsidRPr="00DD6936">
              <w:rPr>
                <w:rFonts w:cs="Simplified Arabic" w:hint="cs"/>
                <w:rtl/>
                <w:lang w:bidi="ar-EG"/>
              </w:rPr>
              <w:t>عقد</w:t>
            </w:r>
            <w:r w:rsidRPr="00DD6936">
              <w:rPr>
                <w:rFonts w:cs="Simplified Arabic"/>
                <w:rtl/>
                <w:lang w:bidi="ar-EG"/>
              </w:rPr>
              <w:t>.</w:t>
            </w:r>
          </w:p>
        </w:tc>
      </w:tr>
      <w:tr w:rsidR="00DD6936" w:rsidRPr="00976236" w14:paraId="08AFB669" w14:textId="77777777" w:rsidTr="00297A41">
        <w:tc>
          <w:tcPr>
            <w:tcW w:w="3324" w:type="dxa"/>
          </w:tcPr>
          <w:p w14:paraId="502EBFA6" w14:textId="3C17B18E" w:rsidR="00DD6936" w:rsidRPr="00CF0026" w:rsidRDefault="00DD6936">
            <w:pPr>
              <w:pStyle w:val="Heading2"/>
              <w:numPr>
                <w:ilvl w:val="0"/>
                <w:numId w:val="5"/>
              </w:numPr>
              <w:bidi/>
              <w:rPr>
                <w:rFonts w:cs="Times New Roman"/>
                <w:b/>
                <w:bCs/>
                <w:color w:val="auto"/>
                <w:sz w:val="32"/>
                <w:szCs w:val="32"/>
                <w:rtl/>
                <w:lang w:bidi="ar-EG"/>
              </w:rPr>
            </w:pPr>
            <w:bookmarkStart w:id="112" w:name="_Toc109221467"/>
            <w:bookmarkStart w:id="113" w:name="_Toc109221956"/>
            <w:bookmarkStart w:id="114" w:name="_Toc122603151"/>
            <w:r>
              <w:rPr>
                <w:rFonts w:cs="Times New Roman" w:hint="cs"/>
                <w:b/>
                <w:bCs/>
                <w:color w:val="auto"/>
                <w:sz w:val="32"/>
                <w:szCs w:val="32"/>
                <w:rtl/>
                <w:lang w:bidi="ar-EG"/>
              </w:rPr>
              <w:t>إشعار إرساء العقد</w:t>
            </w:r>
            <w:bookmarkEnd w:id="112"/>
            <w:bookmarkEnd w:id="113"/>
            <w:bookmarkEnd w:id="114"/>
          </w:p>
        </w:tc>
        <w:tc>
          <w:tcPr>
            <w:tcW w:w="7191" w:type="dxa"/>
          </w:tcPr>
          <w:p w14:paraId="2C7B13B4" w14:textId="2F4B07EF" w:rsidR="00DD6936" w:rsidRPr="00CF0026" w:rsidRDefault="00DD6936">
            <w:pPr>
              <w:pStyle w:val="ListParagraph"/>
              <w:numPr>
                <w:ilvl w:val="1"/>
                <w:numId w:val="5"/>
              </w:numPr>
              <w:bidi/>
              <w:jc w:val="both"/>
              <w:rPr>
                <w:rFonts w:cs="Simplified Arabic"/>
                <w:rtl/>
                <w:lang w:bidi="ar-EG"/>
              </w:rPr>
            </w:pPr>
            <w:r w:rsidRPr="00DD6936">
              <w:rPr>
                <w:rFonts w:cs="Simplified Arabic"/>
                <w:rtl/>
                <w:lang w:bidi="ar-EG"/>
              </w:rPr>
              <w:t xml:space="preserve"> </w:t>
            </w:r>
            <w:r w:rsidRPr="00DD6936">
              <w:rPr>
                <w:rFonts w:cs="Simplified Arabic" w:hint="cs"/>
                <w:rtl/>
                <w:lang w:bidi="ar-EG"/>
              </w:rPr>
              <w:t>بعد</w:t>
            </w:r>
            <w:r w:rsidRPr="00DD6936">
              <w:rPr>
                <w:rFonts w:cs="Simplified Arabic"/>
                <w:rtl/>
                <w:lang w:bidi="ar-EG"/>
              </w:rPr>
              <w:t xml:space="preserve"> </w:t>
            </w:r>
            <w:r w:rsidRPr="00DD6936">
              <w:rPr>
                <w:rFonts w:cs="Simplified Arabic" w:hint="cs"/>
                <w:rtl/>
                <w:lang w:bidi="ar-EG"/>
              </w:rPr>
              <w:t>ضمان</w:t>
            </w:r>
            <w:r w:rsidRPr="00DD6936">
              <w:rPr>
                <w:rFonts w:cs="Simplified Arabic"/>
                <w:rtl/>
                <w:lang w:bidi="ar-EG"/>
              </w:rPr>
              <w:t xml:space="preserve"> </w:t>
            </w:r>
            <w:r w:rsidRPr="00DD6936">
              <w:rPr>
                <w:rFonts w:cs="Simplified Arabic" w:hint="cs"/>
                <w:rtl/>
                <w:lang w:bidi="ar-EG"/>
              </w:rPr>
              <w:t>عدم</w:t>
            </w:r>
            <w:r w:rsidRPr="00DD6936">
              <w:rPr>
                <w:rFonts w:cs="Simplified Arabic"/>
                <w:rtl/>
                <w:lang w:bidi="ar-EG"/>
              </w:rPr>
              <w:t xml:space="preserve"> </w:t>
            </w:r>
            <w:r>
              <w:rPr>
                <w:rFonts w:cs="Simplified Arabic" w:hint="cs"/>
                <w:rtl/>
                <w:lang w:bidi="ar-EG"/>
              </w:rPr>
              <w:t>ممانعة</w:t>
            </w:r>
            <w:r w:rsidRPr="00DD6936">
              <w:rPr>
                <w:rFonts w:cs="Simplified Arabic"/>
                <w:rtl/>
                <w:lang w:bidi="ar-EG"/>
              </w:rPr>
              <w:t xml:space="preserve"> </w:t>
            </w:r>
            <w:r w:rsidRPr="00DD6936">
              <w:rPr>
                <w:rFonts w:cs="Simplified Arabic" w:hint="cs"/>
                <w:rtl/>
                <w:lang w:bidi="ar-EG"/>
              </w:rPr>
              <w:t>البنك</w:t>
            </w:r>
            <w:r w:rsidRPr="00DD6936">
              <w:rPr>
                <w:rFonts w:cs="Simplified Arabic"/>
                <w:rtl/>
                <w:lang w:bidi="ar-EG"/>
              </w:rPr>
              <w:t xml:space="preserve"> </w:t>
            </w:r>
            <w:r w:rsidRPr="00DD6936">
              <w:rPr>
                <w:rFonts w:cs="Simplified Arabic" w:hint="cs"/>
                <w:rtl/>
                <w:lang w:bidi="ar-EG"/>
              </w:rPr>
              <w:t>على</w:t>
            </w:r>
            <w:r w:rsidRPr="00DD6936">
              <w:rPr>
                <w:rFonts w:cs="Simplified Arabic"/>
                <w:rtl/>
                <w:lang w:bidi="ar-EG"/>
              </w:rPr>
              <w:t xml:space="preserve"> </w:t>
            </w:r>
            <w:r w:rsidRPr="00DD6936">
              <w:rPr>
                <w:rFonts w:cs="Simplified Arabic" w:hint="cs"/>
                <w:rtl/>
                <w:lang w:bidi="ar-EG"/>
              </w:rPr>
              <w:t>العقد</w:t>
            </w:r>
            <w:r w:rsidRPr="00DD6936">
              <w:rPr>
                <w:rFonts w:cs="Simplified Arabic"/>
                <w:rtl/>
                <w:lang w:bidi="ar-EG"/>
              </w:rPr>
              <w:t xml:space="preserve"> </w:t>
            </w:r>
            <w:r w:rsidRPr="00DD6936">
              <w:rPr>
                <w:rFonts w:cs="Simplified Arabic" w:hint="cs"/>
                <w:rtl/>
                <w:lang w:bidi="ar-EG"/>
              </w:rPr>
              <w:t>المتفاوض</w:t>
            </w:r>
            <w:r w:rsidRPr="00DD6936">
              <w:rPr>
                <w:rFonts w:cs="Simplified Arabic"/>
                <w:rtl/>
                <w:lang w:bidi="ar-EG"/>
              </w:rPr>
              <w:t xml:space="preserve"> </w:t>
            </w:r>
            <w:r w:rsidRPr="00DD6936">
              <w:rPr>
                <w:rFonts w:cs="Simplified Arabic" w:hint="cs"/>
                <w:rtl/>
                <w:lang w:bidi="ar-EG"/>
              </w:rPr>
              <w:t>عليه</w:t>
            </w:r>
            <w:r>
              <w:rPr>
                <w:rFonts w:cs="Simplified Arabic"/>
                <w:rtl/>
                <w:lang w:bidi="ar-EG"/>
              </w:rPr>
              <w:t>،</w:t>
            </w:r>
            <w:r w:rsidRPr="00DD6936">
              <w:rPr>
                <w:rFonts w:cs="Simplified Arabic"/>
                <w:rtl/>
                <w:lang w:bidi="ar-EG"/>
              </w:rPr>
              <w:t xml:space="preserve"> </w:t>
            </w:r>
            <w:r w:rsidRPr="00DD6936">
              <w:rPr>
                <w:rFonts w:cs="Simplified Arabic" w:hint="cs"/>
                <w:rtl/>
                <w:lang w:bidi="ar-EG"/>
              </w:rPr>
              <w:t>يجب</w:t>
            </w:r>
            <w:r w:rsidRPr="00DD6936">
              <w:rPr>
                <w:rFonts w:cs="Simplified Arabic"/>
                <w:rtl/>
                <w:lang w:bidi="ar-EG"/>
              </w:rPr>
              <w:t xml:space="preserve"> </w:t>
            </w:r>
            <w:r w:rsidRPr="00DD6936">
              <w:rPr>
                <w:rFonts w:cs="Simplified Arabic" w:hint="cs"/>
                <w:rtl/>
                <w:lang w:bidi="ar-EG"/>
              </w:rPr>
              <w:t>على</w:t>
            </w:r>
            <w:r w:rsidRPr="00DD6936">
              <w:rPr>
                <w:rFonts w:cs="Simplified Arabic"/>
                <w:rtl/>
                <w:lang w:bidi="ar-EG"/>
              </w:rPr>
              <w:t xml:space="preserve"> </w:t>
            </w:r>
            <w:r w:rsidR="007736C1">
              <w:rPr>
                <w:rFonts w:cs="Simplified Arabic" w:hint="cs"/>
                <w:rtl/>
                <w:lang w:bidi="ar-EG"/>
              </w:rPr>
              <w:t xml:space="preserve">الجهة المنفذة </w:t>
            </w:r>
            <w:r w:rsidRPr="00DD6936">
              <w:rPr>
                <w:rFonts w:cs="Simplified Arabic"/>
                <w:rtl/>
                <w:lang w:bidi="ar-EG"/>
              </w:rPr>
              <w:t xml:space="preserve"> </w:t>
            </w:r>
            <w:r w:rsidRPr="00DD6936">
              <w:rPr>
                <w:rFonts w:cs="Simplified Arabic" w:hint="cs"/>
                <w:rtl/>
                <w:lang w:bidi="ar-EG"/>
              </w:rPr>
              <w:t>إصدار</w:t>
            </w:r>
            <w:r w:rsidRPr="00DD6936">
              <w:rPr>
                <w:rFonts w:cs="Simplified Arabic"/>
                <w:rtl/>
                <w:lang w:bidi="ar-EG"/>
              </w:rPr>
              <w:t xml:space="preserve"> </w:t>
            </w:r>
            <w:r w:rsidRPr="00DD6936">
              <w:rPr>
                <w:rFonts w:cs="Simplified Arabic" w:hint="cs"/>
                <w:rtl/>
                <w:lang w:bidi="ar-EG"/>
              </w:rPr>
              <w:t>إشعار</w:t>
            </w:r>
            <w:r w:rsidRPr="00DD6936">
              <w:rPr>
                <w:rFonts w:cs="Simplified Arabic"/>
                <w:rtl/>
                <w:lang w:bidi="ar-EG"/>
              </w:rPr>
              <w:t xml:space="preserve"> </w:t>
            </w:r>
            <w:r>
              <w:rPr>
                <w:rFonts w:cs="Simplified Arabic" w:hint="cs"/>
                <w:rtl/>
                <w:lang w:bidi="ar-EG"/>
              </w:rPr>
              <w:t>الإرساء</w:t>
            </w:r>
            <w:r w:rsidRPr="00DD6936">
              <w:rPr>
                <w:rFonts w:cs="Simplified Arabic"/>
                <w:rtl/>
                <w:lang w:bidi="ar-EG"/>
              </w:rPr>
              <w:t xml:space="preserve"> </w:t>
            </w:r>
            <w:r w:rsidRPr="00DD6936">
              <w:rPr>
                <w:rFonts w:cs="Simplified Arabic" w:hint="cs"/>
                <w:rtl/>
                <w:lang w:bidi="ar-EG"/>
              </w:rPr>
              <w:t>إلى</w:t>
            </w:r>
            <w:r w:rsidRPr="00DD6936">
              <w:rPr>
                <w:rFonts w:cs="Simplified Arabic"/>
                <w:rtl/>
                <w:lang w:bidi="ar-EG"/>
              </w:rPr>
              <w:t xml:space="preserve"> </w:t>
            </w:r>
            <w:r w:rsidRPr="00DD6936">
              <w:rPr>
                <w:rFonts w:cs="Simplified Arabic" w:hint="cs"/>
                <w:rtl/>
                <w:lang w:bidi="ar-EG"/>
              </w:rPr>
              <w:t>الاستشاري</w:t>
            </w:r>
            <w:r w:rsidRPr="00DD6936">
              <w:rPr>
                <w:rFonts w:cs="Simplified Arabic"/>
                <w:rtl/>
                <w:lang w:bidi="ar-EG"/>
              </w:rPr>
              <w:t xml:space="preserve"> </w:t>
            </w:r>
            <w:r w:rsidRPr="00DD6936">
              <w:rPr>
                <w:rFonts w:cs="Simplified Arabic" w:hint="cs"/>
                <w:rtl/>
                <w:lang w:bidi="ar-EG"/>
              </w:rPr>
              <w:t>الفائز</w:t>
            </w:r>
            <w:r w:rsidRPr="00DD6936">
              <w:rPr>
                <w:rFonts w:cs="Simplified Arabic"/>
                <w:rtl/>
                <w:lang w:bidi="ar-EG"/>
              </w:rPr>
              <w:t xml:space="preserve"> </w:t>
            </w:r>
            <w:r w:rsidRPr="00DD6936">
              <w:rPr>
                <w:rFonts w:cs="Simplified Arabic" w:hint="cs"/>
                <w:rtl/>
                <w:lang w:bidi="ar-EG"/>
              </w:rPr>
              <w:t>وتوقيع</w:t>
            </w:r>
            <w:r w:rsidRPr="00DD6936">
              <w:rPr>
                <w:rFonts w:cs="Simplified Arabic"/>
                <w:rtl/>
                <w:lang w:bidi="ar-EG"/>
              </w:rPr>
              <w:t xml:space="preserve"> </w:t>
            </w:r>
            <w:r w:rsidRPr="00DD6936">
              <w:rPr>
                <w:rFonts w:cs="Simplified Arabic" w:hint="cs"/>
                <w:rtl/>
                <w:lang w:bidi="ar-EG"/>
              </w:rPr>
              <w:t>العقد</w:t>
            </w:r>
            <w:r w:rsidRPr="00DD6936">
              <w:rPr>
                <w:rFonts w:cs="Simplified Arabic"/>
                <w:rtl/>
                <w:lang w:bidi="ar-EG"/>
              </w:rPr>
              <w:t xml:space="preserve">. </w:t>
            </w:r>
            <w:r w:rsidRPr="00DD6936">
              <w:rPr>
                <w:rFonts w:cs="Simplified Arabic" w:hint="cs"/>
                <w:rtl/>
                <w:lang w:bidi="ar-EG"/>
              </w:rPr>
              <w:t>يجب</w:t>
            </w:r>
            <w:r w:rsidRPr="00DD6936">
              <w:rPr>
                <w:rFonts w:cs="Simplified Arabic"/>
                <w:rtl/>
                <w:lang w:bidi="ar-EG"/>
              </w:rPr>
              <w:t xml:space="preserve"> </w:t>
            </w:r>
            <w:r w:rsidRPr="00DD6936">
              <w:rPr>
                <w:rFonts w:cs="Simplified Arabic" w:hint="cs"/>
                <w:rtl/>
                <w:lang w:bidi="ar-EG"/>
              </w:rPr>
              <w:t>على</w:t>
            </w:r>
            <w:r w:rsidRPr="00DD6936">
              <w:rPr>
                <w:rFonts w:cs="Simplified Arabic"/>
                <w:rtl/>
                <w:lang w:bidi="ar-EG"/>
              </w:rPr>
              <w:t xml:space="preserve"> </w:t>
            </w:r>
            <w:r w:rsidR="007736C1">
              <w:rPr>
                <w:rFonts w:cs="Simplified Arabic" w:hint="cs"/>
                <w:rtl/>
                <w:lang w:bidi="ar-EG"/>
              </w:rPr>
              <w:t xml:space="preserve">الجهة المنفذة </w:t>
            </w:r>
            <w:r>
              <w:rPr>
                <w:rFonts w:cs="Simplified Arabic" w:hint="cs"/>
                <w:rtl/>
                <w:lang w:bidi="ar-EG"/>
              </w:rPr>
              <w:t>ة</w:t>
            </w:r>
            <w:r w:rsidRPr="00DD6936">
              <w:rPr>
                <w:rFonts w:cs="Simplified Arabic"/>
                <w:rtl/>
                <w:lang w:bidi="ar-EG"/>
              </w:rPr>
              <w:t xml:space="preserve"> </w:t>
            </w:r>
            <w:r w:rsidRPr="00DD6936">
              <w:rPr>
                <w:rFonts w:cs="Simplified Arabic" w:hint="cs"/>
                <w:rtl/>
                <w:lang w:bidi="ar-EG"/>
              </w:rPr>
              <w:t>أن</w:t>
            </w:r>
            <w:r w:rsidRPr="00DD6936">
              <w:rPr>
                <w:rFonts w:cs="Simplified Arabic"/>
                <w:rtl/>
                <w:lang w:bidi="ar-EG"/>
              </w:rPr>
              <w:t xml:space="preserve"> </w:t>
            </w:r>
            <w:r w:rsidRPr="00DD6936">
              <w:rPr>
                <w:rFonts w:cs="Simplified Arabic" w:hint="cs"/>
                <w:rtl/>
                <w:lang w:bidi="ar-EG"/>
              </w:rPr>
              <w:t>تنشر</w:t>
            </w:r>
            <w:r w:rsidRPr="00DD6936">
              <w:rPr>
                <w:rFonts w:cs="Simplified Arabic"/>
                <w:rtl/>
                <w:lang w:bidi="ar-EG"/>
              </w:rPr>
              <w:t xml:space="preserve"> </w:t>
            </w:r>
            <w:r w:rsidRPr="00DD6936">
              <w:rPr>
                <w:rFonts w:cs="Simplified Arabic" w:hint="cs"/>
                <w:rtl/>
                <w:lang w:bidi="ar-EG"/>
              </w:rPr>
              <w:t>على</w:t>
            </w:r>
            <w:r w:rsidRPr="00DD6936">
              <w:rPr>
                <w:rFonts w:cs="Simplified Arabic"/>
                <w:rtl/>
                <w:lang w:bidi="ar-EG"/>
              </w:rPr>
              <w:t xml:space="preserve"> </w:t>
            </w:r>
            <w:r w:rsidRPr="00DD6936">
              <w:rPr>
                <w:rFonts w:cs="Simplified Arabic" w:hint="cs"/>
                <w:rtl/>
                <w:lang w:bidi="ar-EG"/>
              </w:rPr>
              <w:t>موقعها</w:t>
            </w:r>
            <w:r w:rsidRPr="00DD6936">
              <w:rPr>
                <w:rFonts w:cs="Simplified Arabic"/>
                <w:rtl/>
                <w:lang w:bidi="ar-EG"/>
              </w:rPr>
              <w:t xml:space="preserve"> </w:t>
            </w:r>
            <w:r w:rsidRPr="00DD6936">
              <w:rPr>
                <w:rFonts w:cs="Simplified Arabic" w:hint="cs"/>
                <w:rtl/>
                <w:lang w:bidi="ar-EG"/>
              </w:rPr>
              <w:t>الإلكتروني</w:t>
            </w:r>
            <w:r w:rsidRPr="00DD6936">
              <w:rPr>
                <w:rFonts w:cs="Simplified Arabic"/>
                <w:rtl/>
                <w:lang w:bidi="ar-EG"/>
              </w:rPr>
              <w:t xml:space="preserve"> </w:t>
            </w:r>
            <w:r w:rsidRPr="00DD6936">
              <w:rPr>
                <w:rFonts w:cs="Simplified Arabic" w:hint="cs"/>
                <w:rtl/>
                <w:lang w:bidi="ar-EG"/>
              </w:rPr>
              <w:t>و</w:t>
            </w:r>
            <w:r w:rsidRPr="00DD6936">
              <w:rPr>
                <w:rFonts w:cs="Simplified Arabic"/>
                <w:rtl/>
                <w:lang w:bidi="ar-EG"/>
              </w:rPr>
              <w:t xml:space="preserve"> </w:t>
            </w:r>
            <w:r w:rsidRPr="00DD6936">
              <w:rPr>
                <w:rFonts w:cs="Simplified Arabic"/>
                <w:lang w:bidi="ar-EG"/>
              </w:rPr>
              <w:t>EUOJ</w:t>
            </w:r>
            <w:r w:rsidRPr="00DD6936">
              <w:rPr>
                <w:rFonts w:cs="Simplified Arabic"/>
                <w:rtl/>
                <w:lang w:bidi="ar-EG"/>
              </w:rPr>
              <w:t xml:space="preserve"> </w:t>
            </w:r>
            <w:r w:rsidRPr="00DD6936">
              <w:rPr>
                <w:rFonts w:cs="Simplified Arabic" w:hint="cs"/>
                <w:rtl/>
                <w:lang w:bidi="ar-EG"/>
              </w:rPr>
              <w:t>عبر</w:t>
            </w:r>
            <w:r w:rsidRPr="00DD6936">
              <w:rPr>
                <w:rFonts w:cs="Simplified Arabic"/>
                <w:rtl/>
                <w:lang w:bidi="ar-EG"/>
              </w:rPr>
              <w:t xml:space="preserve"> </w:t>
            </w:r>
            <w:r w:rsidRPr="00DD6936">
              <w:rPr>
                <w:rFonts w:cs="Simplified Arabic" w:hint="cs"/>
                <w:rtl/>
                <w:lang w:bidi="ar-EG"/>
              </w:rPr>
              <w:t>الإنترنت</w:t>
            </w:r>
            <w:r>
              <w:rPr>
                <w:rFonts w:cs="Simplified Arabic"/>
                <w:rtl/>
                <w:lang w:bidi="ar-EG"/>
              </w:rPr>
              <w:t>،</w:t>
            </w:r>
            <w:r w:rsidRPr="00DD6936">
              <w:rPr>
                <w:rFonts w:cs="Simplified Arabic"/>
                <w:rtl/>
                <w:lang w:bidi="ar-EG"/>
              </w:rPr>
              <w:t xml:space="preserve"> </w:t>
            </w:r>
            <w:r w:rsidRPr="00DD6936">
              <w:rPr>
                <w:rFonts w:cs="Simplified Arabic" w:hint="cs"/>
                <w:rtl/>
                <w:lang w:bidi="ar-EG"/>
              </w:rPr>
              <w:t>النتائج</w:t>
            </w:r>
            <w:r w:rsidRPr="00DD6936">
              <w:rPr>
                <w:rFonts w:cs="Simplified Arabic"/>
                <w:rtl/>
                <w:lang w:bidi="ar-EG"/>
              </w:rPr>
              <w:t xml:space="preserve"> </w:t>
            </w:r>
            <w:r w:rsidRPr="00DD6936">
              <w:rPr>
                <w:rFonts w:cs="Simplified Arabic" w:hint="cs"/>
                <w:rtl/>
                <w:lang w:bidi="ar-EG"/>
              </w:rPr>
              <w:t>التي</w:t>
            </w:r>
            <w:r w:rsidRPr="00DD6936">
              <w:rPr>
                <w:rFonts w:cs="Simplified Arabic"/>
                <w:rtl/>
                <w:lang w:bidi="ar-EG"/>
              </w:rPr>
              <w:t xml:space="preserve"> </w:t>
            </w:r>
            <w:r w:rsidRPr="00DD6936">
              <w:rPr>
                <w:rFonts w:cs="Simplified Arabic" w:hint="cs"/>
                <w:rtl/>
                <w:lang w:bidi="ar-EG"/>
              </w:rPr>
              <w:t>تحدد</w:t>
            </w:r>
            <w:r w:rsidRPr="00DD6936">
              <w:rPr>
                <w:rFonts w:cs="Simplified Arabic"/>
                <w:rtl/>
                <w:lang w:bidi="ar-EG"/>
              </w:rPr>
              <w:t xml:space="preserve"> </w:t>
            </w:r>
            <w:r w:rsidRPr="00DD6936">
              <w:rPr>
                <w:rFonts w:cs="Simplified Arabic" w:hint="cs"/>
                <w:rtl/>
                <w:lang w:bidi="ar-EG"/>
              </w:rPr>
              <w:t>عملية</w:t>
            </w:r>
            <w:r w:rsidRPr="00DD6936">
              <w:rPr>
                <w:rFonts w:cs="Simplified Arabic"/>
                <w:rtl/>
                <w:lang w:bidi="ar-EG"/>
              </w:rPr>
              <w:t xml:space="preserve"> </w:t>
            </w:r>
            <w:r w:rsidRPr="00DD6936">
              <w:rPr>
                <w:rFonts w:cs="Simplified Arabic" w:hint="cs"/>
                <w:rtl/>
                <w:lang w:bidi="ar-EG"/>
              </w:rPr>
              <w:t>الشراء</w:t>
            </w:r>
            <w:r>
              <w:rPr>
                <w:rFonts w:cs="Simplified Arabic"/>
                <w:rtl/>
                <w:lang w:bidi="ar-EG"/>
              </w:rPr>
              <w:t>،</w:t>
            </w:r>
            <w:r w:rsidRPr="00DD6936">
              <w:rPr>
                <w:rFonts w:cs="Simplified Arabic"/>
                <w:rtl/>
                <w:lang w:bidi="ar-EG"/>
              </w:rPr>
              <w:t xml:space="preserve"> </w:t>
            </w:r>
            <w:r w:rsidRPr="00DD6936">
              <w:rPr>
                <w:rFonts w:cs="Simplified Arabic" w:hint="cs"/>
                <w:rtl/>
                <w:lang w:bidi="ar-EG"/>
              </w:rPr>
              <w:t>واسم</w:t>
            </w:r>
            <w:r w:rsidRPr="00DD6936">
              <w:rPr>
                <w:rFonts w:cs="Simplified Arabic"/>
                <w:rtl/>
                <w:lang w:bidi="ar-EG"/>
              </w:rPr>
              <w:t xml:space="preserve"> </w:t>
            </w:r>
            <w:r>
              <w:rPr>
                <w:rFonts w:cs="Simplified Arabic" w:hint="cs"/>
                <w:rtl/>
                <w:lang w:bidi="ar-EG"/>
              </w:rPr>
              <w:t>الاستشاري</w:t>
            </w:r>
            <w:r w:rsidRPr="00DD6936">
              <w:rPr>
                <w:rFonts w:cs="Simplified Arabic"/>
                <w:rtl/>
                <w:lang w:bidi="ar-EG"/>
              </w:rPr>
              <w:t xml:space="preserve"> </w:t>
            </w:r>
            <w:r w:rsidRPr="00DD6936">
              <w:rPr>
                <w:rFonts w:cs="Simplified Arabic" w:hint="cs"/>
                <w:rtl/>
                <w:lang w:bidi="ar-EG"/>
              </w:rPr>
              <w:t>الفائز</w:t>
            </w:r>
            <w:r w:rsidRPr="00DD6936">
              <w:rPr>
                <w:rFonts w:cs="Simplified Arabic"/>
                <w:rtl/>
                <w:lang w:bidi="ar-EG"/>
              </w:rPr>
              <w:t xml:space="preserve"> </w:t>
            </w:r>
            <w:r w:rsidRPr="00DD6936">
              <w:rPr>
                <w:rFonts w:cs="Simplified Arabic" w:hint="cs"/>
                <w:rtl/>
                <w:lang w:bidi="ar-EG"/>
              </w:rPr>
              <w:t>و</w:t>
            </w:r>
            <w:r>
              <w:rPr>
                <w:rFonts w:cs="Simplified Arabic" w:hint="cs"/>
                <w:rtl/>
                <w:lang w:bidi="ar-EG"/>
              </w:rPr>
              <w:t>تلخيصا ل</w:t>
            </w:r>
            <w:r w:rsidRPr="00DD6936">
              <w:rPr>
                <w:rFonts w:cs="Simplified Arabic" w:hint="cs"/>
                <w:rtl/>
                <w:lang w:bidi="ar-EG"/>
              </w:rPr>
              <w:t>لسعر</w:t>
            </w:r>
            <w:r w:rsidRPr="00DD6936">
              <w:rPr>
                <w:rFonts w:cs="Simplified Arabic"/>
                <w:rtl/>
                <w:lang w:bidi="ar-EG"/>
              </w:rPr>
              <w:t xml:space="preserve"> </w:t>
            </w:r>
            <w:r w:rsidRPr="00DD6936">
              <w:rPr>
                <w:rFonts w:cs="Simplified Arabic" w:hint="cs"/>
                <w:rtl/>
                <w:lang w:bidi="ar-EG"/>
              </w:rPr>
              <w:t>والمدة</w:t>
            </w:r>
            <w:r w:rsidRPr="00DD6936">
              <w:rPr>
                <w:rFonts w:cs="Simplified Arabic"/>
                <w:rtl/>
                <w:lang w:bidi="ar-EG"/>
              </w:rPr>
              <w:t xml:space="preserve"> </w:t>
            </w:r>
            <w:r>
              <w:rPr>
                <w:rFonts w:cs="Simplified Arabic" w:hint="cs"/>
                <w:rtl/>
                <w:lang w:bidi="ar-EG"/>
              </w:rPr>
              <w:t>و</w:t>
            </w:r>
            <w:r w:rsidRPr="00DD6936">
              <w:rPr>
                <w:rFonts w:cs="Simplified Arabic" w:hint="cs"/>
                <w:rtl/>
                <w:lang w:bidi="ar-EG"/>
              </w:rPr>
              <w:t>نطاق</w:t>
            </w:r>
            <w:r w:rsidRPr="00DD6936">
              <w:rPr>
                <w:rFonts w:cs="Simplified Arabic"/>
                <w:rtl/>
                <w:lang w:bidi="ar-EG"/>
              </w:rPr>
              <w:t xml:space="preserve"> </w:t>
            </w:r>
            <w:r>
              <w:rPr>
                <w:rFonts w:cs="Simplified Arabic" w:hint="cs"/>
                <w:rtl/>
                <w:lang w:bidi="ar-EG"/>
              </w:rPr>
              <w:t>ال</w:t>
            </w:r>
            <w:r w:rsidRPr="00DD6936">
              <w:rPr>
                <w:rFonts w:cs="Simplified Arabic" w:hint="cs"/>
                <w:rtl/>
                <w:lang w:bidi="ar-EG"/>
              </w:rPr>
              <w:t>عقد</w:t>
            </w:r>
            <w:r w:rsidRPr="00DD6936">
              <w:rPr>
                <w:rFonts w:cs="Simplified Arabic"/>
                <w:rtl/>
                <w:lang w:bidi="ar-EG"/>
              </w:rPr>
              <w:t>.</w:t>
            </w:r>
          </w:p>
        </w:tc>
      </w:tr>
      <w:tr w:rsidR="00DD6936" w:rsidRPr="00976236" w14:paraId="6586FC69" w14:textId="77777777" w:rsidTr="00297A41">
        <w:tc>
          <w:tcPr>
            <w:tcW w:w="3324" w:type="dxa"/>
          </w:tcPr>
          <w:p w14:paraId="57F5A1B3" w14:textId="79269B29" w:rsidR="00DD6936" w:rsidRDefault="00DD6936">
            <w:pPr>
              <w:pStyle w:val="Heading2"/>
              <w:numPr>
                <w:ilvl w:val="0"/>
                <w:numId w:val="5"/>
              </w:numPr>
              <w:bidi/>
              <w:rPr>
                <w:rFonts w:cs="Times New Roman"/>
                <w:b/>
                <w:bCs/>
                <w:color w:val="auto"/>
                <w:sz w:val="32"/>
                <w:szCs w:val="32"/>
                <w:rtl/>
                <w:lang w:bidi="ar-EG"/>
              </w:rPr>
            </w:pPr>
            <w:bookmarkStart w:id="115" w:name="_Toc109221468"/>
            <w:bookmarkStart w:id="116" w:name="_Toc109221957"/>
            <w:bookmarkStart w:id="117" w:name="_Toc122603152"/>
            <w:r>
              <w:rPr>
                <w:rFonts w:cs="Times New Roman" w:hint="cs"/>
                <w:b/>
                <w:bCs/>
                <w:color w:val="auto"/>
                <w:sz w:val="32"/>
                <w:szCs w:val="32"/>
                <w:rtl/>
                <w:lang w:bidi="ar-EG"/>
              </w:rPr>
              <w:t>إعادة العروض المالية الغير مفتوحة</w:t>
            </w:r>
            <w:bookmarkEnd w:id="115"/>
            <w:bookmarkEnd w:id="116"/>
            <w:bookmarkEnd w:id="117"/>
          </w:p>
        </w:tc>
        <w:tc>
          <w:tcPr>
            <w:tcW w:w="7191" w:type="dxa"/>
          </w:tcPr>
          <w:p w14:paraId="05493BC7" w14:textId="77B33E63" w:rsidR="00DD6936" w:rsidRPr="00DD6936" w:rsidRDefault="00DD6936">
            <w:pPr>
              <w:pStyle w:val="ListParagraph"/>
              <w:numPr>
                <w:ilvl w:val="1"/>
                <w:numId w:val="5"/>
              </w:numPr>
              <w:bidi/>
              <w:jc w:val="both"/>
              <w:rPr>
                <w:rFonts w:cs="Simplified Arabic"/>
                <w:rtl/>
                <w:lang w:bidi="ar-EG"/>
              </w:rPr>
            </w:pPr>
            <w:r w:rsidRPr="00DD6936">
              <w:rPr>
                <w:rFonts w:cs="Simplified Arabic" w:hint="cs"/>
                <w:rtl/>
                <w:lang w:bidi="ar-EG"/>
              </w:rPr>
              <w:t>وبعد</w:t>
            </w:r>
            <w:r w:rsidRPr="00DD6936">
              <w:rPr>
                <w:rFonts w:cs="Simplified Arabic"/>
                <w:rtl/>
                <w:lang w:bidi="ar-EG"/>
              </w:rPr>
              <w:t xml:space="preserve"> </w:t>
            </w:r>
            <w:r w:rsidRPr="00DD6936">
              <w:rPr>
                <w:rFonts w:cs="Simplified Arabic" w:hint="cs"/>
                <w:rtl/>
                <w:lang w:bidi="ar-EG"/>
              </w:rPr>
              <w:t>توقيع</w:t>
            </w:r>
            <w:r w:rsidRPr="00DD6936">
              <w:rPr>
                <w:rFonts w:cs="Simplified Arabic"/>
                <w:rtl/>
                <w:lang w:bidi="ar-EG"/>
              </w:rPr>
              <w:t xml:space="preserve"> </w:t>
            </w:r>
            <w:r w:rsidRPr="00DD6936">
              <w:rPr>
                <w:rFonts w:cs="Simplified Arabic" w:hint="cs"/>
                <w:rtl/>
                <w:lang w:bidi="ar-EG"/>
              </w:rPr>
              <w:t>العقد،</w:t>
            </w:r>
            <w:r w:rsidRPr="00DD6936">
              <w:rPr>
                <w:rFonts w:cs="Simplified Arabic"/>
                <w:rtl/>
                <w:lang w:bidi="ar-EG"/>
              </w:rPr>
              <w:t xml:space="preserve"> </w:t>
            </w:r>
            <w:r w:rsidRPr="00DD6936">
              <w:rPr>
                <w:rFonts w:cs="Simplified Arabic" w:hint="cs"/>
                <w:rtl/>
                <w:lang w:bidi="ar-EG"/>
              </w:rPr>
              <w:t>يعيد</w:t>
            </w:r>
            <w:r w:rsidRPr="00DD6936">
              <w:rPr>
                <w:rFonts w:cs="Simplified Arabic"/>
                <w:rtl/>
                <w:lang w:bidi="ar-EG"/>
              </w:rPr>
              <w:t xml:space="preserve"> </w:t>
            </w:r>
            <w:r w:rsidR="007736C1">
              <w:rPr>
                <w:rFonts w:cs="Simplified Arabic" w:hint="cs"/>
                <w:rtl/>
                <w:lang w:bidi="ar-EG"/>
              </w:rPr>
              <w:t xml:space="preserve">الجهة المنفذة </w:t>
            </w:r>
            <w:r w:rsidRPr="00DD6936">
              <w:rPr>
                <w:rFonts w:cs="Simplified Arabic"/>
                <w:rtl/>
                <w:lang w:bidi="ar-EG"/>
              </w:rPr>
              <w:t xml:space="preserve"> </w:t>
            </w:r>
            <w:r>
              <w:rPr>
                <w:rFonts w:cs="Simplified Arabic" w:hint="cs"/>
                <w:rtl/>
                <w:lang w:bidi="ar-EG"/>
              </w:rPr>
              <w:t>العروض</w:t>
            </w:r>
            <w:r w:rsidRPr="00DD6936">
              <w:rPr>
                <w:rFonts w:cs="Simplified Arabic"/>
                <w:rtl/>
                <w:lang w:bidi="ar-EG"/>
              </w:rPr>
              <w:t xml:space="preserve"> </w:t>
            </w:r>
            <w:r w:rsidRPr="00DD6936">
              <w:rPr>
                <w:rFonts w:cs="Simplified Arabic" w:hint="cs"/>
                <w:rtl/>
                <w:lang w:bidi="ar-EG"/>
              </w:rPr>
              <w:t>المالية</w:t>
            </w:r>
            <w:r w:rsidRPr="00DD6936">
              <w:rPr>
                <w:rFonts w:cs="Simplified Arabic"/>
                <w:rtl/>
                <w:lang w:bidi="ar-EG"/>
              </w:rPr>
              <w:t xml:space="preserve"> </w:t>
            </w:r>
            <w:r w:rsidRPr="00DD6936">
              <w:rPr>
                <w:rFonts w:cs="Simplified Arabic" w:hint="cs"/>
                <w:rtl/>
                <w:lang w:bidi="ar-EG"/>
              </w:rPr>
              <w:t>غير</w:t>
            </w:r>
            <w:r w:rsidRPr="00DD6936">
              <w:rPr>
                <w:rFonts w:cs="Simplified Arabic"/>
                <w:rtl/>
                <w:lang w:bidi="ar-EG"/>
              </w:rPr>
              <w:t xml:space="preserve"> </w:t>
            </w:r>
            <w:r w:rsidRPr="00DD6936">
              <w:rPr>
                <w:rFonts w:cs="Simplified Arabic" w:hint="cs"/>
                <w:rtl/>
                <w:lang w:bidi="ar-EG"/>
              </w:rPr>
              <w:t>المفتوحة</w:t>
            </w:r>
            <w:r w:rsidRPr="00DD6936">
              <w:rPr>
                <w:rFonts w:cs="Simplified Arabic"/>
                <w:rtl/>
                <w:lang w:bidi="ar-EG"/>
              </w:rPr>
              <w:t xml:space="preserve"> </w:t>
            </w:r>
            <w:r w:rsidRPr="00DD6936">
              <w:rPr>
                <w:rFonts w:cs="Simplified Arabic" w:hint="cs"/>
                <w:rtl/>
                <w:lang w:bidi="ar-EG"/>
              </w:rPr>
              <w:t>إلى</w:t>
            </w:r>
            <w:r w:rsidRPr="00DD6936">
              <w:rPr>
                <w:rFonts w:cs="Simplified Arabic"/>
                <w:rtl/>
                <w:lang w:bidi="ar-EG"/>
              </w:rPr>
              <w:t xml:space="preserve"> </w:t>
            </w:r>
            <w:r w:rsidRPr="00DD6936">
              <w:rPr>
                <w:rFonts w:cs="Simplified Arabic" w:hint="cs"/>
                <w:rtl/>
                <w:lang w:bidi="ar-EG"/>
              </w:rPr>
              <w:t>الخبراء</w:t>
            </w:r>
            <w:r w:rsidRPr="00DD6936">
              <w:rPr>
                <w:rFonts w:cs="Simplified Arabic"/>
                <w:rtl/>
                <w:lang w:bidi="ar-EG"/>
              </w:rPr>
              <w:t xml:space="preserve"> </w:t>
            </w:r>
            <w:r w:rsidRPr="00DD6936">
              <w:rPr>
                <w:rFonts w:cs="Simplified Arabic" w:hint="cs"/>
                <w:rtl/>
                <w:lang w:bidi="ar-EG"/>
              </w:rPr>
              <w:t>الاستشاريين</w:t>
            </w:r>
            <w:r w:rsidRPr="00DD6936">
              <w:rPr>
                <w:rFonts w:cs="Simplified Arabic"/>
                <w:rtl/>
                <w:lang w:bidi="ar-EG"/>
              </w:rPr>
              <w:t xml:space="preserve"> </w:t>
            </w:r>
            <w:r w:rsidRPr="00DD6936">
              <w:rPr>
                <w:rFonts w:cs="Simplified Arabic" w:hint="cs"/>
                <w:rtl/>
                <w:lang w:bidi="ar-EG"/>
              </w:rPr>
              <w:t>غير</w:t>
            </w:r>
            <w:r w:rsidRPr="00DD6936">
              <w:rPr>
                <w:rFonts w:cs="Simplified Arabic"/>
                <w:rtl/>
                <w:lang w:bidi="ar-EG"/>
              </w:rPr>
              <w:t xml:space="preserve"> </w:t>
            </w:r>
            <w:r w:rsidRPr="00DD6936">
              <w:rPr>
                <w:rFonts w:cs="Simplified Arabic" w:hint="cs"/>
                <w:rtl/>
                <w:lang w:bidi="ar-EG"/>
              </w:rPr>
              <w:t>الناجحين</w:t>
            </w:r>
            <w:r w:rsidRPr="00DD6936">
              <w:rPr>
                <w:rFonts w:cs="Simplified Arabic"/>
                <w:rtl/>
                <w:lang w:bidi="ar-EG"/>
              </w:rPr>
              <w:t xml:space="preserve"> </w:t>
            </w:r>
            <w:r w:rsidRPr="00DD6936">
              <w:rPr>
                <w:rFonts w:cs="Simplified Arabic" w:hint="cs"/>
                <w:rtl/>
                <w:lang w:bidi="ar-EG"/>
              </w:rPr>
              <w:t>بناء</w:t>
            </w:r>
            <w:r w:rsidRPr="00DD6936">
              <w:rPr>
                <w:rFonts w:cs="Simplified Arabic"/>
                <w:rtl/>
                <w:lang w:bidi="ar-EG"/>
              </w:rPr>
              <w:t xml:space="preserve"> </w:t>
            </w:r>
            <w:r w:rsidRPr="00DD6936">
              <w:rPr>
                <w:rFonts w:cs="Simplified Arabic" w:hint="cs"/>
                <w:rtl/>
                <w:lang w:bidi="ar-EG"/>
              </w:rPr>
              <w:t>على</w:t>
            </w:r>
            <w:r w:rsidRPr="00DD6936">
              <w:rPr>
                <w:rFonts w:cs="Simplified Arabic"/>
                <w:rtl/>
                <w:lang w:bidi="ar-EG"/>
              </w:rPr>
              <w:t xml:space="preserve"> </w:t>
            </w:r>
            <w:r w:rsidRPr="00DD6936">
              <w:rPr>
                <w:rFonts w:cs="Simplified Arabic" w:hint="cs"/>
                <w:rtl/>
                <w:lang w:bidi="ar-EG"/>
              </w:rPr>
              <w:t>تكلفة</w:t>
            </w:r>
            <w:r w:rsidRPr="00DD6936">
              <w:rPr>
                <w:rFonts w:cs="Simplified Arabic"/>
                <w:rtl/>
                <w:lang w:bidi="ar-EG"/>
              </w:rPr>
              <w:t xml:space="preserve"> </w:t>
            </w:r>
            <w:r w:rsidRPr="00DD6936">
              <w:rPr>
                <w:rFonts w:cs="Simplified Arabic" w:hint="cs"/>
                <w:rtl/>
                <w:lang w:bidi="ar-EG"/>
              </w:rPr>
              <w:t>الخبير</w:t>
            </w:r>
            <w:r w:rsidRPr="00DD6936">
              <w:rPr>
                <w:rFonts w:cs="Simplified Arabic"/>
                <w:rtl/>
                <w:lang w:bidi="ar-EG"/>
              </w:rPr>
              <w:t xml:space="preserve"> </w:t>
            </w:r>
            <w:r w:rsidRPr="00DD6936">
              <w:rPr>
                <w:rFonts w:cs="Simplified Arabic" w:hint="cs"/>
                <w:rtl/>
                <w:lang w:bidi="ar-EG"/>
              </w:rPr>
              <w:t>الاستشاري</w:t>
            </w:r>
            <w:r w:rsidRPr="00DD6936">
              <w:rPr>
                <w:rFonts w:cs="Simplified Arabic"/>
                <w:rtl/>
                <w:lang w:bidi="ar-EG"/>
              </w:rPr>
              <w:t xml:space="preserve"> </w:t>
            </w:r>
            <w:r w:rsidRPr="00DD6936">
              <w:rPr>
                <w:rFonts w:cs="Simplified Arabic" w:hint="cs"/>
                <w:rtl/>
                <w:lang w:bidi="ar-EG"/>
              </w:rPr>
              <w:t>وطلبه</w:t>
            </w:r>
            <w:r w:rsidRPr="00DD6936">
              <w:rPr>
                <w:rFonts w:cs="Simplified Arabic"/>
                <w:rtl/>
                <w:lang w:bidi="ar-EG"/>
              </w:rPr>
              <w:t>.</w:t>
            </w:r>
          </w:p>
        </w:tc>
      </w:tr>
      <w:tr w:rsidR="00DD6936" w:rsidRPr="00976236" w14:paraId="0BD0E022" w14:textId="77777777" w:rsidTr="00297A41">
        <w:tc>
          <w:tcPr>
            <w:tcW w:w="3324" w:type="dxa"/>
          </w:tcPr>
          <w:p w14:paraId="068E2E0D" w14:textId="0EE8D091" w:rsidR="00DD6936" w:rsidRDefault="00DD6936">
            <w:pPr>
              <w:pStyle w:val="Heading2"/>
              <w:numPr>
                <w:ilvl w:val="0"/>
                <w:numId w:val="5"/>
              </w:numPr>
              <w:bidi/>
              <w:rPr>
                <w:rFonts w:cs="Times New Roman"/>
                <w:b/>
                <w:bCs/>
                <w:color w:val="auto"/>
                <w:sz w:val="32"/>
                <w:szCs w:val="32"/>
                <w:rtl/>
                <w:lang w:bidi="ar-EG"/>
              </w:rPr>
            </w:pPr>
            <w:bookmarkStart w:id="118" w:name="_Toc109221469"/>
            <w:bookmarkStart w:id="119" w:name="_Toc109221958"/>
            <w:bookmarkStart w:id="120" w:name="_Toc122603153"/>
            <w:r>
              <w:rPr>
                <w:rFonts w:cs="Times New Roman" w:hint="cs"/>
                <w:b/>
                <w:bCs/>
                <w:color w:val="auto"/>
                <w:sz w:val="32"/>
                <w:szCs w:val="32"/>
                <w:rtl/>
                <w:lang w:bidi="ar-EG"/>
              </w:rPr>
              <w:t>تواريخ البدء</w:t>
            </w:r>
            <w:bookmarkEnd w:id="118"/>
            <w:bookmarkEnd w:id="119"/>
            <w:bookmarkEnd w:id="120"/>
          </w:p>
        </w:tc>
        <w:tc>
          <w:tcPr>
            <w:tcW w:w="7191" w:type="dxa"/>
          </w:tcPr>
          <w:p w14:paraId="17895D66" w14:textId="326D51AE" w:rsidR="00DD6936" w:rsidRPr="00DD6936" w:rsidRDefault="00DD6936">
            <w:pPr>
              <w:pStyle w:val="ListParagraph"/>
              <w:numPr>
                <w:ilvl w:val="1"/>
                <w:numId w:val="5"/>
              </w:numPr>
              <w:bidi/>
              <w:jc w:val="both"/>
              <w:rPr>
                <w:rFonts w:cs="Simplified Arabic"/>
                <w:rtl/>
                <w:lang w:bidi="ar-EG"/>
              </w:rPr>
            </w:pPr>
            <w:r w:rsidRPr="00DD6936">
              <w:rPr>
                <w:rFonts w:cs="Simplified Arabic" w:hint="cs"/>
                <w:rtl/>
                <w:lang w:bidi="ar-EG"/>
              </w:rPr>
              <w:t>ومن</w:t>
            </w:r>
            <w:r w:rsidRPr="00DD6936">
              <w:rPr>
                <w:rFonts w:cs="Simplified Arabic"/>
                <w:rtl/>
                <w:lang w:bidi="ar-EG"/>
              </w:rPr>
              <w:t xml:space="preserve"> </w:t>
            </w:r>
            <w:r w:rsidRPr="00DD6936">
              <w:rPr>
                <w:rFonts w:cs="Simplified Arabic" w:hint="cs"/>
                <w:rtl/>
                <w:lang w:bidi="ar-EG"/>
              </w:rPr>
              <w:t>المتوقع</w:t>
            </w:r>
            <w:r w:rsidRPr="00DD6936">
              <w:rPr>
                <w:rFonts w:cs="Simplified Arabic"/>
                <w:rtl/>
                <w:lang w:bidi="ar-EG"/>
              </w:rPr>
              <w:t xml:space="preserve"> </w:t>
            </w:r>
            <w:r w:rsidRPr="00DD6936">
              <w:rPr>
                <w:rFonts w:cs="Simplified Arabic" w:hint="cs"/>
                <w:rtl/>
                <w:lang w:bidi="ar-EG"/>
              </w:rPr>
              <w:t>أن</w:t>
            </w:r>
            <w:r w:rsidRPr="00DD6936">
              <w:rPr>
                <w:rFonts w:cs="Simplified Arabic"/>
                <w:rtl/>
                <w:lang w:bidi="ar-EG"/>
              </w:rPr>
              <w:t xml:space="preserve"> </w:t>
            </w:r>
            <w:r w:rsidRPr="00DD6936">
              <w:rPr>
                <w:rFonts w:cs="Simplified Arabic" w:hint="cs"/>
                <w:rtl/>
                <w:lang w:bidi="ar-EG"/>
              </w:rPr>
              <w:t>يبدأ</w:t>
            </w:r>
            <w:r w:rsidRPr="00DD6936">
              <w:rPr>
                <w:rFonts w:cs="Simplified Arabic"/>
                <w:rtl/>
                <w:lang w:bidi="ar-EG"/>
              </w:rPr>
              <w:t xml:space="preserve"> </w:t>
            </w:r>
            <w:r w:rsidRPr="00DD6936">
              <w:rPr>
                <w:rFonts w:cs="Simplified Arabic" w:hint="cs"/>
                <w:rtl/>
                <w:lang w:bidi="ar-EG"/>
              </w:rPr>
              <w:t>الخبير</w:t>
            </w:r>
            <w:r w:rsidRPr="00DD6936">
              <w:rPr>
                <w:rFonts w:cs="Simplified Arabic"/>
                <w:rtl/>
                <w:lang w:bidi="ar-EG"/>
              </w:rPr>
              <w:t xml:space="preserve"> </w:t>
            </w:r>
            <w:r w:rsidRPr="00DD6936">
              <w:rPr>
                <w:rFonts w:cs="Simplified Arabic" w:hint="cs"/>
                <w:rtl/>
                <w:lang w:bidi="ar-EG"/>
              </w:rPr>
              <w:t>الاستشاري</w:t>
            </w:r>
            <w:r w:rsidRPr="00DD6936">
              <w:rPr>
                <w:rFonts w:cs="Simplified Arabic"/>
                <w:rtl/>
                <w:lang w:bidi="ar-EG"/>
              </w:rPr>
              <w:t xml:space="preserve"> </w:t>
            </w:r>
            <w:r w:rsidR="00BC7C0B">
              <w:rPr>
                <w:rFonts w:cs="Simplified Arabic" w:hint="cs"/>
                <w:rtl/>
                <w:lang w:bidi="ar-EG"/>
              </w:rPr>
              <w:t>مهامه</w:t>
            </w:r>
            <w:r w:rsidRPr="00DD6936">
              <w:rPr>
                <w:rFonts w:cs="Simplified Arabic"/>
                <w:rtl/>
                <w:lang w:bidi="ar-EG"/>
              </w:rPr>
              <w:t xml:space="preserve"> </w:t>
            </w:r>
            <w:r w:rsidRPr="00DD6936">
              <w:rPr>
                <w:rFonts w:cs="Simplified Arabic" w:hint="cs"/>
                <w:rtl/>
                <w:lang w:bidi="ar-EG"/>
              </w:rPr>
              <w:t>في</w:t>
            </w:r>
            <w:r w:rsidRPr="00DD6936">
              <w:rPr>
                <w:rFonts w:cs="Simplified Arabic"/>
                <w:rtl/>
                <w:lang w:bidi="ar-EG"/>
              </w:rPr>
              <w:t xml:space="preserve"> </w:t>
            </w:r>
            <w:r w:rsidRPr="00DD6936">
              <w:rPr>
                <w:rFonts w:cs="Simplified Arabic" w:hint="cs"/>
                <w:rtl/>
                <w:lang w:bidi="ar-EG"/>
              </w:rPr>
              <w:t>التاريخ</w:t>
            </w:r>
            <w:r w:rsidRPr="00DD6936">
              <w:rPr>
                <w:rFonts w:cs="Simplified Arabic"/>
                <w:rtl/>
                <w:lang w:bidi="ar-EG"/>
              </w:rPr>
              <w:t xml:space="preserve"> </w:t>
            </w:r>
            <w:r w:rsidRPr="00DD6936">
              <w:rPr>
                <w:rFonts w:cs="Simplified Arabic" w:hint="cs"/>
                <w:rtl/>
                <w:lang w:bidi="ar-EG"/>
              </w:rPr>
              <w:t>وفي</w:t>
            </w:r>
            <w:r w:rsidRPr="00DD6936">
              <w:rPr>
                <w:rFonts w:cs="Simplified Arabic"/>
                <w:rtl/>
                <w:lang w:bidi="ar-EG"/>
              </w:rPr>
              <w:t xml:space="preserve"> </w:t>
            </w:r>
            <w:r w:rsidRPr="00DD6936">
              <w:rPr>
                <w:rFonts w:cs="Simplified Arabic" w:hint="cs"/>
                <w:rtl/>
                <w:lang w:bidi="ar-EG"/>
              </w:rPr>
              <w:t>الموقع</w:t>
            </w:r>
            <w:r w:rsidRPr="00DD6936">
              <w:rPr>
                <w:rFonts w:cs="Simplified Arabic"/>
                <w:rtl/>
                <w:lang w:bidi="ar-EG"/>
              </w:rPr>
              <w:t xml:space="preserve"> </w:t>
            </w:r>
            <w:r w:rsidRPr="00DD6936">
              <w:rPr>
                <w:rFonts w:cs="Simplified Arabic" w:hint="cs"/>
                <w:rtl/>
                <w:lang w:bidi="ar-EG"/>
              </w:rPr>
              <w:t>المحددين</w:t>
            </w:r>
            <w:r w:rsidRPr="00DD6936">
              <w:rPr>
                <w:rFonts w:cs="Simplified Arabic"/>
                <w:rtl/>
                <w:lang w:bidi="ar-EG"/>
              </w:rPr>
              <w:t xml:space="preserve"> </w:t>
            </w:r>
            <w:r w:rsidRPr="00DD6936">
              <w:rPr>
                <w:rFonts w:cs="Simplified Arabic" w:hint="cs"/>
                <w:rtl/>
                <w:lang w:bidi="ar-EG"/>
              </w:rPr>
              <w:t>في</w:t>
            </w:r>
            <w:r w:rsidRPr="00DD6936">
              <w:rPr>
                <w:rFonts w:cs="Simplified Arabic"/>
                <w:rtl/>
                <w:lang w:bidi="ar-EG"/>
              </w:rPr>
              <w:t xml:space="preserve"> </w:t>
            </w:r>
            <w:r w:rsidR="00BC7C0B">
              <w:rPr>
                <w:rFonts w:cs="Simplified Arabic" w:hint="cs"/>
                <w:rtl/>
                <w:lang w:bidi="ar-EG"/>
              </w:rPr>
              <w:t>صحيفة بيانات المقترحات</w:t>
            </w:r>
            <w:r w:rsidRPr="00DD6936">
              <w:rPr>
                <w:rFonts w:cs="Simplified Arabic"/>
                <w:rtl/>
                <w:lang w:bidi="ar-EG"/>
              </w:rPr>
              <w:t>.</w:t>
            </w:r>
          </w:p>
        </w:tc>
      </w:tr>
    </w:tbl>
    <w:p w14:paraId="6733362A" w14:textId="77777777" w:rsidR="00BC7C0B" w:rsidRDefault="00BC7C0B" w:rsidP="00DF5E0D">
      <w:pPr>
        <w:bidi/>
        <w:spacing w:line="240" w:lineRule="auto"/>
        <w:jc w:val="both"/>
        <w:rPr>
          <w:rFonts w:cs="Simplified Arabic"/>
          <w:rtl/>
          <w:lang w:bidi="ar-EG"/>
        </w:rPr>
        <w:sectPr w:rsidR="00BC7C0B">
          <w:headerReference w:type="default" r:id="rId10"/>
          <w:footerReference w:type="default" r:id="rId11"/>
          <w:pgSz w:w="12240" w:h="15840"/>
          <w:pgMar w:top="1440" w:right="1440" w:bottom="1440" w:left="1440" w:header="720" w:footer="720" w:gutter="0"/>
          <w:cols w:space="720"/>
          <w:docGrid w:linePitch="360"/>
        </w:sectPr>
      </w:pPr>
    </w:p>
    <w:p w14:paraId="32B1E3D7" w14:textId="77777777" w:rsidR="00DF5E0D" w:rsidRDefault="00BC7C0B" w:rsidP="00BC7C0B">
      <w:pPr>
        <w:pStyle w:val="ListParagraph"/>
        <w:bidi/>
        <w:spacing w:line="240" w:lineRule="auto"/>
        <w:jc w:val="center"/>
        <w:rPr>
          <w:b/>
          <w:bCs/>
          <w:sz w:val="36"/>
          <w:szCs w:val="36"/>
          <w:rtl/>
          <w:lang w:bidi="ar-EG"/>
        </w:rPr>
      </w:pPr>
      <w:r>
        <w:rPr>
          <w:rFonts w:hint="cs"/>
          <w:b/>
          <w:bCs/>
          <w:sz w:val="36"/>
          <w:szCs w:val="36"/>
          <w:rtl/>
          <w:lang w:bidi="ar-EG"/>
        </w:rPr>
        <w:lastRenderedPageBreak/>
        <w:t>القسم الثالث. صحيفة بيانات المقترحات</w:t>
      </w:r>
    </w:p>
    <w:tbl>
      <w:tblPr>
        <w:tblStyle w:val="ListTable4-Accent11"/>
        <w:bidiVisual/>
        <w:tblW w:w="0" w:type="auto"/>
        <w:tblLook w:val="04A0" w:firstRow="1" w:lastRow="0" w:firstColumn="1" w:lastColumn="0" w:noHBand="0" w:noVBand="1"/>
      </w:tblPr>
      <w:tblGrid>
        <w:gridCol w:w="681"/>
        <w:gridCol w:w="8669"/>
      </w:tblGrid>
      <w:tr w:rsidR="00BC7C0B" w14:paraId="2B49F2B9" w14:textId="77777777" w:rsidTr="00BC7C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002060"/>
          </w:tcPr>
          <w:p w14:paraId="6D7E8F3C" w14:textId="77777777" w:rsidR="00BC7C0B" w:rsidRPr="00BC7C0B" w:rsidRDefault="00BC7C0B" w:rsidP="00BC7C0B">
            <w:pPr>
              <w:pStyle w:val="ListParagraph"/>
              <w:bidi/>
              <w:ind w:left="0"/>
              <w:jc w:val="center"/>
              <w:rPr>
                <w:rFonts w:cs="Simplified Arabic"/>
                <w:sz w:val="24"/>
                <w:szCs w:val="24"/>
                <w:rtl/>
                <w:lang w:bidi="ar-EG"/>
              </w:rPr>
            </w:pPr>
            <w:r>
              <w:rPr>
                <w:rFonts w:cs="Simplified Arabic" w:hint="cs"/>
                <w:sz w:val="24"/>
                <w:szCs w:val="24"/>
                <w:rtl/>
                <w:lang w:bidi="ar-EG"/>
              </w:rPr>
              <w:t>العام</w:t>
            </w:r>
          </w:p>
        </w:tc>
      </w:tr>
      <w:tr w:rsidR="00BC7C0B" w14:paraId="1A3DC398"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4EF17BD9" w14:textId="77777777" w:rsidR="00BC7C0B" w:rsidRPr="00AD6AD4" w:rsidRDefault="00BC7C0B" w:rsidP="00BC7C0B">
            <w:pPr>
              <w:pStyle w:val="TableParagraph"/>
              <w:bidi/>
              <w:rPr>
                <w:rFonts w:asciiTheme="minorBidi" w:hAnsiTheme="minorBidi" w:cstheme="minorBidi"/>
                <w:b w:val="0"/>
                <w:spacing w:val="-3"/>
              </w:rPr>
            </w:pPr>
            <w:r w:rsidRPr="00AD6AD4">
              <w:rPr>
                <w:rFonts w:asciiTheme="minorBidi" w:hAnsiTheme="minorBidi" w:cstheme="minorBidi"/>
                <w:b w:val="0"/>
                <w:spacing w:val="-3"/>
              </w:rPr>
              <w:t xml:space="preserve">ITC </w:t>
            </w:r>
            <w:r>
              <w:rPr>
                <w:rFonts w:asciiTheme="minorBidi" w:hAnsiTheme="minorBidi" w:cstheme="minorBidi"/>
                <w:b w:val="0"/>
                <w:spacing w:val="-3"/>
              </w:rPr>
              <w:t>1.1</w:t>
            </w:r>
          </w:p>
        </w:tc>
        <w:tc>
          <w:tcPr>
            <w:tcW w:w="8007" w:type="dxa"/>
          </w:tcPr>
          <w:p w14:paraId="2129091A" w14:textId="13F9D80F" w:rsidR="00BC7C0B" w:rsidRDefault="004D205F" w:rsidP="004D205F">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5B27A1">
              <w:rPr>
                <w:rFonts w:asciiTheme="minorBidi" w:hAnsiTheme="minorBidi"/>
                <w:spacing w:val="-3"/>
              </w:rPr>
              <w:t xml:space="preserve"> “Implementing Entity”</w:t>
            </w:r>
            <w:r w:rsidR="00F26587">
              <w:rPr>
                <w:rFonts w:asciiTheme="minorBidi" w:hAnsiTheme="minorBidi"/>
                <w:spacing w:val="-3"/>
              </w:rPr>
              <w:t xml:space="preserve"> d)</w:t>
            </w:r>
            <w:r w:rsidRPr="005B27A1">
              <w:rPr>
                <w:rFonts w:asciiTheme="minorBidi" w:hAnsiTheme="minorBidi"/>
                <w:spacing w:val="-3"/>
              </w:rPr>
              <w:t xml:space="preserve"> </w:t>
            </w:r>
            <w:r w:rsidR="00BC7C0B" w:rsidRPr="00BC7C0B">
              <w:rPr>
                <w:rFonts w:cs="Simplified Arabic"/>
                <w:rtl/>
                <w:lang w:bidi="ar-EG"/>
              </w:rPr>
              <w:t>"</w:t>
            </w:r>
            <w:r w:rsidR="007736C1">
              <w:rPr>
                <w:rFonts w:cs="Simplified Arabic" w:hint="cs"/>
                <w:rtl/>
                <w:lang w:bidi="ar-EG"/>
              </w:rPr>
              <w:t xml:space="preserve">الجهة المنفذة </w:t>
            </w:r>
            <w:r w:rsidR="00BC7C0B" w:rsidRPr="00BC7C0B">
              <w:rPr>
                <w:rFonts w:cs="Simplified Arabic"/>
                <w:rtl/>
                <w:lang w:bidi="ar-EG"/>
              </w:rPr>
              <w:t xml:space="preserve">" </w:t>
            </w:r>
            <w:r w:rsidR="00BC7C0B" w:rsidRPr="005B2F9E">
              <w:rPr>
                <w:rFonts w:cs="Simplified Arabic" w:hint="cs"/>
                <w:i/>
                <w:iCs/>
                <w:color w:val="FF0000"/>
                <w:rtl/>
                <w:lang w:bidi="ar-EG"/>
              </w:rPr>
              <w:t>شركة</w:t>
            </w:r>
            <w:r w:rsidR="00BC7C0B" w:rsidRPr="005B2F9E">
              <w:rPr>
                <w:rFonts w:cs="Simplified Arabic"/>
                <w:i/>
                <w:iCs/>
                <w:color w:val="FF0000"/>
                <w:rtl/>
                <w:lang w:bidi="ar-EG"/>
              </w:rPr>
              <w:t xml:space="preserve"> </w:t>
            </w:r>
            <w:r w:rsidR="00BC7C0B" w:rsidRPr="005B2F9E">
              <w:rPr>
                <w:rFonts w:cs="Simplified Arabic" w:hint="cs"/>
                <w:i/>
                <w:iCs/>
                <w:color w:val="FF0000"/>
                <w:rtl/>
                <w:lang w:bidi="ar-EG"/>
              </w:rPr>
              <w:t>الغربية</w:t>
            </w:r>
            <w:r w:rsidR="00BC7C0B" w:rsidRPr="005B2F9E">
              <w:rPr>
                <w:rFonts w:cs="Simplified Arabic"/>
                <w:i/>
                <w:iCs/>
                <w:color w:val="FF0000"/>
                <w:rtl/>
                <w:lang w:bidi="ar-EG"/>
              </w:rPr>
              <w:t xml:space="preserve"> </w:t>
            </w:r>
            <w:r w:rsidR="00BC7C0B" w:rsidRPr="005B2F9E">
              <w:rPr>
                <w:rFonts w:cs="Simplified Arabic" w:hint="cs"/>
                <w:i/>
                <w:iCs/>
                <w:color w:val="FF0000"/>
                <w:rtl/>
                <w:lang w:bidi="ar-EG"/>
              </w:rPr>
              <w:t>للمياه</w:t>
            </w:r>
            <w:r w:rsidR="00BC7C0B" w:rsidRPr="005B2F9E">
              <w:rPr>
                <w:rFonts w:cs="Simplified Arabic"/>
                <w:i/>
                <w:iCs/>
                <w:color w:val="FF0000"/>
                <w:rtl/>
                <w:lang w:bidi="ar-EG"/>
              </w:rPr>
              <w:t xml:space="preserve"> </w:t>
            </w:r>
            <w:r w:rsidR="00BC7C0B" w:rsidRPr="005B2F9E">
              <w:rPr>
                <w:rFonts w:cs="Simplified Arabic" w:hint="cs"/>
                <w:i/>
                <w:iCs/>
                <w:color w:val="FF0000"/>
                <w:rtl/>
                <w:lang w:bidi="ar-EG"/>
              </w:rPr>
              <w:t>والصرف</w:t>
            </w:r>
            <w:r w:rsidR="00BC7C0B" w:rsidRPr="005B2F9E">
              <w:rPr>
                <w:rFonts w:cs="Simplified Arabic"/>
                <w:i/>
                <w:iCs/>
                <w:color w:val="FF0000"/>
                <w:rtl/>
                <w:lang w:bidi="ar-EG"/>
              </w:rPr>
              <w:t xml:space="preserve"> </w:t>
            </w:r>
            <w:r w:rsidR="00BC7C0B" w:rsidRPr="005B2F9E">
              <w:rPr>
                <w:rFonts w:cs="Simplified Arabic" w:hint="cs"/>
                <w:i/>
                <w:iCs/>
                <w:color w:val="FF0000"/>
                <w:rtl/>
                <w:lang w:bidi="ar-EG"/>
              </w:rPr>
              <w:t>الصحي</w:t>
            </w:r>
            <w:r w:rsidR="00BC7C0B">
              <w:rPr>
                <w:rFonts w:cs="Simplified Arabic"/>
                <w:rtl/>
                <w:lang w:bidi="ar-EG"/>
              </w:rPr>
              <w:t>،</w:t>
            </w:r>
            <w:r w:rsidR="00BC7C0B" w:rsidRPr="00BC7C0B">
              <w:rPr>
                <w:rFonts w:cs="Simplified Arabic"/>
                <w:rtl/>
                <w:lang w:bidi="ar-EG"/>
              </w:rPr>
              <w:t xml:space="preserve"> </w:t>
            </w:r>
            <w:r w:rsidR="00BC7C0B" w:rsidRPr="00BC7C0B">
              <w:rPr>
                <w:rFonts w:cs="Simplified Arabic" w:hint="cs"/>
                <w:rtl/>
                <w:lang w:bidi="ar-EG"/>
              </w:rPr>
              <w:t>هي</w:t>
            </w:r>
            <w:r w:rsidR="00BC7C0B" w:rsidRPr="00BC7C0B">
              <w:rPr>
                <w:rFonts w:cs="Simplified Arabic"/>
                <w:rtl/>
                <w:lang w:bidi="ar-EG"/>
              </w:rPr>
              <w:t xml:space="preserve"> </w:t>
            </w:r>
            <w:r w:rsidR="00BC7C0B" w:rsidRPr="00BC7C0B">
              <w:rPr>
                <w:rFonts w:cs="Simplified Arabic" w:hint="cs"/>
                <w:rtl/>
                <w:lang w:bidi="ar-EG"/>
              </w:rPr>
              <w:t>الكيان</w:t>
            </w:r>
            <w:r w:rsidR="00BC7C0B" w:rsidRPr="00BC7C0B">
              <w:rPr>
                <w:rFonts w:cs="Simplified Arabic"/>
                <w:rtl/>
                <w:lang w:bidi="ar-EG"/>
              </w:rPr>
              <w:t xml:space="preserve"> </w:t>
            </w:r>
            <w:r w:rsidR="00BC7C0B" w:rsidRPr="00BC7C0B">
              <w:rPr>
                <w:rFonts w:cs="Simplified Arabic" w:hint="cs"/>
                <w:rtl/>
                <w:lang w:bidi="ar-EG"/>
              </w:rPr>
              <w:t>المعين</w:t>
            </w:r>
            <w:r w:rsidR="00BC7C0B" w:rsidRPr="00BC7C0B">
              <w:rPr>
                <w:rFonts w:cs="Simplified Arabic"/>
                <w:rtl/>
                <w:lang w:bidi="ar-EG"/>
              </w:rPr>
              <w:t xml:space="preserve"> </w:t>
            </w:r>
            <w:r w:rsidR="00BC7C0B" w:rsidRPr="00BC7C0B">
              <w:rPr>
                <w:rFonts w:cs="Simplified Arabic" w:hint="cs"/>
                <w:rtl/>
                <w:lang w:bidi="ar-EG"/>
              </w:rPr>
              <w:t>من</w:t>
            </w:r>
            <w:r w:rsidR="00BC7C0B" w:rsidRPr="00BC7C0B">
              <w:rPr>
                <w:rFonts w:cs="Simplified Arabic"/>
                <w:rtl/>
                <w:lang w:bidi="ar-EG"/>
              </w:rPr>
              <w:t xml:space="preserve"> </w:t>
            </w:r>
            <w:r w:rsidR="00BC7C0B" w:rsidRPr="00BC7C0B">
              <w:rPr>
                <w:rFonts w:cs="Simplified Arabic" w:hint="cs"/>
                <w:rtl/>
                <w:lang w:bidi="ar-EG"/>
              </w:rPr>
              <w:t>قبل</w:t>
            </w:r>
            <w:r w:rsidR="00BC7C0B" w:rsidRPr="00BC7C0B">
              <w:rPr>
                <w:rFonts w:cs="Simplified Arabic"/>
                <w:rtl/>
                <w:lang w:bidi="ar-EG"/>
              </w:rPr>
              <w:t xml:space="preserve"> </w:t>
            </w:r>
            <w:r w:rsidR="00BC7C0B" w:rsidRPr="00BC7C0B">
              <w:rPr>
                <w:rFonts w:cs="Simplified Arabic" w:hint="cs"/>
                <w:rtl/>
                <w:lang w:bidi="ar-EG"/>
              </w:rPr>
              <w:t>الحكومة</w:t>
            </w:r>
            <w:r w:rsidR="00BC7C0B" w:rsidRPr="00BC7C0B">
              <w:rPr>
                <w:rFonts w:cs="Simplified Arabic"/>
                <w:rtl/>
                <w:lang w:bidi="ar-EG"/>
              </w:rPr>
              <w:t xml:space="preserve"> </w:t>
            </w:r>
            <w:r w:rsidR="00BC7C0B" w:rsidRPr="00BC7C0B">
              <w:rPr>
                <w:rFonts w:cs="Simplified Arabic" w:hint="cs"/>
                <w:rtl/>
                <w:lang w:bidi="ar-EG"/>
              </w:rPr>
              <w:t>لتوقيع</w:t>
            </w:r>
            <w:r w:rsidR="00BC7C0B" w:rsidRPr="00BC7C0B">
              <w:rPr>
                <w:rFonts w:cs="Simplified Arabic"/>
                <w:rtl/>
                <w:lang w:bidi="ar-EG"/>
              </w:rPr>
              <w:t xml:space="preserve"> </w:t>
            </w:r>
            <w:r w:rsidR="00BC7C0B" w:rsidRPr="00BC7C0B">
              <w:rPr>
                <w:rFonts w:cs="Simplified Arabic" w:hint="cs"/>
                <w:rtl/>
                <w:lang w:bidi="ar-EG"/>
              </w:rPr>
              <w:t>وإدارة</w:t>
            </w:r>
            <w:r w:rsidR="00BC7C0B" w:rsidRPr="00BC7C0B">
              <w:rPr>
                <w:rFonts w:cs="Simplified Arabic"/>
                <w:rtl/>
                <w:lang w:bidi="ar-EG"/>
              </w:rPr>
              <w:t xml:space="preserve"> </w:t>
            </w:r>
            <w:r w:rsidR="00BC7C0B" w:rsidRPr="00BC7C0B">
              <w:rPr>
                <w:rFonts w:cs="Simplified Arabic" w:hint="cs"/>
                <w:rtl/>
                <w:lang w:bidi="ar-EG"/>
              </w:rPr>
              <w:t>العقد</w:t>
            </w:r>
            <w:r w:rsidR="00BC7C0B" w:rsidRPr="00BC7C0B">
              <w:rPr>
                <w:rFonts w:cs="Simplified Arabic"/>
                <w:rtl/>
                <w:lang w:bidi="ar-EG"/>
              </w:rPr>
              <w:t xml:space="preserve"> </w:t>
            </w:r>
            <w:r w:rsidR="00BC7C0B">
              <w:rPr>
                <w:rFonts w:cs="Simplified Arabic" w:hint="cs"/>
                <w:rtl/>
                <w:lang w:bidi="ar-EG"/>
              </w:rPr>
              <w:t>المبرم</w:t>
            </w:r>
            <w:r w:rsidR="00BC7C0B" w:rsidRPr="00BC7C0B">
              <w:rPr>
                <w:rFonts w:cs="Simplified Arabic"/>
                <w:rtl/>
                <w:lang w:bidi="ar-EG"/>
              </w:rPr>
              <w:t>.</w:t>
            </w:r>
          </w:p>
          <w:p w14:paraId="2377107E" w14:textId="09C3E25F" w:rsidR="00077D9A" w:rsidRDefault="00F26587" w:rsidP="00077D9A">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Pr>
                <w:rFonts w:asciiTheme="minorBidi" w:hAnsiTheme="minorBidi"/>
                <w:spacing w:val="-3"/>
              </w:rPr>
              <w:t xml:space="preserve">   </w:t>
            </w:r>
            <w:r w:rsidRPr="005B27A1">
              <w:rPr>
                <w:rFonts w:asciiTheme="minorBidi" w:hAnsiTheme="minorBidi"/>
                <w:spacing w:val="-3"/>
              </w:rPr>
              <w:t>“</w:t>
            </w:r>
            <w:r w:rsidRPr="004D1361">
              <w:rPr>
                <w:rFonts w:asciiTheme="minorBidi" w:hAnsiTheme="minorBidi"/>
                <w:spacing w:val="-3"/>
              </w:rPr>
              <w:t>Promoter</w:t>
            </w:r>
            <w:r>
              <w:rPr>
                <w:rFonts w:asciiTheme="minorBidi" w:hAnsiTheme="minorBidi"/>
                <w:spacing w:val="-3"/>
              </w:rPr>
              <w:t xml:space="preserve"> (e</w:t>
            </w:r>
            <w:r>
              <w:rPr>
                <w:rFonts w:cs="Simplified Arabic" w:hint="cs"/>
                <w:rtl/>
                <w:lang w:bidi="ar-EG"/>
              </w:rPr>
              <w:t xml:space="preserve"> </w:t>
            </w:r>
            <w:r w:rsidR="00D07A81">
              <w:rPr>
                <w:rFonts w:cs="Simplified Arabic" w:hint="cs"/>
                <w:rtl/>
                <w:lang w:bidi="ar-EG"/>
              </w:rPr>
              <w:t xml:space="preserve">المروج </w:t>
            </w:r>
            <w:r w:rsidR="00077D9A">
              <w:rPr>
                <w:rFonts w:cs="Simplified Arabic" w:hint="cs"/>
                <w:rtl/>
                <w:lang w:bidi="ar-EG"/>
              </w:rPr>
              <w:t xml:space="preserve">" </w:t>
            </w:r>
            <w:r w:rsidR="00077D9A" w:rsidRPr="00D578CB">
              <w:rPr>
                <w:rFonts w:cs="Simplified Arabic" w:hint="eastAsia"/>
                <w:i/>
                <w:iCs/>
                <w:color w:val="FF0000"/>
                <w:rtl/>
                <w:lang w:bidi="ar-EG"/>
              </w:rPr>
              <w:t>الشركة</w:t>
            </w:r>
            <w:r w:rsidR="00077D9A" w:rsidRPr="00D578CB">
              <w:rPr>
                <w:rFonts w:cs="Simplified Arabic"/>
                <w:i/>
                <w:iCs/>
                <w:color w:val="FF0000"/>
                <w:rtl/>
                <w:lang w:bidi="ar-EG"/>
              </w:rPr>
              <w:t xml:space="preserve"> القابضة لمياه الشرب </w:t>
            </w:r>
            <w:r w:rsidR="00077D9A" w:rsidRPr="00D578CB">
              <w:rPr>
                <w:rFonts w:cs="Simplified Arabic" w:hint="eastAsia"/>
                <w:i/>
                <w:iCs/>
                <w:color w:val="FF0000"/>
                <w:rtl/>
                <w:lang w:bidi="ar-EG"/>
              </w:rPr>
              <w:t>والصرف</w:t>
            </w:r>
            <w:r w:rsidR="00077D9A" w:rsidRPr="00D578CB">
              <w:rPr>
                <w:rFonts w:cs="Simplified Arabic"/>
                <w:i/>
                <w:iCs/>
                <w:color w:val="FF0000"/>
                <w:rtl/>
                <w:lang w:bidi="ar-EG"/>
              </w:rPr>
              <w:t xml:space="preserve"> </w:t>
            </w:r>
            <w:r w:rsidR="00077D9A" w:rsidRPr="00D578CB">
              <w:rPr>
                <w:rFonts w:cs="Simplified Arabic" w:hint="eastAsia"/>
                <w:i/>
                <w:iCs/>
                <w:color w:val="FF0000"/>
                <w:rtl/>
                <w:lang w:bidi="ar-EG"/>
              </w:rPr>
              <w:t>الصحى</w:t>
            </w:r>
            <w:r w:rsidR="00077D9A">
              <w:rPr>
                <w:rFonts w:cs="Simplified Arabic" w:hint="cs"/>
                <w:i/>
                <w:iCs/>
                <w:color w:val="FF0000"/>
                <w:rtl/>
                <w:lang w:bidi="ar-EG"/>
              </w:rPr>
              <w:t>"</w:t>
            </w:r>
          </w:p>
          <w:p w14:paraId="724D30B1" w14:textId="0D56221B" w:rsidR="00077D9A" w:rsidRPr="00D578CB" w:rsidRDefault="00F26587" w:rsidP="00077D9A">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i/>
                <w:iCs/>
                <w:color w:val="FF0000"/>
                <w:lang w:bidi="ar-EG"/>
              </w:rPr>
            </w:pPr>
            <w:r>
              <w:rPr>
                <w:rFonts w:cs="Simplified Arabic"/>
                <w:lang w:bidi="ar-EG"/>
              </w:rPr>
              <w:t>f</w:t>
            </w:r>
            <w:r w:rsidR="00B868BB">
              <w:rPr>
                <w:rFonts w:cs="Simplified Arabic" w:hint="cs"/>
                <w:rtl/>
                <w:lang w:bidi="ar-EG"/>
              </w:rPr>
              <w:t>)</w:t>
            </w:r>
            <w:r>
              <w:rPr>
                <w:rFonts w:cs="Simplified Arabic"/>
                <w:lang w:bidi="ar-EG"/>
              </w:rPr>
              <w:t xml:space="preserve"> </w:t>
            </w:r>
            <w:r w:rsidR="00077D9A">
              <w:rPr>
                <w:rFonts w:cs="Simplified Arabic" w:hint="cs"/>
                <w:rtl/>
                <w:lang w:bidi="ar-EG"/>
              </w:rPr>
              <w:t>الوزارة "</w:t>
            </w:r>
            <w:r w:rsidR="00077D9A" w:rsidRPr="00D578CB">
              <w:rPr>
                <w:rFonts w:cs="Simplified Arabic" w:hint="eastAsia"/>
                <w:i/>
                <w:iCs/>
                <w:color w:val="FF0000"/>
                <w:rtl/>
                <w:lang w:bidi="ar-EG"/>
              </w:rPr>
              <w:t>وزارة</w:t>
            </w:r>
            <w:r w:rsidR="00077D9A" w:rsidRPr="00D578CB">
              <w:rPr>
                <w:rFonts w:cs="Simplified Arabic"/>
                <w:i/>
                <w:iCs/>
                <w:color w:val="FF0000"/>
                <w:rtl/>
                <w:lang w:bidi="ar-EG"/>
              </w:rPr>
              <w:t xml:space="preserve"> الاسكان </w:t>
            </w:r>
            <w:r w:rsidR="00077D9A" w:rsidRPr="00D578CB">
              <w:rPr>
                <w:rFonts w:cs="Simplified Arabic" w:hint="eastAsia"/>
                <w:i/>
                <w:iCs/>
                <w:color w:val="FF0000"/>
                <w:rtl/>
                <w:lang w:bidi="ar-EG"/>
              </w:rPr>
              <w:t>والمجتمعات</w:t>
            </w:r>
            <w:r w:rsidR="00077D9A" w:rsidRPr="00D578CB">
              <w:rPr>
                <w:rFonts w:cs="Simplified Arabic"/>
                <w:i/>
                <w:iCs/>
                <w:color w:val="FF0000"/>
                <w:rtl/>
                <w:lang w:bidi="ar-EG"/>
              </w:rPr>
              <w:t xml:space="preserve"> </w:t>
            </w:r>
            <w:r w:rsidR="00077D9A" w:rsidRPr="00D578CB">
              <w:rPr>
                <w:rFonts w:cs="Simplified Arabic" w:hint="eastAsia"/>
                <w:i/>
                <w:iCs/>
                <w:color w:val="FF0000"/>
                <w:rtl/>
                <w:lang w:bidi="ar-EG"/>
              </w:rPr>
              <w:t>العمرانية</w:t>
            </w:r>
            <w:r w:rsidR="00077D9A">
              <w:rPr>
                <w:rFonts w:cs="Simplified Arabic" w:hint="cs"/>
                <w:i/>
                <w:iCs/>
                <w:color w:val="FF0000"/>
                <w:rtl/>
                <w:lang w:bidi="ar-EG"/>
              </w:rPr>
              <w:t>"</w:t>
            </w:r>
          </w:p>
          <w:p w14:paraId="3E4EF90C" w14:textId="68CF5B19" w:rsidR="00BC7C0B" w:rsidRDefault="00F26587" w:rsidP="00BC7C0B">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Pr>
                <w:rFonts w:cs="Simplified Arabic"/>
                <w:lang w:bidi="ar-EG"/>
              </w:rPr>
              <w:t>g</w:t>
            </w:r>
            <w:r w:rsidR="00BC7C0B" w:rsidRPr="00BC7C0B">
              <w:rPr>
                <w:rFonts w:cs="Simplified Arabic"/>
                <w:rtl/>
                <w:lang w:bidi="ar-EG"/>
              </w:rPr>
              <w:t>) "</w:t>
            </w:r>
            <w:r>
              <w:rPr>
                <w:rFonts w:cs="Simplified Arabic" w:hint="cs"/>
                <w:rtl/>
                <w:lang w:bidi="ar-EG"/>
              </w:rPr>
              <w:t>المحافظة</w:t>
            </w:r>
            <w:r w:rsidR="00BC7C0B" w:rsidRPr="00BC7C0B">
              <w:rPr>
                <w:rFonts w:cs="Simplified Arabic"/>
                <w:rtl/>
                <w:lang w:bidi="ar-EG"/>
              </w:rPr>
              <w:t xml:space="preserve">" </w:t>
            </w:r>
            <w:r w:rsidR="00BC7C0B" w:rsidRPr="00BC7C0B">
              <w:rPr>
                <w:rFonts w:cs="Simplified Arabic" w:hint="cs"/>
                <w:rtl/>
                <w:lang w:bidi="ar-EG"/>
              </w:rPr>
              <w:t>تعني</w:t>
            </w:r>
            <w:r w:rsidR="00BC7C0B" w:rsidRPr="00BC7C0B">
              <w:rPr>
                <w:rFonts w:cs="Simplified Arabic"/>
                <w:rtl/>
                <w:lang w:bidi="ar-EG"/>
              </w:rPr>
              <w:t xml:space="preserve"> </w:t>
            </w:r>
            <w:r>
              <w:rPr>
                <w:rFonts w:cs="Simplified Arabic" w:hint="cs"/>
                <w:rtl/>
                <w:lang w:bidi="ar-EG"/>
              </w:rPr>
              <w:t>محافظة الغربية</w:t>
            </w:r>
            <w:r w:rsidR="00BC7C0B" w:rsidRPr="00BC7C0B">
              <w:rPr>
                <w:rFonts w:cs="Simplified Arabic"/>
                <w:rtl/>
                <w:lang w:bidi="ar-EG"/>
              </w:rPr>
              <w:t>.</w:t>
            </w:r>
          </w:p>
          <w:p w14:paraId="6EBFB376" w14:textId="6DF3B229" w:rsidR="00F26587" w:rsidRPr="00F26587" w:rsidRDefault="00F26587" w:rsidP="00F26587">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Pr>
                <w:rFonts w:cs="Simplified Arabic"/>
                <w:lang w:bidi="ar-EG"/>
              </w:rPr>
              <w:t>(K</w:t>
            </w:r>
            <w:r>
              <w:rPr>
                <w:rFonts w:cs="Simplified Arabic" w:hint="cs"/>
                <w:rtl/>
                <w:lang w:bidi="ar-EG"/>
              </w:rPr>
              <w:t xml:space="preserve"> المقترض </w:t>
            </w:r>
            <w:r w:rsidR="00D07A81">
              <w:rPr>
                <w:rFonts w:cs="Simplified Arabic" w:hint="cs"/>
                <w:rtl/>
                <w:lang w:bidi="ar-EG"/>
              </w:rPr>
              <w:t xml:space="preserve">حكومة </w:t>
            </w:r>
            <w:r>
              <w:rPr>
                <w:rFonts w:cs="Simplified Arabic" w:hint="cs"/>
                <w:rtl/>
                <w:lang w:bidi="ar-EG"/>
              </w:rPr>
              <w:t>جمهورية مصر العربية.</w:t>
            </w:r>
          </w:p>
          <w:p w14:paraId="76B50996" w14:textId="16F24EAC" w:rsidR="00BC7C0B" w:rsidRPr="00BC7C0B" w:rsidRDefault="00F26587" w:rsidP="00BC7C0B">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Pr>
                <w:rFonts w:cs="Simplified Arabic"/>
                <w:lang w:bidi="ar-EG"/>
              </w:rPr>
              <w:t>i</w:t>
            </w:r>
            <w:r w:rsidR="00BC7C0B" w:rsidRPr="00BC7C0B">
              <w:rPr>
                <w:rFonts w:cs="Simplified Arabic"/>
                <w:rtl/>
                <w:lang w:bidi="ar-EG"/>
              </w:rPr>
              <w:t>) "</w:t>
            </w:r>
            <w:r w:rsidR="00BC7C0B" w:rsidRPr="00BC7C0B">
              <w:rPr>
                <w:rFonts w:cs="Simplified Arabic" w:hint="cs"/>
                <w:rtl/>
                <w:lang w:bidi="ar-EG"/>
              </w:rPr>
              <w:t>المشروع</w:t>
            </w:r>
            <w:r w:rsidR="00BC7C0B" w:rsidRPr="00BC7C0B">
              <w:rPr>
                <w:rFonts w:cs="Simplified Arabic"/>
                <w:rtl/>
                <w:lang w:bidi="ar-EG"/>
              </w:rPr>
              <w:t xml:space="preserve">" </w:t>
            </w:r>
            <w:r w:rsidR="00BC7C0B" w:rsidRPr="00BC7C0B">
              <w:rPr>
                <w:rFonts w:cs="Simplified Arabic" w:hint="cs"/>
                <w:rtl/>
                <w:lang w:bidi="ar-EG"/>
              </w:rPr>
              <w:t>يعني</w:t>
            </w:r>
            <w:r w:rsidR="00BC7C0B" w:rsidRPr="00BC7C0B">
              <w:rPr>
                <w:rFonts w:cs="Simplified Arabic"/>
                <w:rtl/>
                <w:lang w:bidi="ar-EG"/>
              </w:rPr>
              <w:t xml:space="preserve"> </w:t>
            </w:r>
            <w:r w:rsidR="00BC7C0B" w:rsidRPr="005B2F9E">
              <w:rPr>
                <w:rFonts w:cs="Simplified Arabic" w:hint="cs"/>
                <w:i/>
                <w:iCs/>
                <w:color w:val="FF0000"/>
                <w:rtl/>
                <w:lang w:bidi="ar-EG"/>
              </w:rPr>
              <w:t>مشروع</w:t>
            </w:r>
            <w:r>
              <w:rPr>
                <w:rFonts w:cs="Simplified Arabic" w:hint="cs"/>
                <w:i/>
                <w:iCs/>
                <w:color w:val="FF0000"/>
                <w:rtl/>
                <w:lang w:bidi="ar-EG"/>
              </w:rPr>
              <w:t xml:space="preserve"> مصرف</w:t>
            </w:r>
            <w:r w:rsidR="00BC7C0B" w:rsidRPr="005B2F9E">
              <w:rPr>
                <w:rFonts w:cs="Simplified Arabic"/>
                <w:i/>
                <w:iCs/>
                <w:color w:val="FF0000"/>
                <w:rtl/>
                <w:lang w:bidi="ar-EG"/>
              </w:rPr>
              <w:t xml:space="preserve"> </w:t>
            </w:r>
            <w:r w:rsidR="00BC7C0B" w:rsidRPr="005B2F9E">
              <w:rPr>
                <w:rFonts w:cs="Simplified Arabic" w:hint="cs"/>
                <w:i/>
                <w:iCs/>
                <w:color w:val="FF0000"/>
                <w:rtl/>
                <w:lang w:bidi="ar-EG"/>
              </w:rPr>
              <w:t>كيتشنر</w:t>
            </w:r>
            <w:r w:rsidR="00BC7C0B" w:rsidRPr="005B2F9E">
              <w:rPr>
                <w:rFonts w:cs="Simplified Arabic"/>
                <w:i/>
                <w:iCs/>
                <w:color w:val="FF0000"/>
                <w:rtl/>
                <w:lang w:bidi="ar-EG"/>
              </w:rPr>
              <w:t xml:space="preserve"> - </w:t>
            </w:r>
            <w:r w:rsidR="00BC7C0B" w:rsidRPr="005B2F9E">
              <w:rPr>
                <w:rFonts w:cs="Simplified Arabic" w:hint="cs"/>
                <w:i/>
                <w:iCs/>
                <w:color w:val="FF0000"/>
                <w:rtl/>
                <w:lang w:bidi="ar-EG"/>
              </w:rPr>
              <w:t>مكون</w:t>
            </w:r>
            <w:r w:rsidR="00BC7C0B" w:rsidRPr="005B2F9E">
              <w:rPr>
                <w:rFonts w:cs="Simplified Arabic"/>
                <w:i/>
                <w:iCs/>
                <w:color w:val="FF0000"/>
                <w:rtl/>
                <w:lang w:bidi="ar-EG"/>
              </w:rPr>
              <w:t xml:space="preserve"> </w:t>
            </w:r>
            <w:r w:rsidR="00BC7C0B" w:rsidRPr="005B2F9E">
              <w:rPr>
                <w:rFonts w:cs="Simplified Arabic" w:hint="cs"/>
                <w:i/>
                <w:iCs/>
                <w:color w:val="FF0000"/>
                <w:rtl/>
                <w:lang w:bidi="ar-EG"/>
              </w:rPr>
              <w:t>مياه</w:t>
            </w:r>
            <w:r w:rsidR="00BC7C0B" w:rsidRPr="005B2F9E">
              <w:rPr>
                <w:rFonts w:cs="Simplified Arabic"/>
                <w:i/>
                <w:iCs/>
                <w:color w:val="FF0000"/>
                <w:rtl/>
                <w:lang w:bidi="ar-EG"/>
              </w:rPr>
              <w:t xml:space="preserve"> </w:t>
            </w:r>
            <w:r w:rsidR="00BC7C0B" w:rsidRPr="005B2F9E">
              <w:rPr>
                <w:rFonts w:cs="Simplified Arabic" w:hint="cs"/>
                <w:i/>
                <w:iCs/>
                <w:color w:val="FF0000"/>
                <w:rtl/>
                <w:lang w:bidi="ar-EG"/>
              </w:rPr>
              <w:t>الصرف</w:t>
            </w:r>
            <w:r w:rsidR="00BC7C0B" w:rsidRPr="005B2F9E">
              <w:rPr>
                <w:rFonts w:cs="Simplified Arabic"/>
                <w:i/>
                <w:iCs/>
                <w:color w:val="FF0000"/>
                <w:rtl/>
                <w:lang w:bidi="ar-EG"/>
              </w:rPr>
              <w:t xml:space="preserve"> </w:t>
            </w:r>
            <w:r w:rsidR="00BC7C0B" w:rsidRPr="005B2F9E">
              <w:rPr>
                <w:rFonts w:cs="Simplified Arabic" w:hint="cs"/>
                <w:i/>
                <w:iCs/>
                <w:color w:val="FF0000"/>
                <w:rtl/>
                <w:lang w:bidi="ar-EG"/>
              </w:rPr>
              <w:t>الصحي</w:t>
            </w:r>
            <w:r w:rsidR="00BC7C0B" w:rsidRPr="005B2F9E">
              <w:rPr>
                <w:rFonts w:cs="Simplified Arabic"/>
                <w:i/>
                <w:iCs/>
                <w:color w:val="FF0000"/>
                <w:rtl/>
                <w:lang w:bidi="ar-EG"/>
              </w:rPr>
              <w:t>.</w:t>
            </w:r>
          </w:p>
        </w:tc>
      </w:tr>
      <w:tr w:rsidR="00BC7C0B" w14:paraId="08A1BE84" w14:textId="77777777" w:rsidTr="00BC7C0B">
        <w:tc>
          <w:tcPr>
            <w:cnfStyle w:val="001000000000" w:firstRow="0" w:lastRow="0" w:firstColumn="1" w:lastColumn="0" w:oddVBand="0" w:evenVBand="0" w:oddHBand="0" w:evenHBand="0" w:firstRowFirstColumn="0" w:firstRowLastColumn="0" w:lastRowFirstColumn="0" w:lastRowLastColumn="0"/>
            <w:tcW w:w="1343" w:type="dxa"/>
          </w:tcPr>
          <w:p w14:paraId="4E855AAF" w14:textId="77777777" w:rsidR="00BC7C0B" w:rsidRPr="00AD6AD4" w:rsidRDefault="00BC7C0B" w:rsidP="00BC7C0B">
            <w:pPr>
              <w:pStyle w:val="TableParagraph"/>
              <w:bidi/>
              <w:rPr>
                <w:rFonts w:asciiTheme="minorBidi" w:hAnsiTheme="minorBidi" w:cstheme="minorBidi"/>
                <w:b w:val="0"/>
                <w:spacing w:val="-3"/>
              </w:rPr>
            </w:pPr>
            <w:r w:rsidRPr="00AD6AD4">
              <w:rPr>
                <w:rFonts w:asciiTheme="minorBidi" w:hAnsiTheme="minorBidi" w:cstheme="minorBidi"/>
                <w:b w:val="0"/>
                <w:spacing w:val="-3"/>
              </w:rPr>
              <w:t xml:space="preserve">ITC </w:t>
            </w:r>
            <w:r>
              <w:rPr>
                <w:rFonts w:asciiTheme="minorBidi" w:hAnsiTheme="minorBidi" w:cstheme="minorBidi"/>
                <w:b w:val="0"/>
                <w:spacing w:val="-3"/>
              </w:rPr>
              <w:t>2</w:t>
            </w:r>
            <w:r w:rsidRPr="00AD6AD4">
              <w:rPr>
                <w:rFonts w:asciiTheme="minorBidi" w:hAnsiTheme="minorBidi" w:cstheme="minorBidi"/>
                <w:b w:val="0"/>
                <w:spacing w:val="-3"/>
              </w:rPr>
              <w:t>.1</w:t>
            </w:r>
          </w:p>
        </w:tc>
        <w:tc>
          <w:tcPr>
            <w:tcW w:w="8007" w:type="dxa"/>
          </w:tcPr>
          <w:p w14:paraId="6CF4DBD0" w14:textId="77777777" w:rsidR="00BC7C0B" w:rsidRPr="00BC7C0B" w:rsidRDefault="00BC7C0B" w:rsidP="00BC7C0B">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BC7C0B">
              <w:rPr>
                <w:rFonts w:cs="Simplified Arabic" w:hint="cs"/>
                <w:rtl/>
                <w:lang w:bidi="ar-EG"/>
              </w:rPr>
              <w:t>طريقة</w:t>
            </w:r>
            <w:r w:rsidRPr="00BC7C0B">
              <w:rPr>
                <w:rFonts w:cs="Simplified Arabic"/>
                <w:rtl/>
                <w:lang w:bidi="ar-EG"/>
              </w:rPr>
              <w:t xml:space="preserve"> </w:t>
            </w:r>
            <w:r w:rsidRPr="00BC7C0B">
              <w:rPr>
                <w:rFonts w:cs="Simplified Arabic" w:hint="cs"/>
                <w:rtl/>
                <w:lang w:bidi="ar-EG"/>
              </w:rPr>
              <w:t>الاختيار</w:t>
            </w:r>
            <w:r w:rsidRPr="00BC7C0B">
              <w:rPr>
                <w:rFonts w:cs="Simplified Arabic"/>
                <w:rtl/>
                <w:lang w:bidi="ar-EG"/>
              </w:rPr>
              <w:t xml:space="preserve"> </w:t>
            </w:r>
            <w:r w:rsidRPr="00BC7C0B">
              <w:rPr>
                <w:rFonts w:cs="Simplified Arabic" w:hint="cs"/>
                <w:rtl/>
                <w:lang w:bidi="ar-EG"/>
              </w:rPr>
              <w:t>هي</w:t>
            </w:r>
            <w:r w:rsidRPr="00BC7C0B">
              <w:rPr>
                <w:rFonts w:cs="Simplified Arabic"/>
                <w:rtl/>
                <w:lang w:bidi="ar-EG"/>
              </w:rPr>
              <w:t xml:space="preserve"> "</w:t>
            </w:r>
            <w:r w:rsidRPr="00BC7C0B">
              <w:rPr>
                <w:rFonts w:cs="Simplified Arabic" w:hint="cs"/>
                <w:rtl/>
                <w:lang w:bidi="ar-EG"/>
              </w:rPr>
              <w:t>طريقة</w:t>
            </w:r>
            <w:r w:rsidRPr="00BC7C0B">
              <w:rPr>
                <w:rFonts w:cs="Simplified Arabic"/>
                <w:rtl/>
                <w:lang w:bidi="ar-EG"/>
              </w:rPr>
              <w:t xml:space="preserve"> </w:t>
            </w:r>
            <w:r w:rsidRPr="00BC7C0B">
              <w:rPr>
                <w:rFonts w:cs="Simplified Arabic" w:hint="cs"/>
                <w:rtl/>
                <w:lang w:bidi="ar-EG"/>
              </w:rPr>
              <w:t>الاختيار</w:t>
            </w:r>
            <w:r w:rsidRPr="00BC7C0B">
              <w:rPr>
                <w:rFonts w:cs="Simplified Arabic"/>
                <w:rtl/>
                <w:lang w:bidi="ar-EG"/>
              </w:rPr>
              <w:t xml:space="preserve"> </w:t>
            </w:r>
            <w:r w:rsidRPr="00BC7C0B">
              <w:rPr>
                <w:rFonts w:cs="Simplified Arabic" w:hint="cs"/>
                <w:rtl/>
                <w:lang w:bidi="ar-EG"/>
              </w:rPr>
              <w:t>على</w:t>
            </w:r>
            <w:r w:rsidRPr="00BC7C0B">
              <w:rPr>
                <w:rFonts w:cs="Simplified Arabic"/>
                <w:rtl/>
                <w:lang w:bidi="ar-EG"/>
              </w:rPr>
              <w:t xml:space="preserve"> </w:t>
            </w:r>
            <w:r w:rsidRPr="00BC7C0B">
              <w:rPr>
                <w:rFonts w:cs="Simplified Arabic" w:hint="cs"/>
                <w:rtl/>
                <w:lang w:bidi="ar-EG"/>
              </w:rPr>
              <w:t>أساس</w:t>
            </w:r>
            <w:r w:rsidRPr="00BC7C0B">
              <w:rPr>
                <w:rFonts w:cs="Simplified Arabic"/>
                <w:rtl/>
                <w:lang w:bidi="ar-EG"/>
              </w:rPr>
              <w:t xml:space="preserve"> </w:t>
            </w:r>
            <w:r w:rsidRPr="00BC7C0B">
              <w:rPr>
                <w:rFonts w:cs="Simplified Arabic" w:hint="cs"/>
                <w:rtl/>
                <w:lang w:bidi="ar-EG"/>
              </w:rPr>
              <w:t>الجودة</w:t>
            </w:r>
            <w:r w:rsidRPr="00BC7C0B">
              <w:rPr>
                <w:rFonts w:cs="Simplified Arabic"/>
                <w:rtl/>
                <w:lang w:bidi="ar-EG"/>
              </w:rPr>
              <w:t xml:space="preserve"> </w:t>
            </w:r>
            <w:r w:rsidRPr="00BC7C0B">
              <w:rPr>
                <w:rFonts w:cs="Simplified Arabic" w:hint="cs"/>
                <w:rtl/>
                <w:lang w:bidi="ar-EG"/>
              </w:rPr>
              <w:t>والتكلفة</w:t>
            </w:r>
            <w:r w:rsidRPr="00BC7C0B">
              <w:rPr>
                <w:rFonts w:cs="Simplified Arabic"/>
                <w:rtl/>
                <w:lang w:bidi="ar-EG"/>
              </w:rPr>
              <w:t xml:space="preserve">" </w:t>
            </w:r>
            <w:r w:rsidRPr="005B2F9E">
              <w:rPr>
                <w:rFonts w:cs="Simplified Arabic"/>
                <w:i/>
                <w:iCs/>
                <w:color w:val="FF0000"/>
                <w:lang w:bidi="ar-EG"/>
              </w:rPr>
              <w:t>QCBS</w:t>
            </w:r>
            <w:r w:rsidRPr="00BC7C0B">
              <w:rPr>
                <w:rFonts w:cs="Simplified Arabic"/>
                <w:lang w:bidi="ar-EG"/>
              </w:rPr>
              <w:t>.</w:t>
            </w:r>
          </w:p>
        </w:tc>
      </w:tr>
      <w:tr w:rsidR="00BC7C0B" w14:paraId="0DF91576"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40167C7C" w14:textId="77777777" w:rsidR="00BC7C0B" w:rsidRPr="00AD6AD4" w:rsidRDefault="00BC7C0B" w:rsidP="00BC7C0B">
            <w:pPr>
              <w:pStyle w:val="TableParagraph"/>
              <w:bidi/>
              <w:rPr>
                <w:rFonts w:asciiTheme="minorBidi" w:hAnsiTheme="minorBidi" w:cstheme="minorBidi"/>
                <w:b w:val="0"/>
                <w:spacing w:val="-3"/>
              </w:rPr>
            </w:pPr>
            <w:r w:rsidRPr="00AD6AD4">
              <w:rPr>
                <w:rFonts w:asciiTheme="minorBidi" w:hAnsiTheme="minorBidi" w:cstheme="minorBidi"/>
                <w:b w:val="0"/>
                <w:spacing w:val="-3"/>
              </w:rPr>
              <w:t xml:space="preserve">ITC </w:t>
            </w:r>
            <w:r>
              <w:rPr>
                <w:rFonts w:asciiTheme="minorBidi" w:hAnsiTheme="minorBidi" w:cstheme="minorBidi"/>
                <w:b w:val="0"/>
                <w:spacing w:val="-3"/>
              </w:rPr>
              <w:t>2</w:t>
            </w:r>
            <w:r w:rsidRPr="00AD6AD4">
              <w:rPr>
                <w:rFonts w:asciiTheme="minorBidi" w:hAnsiTheme="minorBidi" w:cstheme="minorBidi"/>
                <w:b w:val="0"/>
                <w:spacing w:val="-3"/>
              </w:rPr>
              <w:t>.3</w:t>
            </w:r>
          </w:p>
        </w:tc>
        <w:tc>
          <w:tcPr>
            <w:tcW w:w="8007" w:type="dxa"/>
          </w:tcPr>
          <w:p w14:paraId="39B2732B" w14:textId="2857162C" w:rsidR="00BC7C0B" w:rsidRPr="00BC7C0B" w:rsidRDefault="00BC7C0B" w:rsidP="00BC7C0B">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BC7C0B">
              <w:rPr>
                <w:rFonts w:cs="Simplified Arabic" w:hint="cs"/>
                <w:rtl/>
                <w:lang w:bidi="ar-EG"/>
              </w:rPr>
              <w:t>اسم</w:t>
            </w:r>
            <w:r w:rsidRPr="00BC7C0B">
              <w:rPr>
                <w:rFonts w:cs="Simplified Arabic"/>
                <w:rtl/>
                <w:lang w:bidi="ar-EG"/>
              </w:rPr>
              <w:t xml:space="preserve"> </w:t>
            </w:r>
            <w:r w:rsidRPr="00BC7C0B">
              <w:rPr>
                <w:rFonts w:cs="Simplified Arabic" w:hint="cs"/>
                <w:rtl/>
                <w:lang w:bidi="ar-EG"/>
              </w:rPr>
              <w:t>المهمة</w:t>
            </w:r>
            <w:r w:rsidRPr="00BC7C0B">
              <w:rPr>
                <w:rFonts w:cs="Simplified Arabic"/>
                <w:rtl/>
                <w:lang w:bidi="ar-EG"/>
              </w:rPr>
              <w:t xml:space="preserve"> </w:t>
            </w:r>
            <w:r w:rsidRPr="00BC7C0B">
              <w:rPr>
                <w:rFonts w:cs="Simplified Arabic" w:hint="cs"/>
                <w:rtl/>
                <w:lang w:bidi="ar-EG"/>
              </w:rPr>
              <w:t>هو</w:t>
            </w:r>
            <w:r w:rsidRPr="00BC7C0B">
              <w:rPr>
                <w:rFonts w:cs="Simplified Arabic"/>
                <w:rtl/>
                <w:lang w:bidi="ar-EG"/>
              </w:rPr>
              <w:t xml:space="preserve">: </w:t>
            </w:r>
            <w:r w:rsidRPr="005B2F9E">
              <w:rPr>
                <w:rFonts w:cs="Simplified Arabic" w:hint="cs"/>
                <w:i/>
                <w:iCs/>
                <w:color w:val="FF0000"/>
                <w:rtl/>
                <w:lang w:bidi="ar-EG"/>
              </w:rPr>
              <w:t>استشاري</w:t>
            </w:r>
            <w:r w:rsidRPr="005B2F9E">
              <w:rPr>
                <w:rFonts w:cs="Simplified Arabic"/>
                <w:i/>
                <w:iCs/>
                <w:color w:val="FF0000"/>
                <w:rtl/>
                <w:lang w:bidi="ar-EG"/>
              </w:rPr>
              <w:t xml:space="preserve"> </w:t>
            </w:r>
            <w:r w:rsidRPr="005B2F9E">
              <w:rPr>
                <w:rFonts w:cs="Simplified Arabic" w:hint="cs"/>
                <w:i/>
                <w:iCs/>
                <w:color w:val="FF0000"/>
                <w:rtl/>
                <w:lang w:bidi="ar-EG"/>
              </w:rPr>
              <w:t>التصميم</w:t>
            </w:r>
            <w:r w:rsidRPr="005B2F9E">
              <w:rPr>
                <w:rFonts w:cs="Simplified Arabic"/>
                <w:i/>
                <w:iCs/>
                <w:color w:val="FF0000"/>
                <w:rtl/>
                <w:lang w:bidi="ar-EG"/>
              </w:rPr>
              <w:t xml:space="preserve"> </w:t>
            </w:r>
            <w:r w:rsidRPr="005B2F9E">
              <w:rPr>
                <w:rFonts w:cs="Simplified Arabic" w:hint="cs"/>
                <w:i/>
                <w:iCs/>
                <w:color w:val="FF0000"/>
                <w:rtl/>
                <w:lang w:bidi="ar-EG"/>
              </w:rPr>
              <w:t>التفصيلي</w:t>
            </w:r>
            <w:r w:rsidRPr="005B2F9E">
              <w:rPr>
                <w:rFonts w:cs="Simplified Arabic"/>
                <w:i/>
                <w:iCs/>
                <w:color w:val="FF0000"/>
                <w:rtl/>
                <w:lang w:bidi="ar-EG"/>
              </w:rPr>
              <w:t xml:space="preserve"> (</w:t>
            </w:r>
            <w:r w:rsidRPr="005B2F9E">
              <w:rPr>
                <w:rFonts w:cs="Simplified Arabic"/>
                <w:i/>
                <w:iCs/>
                <w:color w:val="FF0000"/>
                <w:lang w:bidi="ar-EG"/>
              </w:rPr>
              <w:t>DDC</w:t>
            </w:r>
            <w:r w:rsidRPr="005B2F9E">
              <w:rPr>
                <w:rFonts w:cs="Simplified Arabic" w:hint="cs"/>
                <w:i/>
                <w:iCs/>
                <w:color w:val="FF0000"/>
                <w:rtl/>
                <w:lang w:bidi="ar-EG"/>
              </w:rPr>
              <w:t>)</w:t>
            </w:r>
            <w:r w:rsidRPr="005B2F9E">
              <w:rPr>
                <w:rFonts w:cs="Simplified Arabic"/>
                <w:i/>
                <w:iCs/>
                <w:color w:val="FF0000"/>
                <w:lang w:bidi="ar-EG"/>
              </w:rPr>
              <w:t xml:space="preserve"> </w:t>
            </w:r>
            <w:r w:rsidRPr="005B2F9E">
              <w:rPr>
                <w:rFonts w:cs="Simplified Arabic" w:hint="cs"/>
                <w:i/>
                <w:iCs/>
                <w:color w:val="FF0000"/>
                <w:rtl/>
                <w:lang w:bidi="ar-EG"/>
              </w:rPr>
              <w:t>للتصميم</w:t>
            </w:r>
            <w:r w:rsidRPr="005B2F9E">
              <w:rPr>
                <w:rFonts w:cs="Simplified Arabic"/>
                <w:i/>
                <w:iCs/>
                <w:color w:val="FF0000"/>
                <w:rtl/>
                <w:lang w:bidi="ar-EG"/>
              </w:rPr>
              <w:t xml:space="preserve"> </w:t>
            </w:r>
            <w:r w:rsidRPr="005B2F9E">
              <w:rPr>
                <w:rFonts w:cs="Simplified Arabic" w:hint="cs"/>
                <w:i/>
                <w:iCs/>
                <w:color w:val="FF0000"/>
                <w:rtl/>
                <w:lang w:bidi="ar-EG"/>
              </w:rPr>
              <w:t>التفصيلي</w:t>
            </w:r>
            <w:r w:rsidRPr="005B2F9E">
              <w:rPr>
                <w:rFonts w:cs="Simplified Arabic"/>
                <w:i/>
                <w:iCs/>
                <w:color w:val="FF0000"/>
                <w:rtl/>
                <w:lang w:bidi="ar-EG"/>
              </w:rPr>
              <w:t xml:space="preserve"> </w:t>
            </w:r>
            <w:r w:rsidRPr="005B2F9E">
              <w:rPr>
                <w:rFonts w:cs="Simplified Arabic" w:hint="cs"/>
                <w:i/>
                <w:iCs/>
                <w:color w:val="FF0000"/>
                <w:rtl/>
                <w:lang w:bidi="ar-EG"/>
              </w:rPr>
              <w:t>والإشراف</w:t>
            </w:r>
            <w:r w:rsidRPr="005B2F9E">
              <w:rPr>
                <w:rFonts w:cs="Simplified Arabic"/>
                <w:i/>
                <w:iCs/>
                <w:color w:val="FF0000"/>
                <w:rtl/>
                <w:lang w:bidi="ar-EG"/>
              </w:rPr>
              <w:t xml:space="preserve"> </w:t>
            </w:r>
            <w:r w:rsidRPr="005B2F9E">
              <w:rPr>
                <w:rFonts w:cs="Simplified Arabic" w:hint="cs"/>
                <w:i/>
                <w:iCs/>
                <w:color w:val="FF0000"/>
                <w:rtl/>
                <w:lang w:bidi="ar-EG"/>
              </w:rPr>
              <w:t>على</w:t>
            </w:r>
            <w:r w:rsidRPr="005B2F9E">
              <w:rPr>
                <w:rFonts w:cs="Simplified Arabic"/>
                <w:i/>
                <w:iCs/>
                <w:color w:val="FF0000"/>
                <w:rtl/>
                <w:lang w:bidi="ar-EG"/>
              </w:rPr>
              <w:t xml:space="preserve"> </w:t>
            </w:r>
            <w:r w:rsidR="00C53FCC">
              <w:rPr>
                <w:rFonts w:cs="Simplified Arabic" w:hint="cs"/>
                <w:i/>
                <w:iCs/>
                <w:color w:val="FF0000"/>
                <w:rtl/>
                <w:lang w:bidi="ar-EG"/>
              </w:rPr>
              <w:t>التنفيذ</w:t>
            </w:r>
            <w:r w:rsidRPr="005B2F9E">
              <w:rPr>
                <w:rFonts w:cs="Simplified Arabic"/>
                <w:i/>
                <w:iCs/>
                <w:color w:val="FF0000"/>
                <w:rtl/>
                <w:lang w:bidi="ar-EG"/>
              </w:rPr>
              <w:t xml:space="preserve"> </w:t>
            </w:r>
            <w:r w:rsidR="00B868BB">
              <w:rPr>
                <w:rFonts w:cs="Simplified Arabic" w:hint="cs"/>
                <w:i/>
                <w:iCs/>
                <w:color w:val="FF0000"/>
                <w:rtl/>
                <w:lang w:bidi="ar-EG"/>
              </w:rPr>
              <w:t xml:space="preserve">لاعادة تأهيل محطتى معالجة طنطا وميت بدر حلاوة </w:t>
            </w:r>
            <w:r w:rsidR="00B868BB" w:rsidRPr="005B2F9E">
              <w:rPr>
                <w:rFonts w:cs="Simplified Arabic"/>
                <w:i/>
                <w:iCs/>
                <w:color w:val="FF0000"/>
                <w:rtl/>
                <w:lang w:bidi="ar-EG"/>
              </w:rPr>
              <w:t xml:space="preserve"> </w:t>
            </w:r>
          </w:p>
        </w:tc>
      </w:tr>
      <w:tr w:rsidR="00BC7C0B" w14:paraId="75A55003" w14:textId="77777777" w:rsidTr="00BC7C0B">
        <w:tc>
          <w:tcPr>
            <w:cnfStyle w:val="001000000000" w:firstRow="0" w:lastRow="0" w:firstColumn="1" w:lastColumn="0" w:oddVBand="0" w:evenVBand="0" w:oddHBand="0" w:evenHBand="0" w:firstRowFirstColumn="0" w:firstRowLastColumn="0" w:lastRowFirstColumn="0" w:lastRowLastColumn="0"/>
            <w:tcW w:w="1343" w:type="dxa"/>
          </w:tcPr>
          <w:p w14:paraId="27B9055E" w14:textId="77777777" w:rsidR="00BC7C0B" w:rsidRPr="00AD6AD4" w:rsidRDefault="00BC7C0B" w:rsidP="00BC7C0B">
            <w:pPr>
              <w:pStyle w:val="TableParagraph"/>
              <w:bidi/>
              <w:rPr>
                <w:rFonts w:asciiTheme="minorBidi" w:hAnsiTheme="minorBidi" w:cstheme="minorBidi"/>
                <w:b w:val="0"/>
                <w:spacing w:val="-3"/>
              </w:rPr>
            </w:pPr>
            <w:r w:rsidRPr="00AD6AD4">
              <w:rPr>
                <w:rFonts w:asciiTheme="minorBidi" w:hAnsiTheme="minorBidi" w:cstheme="minorBidi"/>
                <w:b w:val="0"/>
                <w:spacing w:val="-3"/>
              </w:rPr>
              <w:t xml:space="preserve">ITC </w:t>
            </w:r>
            <w:r>
              <w:rPr>
                <w:rFonts w:asciiTheme="minorBidi" w:hAnsiTheme="minorBidi" w:cstheme="minorBidi"/>
                <w:b w:val="0"/>
                <w:spacing w:val="-3"/>
              </w:rPr>
              <w:t>2</w:t>
            </w:r>
            <w:r w:rsidRPr="00AD6AD4">
              <w:rPr>
                <w:rFonts w:asciiTheme="minorBidi" w:hAnsiTheme="minorBidi" w:cstheme="minorBidi"/>
                <w:b w:val="0"/>
                <w:spacing w:val="-3"/>
              </w:rPr>
              <w:t>.4</w:t>
            </w:r>
          </w:p>
        </w:tc>
        <w:tc>
          <w:tcPr>
            <w:tcW w:w="8007" w:type="dxa"/>
          </w:tcPr>
          <w:p w14:paraId="4FE6E543" w14:textId="0DEDA78A" w:rsidR="00E12DFA" w:rsidRDefault="00BC7C0B" w:rsidP="00BC7C0B">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BC7C0B">
              <w:rPr>
                <w:rFonts w:cs="Simplified Arabic" w:hint="cs"/>
                <w:rtl/>
                <w:lang w:bidi="ar-EG"/>
              </w:rPr>
              <w:t>سيعقد</w:t>
            </w:r>
            <w:r w:rsidRPr="00BC7C0B">
              <w:rPr>
                <w:rFonts w:cs="Simplified Arabic"/>
                <w:rtl/>
                <w:lang w:bidi="ar-EG"/>
              </w:rPr>
              <w:t xml:space="preserve"> </w:t>
            </w:r>
            <w:r w:rsidRPr="00BC7C0B">
              <w:rPr>
                <w:rFonts w:cs="Simplified Arabic" w:hint="cs"/>
                <w:rtl/>
                <w:lang w:bidi="ar-EG"/>
              </w:rPr>
              <w:t>مؤتمر</w:t>
            </w:r>
            <w:r w:rsidRPr="00BC7C0B">
              <w:rPr>
                <w:rFonts w:cs="Simplified Arabic"/>
                <w:rtl/>
                <w:lang w:bidi="ar-EG"/>
              </w:rPr>
              <w:t xml:space="preserve"> </w:t>
            </w:r>
            <w:r w:rsidRPr="00BC7C0B">
              <w:rPr>
                <w:rFonts w:cs="Simplified Arabic" w:hint="cs"/>
                <w:rtl/>
                <w:lang w:bidi="ar-EG"/>
              </w:rPr>
              <w:t>ما</w:t>
            </w:r>
            <w:r w:rsidRPr="00BC7C0B">
              <w:rPr>
                <w:rFonts w:cs="Simplified Arabic"/>
                <w:rtl/>
                <w:lang w:bidi="ar-EG"/>
              </w:rPr>
              <w:t xml:space="preserve"> </w:t>
            </w:r>
            <w:r w:rsidRPr="00BC7C0B">
              <w:rPr>
                <w:rFonts w:cs="Simplified Arabic" w:hint="cs"/>
                <w:rtl/>
                <w:lang w:bidi="ar-EG"/>
              </w:rPr>
              <w:t>قبل</w:t>
            </w:r>
            <w:r w:rsidRPr="00BC7C0B">
              <w:rPr>
                <w:rFonts w:cs="Simplified Arabic"/>
                <w:rtl/>
                <w:lang w:bidi="ar-EG"/>
              </w:rPr>
              <w:t xml:space="preserve"> </w:t>
            </w:r>
            <w:r w:rsidR="00C53FCC">
              <w:rPr>
                <w:rFonts w:cs="Simplified Arabic" w:hint="cs"/>
                <w:rtl/>
                <w:lang w:bidi="ar-EG"/>
              </w:rPr>
              <w:t xml:space="preserve">العطاء </w:t>
            </w:r>
            <w:r w:rsidR="008C00E6">
              <w:rPr>
                <w:rFonts w:cs="Simplified Arabic" w:hint="cs"/>
                <w:rtl/>
                <w:lang w:bidi="ar-EG"/>
              </w:rPr>
              <w:t>والرد على الأستفسارات</w:t>
            </w:r>
            <w:r w:rsidRPr="00BC7C0B">
              <w:rPr>
                <w:rFonts w:cs="Simplified Arabic"/>
                <w:rtl/>
                <w:lang w:bidi="ar-EG"/>
              </w:rPr>
              <w:t xml:space="preserve"> </w:t>
            </w:r>
            <w:r w:rsidRPr="00BC7C0B">
              <w:rPr>
                <w:rFonts w:cs="Simplified Arabic" w:hint="cs"/>
                <w:rtl/>
                <w:lang w:bidi="ar-EG"/>
              </w:rPr>
              <w:t>في</w:t>
            </w:r>
            <w:r w:rsidRPr="00BC7C0B">
              <w:rPr>
                <w:rFonts w:cs="Simplified Arabic"/>
                <w:rtl/>
                <w:lang w:bidi="ar-EG"/>
              </w:rPr>
              <w:t xml:space="preserve"> </w:t>
            </w:r>
            <w:r w:rsidR="00E12DFA">
              <w:rPr>
                <w:rFonts w:cs="Simplified Arabic" w:hint="cs"/>
                <w:rtl/>
                <w:lang w:bidi="ar-EG"/>
              </w:rPr>
              <w:t>الساعة 12 ظهرا</w:t>
            </w:r>
            <w:r w:rsidRPr="00BC7C0B">
              <w:rPr>
                <w:rFonts w:cs="Simplified Arabic"/>
                <w:rtl/>
                <w:lang w:bidi="ar-EG"/>
              </w:rPr>
              <w:t xml:space="preserve"> (</w:t>
            </w:r>
            <w:r w:rsidRPr="00BC7C0B">
              <w:rPr>
                <w:rFonts w:cs="Simplified Arabic" w:hint="cs"/>
                <w:rtl/>
                <w:lang w:bidi="ar-EG"/>
              </w:rPr>
              <w:t>بالتوقيت</w:t>
            </w:r>
            <w:r w:rsidRPr="00BC7C0B">
              <w:rPr>
                <w:rFonts w:cs="Simplified Arabic"/>
                <w:rtl/>
                <w:lang w:bidi="ar-EG"/>
              </w:rPr>
              <w:t xml:space="preserve"> </w:t>
            </w:r>
            <w:r w:rsidRPr="00BC7C0B">
              <w:rPr>
                <w:rFonts w:cs="Simplified Arabic" w:hint="cs"/>
                <w:rtl/>
                <w:lang w:bidi="ar-EG"/>
              </w:rPr>
              <w:t>المحلي</w:t>
            </w:r>
            <w:r w:rsidRPr="00BC7C0B">
              <w:rPr>
                <w:rFonts w:cs="Simplified Arabic"/>
                <w:rtl/>
                <w:lang w:bidi="ar-EG"/>
              </w:rPr>
              <w:t xml:space="preserve">) </w:t>
            </w:r>
            <w:r w:rsidRPr="00BC7C0B">
              <w:rPr>
                <w:rFonts w:cs="Simplified Arabic" w:hint="cs"/>
                <w:rtl/>
                <w:lang w:bidi="ar-EG"/>
              </w:rPr>
              <w:t>في</w:t>
            </w:r>
            <w:r w:rsidRPr="00BC7C0B">
              <w:rPr>
                <w:rFonts w:cs="Simplified Arabic"/>
                <w:rtl/>
                <w:lang w:bidi="ar-EG"/>
              </w:rPr>
              <w:t xml:space="preserve"> </w:t>
            </w:r>
            <w:r w:rsidR="008C00E6">
              <w:rPr>
                <w:rFonts w:cs="Simplified Arabic" w:hint="cs"/>
                <w:rtl/>
                <w:lang w:bidi="ar-EG"/>
              </w:rPr>
              <w:t>22</w:t>
            </w:r>
            <w:r w:rsidR="00E12DFA">
              <w:rPr>
                <w:rFonts w:cs="Simplified Arabic" w:hint="cs"/>
                <w:rtl/>
                <w:lang w:bidi="ar-EG"/>
              </w:rPr>
              <w:t xml:space="preserve"> </w:t>
            </w:r>
            <w:r w:rsidR="008C00E6">
              <w:rPr>
                <w:rFonts w:cs="Simplified Arabic" w:hint="cs"/>
                <w:rtl/>
                <w:lang w:bidi="ar-EG"/>
              </w:rPr>
              <w:t>ماي</w:t>
            </w:r>
            <w:r w:rsidR="00E12DFA">
              <w:rPr>
                <w:rFonts w:cs="Simplified Arabic" w:hint="cs"/>
                <w:rtl/>
                <w:lang w:bidi="ar-EG"/>
              </w:rPr>
              <w:t xml:space="preserve">و 2023 بمقر شركة مياه الشرب والصرف الصحى بالغربية </w:t>
            </w:r>
          </w:p>
          <w:p w14:paraId="2149908F" w14:textId="77777777" w:rsidR="00E12DFA" w:rsidRDefault="00E12DFA" w:rsidP="00E12DFA">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Pr>
                <w:rFonts w:cs="Simplified Arabic" w:hint="cs"/>
                <w:rtl/>
                <w:lang w:bidi="ar-EG"/>
              </w:rPr>
              <w:t xml:space="preserve">شارع الاستاد -طنطا-محافظة الغربية -جمهورية مصر العربية </w:t>
            </w:r>
            <w:r w:rsidR="00BC7C0B" w:rsidRPr="00BC7C0B">
              <w:rPr>
                <w:rFonts w:cs="Simplified Arabic"/>
                <w:rtl/>
                <w:lang w:bidi="ar-EG"/>
              </w:rPr>
              <w:t>].</w:t>
            </w:r>
          </w:p>
          <w:p w14:paraId="66A53E4E" w14:textId="77777777" w:rsidR="008C00E6" w:rsidRDefault="00E12DFA" w:rsidP="008C00E6">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Pr>
                <w:rFonts w:cs="Simplified Arabic" w:hint="cs"/>
                <w:rtl/>
                <w:lang w:bidi="ar-EG"/>
              </w:rPr>
              <w:t>متاح للمتناقصين الدوليين حضور المؤتمر عبر</w:t>
            </w:r>
            <w:r w:rsidR="008C00E6">
              <w:rPr>
                <w:rFonts w:cs="Simplified Arabic" w:hint="cs"/>
                <w:rtl/>
                <w:lang w:bidi="ar-EG"/>
              </w:rPr>
              <w:t xml:space="preserve"> تقنية</w:t>
            </w:r>
            <w:r>
              <w:rPr>
                <w:rFonts w:cs="Simplified Arabic" w:hint="cs"/>
                <w:rtl/>
                <w:lang w:bidi="ar-EG"/>
              </w:rPr>
              <w:t xml:space="preserve"> </w:t>
            </w:r>
            <w:r>
              <w:rPr>
                <w:rFonts w:asciiTheme="minorBidi" w:hAnsiTheme="minorBidi"/>
                <w:spacing w:val="-3"/>
              </w:rPr>
              <w:t>Zoom</w:t>
            </w:r>
            <w:r>
              <w:rPr>
                <w:rFonts w:cs="Simplified Arabic" w:hint="cs"/>
                <w:rtl/>
                <w:lang w:bidi="ar-EG"/>
              </w:rPr>
              <w:t xml:space="preserve"> </w:t>
            </w:r>
            <w:r w:rsidR="008C00E6">
              <w:rPr>
                <w:rFonts w:cs="Simplified Arabic" w:hint="cs"/>
                <w:rtl/>
                <w:lang w:bidi="ar-EG"/>
              </w:rPr>
              <w:t xml:space="preserve">من خلال الرابط </w:t>
            </w:r>
            <w:r>
              <w:rPr>
                <w:rFonts w:cs="Simplified Arabic" w:hint="cs"/>
                <w:rtl/>
                <w:lang w:bidi="ar-EG"/>
              </w:rPr>
              <w:t>الاتى</w:t>
            </w:r>
            <w:r w:rsidR="008C00E6">
              <w:rPr>
                <w:rFonts w:cs="Simplified Arabic" w:hint="cs"/>
                <w:rtl/>
                <w:lang w:bidi="ar-EG"/>
              </w:rPr>
              <w:t>:</w:t>
            </w:r>
            <w:r>
              <w:rPr>
                <w:rFonts w:cs="Simplified Arabic" w:hint="cs"/>
                <w:rtl/>
                <w:lang w:bidi="ar-EG"/>
              </w:rPr>
              <w:t xml:space="preserve"> </w:t>
            </w:r>
          </w:p>
          <w:p w14:paraId="66A93D67" w14:textId="77777777" w:rsidR="008C00E6" w:rsidRDefault="008C00E6" w:rsidP="008C00E6">
            <w:pPr>
              <w:pStyle w:val="TableParagrap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spacing w:val="-3"/>
              </w:rPr>
            </w:pPr>
          </w:p>
          <w:p w14:paraId="05A593FB" w14:textId="77777777" w:rsidR="008C00E6" w:rsidRDefault="008C00E6" w:rsidP="008C00E6">
            <w:pPr>
              <w:pStyle w:val="TableParagrap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pacing w:val="-3"/>
              </w:rPr>
            </w:pPr>
            <w:hyperlink r:id="rId12" w:history="1">
              <w:r w:rsidRPr="00E52D24">
                <w:rPr>
                  <w:rStyle w:val="Hyperlink"/>
                  <w:rFonts w:asciiTheme="minorBidi" w:hAnsiTheme="minorBidi" w:cstheme="minorBidi"/>
                  <w:spacing w:val="-3"/>
                </w:rPr>
                <w:t>https://us02web.zoom.us/j/86232441014?pwd=aG9BNWMzSlVuT0tNZTR6cTFlbWRhZz09</w:t>
              </w:r>
            </w:hyperlink>
            <w:r>
              <w:rPr>
                <w:rFonts w:asciiTheme="minorBidi" w:hAnsiTheme="minorBidi" w:cstheme="minorBidi"/>
                <w:b/>
                <w:spacing w:val="-3"/>
              </w:rPr>
              <w:t xml:space="preserve"> </w:t>
            </w:r>
          </w:p>
          <w:p w14:paraId="3C2AA574" w14:textId="77777777" w:rsidR="008C00E6" w:rsidRPr="00F1155B" w:rsidRDefault="008C00E6" w:rsidP="008C00E6">
            <w:pPr>
              <w:pStyle w:val="TableParagrap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spacing w:val="-3"/>
              </w:rPr>
            </w:pPr>
            <w:r w:rsidRPr="00F1155B">
              <w:rPr>
                <w:rFonts w:asciiTheme="minorBidi" w:hAnsiTheme="minorBidi" w:cstheme="minorBidi"/>
                <w:b/>
                <w:spacing w:val="-3"/>
              </w:rPr>
              <w:t>Meeting ID:</w:t>
            </w:r>
            <w:r w:rsidRPr="00F1155B">
              <w:rPr>
                <w:rFonts w:asciiTheme="minorBidi" w:hAnsiTheme="minorBidi" w:cstheme="minorBidi"/>
                <w:bCs/>
                <w:spacing w:val="-3"/>
              </w:rPr>
              <w:t xml:space="preserve"> 862 3244 1014</w:t>
            </w:r>
          </w:p>
          <w:p w14:paraId="4B1A1F7E" w14:textId="77777777" w:rsidR="008C00E6" w:rsidRDefault="008C00E6" w:rsidP="008C00E6">
            <w:pPr>
              <w:pStyle w:val="TableParagrap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pacing w:val="-3"/>
              </w:rPr>
            </w:pPr>
            <w:r w:rsidRPr="008C00E6">
              <w:rPr>
                <w:rFonts w:asciiTheme="minorBidi" w:hAnsiTheme="minorBidi" w:cstheme="minorBidi"/>
                <w:b/>
                <w:spacing w:val="-3"/>
              </w:rPr>
              <w:t>Passcode</w:t>
            </w:r>
            <w:r w:rsidRPr="00F1155B">
              <w:rPr>
                <w:rFonts w:asciiTheme="minorBidi" w:hAnsiTheme="minorBidi" w:cstheme="minorBidi"/>
                <w:bCs/>
                <w:spacing w:val="-3"/>
              </w:rPr>
              <w:t xml:space="preserve">: </w:t>
            </w:r>
            <w:r w:rsidRPr="008C00E6">
              <w:rPr>
                <w:rFonts w:asciiTheme="minorBidi" w:hAnsiTheme="minorBidi" w:cstheme="minorBidi"/>
                <w:spacing w:val="-3"/>
              </w:rPr>
              <w:t>123456</w:t>
            </w:r>
          </w:p>
          <w:p w14:paraId="000FB527" w14:textId="10FD5407" w:rsidR="00BC7C0B" w:rsidRPr="00BC7C0B" w:rsidRDefault="00BC7C0B" w:rsidP="008C00E6">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BC7C0B">
              <w:rPr>
                <w:rFonts w:cs="Simplified Arabic"/>
                <w:rtl/>
                <w:lang w:bidi="ar-EG"/>
              </w:rPr>
              <w:t xml:space="preserve"> </w:t>
            </w:r>
            <w:hyperlink r:id="rId13" w:history="1"/>
            <w:r w:rsidRPr="00BC7C0B">
              <w:rPr>
                <w:rFonts w:cs="Simplified Arabic" w:hint="cs"/>
                <w:rtl/>
                <w:lang w:bidi="ar-EG"/>
              </w:rPr>
              <w:t>يُنصح</w:t>
            </w:r>
            <w:r w:rsidRPr="00BC7C0B">
              <w:rPr>
                <w:rFonts w:cs="Simplified Arabic"/>
                <w:rtl/>
                <w:lang w:bidi="ar-EG"/>
              </w:rPr>
              <w:t xml:space="preserve"> </w:t>
            </w:r>
            <w:r w:rsidRPr="00BC7C0B">
              <w:rPr>
                <w:rFonts w:cs="Simplified Arabic" w:hint="cs"/>
                <w:rtl/>
                <w:lang w:bidi="ar-EG"/>
              </w:rPr>
              <w:t>بالحضور</w:t>
            </w:r>
            <w:r w:rsidRPr="00BC7C0B">
              <w:rPr>
                <w:rFonts w:cs="Simplified Arabic"/>
                <w:rtl/>
                <w:lang w:bidi="ar-EG"/>
              </w:rPr>
              <w:t xml:space="preserve"> </w:t>
            </w:r>
            <w:r w:rsidRPr="00BC7C0B">
              <w:rPr>
                <w:rFonts w:cs="Simplified Arabic" w:hint="cs"/>
                <w:rtl/>
                <w:lang w:bidi="ar-EG"/>
              </w:rPr>
              <w:t>بشدة</w:t>
            </w:r>
            <w:r w:rsidRPr="00BC7C0B">
              <w:rPr>
                <w:rFonts w:cs="Simplified Arabic"/>
                <w:rtl/>
                <w:lang w:bidi="ar-EG"/>
              </w:rPr>
              <w:t xml:space="preserve"> </w:t>
            </w:r>
            <w:r w:rsidRPr="00BC7C0B">
              <w:rPr>
                <w:rFonts w:cs="Simplified Arabic" w:hint="cs"/>
                <w:rtl/>
                <w:lang w:bidi="ar-EG"/>
              </w:rPr>
              <w:t>لجميع</w:t>
            </w:r>
            <w:r w:rsidRPr="00BC7C0B">
              <w:rPr>
                <w:rFonts w:cs="Simplified Arabic"/>
                <w:rtl/>
                <w:lang w:bidi="ar-EG"/>
              </w:rPr>
              <w:t xml:space="preserve"> </w:t>
            </w:r>
            <w:r w:rsidRPr="00BC7C0B">
              <w:rPr>
                <w:rFonts w:cs="Simplified Arabic" w:hint="cs"/>
                <w:rtl/>
                <w:lang w:bidi="ar-EG"/>
              </w:rPr>
              <w:t>الاستشاريين</w:t>
            </w:r>
            <w:r w:rsidRPr="00BC7C0B">
              <w:rPr>
                <w:rFonts w:cs="Simplified Arabic"/>
                <w:rtl/>
                <w:lang w:bidi="ar-EG"/>
              </w:rPr>
              <w:t xml:space="preserve"> </w:t>
            </w:r>
            <w:r w:rsidRPr="00BC7C0B">
              <w:rPr>
                <w:rFonts w:cs="Simplified Arabic" w:hint="cs"/>
                <w:rtl/>
                <w:lang w:bidi="ar-EG"/>
              </w:rPr>
              <w:t>المحتملين</w:t>
            </w:r>
            <w:r w:rsidRPr="00BC7C0B">
              <w:rPr>
                <w:rFonts w:cs="Simplified Arabic"/>
                <w:rtl/>
                <w:lang w:bidi="ar-EG"/>
              </w:rPr>
              <w:t xml:space="preserve"> </w:t>
            </w:r>
            <w:r w:rsidRPr="00BC7C0B">
              <w:rPr>
                <w:rFonts w:cs="Simplified Arabic" w:hint="cs"/>
                <w:rtl/>
                <w:lang w:bidi="ar-EG"/>
              </w:rPr>
              <w:t>أو</w:t>
            </w:r>
            <w:r w:rsidRPr="00BC7C0B">
              <w:rPr>
                <w:rFonts w:cs="Simplified Arabic"/>
                <w:rtl/>
                <w:lang w:bidi="ar-EG"/>
              </w:rPr>
              <w:t xml:space="preserve"> </w:t>
            </w:r>
            <w:r w:rsidRPr="00BC7C0B">
              <w:rPr>
                <w:rFonts w:cs="Simplified Arabic" w:hint="cs"/>
                <w:rtl/>
                <w:lang w:bidi="ar-EG"/>
              </w:rPr>
              <w:t>ممثليهم</w:t>
            </w:r>
            <w:r w:rsidRPr="00BC7C0B">
              <w:rPr>
                <w:rFonts w:cs="Simplified Arabic"/>
                <w:rtl/>
                <w:lang w:bidi="ar-EG"/>
              </w:rPr>
              <w:t xml:space="preserve"> </w:t>
            </w:r>
            <w:r w:rsidRPr="00BC7C0B">
              <w:rPr>
                <w:rFonts w:cs="Simplified Arabic" w:hint="cs"/>
                <w:rtl/>
                <w:lang w:bidi="ar-EG"/>
              </w:rPr>
              <w:t>ولكنه</w:t>
            </w:r>
            <w:r w:rsidRPr="00BC7C0B">
              <w:rPr>
                <w:rFonts w:cs="Simplified Arabic"/>
                <w:rtl/>
                <w:lang w:bidi="ar-EG"/>
              </w:rPr>
              <w:t xml:space="preserve"> </w:t>
            </w:r>
            <w:r w:rsidRPr="00BC7C0B">
              <w:rPr>
                <w:rFonts w:cs="Simplified Arabic" w:hint="cs"/>
                <w:rtl/>
                <w:lang w:bidi="ar-EG"/>
              </w:rPr>
              <w:t>ليس</w:t>
            </w:r>
            <w:r w:rsidRPr="00BC7C0B">
              <w:rPr>
                <w:rFonts w:cs="Simplified Arabic"/>
                <w:rtl/>
                <w:lang w:bidi="ar-EG"/>
              </w:rPr>
              <w:t xml:space="preserve"> </w:t>
            </w:r>
            <w:r w:rsidRPr="00BC7C0B">
              <w:rPr>
                <w:rFonts w:cs="Simplified Arabic" w:hint="cs"/>
                <w:rtl/>
                <w:lang w:bidi="ar-EG"/>
              </w:rPr>
              <w:t>إلزاميًا</w:t>
            </w:r>
            <w:r w:rsidRPr="00BC7C0B">
              <w:rPr>
                <w:rFonts w:cs="Simplified Arabic"/>
                <w:rtl/>
                <w:lang w:bidi="ar-EG"/>
              </w:rPr>
              <w:t>.</w:t>
            </w:r>
          </w:p>
        </w:tc>
      </w:tr>
      <w:tr w:rsidR="00BC7C0B" w14:paraId="0BD9D201"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61FB81CB" w14:textId="77777777" w:rsidR="00BC7C0B" w:rsidRPr="00AD6AD4" w:rsidRDefault="00BC7C0B" w:rsidP="00BC7C0B">
            <w:pPr>
              <w:pStyle w:val="TableParagraph"/>
              <w:bidi/>
              <w:rPr>
                <w:rFonts w:asciiTheme="minorBidi" w:hAnsiTheme="minorBidi" w:cstheme="minorBidi"/>
                <w:b w:val="0"/>
                <w:spacing w:val="-3"/>
              </w:rPr>
            </w:pPr>
            <w:r w:rsidRPr="00AD6AD4">
              <w:rPr>
                <w:rFonts w:asciiTheme="minorBidi" w:hAnsiTheme="minorBidi" w:cstheme="minorBidi"/>
                <w:b w:val="0"/>
                <w:spacing w:val="-3"/>
              </w:rPr>
              <w:t xml:space="preserve">ITC </w:t>
            </w:r>
            <w:r>
              <w:rPr>
                <w:rFonts w:asciiTheme="minorBidi" w:hAnsiTheme="minorBidi" w:cstheme="minorBidi"/>
                <w:b w:val="0"/>
                <w:spacing w:val="-3"/>
              </w:rPr>
              <w:t>2</w:t>
            </w:r>
            <w:r w:rsidRPr="00AD6AD4">
              <w:rPr>
                <w:rFonts w:asciiTheme="minorBidi" w:hAnsiTheme="minorBidi" w:cstheme="minorBidi"/>
                <w:b w:val="0"/>
                <w:spacing w:val="-3"/>
              </w:rPr>
              <w:t>.5</w:t>
            </w:r>
          </w:p>
        </w:tc>
        <w:tc>
          <w:tcPr>
            <w:tcW w:w="8007" w:type="dxa"/>
          </w:tcPr>
          <w:p w14:paraId="44BFC448" w14:textId="48F2242B" w:rsidR="00BC7C0B" w:rsidRPr="005B2F9E" w:rsidRDefault="00BC7C0B" w:rsidP="008C00E6">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i/>
                <w:iCs/>
                <w:rtl/>
                <w:lang w:bidi="ar-EG"/>
              </w:rPr>
            </w:pPr>
            <w:r w:rsidRPr="00BC7C0B">
              <w:rPr>
                <w:rFonts w:cs="Simplified Arabic" w:hint="cs"/>
                <w:rtl/>
                <w:lang w:bidi="ar-EG"/>
              </w:rPr>
              <w:t>سيوفر</w:t>
            </w:r>
            <w:r w:rsidRPr="00BC7C0B">
              <w:rPr>
                <w:rFonts w:cs="Simplified Arabic"/>
                <w:rtl/>
                <w:lang w:bidi="ar-EG"/>
              </w:rPr>
              <w:t xml:space="preserve"> </w:t>
            </w:r>
            <w:r w:rsidR="00C53FCC">
              <w:rPr>
                <w:rFonts w:cs="Simplified Arabic" w:hint="cs"/>
                <w:rtl/>
                <w:lang w:bidi="ar-EG"/>
              </w:rPr>
              <w:t>الجهة المنفذة</w:t>
            </w:r>
            <w:r w:rsidR="00C53FCC" w:rsidRPr="00BC7C0B">
              <w:rPr>
                <w:rFonts w:cs="Simplified Arabic"/>
                <w:rtl/>
                <w:lang w:bidi="ar-EG"/>
              </w:rPr>
              <w:t xml:space="preserve"> </w:t>
            </w:r>
            <w:r w:rsidRPr="00BC7C0B">
              <w:rPr>
                <w:rFonts w:cs="Simplified Arabic" w:hint="cs"/>
                <w:rtl/>
                <w:lang w:bidi="ar-EG"/>
              </w:rPr>
              <w:t>المدخلات</w:t>
            </w:r>
            <w:r w:rsidRPr="00BC7C0B">
              <w:rPr>
                <w:rFonts w:cs="Simplified Arabic"/>
                <w:rtl/>
                <w:lang w:bidi="ar-EG"/>
              </w:rPr>
              <w:t xml:space="preserve"> </w:t>
            </w:r>
            <w:r w:rsidRPr="00BC7C0B">
              <w:rPr>
                <w:rFonts w:cs="Simplified Arabic" w:hint="cs"/>
                <w:rtl/>
                <w:lang w:bidi="ar-EG"/>
              </w:rPr>
              <w:t>والتسهيلات</w:t>
            </w:r>
            <w:r w:rsidRPr="00BC7C0B">
              <w:rPr>
                <w:rFonts w:cs="Simplified Arabic"/>
                <w:rtl/>
                <w:lang w:bidi="ar-EG"/>
              </w:rPr>
              <w:t xml:space="preserve"> </w:t>
            </w:r>
            <w:r w:rsidRPr="00BC7C0B">
              <w:rPr>
                <w:rFonts w:cs="Simplified Arabic" w:hint="cs"/>
                <w:rtl/>
                <w:lang w:bidi="ar-EG"/>
              </w:rPr>
              <w:t>التالية</w:t>
            </w:r>
            <w:r w:rsidRPr="00BC7C0B">
              <w:rPr>
                <w:rFonts w:cs="Simplified Arabic"/>
                <w:rtl/>
                <w:lang w:bidi="ar-EG"/>
              </w:rPr>
              <w:t>:</w:t>
            </w:r>
            <w:r w:rsidR="008C00E6">
              <w:rPr>
                <w:rFonts w:cs="Simplified Arabic" w:hint="cs"/>
                <w:rtl/>
                <w:lang w:bidi="ar-EG"/>
              </w:rPr>
              <w:t xml:space="preserve"> </w:t>
            </w:r>
            <w:r w:rsidRPr="005B2F9E">
              <w:rPr>
                <w:rFonts w:cs="Simplified Arabic" w:hint="cs"/>
                <w:i/>
                <w:iCs/>
                <w:color w:val="FF0000"/>
                <w:rtl/>
                <w:lang w:bidi="ar-EG"/>
              </w:rPr>
              <w:t>لا</w:t>
            </w:r>
            <w:r w:rsidRPr="005B2F9E">
              <w:rPr>
                <w:rFonts w:cs="Simplified Arabic"/>
                <w:i/>
                <w:iCs/>
                <w:color w:val="FF0000"/>
                <w:rtl/>
                <w:lang w:bidi="ar-EG"/>
              </w:rPr>
              <w:t xml:space="preserve"> </w:t>
            </w:r>
            <w:r w:rsidR="005B2F9E">
              <w:rPr>
                <w:rFonts w:cs="Simplified Arabic" w:hint="cs"/>
                <w:i/>
                <w:iCs/>
                <w:color w:val="FF0000"/>
                <w:rtl/>
                <w:lang w:bidi="ar-EG"/>
              </w:rPr>
              <w:t>يوجد</w:t>
            </w:r>
          </w:p>
        </w:tc>
      </w:tr>
      <w:tr w:rsidR="005B2F9E" w14:paraId="24964FD6" w14:textId="77777777" w:rsidTr="005B2F9E">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002060"/>
          </w:tcPr>
          <w:p w14:paraId="3E5A2DA8" w14:textId="77777777" w:rsidR="005B2F9E" w:rsidRPr="00BC7C0B" w:rsidRDefault="005B2F9E" w:rsidP="005B2F9E">
            <w:pPr>
              <w:pStyle w:val="ListParagraph"/>
              <w:bidi/>
              <w:jc w:val="center"/>
              <w:rPr>
                <w:rFonts w:cs="Simplified Arabic"/>
                <w:rtl/>
                <w:lang w:bidi="ar-EG"/>
              </w:rPr>
            </w:pPr>
            <w:r w:rsidRPr="005B2F9E">
              <w:rPr>
                <w:rFonts w:cs="Simplified Arabic" w:hint="cs"/>
                <w:sz w:val="24"/>
                <w:szCs w:val="24"/>
                <w:rtl/>
                <w:lang w:bidi="ar-EG"/>
              </w:rPr>
              <w:t>محتويات طلب تقديم المقترحات/العروض</w:t>
            </w:r>
          </w:p>
        </w:tc>
      </w:tr>
      <w:tr w:rsidR="005B2F9E" w14:paraId="6E108C79"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35819B5C" w14:textId="77777777" w:rsidR="005B2F9E" w:rsidRPr="00AD6AD4" w:rsidRDefault="005B2F9E" w:rsidP="005B2F9E">
            <w:pPr>
              <w:pStyle w:val="TableParagraph"/>
              <w:bidi/>
              <w:rPr>
                <w:rFonts w:asciiTheme="minorBidi" w:hAnsiTheme="minorBidi" w:cstheme="minorBidi"/>
                <w:b w:val="0"/>
                <w:spacing w:val="-3"/>
              </w:rPr>
            </w:pPr>
            <w:r w:rsidRPr="00AD6AD4">
              <w:rPr>
                <w:rFonts w:asciiTheme="minorBidi" w:hAnsiTheme="minorBidi" w:cstheme="minorBidi"/>
                <w:b w:val="0"/>
                <w:spacing w:val="-3"/>
              </w:rPr>
              <w:t xml:space="preserve">ITC </w:t>
            </w:r>
            <w:r>
              <w:rPr>
                <w:rFonts w:asciiTheme="minorBidi" w:hAnsiTheme="minorBidi" w:cstheme="minorBidi"/>
                <w:b w:val="0"/>
                <w:spacing w:val="-3"/>
              </w:rPr>
              <w:t>3</w:t>
            </w:r>
            <w:r w:rsidRPr="00AD6AD4">
              <w:rPr>
                <w:rFonts w:asciiTheme="minorBidi" w:hAnsiTheme="minorBidi" w:cstheme="minorBidi"/>
                <w:b w:val="0"/>
                <w:spacing w:val="-3"/>
              </w:rPr>
              <w:t>.1</w:t>
            </w:r>
          </w:p>
        </w:tc>
        <w:tc>
          <w:tcPr>
            <w:tcW w:w="8007" w:type="dxa"/>
          </w:tcPr>
          <w:p w14:paraId="4831F15D" w14:textId="7209663C" w:rsidR="005B2F9E" w:rsidRPr="005B2F9E" w:rsidRDefault="005B2F9E" w:rsidP="005B2F9E">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5B2F9E">
              <w:rPr>
                <w:rFonts w:cs="Simplified Arabic" w:hint="cs"/>
                <w:rtl/>
                <w:lang w:bidi="ar-EG"/>
              </w:rPr>
              <w:t>تلقت</w:t>
            </w:r>
            <w:r w:rsidRPr="005B2F9E">
              <w:rPr>
                <w:rFonts w:cs="Simplified Arabic"/>
                <w:rtl/>
                <w:lang w:bidi="ar-EG"/>
              </w:rPr>
              <w:t xml:space="preserve"> </w:t>
            </w:r>
            <w:r w:rsidRPr="00301AC5">
              <w:rPr>
                <w:rFonts w:cs="Simplified Arabic" w:hint="cs"/>
                <w:i/>
                <w:iCs/>
                <w:color w:val="FF0000"/>
                <w:rtl/>
                <w:lang w:bidi="ar-EG"/>
              </w:rPr>
              <w:t>جمهورية</w:t>
            </w:r>
            <w:r w:rsidRPr="00301AC5">
              <w:rPr>
                <w:rFonts w:cs="Simplified Arabic"/>
                <w:i/>
                <w:iCs/>
                <w:color w:val="FF0000"/>
                <w:rtl/>
                <w:lang w:bidi="ar-EG"/>
              </w:rPr>
              <w:t xml:space="preserve"> </w:t>
            </w:r>
            <w:r w:rsidRPr="00301AC5">
              <w:rPr>
                <w:rFonts w:cs="Simplified Arabic" w:hint="cs"/>
                <w:i/>
                <w:iCs/>
                <w:color w:val="FF0000"/>
                <w:rtl/>
                <w:lang w:bidi="ar-EG"/>
              </w:rPr>
              <w:t>مصر</w:t>
            </w:r>
            <w:r w:rsidRPr="00301AC5">
              <w:rPr>
                <w:rFonts w:cs="Simplified Arabic"/>
                <w:i/>
                <w:iCs/>
                <w:color w:val="FF0000"/>
                <w:rtl/>
                <w:lang w:bidi="ar-EG"/>
              </w:rPr>
              <w:t xml:space="preserve"> </w:t>
            </w:r>
            <w:r w:rsidRPr="00301AC5">
              <w:rPr>
                <w:rFonts w:cs="Simplified Arabic" w:hint="cs"/>
                <w:i/>
                <w:iCs/>
                <w:color w:val="FF0000"/>
                <w:rtl/>
                <w:lang w:bidi="ar-EG"/>
              </w:rPr>
              <w:t>العربية</w:t>
            </w:r>
            <w:r w:rsidRPr="00301AC5">
              <w:rPr>
                <w:rFonts w:cs="Simplified Arabic"/>
                <w:color w:val="FF0000"/>
                <w:rtl/>
                <w:lang w:bidi="ar-EG"/>
              </w:rPr>
              <w:t xml:space="preserve"> </w:t>
            </w:r>
            <w:r w:rsidRPr="005B2F9E">
              <w:rPr>
                <w:rFonts w:cs="Simplified Arabic" w:hint="cs"/>
                <w:rtl/>
                <w:lang w:bidi="ar-EG"/>
              </w:rPr>
              <w:t>تمويلًا</w:t>
            </w:r>
            <w:r w:rsidRPr="005B2F9E">
              <w:rPr>
                <w:rFonts w:cs="Simplified Arabic"/>
                <w:rtl/>
                <w:lang w:bidi="ar-EG"/>
              </w:rPr>
              <w:t xml:space="preserve"> </w:t>
            </w:r>
            <w:r w:rsidRPr="005B2F9E">
              <w:rPr>
                <w:rFonts w:cs="Simplified Arabic" w:hint="cs"/>
                <w:rtl/>
                <w:lang w:bidi="ar-EG"/>
              </w:rPr>
              <w:t>من</w:t>
            </w:r>
            <w:r w:rsidRPr="005B2F9E">
              <w:rPr>
                <w:rFonts w:cs="Simplified Arabic"/>
                <w:rtl/>
                <w:lang w:bidi="ar-EG"/>
              </w:rPr>
              <w:t xml:space="preserve"> </w:t>
            </w:r>
            <w:r w:rsidR="00185909">
              <w:rPr>
                <w:rFonts w:cs="Simplified Arabic" w:hint="cs"/>
                <w:rtl/>
                <w:lang w:bidi="ar-EG"/>
              </w:rPr>
              <w:t>بنك بنك الأستثمار الأوروبي</w:t>
            </w:r>
            <w:r w:rsidRPr="005B2F9E">
              <w:rPr>
                <w:rFonts w:cs="Simplified Arabic"/>
                <w:rtl/>
                <w:lang w:bidi="ar-EG"/>
              </w:rPr>
              <w:t xml:space="preserve"> ("</w:t>
            </w:r>
            <w:r w:rsidRPr="005B2F9E">
              <w:rPr>
                <w:rFonts w:cs="Simplified Arabic" w:hint="cs"/>
                <w:rtl/>
                <w:lang w:bidi="ar-EG"/>
              </w:rPr>
              <w:t>البنك</w:t>
            </w:r>
            <w:r w:rsidRPr="005B2F9E">
              <w:rPr>
                <w:rFonts w:cs="Simplified Arabic"/>
                <w:rtl/>
                <w:lang w:bidi="ar-EG"/>
              </w:rPr>
              <w:t>")</w:t>
            </w:r>
            <w:r>
              <w:rPr>
                <w:rFonts w:cs="Simplified Arabic"/>
                <w:rtl/>
                <w:lang w:bidi="ar-EG"/>
              </w:rPr>
              <w:t>،</w:t>
            </w:r>
            <w:r w:rsidRPr="005B2F9E">
              <w:rPr>
                <w:rFonts w:cs="Simplified Arabic"/>
                <w:rtl/>
                <w:lang w:bidi="ar-EG"/>
              </w:rPr>
              <w:t xml:space="preserve"> </w:t>
            </w:r>
            <w:r w:rsidRPr="005B2F9E">
              <w:rPr>
                <w:rFonts w:cs="Simplified Arabic" w:hint="cs"/>
                <w:rtl/>
                <w:lang w:bidi="ar-EG"/>
              </w:rPr>
              <w:t>وقرضًا</w:t>
            </w:r>
            <w:r w:rsidRPr="005B2F9E">
              <w:rPr>
                <w:rFonts w:cs="Simplified Arabic"/>
                <w:rtl/>
                <w:lang w:bidi="ar-EG"/>
              </w:rPr>
              <w:t xml:space="preserve"> </w:t>
            </w:r>
            <w:r w:rsidRPr="005B2F9E">
              <w:rPr>
                <w:rFonts w:cs="Simplified Arabic" w:hint="cs"/>
                <w:rtl/>
                <w:lang w:bidi="ar-EG"/>
              </w:rPr>
              <w:t>ومساعدة</w:t>
            </w:r>
            <w:r w:rsidRPr="005B2F9E">
              <w:rPr>
                <w:rFonts w:cs="Simplified Arabic"/>
                <w:rtl/>
                <w:lang w:bidi="ar-EG"/>
              </w:rPr>
              <w:t xml:space="preserve"> </w:t>
            </w:r>
            <w:r w:rsidRPr="005B2F9E">
              <w:rPr>
                <w:rFonts w:cs="Simplified Arabic" w:hint="cs"/>
                <w:rtl/>
                <w:lang w:bidi="ar-EG"/>
              </w:rPr>
              <w:t>فنية</w:t>
            </w:r>
            <w:r w:rsidRPr="005B2F9E">
              <w:rPr>
                <w:rFonts w:cs="Simplified Arabic"/>
                <w:rtl/>
                <w:lang w:bidi="ar-EG"/>
              </w:rPr>
              <w:t xml:space="preserve"> </w:t>
            </w:r>
            <w:r w:rsidRPr="005B2F9E">
              <w:rPr>
                <w:rFonts w:cs="Simplified Arabic" w:hint="cs"/>
                <w:rtl/>
                <w:lang w:bidi="ar-EG"/>
              </w:rPr>
              <w:t>من</w:t>
            </w:r>
            <w:r w:rsidRPr="005B2F9E">
              <w:rPr>
                <w:rFonts w:cs="Simplified Arabic"/>
                <w:rtl/>
                <w:lang w:bidi="ar-EG"/>
              </w:rPr>
              <w:t xml:space="preserve"> </w:t>
            </w:r>
            <w:r w:rsidRPr="005B2F9E">
              <w:rPr>
                <w:rFonts w:cs="Simplified Arabic" w:hint="cs"/>
                <w:rtl/>
                <w:lang w:bidi="ar-EG"/>
              </w:rPr>
              <w:t>البنك</w:t>
            </w:r>
            <w:r w:rsidRPr="005B2F9E">
              <w:rPr>
                <w:rFonts w:cs="Simplified Arabic"/>
                <w:rtl/>
                <w:lang w:bidi="ar-EG"/>
              </w:rPr>
              <w:t xml:space="preserve"> </w:t>
            </w:r>
            <w:r w:rsidRPr="005B2F9E">
              <w:rPr>
                <w:rFonts w:cs="Simplified Arabic" w:hint="cs"/>
                <w:rtl/>
                <w:lang w:bidi="ar-EG"/>
              </w:rPr>
              <w:t>الأوروبي</w:t>
            </w:r>
            <w:r w:rsidRPr="005B2F9E">
              <w:rPr>
                <w:rFonts w:cs="Simplified Arabic"/>
                <w:rtl/>
                <w:lang w:bidi="ar-EG"/>
              </w:rPr>
              <w:t xml:space="preserve"> </w:t>
            </w:r>
            <w:r>
              <w:rPr>
                <w:rFonts w:cs="Simplified Arabic" w:hint="cs"/>
                <w:rtl/>
                <w:lang w:bidi="ar-EG"/>
              </w:rPr>
              <w:t>ل</w:t>
            </w:r>
            <w:r w:rsidRPr="005B2F9E">
              <w:rPr>
                <w:rFonts w:cs="Simplified Arabic" w:hint="cs"/>
                <w:rtl/>
                <w:lang w:bidi="ar-EG"/>
              </w:rPr>
              <w:t>لإعمار</w:t>
            </w:r>
            <w:r w:rsidRPr="005B2F9E">
              <w:rPr>
                <w:rFonts w:cs="Simplified Arabic"/>
                <w:rtl/>
                <w:lang w:bidi="ar-EG"/>
              </w:rPr>
              <w:t xml:space="preserve"> </w:t>
            </w:r>
            <w:r w:rsidRPr="005B2F9E">
              <w:rPr>
                <w:rFonts w:cs="Simplified Arabic" w:hint="cs"/>
                <w:rtl/>
                <w:lang w:bidi="ar-EG"/>
              </w:rPr>
              <w:t>والتنمية</w:t>
            </w:r>
            <w:r w:rsidRPr="005B2F9E">
              <w:rPr>
                <w:rFonts w:cs="Simplified Arabic"/>
                <w:rtl/>
                <w:lang w:bidi="ar-EG"/>
              </w:rPr>
              <w:t xml:space="preserve"> </w:t>
            </w:r>
            <w:r w:rsidRPr="005B2F9E">
              <w:rPr>
                <w:rFonts w:cs="Simplified Arabic" w:hint="cs"/>
                <w:rtl/>
                <w:lang w:bidi="ar-EG"/>
              </w:rPr>
              <w:t>ومنحة</w:t>
            </w:r>
            <w:r w:rsidRPr="005B2F9E">
              <w:rPr>
                <w:rFonts w:cs="Simplified Arabic"/>
                <w:rtl/>
                <w:lang w:bidi="ar-EG"/>
              </w:rPr>
              <w:t xml:space="preserve"> </w:t>
            </w:r>
            <w:r w:rsidRPr="005B2F9E">
              <w:rPr>
                <w:rFonts w:cs="Simplified Arabic" w:hint="cs"/>
                <w:rtl/>
                <w:lang w:bidi="ar-EG"/>
              </w:rPr>
              <w:t>من</w:t>
            </w:r>
            <w:r w:rsidRPr="005B2F9E">
              <w:rPr>
                <w:rFonts w:cs="Simplified Arabic"/>
                <w:rtl/>
                <w:lang w:bidi="ar-EG"/>
              </w:rPr>
              <w:t xml:space="preserve"> </w:t>
            </w:r>
            <w:r w:rsidRPr="005B2F9E">
              <w:rPr>
                <w:rFonts w:cs="Simplified Arabic" w:hint="cs"/>
                <w:rtl/>
                <w:lang w:bidi="ar-EG"/>
              </w:rPr>
              <w:t>مرفق</w:t>
            </w:r>
            <w:r w:rsidRPr="005B2F9E">
              <w:rPr>
                <w:rFonts w:cs="Simplified Arabic"/>
                <w:rtl/>
                <w:lang w:bidi="ar-EG"/>
              </w:rPr>
              <w:t xml:space="preserve"> </w:t>
            </w:r>
            <w:r w:rsidRPr="005B2F9E">
              <w:rPr>
                <w:rFonts w:cs="Simplified Arabic" w:hint="cs"/>
                <w:rtl/>
                <w:lang w:bidi="ar-EG"/>
              </w:rPr>
              <w:t>الاستثمار</w:t>
            </w:r>
            <w:r w:rsidRPr="005B2F9E">
              <w:rPr>
                <w:rFonts w:cs="Simplified Arabic"/>
                <w:rtl/>
                <w:lang w:bidi="ar-EG"/>
              </w:rPr>
              <w:t xml:space="preserve"> </w:t>
            </w:r>
            <w:r>
              <w:rPr>
                <w:rFonts w:cs="Simplified Arabic" w:hint="cs"/>
                <w:rtl/>
                <w:lang w:bidi="ar-EG"/>
              </w:rPr>
              <w:t xml:space="preserve">في منطقة </w:t>
            </w:r>
            <w:r w:rsidRPr="005B2F9E">
              <w:rPr>
                <w:rFonts w:cs="Simplified Arabic" w:hint="cs"/>
                <w:rtl/>
                <w:lang w:bidi="ar-EG"/>
              </w:rPr>
              <w:t>الجوار</w:t>
            </w:r>
            <w:r w:rsidRPr="005B2F9E">
              <w:rPr>
                <w:rFonts w:cs="Simplified Arabic"/>
                <w:rtl/>
                <w:lang w:bidi="ar-EG"/>
              </w:rPr>
              <w:t xml:space="preserve"> </w:t>
            </w:r>
            <w:r w:rsidRPr="005B2F9E">
              <w:rPr>
                <w:rFonts w:cs="Simplified Arabic" w:hint="cs"/>
                <w:rtl/>
                <w:lang w:bidi="ar-EG"/>
              </w:rPr>
              <w:t>لتغطية</w:t>
            </w:r>
            <w:r w:rsidRPr="005B2F9E">
              <w:rPr>
                <w:rFonts w:cs="Simplified Arabic"/>
                <w:rtl/>
                <w:lang w:bidi="ar-EG"/>
              </w:rPr>
              <w:t xml:space="preserve"> </w:t>
            </w:r>
            <w:r w:rsidRPr="005B2F9E">
              <w:rPr>
                <w:rFonts w:cs="Simplified Arabic" w:hint="cs"/>
                <w:rtl/>
                <w:lang w:bidi="ar-EG"/>
              </w:rPr>
              <w:t>تكلفة</w:t>
            </w:r>
            <w:r w:rsidRPr="005B2F9E">
              <w:rPr>
                <w:rFonts w:cs="Simplified Arabic"/>
                <w:rtl/>
                <w:lang w:bidi="ar-EG"/>
              </w:rPr>
              <w:t xml:space="preserve"> </w:t>
            </w:r>
            <w:r w:rsidRPr="005B2F9E">
              <w:rPr>
                <w:rFonts w:cs="Simplified Arabic" w:hint="cs"/>
                <w:rtl/>
                <w:lang w:bidi="ar-EG"/>
              </w:rPr>
              <w:t>مشروع</w:t>
            </w:r>
            <w:r w:rsidRPr="005B2F9E">
              <w:rPr>
                <w:rFonts w:cs="Simplified Arabic"/>
                <w:rtl/>
                <w:lang w:bidi="ar-EG"/>
              </w:rPr>
              <w:t xml:space="preserve"> </w:t>
            </w:r>
            <w:r w:rsidRPr="005B2F9E">
              <w:rPr>
                <w:rFonts w:cs="Simplified Arabic" w:hint="cs"/>
                <w:rtl/>
                <w:lang w:bidi="ar-EG"/>
              </w:rPr>
              <w:t>مصرف</w:t>
            </w:r>
            <w:r w:rsidRPr="005B2F9E">
              <w:rPr>
                <w:rFonts w:cs="Simplified Arabic"/>
                <w:rtl/>
                <w:lang w:bidi="ar-EG"/>
              </w:rPr>
              <w:t xml:space="preserve"> </w:t>
            </w:r>
            <w:r w:rsidRPr="005B2F9E">
              <w:rPr>
                <w:rFonts w:cs="Simplified Arabic" w:hint="cs"/>
                <w:rtl/>
                <w:lang w:bidi="ar-EG"/>
              </w:rPr>
              <w:t>كيتشنر</w:t>
            </w:r>
            <w:r w:rsidRPr="005B2F9E">
              <w:rPr>
                <w:rFonts w:cs="Simplified Arabic"/>
                <w:rtl/>
                <w:lang w:bidi="ar-EG"/>
              </w:rPr>
              <w:t xml:space="preserve"> - </w:t>
            </w:r>
            <w:r w:rsidRPr="005B2F9E">
              <w:rPr>
                <w:rFonts w:cs="Simplified Arabic" w:hint="cs"/>
                <w:rtl/>
                <w:lang w:bidi="ar-EG"/>
              </w:rPr>
              <w:t>مكون</w:t>
            </w:r>
            <w:r w:rsidRPr="005B2F9E">
              <w:rPr>
                <w:rFonts w:cs="Simplified Arabic"/>
                <w:rtl/>
                <w:lang w:bidi="ar-EG"/>
              </w:rPr>
              <w:t xml:space="preserve"> </w:t>
            </w:r>
            <w:r w:rsidRPr="005B2F9E">
              <w:rPr>
                <w:rFonts w:cs="Simplified Arabic" w:hint="cs"/>
                <w:rtl/>
                <w:lang w:bidi="ar-EG"/>
              </w:rPr>
              <w:t>مياه</w:t>
            </w:r>
            <w:r w:rsidRPr="005B2F9E">
              <w:rPr>
                <w:rFonts w:cs="Simplified Arabic"/>
                <w:rtl/>
                <w:lang w:bidi="ar-EG"/>
              </w:rPr>
              <w:t xml:space="preserve"> </w:t>
            </w:r>
            <w:r w:rsidRPr="005B2F9E">
              <w:rPr>
                <w:rFonts w:cs="Simplified Arabic" w:hint="cs"/>
                <w:rtl/>
                <w:lang w:bidi="ar-EG"/>
              </w:rPr>
              <w:t>الصرف</w:t>
            </w:r>
            <w:r w:rsidRPr="005B2F9E">
              <w:rPr>
                <w:rFonts w:cs="Simplified Arabic"/>
                <w:rtl/>
                <w:lang w:bidi="ar-EG"/>
              </w:rPr>
              <w:t xml:space="preserve"> </w:t>
            </w:r>
            <w:r w:rsidRPr="005B2F9E">
              <w:rPr>
                <w:rFonts w:cs="Simplified Arabic" w:hint="cs"/>
                <w:rtl/>
                <w:lang w:bidi="ar-EG"/>
              </w:rPr>
              <w:t>الصحي</w:t>
            </w:r>
            <w:r w:rsidRPr="005B2F9E">
              <w:rPr>
                <w:rFonts w:cs="Simplified Arabic"/>
                <w:rtl/>
                <w:lang w:bidi="ar-EG"/>
              </w:rPr>
              <w:t xml:space="preserve">. </w:t>
            </w:r>
            <w:r w:rsidRPr="005B2F9E">
              <w:rPr>
                <w:rFonts w:cs="Simplified Arabic" w:hint="cs"/>
                <w:rtl/>
                <w:lang w:bidi="ar-EG"/>
              </w:rPr>
              <w:t>وتعتزم</w:t>
            </w:r>
            <w:r w:rsidRPr="005B2F9E">
              <w:rPr>
                <w:rFonts w:cs="Simplified Arabic"/>
                <w:rtl/>
                <w:lang w:bidi="ar-EG"/>
              </w:rPr>
              <w:t xml:space="preserve"> </w:t>
            </w:r>
            <w:r w:rsidRPr="005B2F9E">
              <w:rPr>
                <w:rFonts w:cs="Simplified Arabic" w:hint="cs"/>
                <w:rtl/>
                <w:lang w:bidi="ar-EG"/>
              </w:rPr>
              <w:t>تطبيق</w:t>
            </w:r>
            <w:r w:rsidRPr="005B2F9E">
              <w:rPr>
                <w:rFonts w:cs="Simplified Arabic"/>
                <w:rtl/>
                <w:lang w:bidi="ar-EG"/>
              </w:rPr>
              <w:t xml:space="preserve"> </w:t>
            </w:r>
            <w:r w:rsidRPr="005B2F9E">
              <w:rPr>
                <w:rFonts w:cs="Simplified Arabic" w:hint="cs"/>
                <w:rtl/>
                <w:lang w:bidi="ar-EG"/>
              </w:rPr>
              <w:t>جزء</w:t>
            </w:r>
            <w:r w:rsidRPr="005B2F9E">
              <w:rPr>
                <w:rFonts w:cs="Simplified Arabic"/>
                <w:rtl/>
                <w:lang w:bidi="ar-EG"/>
              </w:rPr>
              <w:t xml:space="preserve"> </w:t>
            </w:r>
            <w:r w:rsidRPr="005B2F9E">
              <w:rPr>
                <w:rFonts w:cs="Simplified Arabic" w:hint="cs"/>
                <w:rtl/>
                <w:lang w:bidi="ar-EG"/>
              </w:rPr>
              <w:t>من</w:t>
            </w:r>
            <w:r w:rsidRPr="005B2F9E">
              <w:rPr>
                <w:rFonts w:cs="Simplified Arabic"/>
                <w:rtl/>
                <w:lang w:bidi="ar-EG"/>
              </w:rPr>
              <w:t xml:space="preserve"> </w:t>
            </w:r>
            <w:r w:rsidRPr="005B2F9E">
              <w:rPr>
                <w:rFonts w:cs="Simplified Arabic" w:hint="cs"/>
                <w:rtl/>
                <w:lang w:bidi="ar-EG"/>
              </w:rPr>
              <w:t>عائدات</w:t>
            </w:r>
            <w:r w:rsidRPr="005B2F9E">
              <w:rPr>
                <w:rFonts w:cs="Simplified Arabic"/>
                <w:rtl/>
                <w:lang w:bidi="ar-EG"/>
              </w:rPr>
              <w:t xml:space="preserve"> </w:t>
            </w:r>
            <w:r w:rsidRPr="005B2F9E">
              <w:rPr>
                <w:rFonts w:cs="Simplified Arabic" w:hint="cs"/>
                <w:rtl/>
                <w:lang w:bidi="ar-EG"/>
              </w:rPr>
              <w:t>هذا</w:t>
            </w:r>
            <w:r w:rsidRPr="005B2F9E">
              <w:rPr>
                <w:rFonts w:cs="Simplified Arabic"/>
                <w:rtl/>
                <w:lang w:bidi="ar-EG"/>
              </w:rPr>
              <w:t xml:space="preserve"> </w:t>
            </w:r>
            <w:r w:rsidRPr="005B2F9E">
              <w:rPr>
                <w:rFonts w:cs="Simplified Arabic" w:hint="cs"/>
                <w:rtl/>
                <w:lang w:bidi="ar-EG"/>
              </w:rPr>
              <w:t>القرض</w:t>
            </w:r>
            <w:r w:rsidRPr="005B2F9E">
              <w:rPr>
                <w:rFonts w:cs="Simplified Arabic"/>
                <w:rtl/>
                <w:lang w:bidi="ar-EG"/>
              </w:rPr>
              <w:t xml:space="preserve"> </w:t>
            </w:r>
            <w:r w:rsidRPr="005B2F9E">
              <w:rPr>
                <w:rFonts w:cs="Simplified Arabic" w:hint="cs"/>
                <w:rtl/>
                <w:lang w:bidi="ar-EG"/>
              </w:rPr>
              <w:t>على</w:t>
            </w:r>
            <w:r w:rsidRPr="005B2F9E">
              <w:rPr>
                <w:rFonts w:cs="Simplified Arabic"/>
                <w:rtl/>
                <w:lang w:bidi="ar-EG"/>
              </w:rPr>
              <w:t xml:space="preserve"> </w:t>
            </w:r>
            <w:r w:rsidRPr="005B2F9E">
              <w:rPr>
                <w:rFonts w:cs="Simplified Arabic" w:hint="cs"/>
                <w:rtl/>
                <w:lang w:bidi="ar-EG"/>
              </w:rPr>
              <w:t>المدفوعات</w:t>
            </w:r>
            <w:r w:rsidRPr="005B2F9E">
              <w:rPr>
                <w:rFonts w:cs="Simplified Arabic"/>
                <w:rtl/>
                <w:lang w:bidi="ar-EG"/>
              </w:rPr>
              <w:t xml:space="preserve"> </w:t>
            </w:r>
            <w:r w:rsidRPr="005B2F9E">
              <w:rPr>
                <w:rFonts w:cs="Simplified Arabic" w:hint="cs"/>
                <w:rtl/>
                <w:lang w:bidi="ar-EG"/>
              </w:rPr>
              <w:t>المؤهلة</w:t>
            </w:r>
            <w:r w:rsidRPr="005B2F9E">
              <w:rPr>
                <w:rFonts w:cs="Simplified Arabic"/>
                <w:rtl/>
                <w:lang w:bidi="ar-EG"/>
              </w:rPr>
              <w:t xml:space="preserve"> </w:t>
            </w:r>
            <w:r w:rsidRPr="005B2F9E">
              <w:rPr>
                <w:rFonts w:cs="Simplified Arabic" w:hint="cs"/>
                <w:rtl/>
                <w:lang w:bidi="ar-EG"/>
              </w:rPr>
              <w:t>بموجب</w:t>
            </w:r>
            <w:r w:rsidRPr="005B2F9E">
              <w:rPr>
                <w:rFonts w:cs="Simplified Arabic"/>
                <w:rtl/>
                <w:lang w:bidi="ar-EG"/>
              </w:rPr>
              <w:t xml:space="preserve"> </w:t>
            </w:r>
            <w:r w:rsidRPr="005B2F9E">
              <w:rPr>
                <w:rFonts w:cs="Simplified Arabic" w:hint="cs"/>
                <w:rtl/>
                <w:lang w:bidi="ar-EG"/>
              </w:rPr>
              <w:t>هذا</w:t>
            </w:r>
            <w:r w:rsidRPr="005B2F9E">
              <w:rPr>
                <w:rFonts w:cs="Simplified Arabic"/>
                <w:rtl/>
                <w:lang w:bidi="ar-EG"/>
              </w:rPr>
              <w:t xml:space="preserve"> </w:t>
            </w:r>
            <w:r w:rsidRPr="005B2F9E">
              <w:rPr>
                <w:rFonts w:cs="Simplified Arabic" w:hint="cs"/>
                <w:rtl/>
                <w:lang w:bidi="ar-EG"/>
              </w:rPr>
              <w:t>العقد</w:t>
            </w:r>
            <w:r w:rsidRPr="005B2F9E">
              <w:rPr>
                <w:rFonts w:cs="Simplified Arabic"/>
                <w:rtl/>
                <w:lang w:bidi="ar-EG"/>
              </w:rPr>
              <w:t>.</w:t>
            </w:r>
          </w:p>
          <w:p w14:paraId="3F054790" w14:textId="77777777" w:rsidR="005B2F9E" w:rsidRPr="005B2F9E" w:rsidRDefault="005B2F9E" w:rsidP="005B2F9E">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p>
          <w:p w14:paraId="489743CB" w14:textId="7E54C85B" w:rsidR="005B2F9E" w:rsidRPr="00BC7C0B" w:rsidRDefault="005B2F9E" w:rsidP="005B2F9E">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5B2F9E">
              <w:rPr>
                <w:rFonts w:cs="Simplified Arabic" w:hint="cs"/>
                <w:rtl/>
                <w:lang w:bidi="ar-EG"/>
              </w:rPr>
              <w:t>يخضع</w:t>
            </w:r>
            <w:r w:rsidRPr="005B2F9E">
              <w:rPr>
                <w:rFonts w:cs="Simplified Arabic"/>
                <w:rtl/>
                <w:lang w:bidi="ar-EG"/>
              </w:rPr>
              <w:t xml:space="preserve"> </w:t>
            </w:r>
            <w:r w:rsidRPr="005B2F9E">
              <w:rPr>
                <w:rFonts w:cs="Simplified Arabic" w:hint="cs"/>
                <w:rtl/>
                <w:lang w:bidi="ar-EG"/>
              </w:rPr>
              <w:t>استخدام</w:t>
            </w:r>
            <w:r w:rsidRPr="005B2F9E">
              <w:rPr>
                <w:rFonts w:cs="Simplified Arabic"/>
                <w:rtl/>
                <w:lang w:bidi="ar-EG"/>
              </w:rPr>
              <w:t xml:space="preserve"> </w:t>
            </w:r>
            <w:r w:rsidRPr="005B2F9E">
              <w:rPr>
                <w:rFonts w:cs="Simplified Arabic" w:hint="cs"/>
                <w:rtl/>
                <w:lang w:bidi="ar-EG"/>
              </w:rPr>
              <w:t>أي</w:t>
            </w:r>
            <w:r w:rsidRPr="005B2F9E">
              <w:rPr>
                <w:rFonts w:cs="Simplified Arabic"/>
                <w:rtl/>
                <w:lang w:bidi="ar-EG"/>
              </w:rPr>
              <w:t xml:space="preserve"> </w:t>
            </w:r>
            <w:r w:rsidRPr="005B2F9E">
              <w:rPr>
                <w:rFonts w:cs="Simplified Arabic" w:hint="cs"/>
                <w:rtl/>
                <w:lang w:bidi="ar-EG"/>
              </w:rPr>
              <w:t>تمويل</w:t>
            </w:r>
            <w:r w:rsidRPr="005B2F9E">
              <w:rPr>
                <w:rFonts w:cs="Simplified Arabic"/>
                <w:rtl/>
                <w:lang w:bidi="ar-EG"/>
              </w:rPr>
              <w:t xml:space="preserve"> </w:t>
            </w:r>
            <w:r w:rsidRPr="005B2F9E">
              <w:rPr>
                <w:rFonts w:cs="Simplified Arabic" w:hint="cs"/>
                <w:rtl/>
                <w:lang w:bidi="ar-EG"/>
              </w:rPr>
              <w:t>إلى</w:t>
            </w:r>
            <w:r w:rsidRPr="005B2F9E">
              <w:rPr>
                <w:rFonts w:cs="Simplified Arabic"/>
                <w:rtl/>
                <w:lang w:bidi="ar-EG"/>
              </w:rPr>
              <w:t xml:space="preserve"> </w:t>
            </w:r>
            <w:r w:rsidRPr="005B2F9E">
              <w:rPr>
                <w:rFonts w:cs="Simplified Arabic" w:hint="cs"/>
                <w:rtl/>
                <w:lang w:bidi="ar-EG"/>
              </w:rPr>
              <w:t>عدم</w:t>
            </w:r>
            <w:r w:rsidRPr="005B2F9E">
              <w:rPr>
                <w:rFonts w:cs="Simplified Arabic"/>
                <w:rtl/>
                <w:lang w:bidi="ar-EG"/>
              </w:rPr>
              <w:t xml:space="preserve"> </w:t>
            </w:r>
            <w:r w:rsidRPr="005B2F9E">
              <w:rPr>
                <w:rFonts w:cs="Simplified Arabic" w:hint="cs"/>
                <w:rtl/>
                <w:lang w:bidi="ar-EG"/>
              </w:rPr>
              <w:t>ممانعة</w:t>
            </w:r>
            <w:r w:rsidRPr="005B2F9E">
              <w:rPr>
                <w:rFonts w:cs="Simplified Arabic"/>
                <w:rtl/>
                <w:lang w:bidi="ar-EG"/>
              </w:rPr>
              <w:t xml:space="preserve"> </w:t>
            </w:r>
            <w:r w:rsidRPr="005B2F9E">
              <w:rPr>
                <w:rFonts w:cs="Simplified Arabic" w:hint="cs"/>
                <w:rtl/>
                <w:lang w:bidi="ar-EG"/>
              </w:rPr>
              <w:t>من</w:t>
            </w:r>
            <w:r w:rsidRPr="005B2F9E">
              <w:rPr>
                <w:rFonts w:cs="Simplified Arabic"/>
                <w:rtl/>
                <w:lang w:bidi="ar-EG"/>
              </w:rPr>
              <w:t xml:space="preserve"> </w:t>
            </w:r>
            <w:r w:rsidR="00A65AD6">
              <w:rPr>
                <w:rFonts w:cs="Simplified Arabic" w:hint="cs"/>
                <w:rtl/>
                <w:lang w:bidi="ar-EG"/>
              </w:rPr>
              <w:t>بنك</w:t>
            </w:r>
            <w:r w:rsidR="00185909">
              <w:rPr>
                <w:rFonts w:cs="Simplified Arabic" w:hint="cs"/>
                <w:rtl/>
                <w:lang w:bidi="ar-EG"/>
              </w:rPr>
              <w:t xml:space="preserve"> الأستثمار الأوروبي</w:t>
            </w:r>
            <w:r>
              <w:rPr>
                <w:rFonts w:cs="Simplified Arabic"/>
                <w:rtl/>
                <w:lang w:bidi="ar-EG"/>
              </w:rPr>
              <w:t>،</w:t>
            </w:r>
            <w:r w:rsidRPr="005B2F9E">
              <w:rPr>
                <w:rFonts w:cs="Simplified Arabic"/>
                <w:rtl/>
                <w:lang w:bidi="ar-EG"/>
              </w:rPr>
              <w:t xml:space="preserve"> </w:t>
            </w:r>
            <w:r w:rsidRPr="005B2F9E">
              <w:rPr>
                <w:rFonts w:cs="Simplified Arabic" w:hint="cs"/>
                <w:rtl/>
                <w:lang w:bidi="ar-EG"/>
              </w:rPr>
              <w:t>وفقًا</w:t>
            </w:r>
            <w:r w:rsidRPr="005B2F9E">
              <w:rPr>
                <w:rFonts w:cs="Simplified Arabic"/>
                <w:rtl/>
                <w:lang w:bidi="ar-EG"/>
              </w:rPr>
              <w:t xml:space="preserve"> </w:t>
            </w:r>
            <w:r w:rsidRPr="005B2F9E">
              <w:rPr>
                <w:rFonts w:cs="Simplified Arabic" w:hint="cs"/>
                <w:rtl/>
                <w:lang w:bidi="ar-EG"/>
              </w:rPr>
              <w:t>لشروط</w:t>
            </w:r>
            <w:r w:rsidRPr="005B2F9E">
              <w:rPr>
                <w:rFonts w:cs="Simplified Arabic"/>
                <w:rtl/>
                <w:lang w:bidi="ar-EG"/>
              </w:rPr>
              <w:t xml:space="preserve"> </w:t>
            </w:r>
            <w:r w:rsidRPr="005B2F9E">
              <w:rPr>
                <w:rFonts w:cs="Simplified Arabic" w:hint="cs"/>
                <w:rtl/>
                <w:lang w:bidi="ar-EG"/>
              </w:rPr>
              <w:t>وأحكام</w:t>
            </w:r>
            <w:r w:rsidRPr="005B2F9E">
              <w:rPr>
                <w:rFonts w:cs="Simplified Arabic"/>
                <w:rtl/>
                <w:lang w:bidi="ar-EG"/>
              </w:rPr>
              <w:t xml:space="preserve"> </w:t>
            </w:r>
            <w:r w:rsidRPr="005B2F9E">
              <w:rPr>
                <w:rFonts w:cs="Simplified Arabic" w:hint="cs"/>
                <w:rtl/>
                <w:lang w:bidi="ar-EG"/>
              </w:rPr>
              <w:t>اتفاقية</w:t>
            </w:r>
            <w:r w:rsidRPr="005B2F9E">
              <w:rPr>
                <w:rFonts w:cs="Simplified Arabic"/>
                <w:rtl/>
                <w:lang w:bidi="ar-EG"/>
              </w:rPr>
              <w:t xml:space="preserve"> </w:t>
            </w:r>
            <w:r w:rsidRPr="005B2F9E">
              <w:rPr>
                <w:rFonts w:cs="Simplified Arabic" w:hint="cs"/>
                <w:rtl/>
                <w:lang w:bidi="ar-EG"/>
              </w:rPr>
              <w:t>التمويل</w:t>
            </w:r>
            <w:r>
              <w:rPr>
                <w:rFonts w:cs="Simplified Arabic"/>
                <w:rtl/>
                <w:lang w:bidi="ar-EG"/>
              </w:rPr>
              <w:t>،</w:t>
            </w:r>
            <w:r w:rsidRPr="005B2F9E">
              <w:rPr>
                <w:rFonts w:cs="Simplified Arabic"/>
                <w:rtl/>
                <w:lang w:bidi="ar-EG"/>
              </w:rPr>
              <w:t xml:space="preserve"> </w:t>
            </w:r>
            <w:r w:rsidRPr="005B2F9E">
              <w:rPr>
                <w:rFonts w:cs="Simplified Arabic" w:hint="cs"/>
                <w:rtl/>
                <w:lang w:bidi="ar-EG"/>
              </w:rPr>
              <w:t>بالإضافة</w:t>
            </w:r>
            <w:r w:rsidRPr="005B2F9E">
              <w:rPr>
                <w:rFonts w:cs="Simplified Arabic"/>
                <w:rtl/>
                <w:lang w:bidi="ar-EG"/>
              </w:rPr>
              <w:t xml:space="preserve"> </w:t>
            </w:r>
            <w:r w:rsidRPr="005B2F9E">
              <w:rPr>
                <w:rFonts w:cs="Simplified Arabic" w:hint="cs"/>
                <w:rtl/>
                <w:lang w:bidi="ar-EG"/>
              </w:rPr>
              <w:t>إلى</w:t>
            </w:r>
            <w:r w:rsidRPr="005B2F9E">
              <w:rPr>
                <w:rFonts w:cs="Simplified Arabic"/>
                <w:rtl/>
                <w:lang w:bidi="ar-EG"/>
              </w:rPr>
              <w:t xml:space="preserve"> </w:t>
            </w:r>
            <w:r w:rsidRPr="005B2F9E">
              <w:rPr>
                <w:rFonts w:cs="Simplified Arabic" w:hint="cs"/>
                <w:rtl/>
                <w:lang w:bidi="ar-EG"/>
              </w:rPr>
              <w:t>دليل</w:t>
            </w:r>
            <w:r w:rsidRPr="005B2F9E">
              <w:rPr>
                <w:rFonts w:cs="Simplified Arabic"/>
                <w:rtl/>
                <w:lang w:bidi="ar-EG"/>
              </w:rPr>
              <w:t xml:space="preserve"> </w:t>
            </w:r>
            <w:r w:rsidR="00185909">
              <w:rPr>
                <w:rFonts w:cs="Simplified Arabic" w:hint="cs"/>
                <w:rtl/>
                <w:lang w:bidi="ar-EG"/>
              </w:rPr>
              <w:t>بنك الأستثمار الأوروبي</w:t>
            </w:r>
            <w:r w:rsidRPr="005B2F9E">
              <w:rPr>
                <w:rFonts w:cs="Simplified Arabic"/>
                <w:rtl/>
                <w:lang w:bidi="ar-EG"/>
              </w:rPr>
              <w:t xml:space="preserve"> </w:t>
            </w:r>
            <w:r w:rsidRPr="005B2F9E">
              <w:rPr>
                <w:rFonts w:cs="Simplified Arabic" w:hint="cs"/>
                <w:rtl/>
                <w:lang w:bidi="ar-EG"/>
              </w:rPr>
              <w:t>للمشتريات</w:t>
            </w:r>
            <w:r w:rsidRPr="005B2F9E">
              <w:rPr>
                <w:rFonts w:cs="Simplified Arabic"/>
                <w:rtl/>
                <w:lang w:bidi="ar-EG"/>
              </w:rPr>
              <w:t xml:space="preserve"> </w:t>
            </w:r>
            <w:r w:rsidRPr="005B2F9E">
              <w:rPr>
                <w:rFonts w:cs="Simplified Arabic" w:hint="cs"/>
                <w:rtl/>
                <w:lang w:bidi="ar-EG"/>
              </w:rPr>
              <w:t>للمشاريع</w:t>
            </w:r>
            <w:r w:rsidRPr="005B2F9E">
              <w:rPr>
                <w:rFonts w:cs="Simplified Arabic"/>
                <w:rtl/>
                <w:lang w:bidi="ar-EG"/>
              </w:rPr>
              <w:t xml:space="preserve"> </w:t>
            </w:r>
            <w:r w:rsidRPr="005B2F9E">
              <w:rPr>
                <w:rFonts w:cs="Simplified Arabic" w:hint="cs"/>
                <w:rtl/>
                <w:lang w:bidi="ar-EG"/>
              </w:rPr>
              <w:t>التي</w:t>
            </w:r>
            <w:r w:rsidRPr="005B2F9E">
              <w:rPr>
                <w:rFonts w:cs="Simplified Arabic"/>
                <w:rtl/>
                <w:lang w:bidi="ar-EG"/>
              </w:rPr>
              <w:t xml:space="preserve"> </w:t>
            </w:r>
            <w:r w:rsidRPr="005B2F9E">
              <w:rPr>
                <w:rFonts w:cs="Simplified Arabic" w:hint="cs"/>
                <w:rtl/>
                <w:lang w:bidi="ar-EG"/>
              </w:rPr>
              <w:t>يمولها</w:t>
            </w:r>
            <w:r w:rsidRPr="005B2F9E">
              <w:rPr>
                <w:rFonts w:cs="Simplified Arabic"/>
                <w:rtl/>
                <w:lang w:bidi="ar-EG"/>
              </w:rPr>
              <w:t xml:space="preserve"> </w:t>
            </w:r>
            <w:r w:rsidR="00185909">
              <w:rPr>
                <w:rFonts w:cs="Simplified Arabic" w:hint="cs"/>
                <w:rtl/>
                <w:lang w:bidi="ar-EG"/>
              </w:rPr>
              <w:t>ننك الأستثمار الأوروبي</w:t>
            </w:r>
            <w:r w:rsidRPr="005B2F9E">
              <w:rPr>
                <w:rFonts w:cs="Simplified Arabic"/>
                <w:rtl/>
                <w:lang w:bidi="ar-EG"/>
              </w:rPr>
              <w:t>.</w:t>
            </w:r>
          </w:p>
        </w:tc>
      </w:tr>
      <w:tr w:rsidR="005B2F9E" w14:paraId="4962FECE" w14:textId="77777777" w:rsidTr="00BC7C0B">
        <w:tc>
          <w:tcPr>
            <w:cnfStyle w:val="001000000000" w:firstRow="0" w:lastRow="0" w:firstColumn="1" w:lastColumn="0" w:oddVBand="0" w:evenVBand="0" w:oddHBand="0" w:evenHBand="0" w:firstRowFirstColumn="0" w:firstRowLastColumn="0" w:lastRowFirstColumn="0" w:lastRowLastColumn="0"/>
            <w:tcW w:w="1343" w:type="dxa"/>
          </w:tcPr>
          <w:p w14:paraId="0BE9F3F9" w14:textId="77777777" w:rsidR="005B2F9E" w:rsidRPr="00D61CEF" w:rsidRDefault="005B2F9E" w:rsidP="005B2F9E">
            <w:pPr>
              <w:pStyle w:val="TableParagraph"/>
              <w:bidi/>
              <w:rPr>
                <w:rFonts w:asciiTheme="minorBidi" w:hAnsiTheme="minorBidi" w:cstheme="minorBidi"/>
                <w:b w:val="0"/>
                <w:bCs w:val="0"/>
                <w:spacing w:val="-3"/>
              </w:rPr>
            </w:pPr>
            <w:r w:rsidRPr="00D61CEF">
              <w:rPr>
                <w:rFonts w:asciiTheme="minorBidi" w:hAnsiTheme="minorBidi" w:cstheme="minorBidi"/>
                <w:b w:val="0"/>
                <w:bCs w:val="0"/>
                <w:spacing w:val="-3"/>
              </w:rPr>
              <w:t>ITC 4</w:t>
            </w:r>
            <w:r>
              <w:rPr>
                <w:rFonts w:asciiTheme="minorBidi" w:hAnsiTheme="minorBidi" w:cstheme="minorBidi"/>
                <w:b w:val="0"/>
                <w:bCs w:val="0"/>
                <w:spacing w:val="-3"/>
              </w:rPr>
              <w:t>.3</w:t>
            </w:r>
          </w:p>
        </w:tc>
        <w:tc>
          <w:tcPr>
            <w:tcW w:w="8007" w:type="dxa"/>
          </w:tcPr>
          <w:p w14:paraId="29414E3B" w14:textId="77777777" w:rsidR="005B2F9E" w:rsidRPr="00BC7C0B" w:rsidRDefault="005B2F9E" w:rsidP="005B2F9E">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5B2F9E">
              <w:rPr>
                <w:rFonts w:cs="Simplified Arabic" w:hint="cs"/>
                <w:rtl/>
                <w:lang w:bidi="ar-EG"/>
              </w:rPr>
              <w:t>وفقًا</w:t>
            </w:r>
            <w:r w:rsidRPr="005B2F9E">
              <w:rPr>
                <w:rFonts w:cs="Simplified Arabic"/>
                <w:rtl/>
                <w:lang w:bidi="ar-EG"/>
              </w:rPr>
              <w:t xml:space="preserve"> </w:t>
            </w:r>
            <w:r w:rsidRPr="005B2F9E">
              <w:rPr>
                <w:rFonts w:cs="Simplified Arabic" w:hint="cs"/>
                <w:rtl/>
                <w:lang w:bidi="ar-EG"/>
              </w:rPr>
              <w:t>لسياسة</w:t>
            </w:r>
            <w:r w:rsidRPr="005B2F9E">
              <w:rPr>
                <w:rFonts w:cs="Simplified Arabic"/>
                <w:rtl/>
                <w:lang w:bidi="ar-EG"/>
              </w:rPr>
              <w:t xml:space="preserve"> </w:t>
            </w:r>
            <w:r>
              <w:rPr>
                <w:rFonts w:cs="Simplified Arabic" w:hint="cs"/>
                <w:rtl/>
                <w:lang w:bidi="ar-EG"/>
              </w:rPr>
              <w:t>الجزاءات</w:t>
            </w:r>
            <w:r w:rsidRPr="005B2F9E">
              <w:rPr>
                <w:rFonts w:cs="Simplified Arabic"/>
                <w:rtl/>
                <w:lang w:bidi="ar-EG"/>
              </w:rPr>
              <w:t xml:space="preserve"> </w:t>
            </w:r>
            <w:r>
              <w:rPr>
                <w:rFonts w:cs="Simplified Arabic" w:hint="cs"/>
                <w:rtl/>
                <w:lang w:bidi="ar-EG"/>
              </w:rPr>
              <w:t>التي يتبعها</w:t>
            </w:r>
            <w:r>
              <w:rPr>
                <w:rFonts w:cs="Simplified Arabic"/>
                <w:rtl/>
                <w:lang w:bidi="ar-EG"/>
              </w:rPr>
              <w:t>،</w:t>
            </w:r>
            <w:r w:rsidRPr="005B2F9E">
              <w:rPr>
                <w:rFonts w:cs="Simplified Arabic"/>
                <w:rtl/>
                <w:lang w:bidi="ar-EG"/>
              </w:rPr>
              <w:t xml:space="preserve"> </w:t>
            </w:r>
            <w:r w:rsidRPr="005B2F9E">
              <w:rPr>
                <w:rFonts w:cs="Simplified Arabic" w:hint="cs"/>
                <w:rtl/>
                <w:lang w:bidi="ar-EG"/>
              </w:rPr>
              <w:t>لن</w:t>
            </w:r>
            <w:r w:rsidRPr="005B2F9E">
              <w:rPr>
                <w:rFonts w:cs="Simplified Arabic"/>
                <w:rtl/>
                <w:lang w:bidi="ar-EG"/>
              </w:rPr>
              <w:t xml:space="preserve"> </w:t>
            </w:r>
            <w:r w:rsidRPr="005B2F9E">
              <w:rPr>
                <w:rFonts w:cs="Simplified Arabic" w:hint="cs"/>
                <w:rtl/>
                <w:lang w:bidi="ar-EG"/>
              </w:rPr>
              <w:t>يقدم</w:t>
            </w:r>
            <w:r w:rsidRPr="005B2F9E">
              <w:rPr>
                <w:rFonts w:cs="Simplified Arabic"/>
                <w:rtl/>
                <w:lang w:bidi="ar-EG"/>
              </w:rPr>
              <w:t xml:space="preserve"> </w:t>
            </w:r>
            <w:r w:rsidRPr="005B2F9E">
              <w:rPr>
                <w:rFonts w:cs="Simplified Arabic" w:hint="cs"/>
                <w:rtl/>
                <w:lang w:bidi="ar-EG"/>
              </w:rPr>
              <w:t>البنك</w:t>
            </w:r>
            <w:r w:rsidRPr="005B2F9E">
              <w:rPr>
                <w:rFonts w:cs="Simplified Arabic"/>
                <w:rtl/>
                <w:lang w:bidi="ar-EG"/>
              </w:rPr>
              <w:t xml:space="preserve"> </w:t>
            </w:r>
            <w:r w:rsidRPr="005B2F9E">
              <w:rPr>
                <w:rFonts w:cs="Simplified Arabic" w:hint="cs"/>
                <w:rtl/>
                <w:lang w:bidi="ar-EG"/>
              </w:rPr>
              <w:t>التمويل</w:t>
            </w:r>
            <w:r>
              <w:rPr>
                <w:rFonts w:cs="Simplified Arabic"/>
                <w:rtl/>
                <w:lang w:bidi="ar-EG"/>
              </w:rPr>
              <w:t>،</w:t>
            </w:r>
            <w:r w:rsidRPr="005B2F9E">
              <w:rPr>
                <w:rFonts w:cs="Simplified Arabic"/>
                <w:rtl/>
                <w:lang w:bidi="ar-EG"/>
              </w:rPr>
              <w:t xml:space="preserve"> </w:t>
            </w:r>
            <w:r w:rsidRPr="005B2F9E">
              <w:rPr>
                <w:rFonts w:cs="Simplified Arabic" w:hint="cs"/>
                <w:rtl/>
                <w:lang w:bidi="ar-EG"/>
              </w:rPr>
              <w:t>بشكل</w:t>
            </w:r>
            <w:r w:rsidRPr="005B2F9E">
              <w:rPr>
                <w:rFonts w:cs="Simplified Arabic"/>
                <w:rtl/>
                <w:lang w:bidi="ar-EG"/>
              </w:rPr>
              <w:t xml:space="preserve"> </w:t>
            </w:r>
            <w:r w:rsidRPr="005B2F9E">
              <w:rPr>
                <w:rFonts w:cs="Simplified Arabic" w:hint="cs"/>
                <w:rtl/>
                <w:lang w:bidi="ar-EG"/>
              </w:rPr>
              <w:t>مباشر</w:t>
            </w:r>
            <w:r w:rsidRPr="005B2F9E">
              <w:rPr>
                <w:rFonts w:cs="Simplified Arabic"/>
                <w:rtl/>
                <w:lang w:bidi="ar-EG"/>
              </w:rPr>
              <w:t xml:space="preserve"> </w:t>
            </w:r>
            <w:r w:rsidRPr="005B2F9E">
              <w:rPr>
                <w:rFonts w:cs="Simplified Arabic" w:hint="cs"/>
                <w:rtl/>
                <w:lang w:bidi="ar-EG"/>
              </w:rPr>
              <w:t>أو</w:t>
            </w:r>
            <w:r w:rsidRPr="005B2F9E">
              <w:rPr>
                <w:rFonts w:cs="Simplified Arabic"/>
                <w:rtl/>
                <w:lang w:bidi="ar-EG"/>
              </w:rPr>
              <w:t xml:space="preserve"> </w:t>
            </w:r>
            <w:r w:rsidRPr="005B2F9E">
              <w:rPr>
                <w:rFonts w:cs="Simplified Arabic" w:hint="cs"/>
                <w:rtl/>
                <w:lang w:bidi="ar-EG"/>
              </w:rPr>
              <w:t>غير</w:t>
            </w:r>
            <w:r w:rsidRPr="005B2F9E">
              <w:rPr>
                <w:rFonts w:cs="Simplified Arabic"/>
                <w:rtl/>
                <w:lang w:bidi="ar-EG"/>
              </w:rPr>
              <w:t xml:space="preserve"> </w:t>
            </w:r>
            <w:r w:rsidRPr="005B2F9E">
              <w:rPr>
                <w:rFonts w:cs="Simplified Arabic" w:hint="cs"/>
                <w:rtl/>
                <w:lang w:bidi="ar-EG"/>
              </w:rPr>
              <w:t>مباشر</w:t>
            </w:r>
            <w:r>
              <w:rPr>
                <w:rFonts w:cs="Simplified Arabic"/>
                <w:rtl/>
                <w:lang w:bidi="ar-EG"/>
              </w:rPr>
              <w:t>،</w:t>
            </w:r>
            <w:r w:rsidRPr="005B2F9E">
              <w:rPr>
                <w:rFonts w:cs="Simplified Arabic"/>
                <w:rtl/>
                <w:lang w:bidi="ar-EG"/>
              </w:rPr>
              <w:t xml:space="preserve"> </w:t>
            </w:r>
            <w:r w:rsidRPr="005B2F9E">
              <w:rPr>
                <w:rFonts w:cs="Simplified Arabic" w:hint="cs"/>
                <w:rtl/>
                <w:lang w:bidi="ar-EG"/>
              </w:rPr>
              <w:t>لفرد</w:t>
            </w:r>
            <w:r w:rsidRPr="005B2F9E">
              <w:rPr>
                <w:rFonts w:cs="Simplified Arabic"/>
                <w:rtl/>
                <w:lang w:bidi="ar-EG"/>
              </w:rPr>
              <w:t xml:space="preserve"> </w:t>
            </w:r>
            <w:r w:rsidRPr="005B2F9E">
              <w:rPr>
                <w:rFonts w:cs="Simplified Arabic" w:hint="cs"/>
                <w:rtl/>
                <w:lang w:bidi="ar-EG"/>
              </w:rPr>
              <w:t>أو</w:t>
            </w:r>
            <w:r w:rsidRPr="005B2F9E">
              <w:rPr>
                <w:rFonts w:cs="Simplified Arabic"/>
                <w:rtl/>
                <w:lang w:bidi="ar-EG"/>
              </w:rPr>
              <w:t xml:space="preserve"> </w:t>
            </w:r>
            <w:r w:rsidRPr="005B2F9E">
              <w:rPr>
                <w:rFonts w:cs="Simplified Arabic" w:hint="cs"/>
                <w:rtl/>
                <w:lang w:bidi="ar-EG"/>
              </w:rPr>
              <w:t>كيان</w:t>
            </w:r>
            <w:r w:rsidRPr="005B2F9E">
              <w:rPr>
                <w:rFonts w:cs="Simplified Arabic"/>
                <w:rtl/>
                <w:lang w:bidi="ar-EG"/>
              </w:rPr>
              <w:t xml:space="preserve"> </w:t>
            </w:r>
            <w:r w:rsidRPr="005B2F9E">
              <w:rPr>
                <w:rFonts w:cs="Simplified Arabic" w:hint="cs"/>
                <w:rtl/>
                <w:lang w:bidi="ar-EG"/>
              </w:rPr>
              <w:t>يخضع</w:t>
            </w:r>
            <w:r w:rsidRPr="005B2F9E">
              <w:rPr>
                <w:rFonts w:cs="Simplified Arabic"/>
                <w:rtl/>
                <w:lang w:bidi="ar-EG"/>
              </w:rPr>
              <w:t xml:space="preserve"> </w:t>
            </w:r>
            <w:r w:rsidRPr="005B2F9E">
              <w:rPr>
                <w:rFonts w:cs="Simplified Arabic" w:hint="cs"/>
                <w:rtl/>
                <w:lang w:bidi="ar-EG"/>
              </w:rPr>
              <w:t>لعقوبات</w:t>
            </w:r>
            <w:r w:rsidRPr="005B2F9E">
              <w:rPr>
                <w:rFonts w:cs="Simplified Arabic"/>
                <w:rtl/>
                <w:lang w:bidi="ar-EG"/>
              </w:rPr>
              <w:t xml:space="preserve"> </w:t>
            </w:r>
            <w:r w:rsidRPr="005B2F9E">
              <w:rPr>
                <w:rFonts w:cs="Simplified Arabic" w:hint="cs"/>
                <w:rtl/>
                <w:lang w:bidi="ar-EG"/>
              </w:rPr>
              <w:t>مالية</w:t>
            </w:r>
            <w:r w:rsidRPr="005B2F9E">
              <w:rPr>
                <w:rFonts w:cs="Simplified Arabic"/>
                <w:rtl/>
                <w:lang w:bidi="ar-EG"/>
              </w:rPr>
              <w:t xml:space="preserve"> </w:t>
            </w:r>
            <w:r w:rsidRPr="005B2F9E">
              <w:rPr>
                <w:rFonts w:cs="Simplified Arabic" w:hint="cs"/>
                <w:rtl/>
                <w:lang w:bidi="ar-EG"/>
              </w:rPr>
              <w:t>يفرضها</w:t>
            </w:r>
            <w:r w:rsidRPr="005B2F9E">
              <w:rPr>
                <w:rFonts w:cs="Simplified Arabic"/>
                <w:rtl/>
                <w:lang w:bidi="ar-EG"/>
              </w:rPr>
              <w:t xml:space="preserve"> </w:t>
            </w:r>
            <w:r w:rsidRPr="005B2F9E">
              <w:rPr>
                <w:rFonts w:cs="Simplified Arabic" w:hint="cs"/>
                <w:rtl/>
                <w:lang w:bidi="ar-EG"/>
              </w:rPr>
              <w:t>الاتحاد</w:t>
            </w:r>
            <w:r w:rsidRPr="005B2F9E">
              <w:rPr>
                <w:rFonts w:cs="Simplified Arabic"/>
                <w:rtl/>
                <w:lang w:bidi="ar-EG"/>
              </w:rPr>
              <w:t xml:space="preserve"> </w:t>
            </w:r>
            <w:r w:rsidRPr="005B2F9E">
              <w:rPr>
                <w:rFonts w:cs="Simplified Arabic" w:hint="cs"/>
                <w:rtl/>
                <w:lang w:bidi="ar-EG"/>
              </w:rPr>
              <w:t>الأوروبي</w:t>
            </w:r>
            <w:r w:rsidRPr="005B2F9E">
              <w:rPr>
                <w:rFonts w:cs="Simplified Arabic"/>
                <w:rtl/>
                <w:lang w:bidi="ar-EG"/>
              </w:rPr>
              <w:t xml:space="preserve"> </w:t>
            </w:r>
            <w:r w:rsidRPr="005B2F9E">
              <w:rPr>
                <w:rFonts w:cs="Simplified Arabic" w:hint="cs"/>
                <w:rtl/>
                <w:lang w:bidi="ar-EG"/>
              </w:rPr>
              <w:t>أو</w:t>
            </w:r>
            <w:r w:rsidRPr="005B2F9E">
              <w:rPr>
                <w:rFonts w:cs="Simplified Arabic"/>
                <w:rtl/>
                <w:lang w:bidi="ar-EG"/>
              </w:rPr>
              <w:t xml:space="preserve"> </w:t>
            </w:r>
            <w:r w:rsidRPr="005B2F9E">
              <w:rPr>
                <w:rFonts w:cs="Simplified Arabic" w:hint="cs"/>
                <w:rtl/>
                <w:lang w:bidi="ar-EG"/>
              </w:rPr>
              <w:t>لصالحه</w:t>
            </w:r>
            <w:r>
              <w:rPr>
                <w:rFonts w:cs="Simplified Arabic"/>
                <w:rtl/>
                <w:lang w:bidi="ar-EG"/>
              </w:rPr>
              <w:t>،</w:t>
            </w:r>
            <w:r w:rsidRPr="005B2F9E">
              <w:rPr>
                <w:rFonts w:cs="Simplified Arabic"/>
                <w:rtl/>
                <w:lang w:bidi="ar-EG"/>
              </w:rPr>
              <w:t xml:space="preserve"> </w:t>
            </w:r>
            <w:r w:rsidRPr="005B2F9E">
              <w:rPr>
                <w:rFonts w:cs="Simplified Arabic" w:hint="cs"/>
                <w:rtl/>
                <w:lang w:bidi="ar-EG"/>
              </w:rPr>
              <w:t>إما</w:t>
            </w:r>
            <w:r w:rsidRPr="005B2F9E">
              <w:rPr>
                <w:rFonts w:cs="Simplified Arabic"/>
                <w:rtl/>
                <w:lang w:bidi="ar-EG"/>
              </w:rPr>
              <w:t xml:space="preserve"> </w:t>
            </w:r>
            <w:r w:rsidRPr="005B2F9E">
              <w:rPr>
                <w:rFonts w:cs="Simplified Arabic" w:hint="cs"/>
                <w:rtl/>
                <w:lang w:bidi="ar-EG"/>
              </w:rPr>
              <w:t>بشكل</w:t>
            </w:r>
            <w:r w:rsidRPr="005B2F9E">
              <w:rPr>
                <w:rFonts w:cs="Simplified Arabic"/>
                <w:rtl/>
                <w:lang w:bidi="ar-EG"/>
              </w:rPr>
              <w:t xml:space="preserve"> </w:t>
            </w:r>
            <w:r w:rsidRPr="005B2F9E">
              <w:rPr>
                <w:rFonts w:cs="Simplified Arabic" w:hint="cs"/>
                <w:rtl/>
                <w:lang w:bidi="ar-EG"/>
              </w:rPr>
              <w:t>مستقل</w:t>
            </w:r>
            <w:r w:rsidRPr="005B2F9E">
              <w:rPr>
                <w:rFonts w:cs="Simplified Arabic"/>
                <w:rtl/>
                <w:lang w:bidi="ar-EG"/>
              </w:rPr>
              <w:t xml:space="preserve"> </w:t>
            </w:r>
            <w:r w:rsidRPr="005B2F9E">
              <w:rPr>
                <w:rFonts w:cs="Simplified Arabic" w:hint="cs"/>
                <w:rtl/>
                <w:lang w:bidi="ar-EG"/>
              </w:rPr>
              <w:t>أو</w:t>
            </w:r>
            <w:r w:rsidRPr="005B2F9E">
              <w:rPr>
                <w:rFonts w:cs="Simplified Arabic"/>
                <w:rtl/>
                <w:lang w:bidi="ar-EG"/>
              </w:rPr>
              <w:t xml:space="preserve"> </w:t>
            </w:r>
            <w:r w:rsidRPr="005B2F9E">
              <w:rPr>
                <w:rFonts w:cs="Simplified Arabic" w:hint="cs"/>
                <w:rtl/>
                <w:lang w:bidi="ar-EG"/>
              </w:rPr>
              <w:t>وفقًا</w:t>
            </w:r>
            <w:r w:rsidRPr="005B2F9E">
              <w:rPr>
                <w:rFonts w:cs="Simplified Arabic"/>
                <w:rtl/>
                <w:lang w:bidi="ar-EG"/>
              </w:rPr>
              <w:t xml:space="preserve"> </w:t>
            </w:r>
            <w:r w:rsidRPr="005B2F9E">
              <w:rPr>
                <w:rFonts w:cs="Simplified Arabic" w:hint="cs"/>
                <w:rtl/>
                <w:lang w:bidi="ar-EG"/>
              </w:rPr>
              <w:t>للعقوبات</w:t>
            </w:r>
            <w:r w:rsidRPr="005B2F9E">
              <w:rPr>
                <w:rFonts w:cs="Simplified Arabic"/>
                <w:rtl/>
                <w:lang w:bidi="ar-EG"/>
              </w:rPr>
              <w:t xml:space="preserve"> </w:t>
            </w:r>
            <w:r w:rsidRPr="005B2F9E">
              <w:rPr>
                <w:rFonts w:cs="Simplified Arabic" w:hint="cs"/>
                <w:rtl/>
                <w:lang w:bidi="ar-EG"/>
              </w:rPr>
              <w:t>المالية</w:t>
            </w:r>
            <w:r w:rsidRPr="005B2F9E">
              <w:rPr>
                <w:rFonts w:cs="Simplified Arabic"/>
                <w:rtl/>
                <w:lang w:bidi="ar-EG"/>
              </w:rPr>
              <w:t xml:space="preserve"> </w:t>
            </w:r>
            <w:r w:rsidRPr="005B2F9E">
              <w:rPr>
                <w:rFonts w:cs="Simplified Arabic" w:hint="cs"/>
                <w:rtl/>
                <w:lang w:bidi="ar-EG"/>
              </w:rPr>
              <w:t>التي</w:t>
            </w:r>
            <w:r w:rsidRPr="005B2F9E">
              <w:rPr>
                <w:rFonts w:cs="Simplified Arabic"/>
                <w:rtl/>
                <w:lang w:bidi="ar-EG"/>
              </w:rPr>
              <w:t xml:space="preserve"> </w:t>
            </w:r>
            <w:r w:rsidRPr="005B2F9E">
              <w:rPr>
                <w:rFonts w:cs="Simplified Arabic" w:hint="cs"/>
                <w:rtl/>
                <w:lang w:bidi="ar-EG"/>
              </w:rPr>
              <w:t>تقررها</w:t>
            </w:r>
            <w:r w:rsidRPr="005B2F9E">
              <w:rPr>
                <w:rFonts w:cs="Simplified Arabic"/>
                <w:rtl/>
                <w:lang w:bidi="ar-EG"/>
              </w:rPr>
              <w:t xml:space="preserve"> </w:t>
            </w:r>
            <w:r>
              <w:rPr>
                <w:rFonts w:cs="Simplified Arabic" w:hint="cs"/>
                <w:rtl/>
                <w:lang w:bidi="ar-EG"/>
              </w:rPr>
              <w:t>مجلس الأمن التابع للأمم المتحدة</w:t>
            </w:r>
            <w:r w:rsidRPr="005B2F9E">
              <w:rPr>
                <w:rFonts w:cs="Simplified Arabic"/>
                <w:rtl/>
                <w:lang w:bidi="ar-EG"/>
              </w:rPr>
              <w:t xml:space="preserve"> </w:t>
            </w:r>
            <w:r w:rsidRPr="005B2F9E">
              <w:rPr>
                <w:rFonts w:cs="Simplified Arabic" w:hint="cs"/>
                <w:rtl/>
                <w:lang w:bidi="ar-EG"/>
              </w:rPr>
              <w:t>على</w:t>
            </w:r>
            <w:r w:rsidRPr="005B2F9E">
              <w:rPr>
                <w:rFonts w:cs="Simplified Arabic"/>
                <w:rtl/>
                <w:lang w:bidi="ar-EG"/>
              </w:rPr>
              <w:t xml:space="preserve"> </w:t>
            </w:r>
            <w:r w:rsidRPr="005B2F9E">
              <w:rPr>
                <w:rFonts w:cs="Simplified Arabic" w:hint="cs"/>
                <w:rtl/>
                <w:lang w:bidi="ar-EG"/>
              </w:rPr>
              <w:t>أساس</w:t>
            </w:r>
            <w:r w:rsidRPr="005B2F9E">
              <w:rPr>
                <w:rFonts w:cs="Simplified Arabic"/>
                <w:rtl/>
                <w:lang w:bidi="ar-EG"/>
              </w:rPr>
              <w:t xml:space="preserve"> </w:t>
            </w:r>
            <w:r w:rsidRPr="005B2F9E">
              <w:rPr>
                <w:rFonts w:cs="Simplified Arabic" w:hint="cs"/>
                <w:rtl/>
                <w:lang w:bidi="ar-EG"/>
              </w:rPr>
              <w:t>المادة</w:t>
            </w:r>
            <w:r w:rsidRPr="005B2F9E">
              <w:rPr>
                <w:rFonts w:cs="Simplified Arabic"/>
                <w:rtl/>
                <w:lang w:bidi="ar-EG"/>
              </w:rPr>
              <w:t xml:space="preserve"> 41 </w:t>
            </w:r>
            <w:r w:rsidRPr="005B2F9E">
              <w:rPr>
                <w:rFonts w:cs="Simplified Arabic" w:hint="cs"/>
                <w:rtl/>
                <w:lang w:bidi="ar-EG"/>
              </w:rPr>
              <w:t>من</w:t>
            </w:r>
            <w:r w:rsidRPr="005B2F9E">
              <w:rPr>
                <w:rFonts w:cs="Simplified Arabic"/>
                <w:rtl/>
                <w:lang w:bidi="ar-EG"/>
              </w:rPr>
              <w:t xml:space="preserve"> </w:t>
            </w:r>
            <w:r w:rsidRPr="005B2F9E">
              <w:rPr>
                <w:rFonts w:cs="Simplified Arabic" w:hint="cs"/>
                <w:rtl/>
                <w:lang w:bidi="ar-EG"/>
              </w:rPr>
              <w:t>ميثاق</w:t>
            </w:r>
            <w:r w:rsidRPr="005B2F9E">
              <w:rPr>
                <w:rFonts w:cs="Simplified Arabic"/>
                <w:rtl/>
                <w:lang w:bidi="ar-EG"/>
              </w:rPr>
              <w:t xml:space="preserve"> </w:t>
            </w:r>
            <w:r w:rsidRPr="005B2F9E">
              <w:rPr>
                <w:rFonts w:cs="Simplified Arabic" w:hint="cs"/>
                <w:rtl/>
                <w:lang w:bidi="ar-EG"/>
              </w:rPr>
              <w:t>الأمم</w:t>
            </w:r>
            <w:r w:rsidRPr="005B2F9E">
              <w:rPr>
                <w:rFonts w:cs="Simplified Arabic"/>
                <w:rtl/>
                <w:lang w:bidi="ar-EG"/>
              </w:rPr>
              <w:t xml:space="preserve"> </w:t>
            </w:r>
            <w:r w:rsidRPr="005B2F9E">
              <w:rPr>
                <w:rFonts w:cs="Simplified Arabic" w:hint="cs"/>
                <w:rtl/>
                <w:lang w:bidi="ar-EG"/>
              </w:rPr>
              <w:t>المتحدة</w:t>
            </w:r>
            <w:r w:rsidRPr="005B2F9E">
              <w:rPr>
                <w:rFonts w:cs="Simplified Arabic"/>
                <w:rtl/>
                <w:lang w:bidi="ar-EG"/>
              </w:rPr>
              <w:t>.</w:t>
            </w:r>
          </w:p>
        </w:tc>
      </w:tr>
      <w:tr w:rsidR="005B2F9E" w14:paraId="14DB0BAC"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75D608B6" w14:textId="77777777" w:rsidR="005B2F9E" w:rsidRPr="00AD6AD4" w:rsidRDefault="005B2F9E" w:rsidP="005B2F9E">
            <w:pPr>
              <w:pStyle w:val="TableParagraph"/>
              <w:bidi/>
              <w:rPr>
                <w:rFonts w:asciiTheme="minorBidi" w:hAnsiTheme="minorBidi" w:cstheme="minorBidi"/>
                <w:b w:val="0"/>
                <w:spacing w:val="-3"/>
              </w:rPr>
            </w:pPr>
            <w:r w:rsidRPr="00AD6AD4">
              <w:rPr>
                <w:rFonts w:asciiTheme="minorBidi" w:hAnsiTheme="minorBidi" w:cstheme="minorBidi"/>
                <w:b w:val="0"/>
                <w:spacing w:val="-3"/>
              </w:rPr>
              <w:lastRenderedPageBreak/>
              <w:t xml:space="preserve">ITC </w:t>
            </w:r>
            <w:r>
              <w:rPr>
                <w:rFonts w:asciiTheme="minorBidi" w:hAnsiTheme="minorBidi" w:cstheme="minorBidi"/>
                <w:b w:val="0"/>
                <w:spacing w:val="-3"/>
              </w:rPr>
              <w:t>11.1</w:t>
            </w:r>
          </w:p>
        </w:tc>
        <w:tc>
          <w:tcPr>
            <w:tcW w:w="8007" w:type="dxa"/>
          </w:tcPr>
          <w:p w14:paraId="2F193331" w14:textId="65AB380E" w:rsidR="005B2F9E" w:rsidRPr="00301AC5" w:rsidRDefault="005B2F9E" w:rsidP="005B2F9E">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i/>
                <w:iCs/>
                <w:color w:val="FF0000"/>
                <w:lang w:bidi="ar-EG"/>
              </w:rPr>
            </w:pPr>
            <w:r w:rsidRPr="005B2F9E">
              <w:rPr>
                <w:rFonts w:cs="Simplified Arabic" w:hint="cs"/>
                <w:rtl/>
                <w:lang w:bidi="ar-EG"/>
              </w:rPr>
              <w:t>يمكن</w:t>
            </w:r>
            <w:r w:rsidRPr="005B2F9E">
              <w:rPr>
                <w:rFonts w:cs="Simplified Arabic"/>
                <w:rtl/>
                <w:lang w:bidi="ar-EG"/>
              </w:rPr>
              <w:t xml:space="preserve"> </w:t>
            </w:r>
            <w:r w:rsidRPr="005B2F9E">
              <w:rPr>
                <w:rFonts w:cs="Simplified Arabic" w:hint="cs"/>
                <w:rtl/>
                <w:lang w:bidi="ar-EG"/>
              </w:rPr>
              <w:t>طلب</w:t>
            </w:r>
            <w:r w:rsidRPr="005B2F9E">
              <w:rPr>
                <w:rFonts w:cs="Simplified Arabic"/>
                <w:rtl/>
                <w:lang w:bidi="ar-EG"/>
              </w:rPr>
              <w:t xml:space="preserve"> </w:t>
            </w:r>
            <w:r w:rsidR="00B868BB">
              <w:rPr>
                <w:rFonts w:cs="Simplified Arabic" w:hint="cs"/>
                <w:rtl/>
                <w:lang w:bidi="ar-EG"/>
              </w:rPr>
              <w:t>الاستفسارات</w:t>
            </w:r>
            <w:r w:rsidR="00B868BB" w:rsidRPr="005B2F9E">
              <w:rPr>
                <w:rFonts w:cs="Simplified Arabic"/>
                <w:rtl/>
                <w:lang w:bidi="ar-EG"/>
              </w:rPr>
              <w:t xml:space="preserve"> </w:t>
            </w:r>
            <w:r w:rsidRPr="005B2F9E">
              <w:rPr>
                <w:rFonts w:cs="Simplified Arabic" w:hint="cs"/>
                <w:rtl/>
                <w:lang w:bidi="ar-EG"/>
              </w:rPr>
              <w:t>عن</w:t>
            </w:r>
            <w:r w:rsidRPr="005B2F9E">
              <w:rPr>
                <w:rFonts w:cs="Simplified Arabic"/>
                <w:rtl/>
                <w:lang w:bidi="ar-EG"/>
              </w:rPr>
              <w:t xml:space="preserve"> </w:t>
            </w:r>
            <w:r w:rsidRPr="005B2F9E">
              <w:rPr>
                <w:rFonts w:cs="Simplified Arabic" w:hint="cs"/>
                <w:rtl/>
                <w:lang w:bidi="ar-EG"/>
              </w:rPr>
              <w:t>طريق</w:t>
            </w:r>
            <w:r w:rsidRPr="005B2F9E">
              <w:rPr>
                <w:rFonts w:cs="Simplified Arabic"/>
                <w:rtl/>
                <w:lang w:bidi="ar-EG"/>
              </w:rPr>
              <w:t xml:space="preserve"> </w:t>
            </w:r>
            <w:r w:rsidRPr="005B2F9E">
              <w:rPr>
                <w:rFonts w:cs="Simplified Arabic" w:hint="cs"/>
                <w:rtl/>
                <w:lang w:bidi="ar-EG"/>
              </w:rPr>
              <w:t>البريد</w:t>
            </w:r>
            <w:r w:rsidRPr="005B2F9E">
              <w:rPr>
                <w:rFonts w:cs="Simplified Arabic"/>
                <w:rtl/>
                <w:lang w:bidi="ar-EG"/>
              </w:rPr>
              <w:t xml:space="preserve"> </w:t>
            </w:r>
            <w:r w:rsidRPr="005B2F9E">
              <w:rPr>
                <w:rFonts w:cs="Simplified Arabic" w:hint="cs"/>
                <w:rtl/>
                <w:lang w:bidi="ar-EG"/>
              </w:rPr>
              <w:t>الإلكتروني</w:t>
            </w:r>
            <w:r w:rsidRPr="005B2F9E">
              <w:rPr>
                <w:rFonts w:cs="Simplified Arabic"/>
                <w:rtl/>
                <w:lang w:bidi="ar-EG"/>
              </w:rPr>
              <w:t xml:space="preserve"> </w:t>
            </w:r>
            <w:r w:rsidRPr="005B2F9E">
              <w:rPr>
                <w:rFonts w:cs="Simplified Arabic" w:hint="cs"/>
                <w:rtl/>
                <w:lang w:bidi="ar-EG"/>
              </w:rPr>
              <w:t>في</w:t>
            </w:r>
            <w:r w:rsidRPr="005B2F9E">
              <w:rPr>
                <w:rFonts w:cs="Simplified Arabic"/>
                <w:rtl/>
                <w:lang w:bidi="ar-EG"/>
              </w:rPr>
              <w:t xml:space="preserve"> </w:t>
            </w:r>
            <w:r w:rsidRPr="005B2F9E">
              <w:rPr>
                <w:rFonts w:cs="Simplified Arabic" w:hint="cs"/>
                <w:rtl/>
                <w:lang w:bidi="ar-EG"/>
              </w:rPr>
              <w:t>موعد</w:t>
            </w:r>
            <w:r w:rsidRPr="005B2F9E">
              <w:rPr>
                <w:rFonts w:cs="Simplified Arabic"/>
                <w:rtl/>
                <w:lang w:bidi="ar-EG"/>
              </w:rPr>
              <w:t xml:space="preserve"> </w:t>
            </w:r>
            <w:r w:rsidRPr="005B2F9E">
              <w:rPr>
                <w:rFonts w:cs="Simplified Arabic" w:hint="cs"/>
                <w:rtl/>
                <w:lang w:bidi="ar-EG"/>
              </w:rPr>
              <w:t>لا</w:t>
            </w:r>
            <w:r w:rsidRPr="005B2F9E">
              <w:rPr>
                <w:rFonts w:cs="Simplified Arabic"/>
                <w:rtl/>
                <w:lang w:bidi="ar-EG"/>
              </w:rPr>
              <w:t xml:space="preserve"> </w:t>
            </w:r>
            <w:r w:rsidRPr="005B2F9E">
              <w:rPr>
                <w:rFonts w:cs="Simplified Arabic" w:hint="cs"/>
                <w:rtl/>
                <w:lang w:bidi="ar-EG"/>
              </w:rPr>
              <w:t>يتجاوز</w:t>
            </w:r>
            <w:r w:rsidRPr="005B2F9E">
              <w:rPr>
                <w:rFonts w:cs="Simplified Arabic"/>
                <w:rtl/>
                <w:lang w:bidi="ar-EG"/>
              </w:rPr>
              <w:t xml:space="preserve"> </w:t>
            </w:r>
            <w:r w:rsidRPr="00301AC5">
              <w:rPr>
                <w:rFonts w:cs="Simplified Arabic"/>
                <w:i/>
                <w:iCs/>
                <w:color w:val="FF0000"/>
                <w:rtl/>
                <w:lang w:bidi="ar-EG"/>
              </w:rPr>
              <w:t xml:space="preserve">21 </w:t>
            </w:r>
            <w:r w:rsidRPr="00301AC5">
              <w:rPr>
                <w:rFonts w:cs="Simplified Arabic" w:hint="cs"/>
                <w:i/>
                <w:iCs/>
                <w:color w:val="FF0000"/>
                <w:rtl/>
                <w:lang w:bidi="ar-EG"/>
              </w:rPr>
              <w:t>يومًا</w:t>
            </w:r>
            <w:r w:rsidRPr="00301AC5">
              <w:rPr>
                <w:rFonts w:cs="Simplified Arabic"/>
                <w:i/>
                <w:iCs/>
                <w:color w:val="FF0000"/>
                <w:rtl/>
                <w:lang w:bidi="ar-EG"/>
              </w:rPr>
              <w:t xml:space="preserve"> </w:t>
            </w:r>
            <w:r w:rsidRPr="00301AC5">
              <w:rPr>
                <w:rFonts w:cs="Simplified Arabic" w:hint="cs"/>
                <w:i/>
                <w:iCs/>
                <w:color w:val="FF0000"/>
                <w:rtl/>
                <w:lang w:bidi="ar-EG"/>
              </w:rPr>
              <w:t>قبل</w:t>
            </w:r>
            <w:r w:rsidRPr="00301AC5">
              <w:rPr>
                <w:rFonts w:cs="Simplified Arabic"/>
                <w:i/>
                <w:iCs/>
                <w:color w:val="FF0000"/>
                <w:rtl/>
                <w:lang w:bidi="ar-EG"/>
              </w:rPr>
              <w:t xml:space="preserve"> </w:t>
            </w:r>
            <w:r w:rsidRPr="00301AC5">
              <w:rPr>
                <w:rFonts w:cs="Simplified Arabic" w:hint="cs"/>
                <w:i/>
                <w:iCs/>
                <w:color w:val="FF0000"/>
                <w:rtl/>
                <w:lang w:bidi="ar-EG"/>
              </w:rPr>
              <w:t>الموعد</w:t>
            </w:r>
            <w:r w:rsidRPr="00301AC5">
              <w:rPr>
                <w:rFonts w:cs="Simplified Arabic"/>
                <w:i/>
                <w:iCs/>
                <w:color w:val="FF0000"/>
                <w:rtl/>
                <w:lang w:bidi="ar-EG"/>
              </w:rPr>
              <w:t xml:space="preserve"> </w:t>
            </w:r>
            <w:r w:rsidRPr="00301AC5">
              <w:rPr>
                <w:rFonts w:cs="Simplified Arabic" w:hint="cs"/>
                <w:i/>
                <w:iCs/>
                <w:color w:val="FF0000"/>
                <w:rtl/>
                <w:lang w:bidi="ar-EG"/>
              </w:rPr>
              <w:t>النهائي</w:t>
            </w:r>
            <w:r w:rsidRPr="00301AC5">
              <w:rPr>
                <w:rFonts w:cs="Simplified Arabic"/>
                <w:i/>
                <w:iCs/>
                <w:color w:val="FF0000"/>
                <w:rtl/>
                <w:lang w:bidi="ar-EG"/>
              </w:rPr>
              <w:t xml:space="preserve"> </w:t>
            </w:r>
            <w:r w:rsidRPr="00301AC5">
              <w:rPr>
                <w:rFonts w:cs="Simplified Arabic" w:hint="cs"/>
                <w:i/>
                <w:iCs/>
                <w:color w:val="FF0000"/>
                <w:rtl/>
                <w:lang w:bidi="ar-EG"/>
              </w:rPr>
              <w:t>لتلقي</w:t>
            </w:r>
            <w:r w:rsidRPr="00301AC5">
              <w:rPr>
                <w:rFonts w:cs="Simplified Arabic"/>
                <w:i/>
                <w:iCs/>
                <w:color w:val="FF0000"/>
                <w:rtl/>
                <w:lang w:bidi="ar-EG"/>
              </w:rPr>
              <w:t xml:space="preserve"> </w:t>
            </w:r>
            <w:r w:rsidRPr="00301AC5">
              <w:rPr>
                <w:rFonts w:cs="Simplified Arabic" w:hint="cs"/>
                <w:i/>
                <w:iCs/>
                <w:color w:val="FF0000"/>
                <w:rtl/>
                <w:lang w:bidi="ar-EG"/>
              </w:rPr>
              <w:t>العروض/المقترحات</w:t>
            </w:r>
            <w:r w:rsidR="00301AC5">
              <w:rPr>
                <w:rFonts w:cs="Simplified Arabic"/>
                <w:i/>
                <w:iCs/>
                <w:color w:val="FF0000"/>
                <w:rtl/>
                <w:lang w:bidi="ar-EG"/>
              </w:rPr>
              <w:t>،</w:t>
            </w:r>
            <w:r w:rsidRPr="005B2F9E">
              <w:rPr>
                <w:rFonts w:cs="Simplified Arabic"/>
                <w:rtl/>
                <w:lang w:bidi="ar-EG"/>
              </w:rPr>
              <w:t xml:space="preserve"> </w:t>
            </w:r>
            <w:r w:rsidRPr="005B2F9E">
              <w:rPr>
                <w:rFonts w:cs="Simplified Arabic" w:hint="cs"/>
                <w:rtl/>
                <w:lang w:bidi="ar-EG"/>
              </w:rPr>
              <w:t>بحيث</w:t>
            </w:r>
            <w:r w:rsidRPr="005B2F9E">
              <w:rPr>
                <w:rFonts w:cs="Simplified Arabic"/>
                <w:rtl/>
                <w:lang w:bidi="ar-EG"/>
              </w:rPr>
              <w:t xml:space="preserve"> </w:t>
            </w:r>
            <w:r w:rsidRPr="005B2F9E">
              <w:rPr>
                <w:rFonts w:cs="Simplified Arabic" w:hint="cs"/>
                <w:rtl/>
                <w:lang w:bidi="ar-EG"/>
              </w:rPr>
              <w:t>يمكن</w:t>
            </w:r>
            <w:r w:rsidRPr="005B2F9E">
              <w:rPr>
                <w:rFonts w:cs="Simplified Arabic"/>
                <w:rtl/>
                <w:lang w:bidi="ar-EG"/>
              </w:rPr>
              <w:t xml:space="preserve"> </w:t>
            </w:r>
            <w:r w:rsidRPr="005B2F9E">
              <w:rPr>
                <w:rFonts w:cs="Simplified Arabic" w:hint="cs"/>
                <w:rtl/>
                <w:lang w:bidi="ar-EG"/>
              </w:rPr>
              <w:t>إصدار</w:t>
            </w:r>
            <w:r w:rsidRPr="005B2F9E">
              <w:rPr>
                <w:rFonts w:cs="Simplified Arabic"/>
                <w:rtl/>
                <w:lang w:bidi="ar-EG"/>
              </w:rPr>
              <w:t xml:space="preserve"> </w:t>
            </w:r>
            <w:r w:rsidRPr="005B2F9E">
              <w:rPr>
                <w:rFonts w:cs="Simplified Arabic" w:hint="cs"/>
                <w:rtl/>
                <w:lang w:bidi="ar-EG"/>
              </w:rPr>
              <w:t>الردود</w:t>
            </w:r>
            <w:r w:rsidRPr="005B2F9E">
              <w:rPr>
                <w:rFonts w:cs="Simplified Arabic"/>
                <w:rtl/>
                <w:lang w:bidi="ar-EG"/>
              </w:rPr>
              <w:t xml:space="preserve"> </w:t>
            </w:r>
            <w:r w:rsidRPr="005B2F9E">
              <w:rPr>
                <w:rFonts w:cs="Simplified Arabic" w:hint="cs"/>
                <w:rtl/>
                <w:lang w:bidi="ar-EG"/>
              </w:rPr>
              <w:t>لجميع</w:t>
            </w:r>
            <w:r w:rsidRPr="005B2F9E">
              <w:rPr>
                <w:rFonts w:cs="Simplified Arabic"/>
                <w:rtl/>
                <w:lang w:bidi="ar-EG"/>
              </w:rPr>
              <w:t xml:space="preserve"> </w:t>
            </w:r>
            <w:r w:rsidRPr="005B2F9E">
              <w:rPr>
                <w:rFonts w:cs="Simplified Arabic" w:hint="cs"/>
                <w:rtl/>
                <w:lang w:bidi="ar-EG"/>
              </w:rPr>
              <w:t>الاستشاريين</w:t>
            </w:r>
            <w:r w:rsidRPr="005B2F9E">
              <w:rPr>
                <w:rFonts w:cs="Simplified Arabic"/>
                <w:rtl/>
                <w:lang w:bidi="ar-EG"/>
              </w:rPr>
              <w:t xml:space="preserve"> </w:t>
            </w:r>
            <w:r w:rsidRPr="005B2F9E">
              <w:rPr>
                <w:rFonts w:cs="Simplified Arabic" w:hint="cs"/>
                <w:rtl/>
                <w:lang w:bidi="ar-EG"/>
              </w:rPr>
              <w:t>في</w:t>
            </w:r>
            <w:r w:rsidRPr="005B2F9E">
              <w:rPr>
                <w:rFonts w:cs="Simplified Arabic"/>
                <w:rtl/>
                <w:lang w:bidi="ar-EG"/>
              </w:rPr>
              <w:t xml:space="preserve"> </w:t>
            </w:r>
            <w:r w:rsidRPr="005B2F9E">
              <w:rPr>
                <w:rFonts w:cs="Simplified Arabic" w:hint="cs"/>
                <w:rtl/>
                <w:lang w:bidi="ar-EG"/>
              </w:rPr>
              <w:t>موعد</w:t>
            </w:r>
            <w:r w:rsidRPr="005B2F9E">
              <w:rPr>
                <w:rFonts w:cs="Simplified Arabic"/>
                <w:rtl/>
                <w:lang w:bidi="ar-EG"/>
              </w:rPr>
              <w:t xml:space="preserve"> </w:t>
            </w:r>
            <w:r w:rsidRPr="005B2F9E">
              <w:rPr>
                <w:rFonts w:cs="Simplified Arabic" w:hint="cs"/>
                <w:rtl/>
                <w:lang w:bidi="ar-EG"/>
              </w:rPr>
              <w:t>لا</w:t>
            </w:r>
            <w:r w:rsidRPr="005B2F9E">
              <w:rPr>
                <w:rFonts w:cs="Simplified Arabic"/>
                <w:rtl/>
                <w:lang w:bidi="ar-EG"/>
              </w:rPr>
              <w:t xml:space="preserve"> </w:t>
            </w:r>
            <w:r w:rsidRPr="005B2F9E">
              <w:rPr>
                <w:rFonts w:cs="Simplified Arabic" w:hint="cs"/>
                <w:rtl/>
                <w:lang w:bidi="ar-EG"/>
              </w:rPr>
              <w:t>يتجاوز</w:t>
            </w:r>
            <w:r w:rsidRPr="005B2F9E">
              <w:rPr>
                <w:rFonts w:cs="Simplified Arabic"/>
                <w:rtl/>
                <w:lang w:bidi="ar-EG"/>
              </w:rPr>
              <w:t xml:space="preserve"> </w:t>
            </w:r>
            <w:r w:rsidRPr="00301AC5">
              <w:rPr>
                <w:rFonts w:cs="Simplified Arabic"/>
                <w:i/>
                <w:iCs/>
                <w:color w:val="FF0000"/>
                <w:rtl/>
                <w:lang w:bidi="ar-EG"/>
              </w:rPr>
              <w:t xml:space="preserve">11 </w:t>
            </w:r>
            <w:r w:rsidRPr="00301AC5">
              <w:rPr>
                <w:rFonts w:cs="Simplified Arabic" w:hint="cs"/>
                <w:i/>
                <w:iCs/>
                <w:color w:val="FF0000"/>
                <w:rtl/>
                <w:lang w:bidi="ar-EG"/>
              </w:rPr>
              <w:t>يومًا</w:t>
            </w:r>
            <w:r w:rsidRPr="00301AC5">
              <w:rPr>
                <w:rFonts w:cs="Simplified Arabic"/>
                <w:i/>
                <w:iCs/>
                <w:color w:val="FF0000"/>
                <w:rtl/>
                <w:lang w:bidi="ar-EG"/>
              </w:rPr>
              <w:t xml:space="preserve"> </w:t>
            </w:r>
            <w:r w:rsidRPr="00301AC5">
              <w:rPr>
                <w:rFonts w:cs="Simplified Arabic" w:hint="cs"/>
                <w:i/>
                <w:iCs/>
                <w:color w:val="FF0000"/>
                <w:rtl/>
                <w:lang w:bidi="ar-EG"/>
              </w:rPr>
              <w:t>قبل</w:t>
            </w:r>
            <w:r w:rsidRPr="00301AC5">
              <w:rPr>
                <w:rFonts w:cs="Simplified Arabic"/>
                <w:i/>
                <w:iCs/>
                <w:color w:val="FF0000"/>
                <w:rtl/>
                <w:lang w:bidi="ar-EG"/>
              </w:rPr>
              <w:t xml:space="preserve"> </w:t>
            </w:r>
            <w:r w:rsidRPr="00301AC5">
              <w:rPr>
                <w:rFonts w:cs="Simplified Arabic" w:hint="cs"/>
                <w:i/>
                <w:iCs/>
                <w:color w:val="FF0000"/>
                <w:rtl/>
                <w:lang w:bidi="ar-EG"/>
              </w:rPr>
              <w:t>الموعد</w:t>
            </w:r>
            <w:r w:rsidRPr="00301AC5">
              <w:rPr>
                <w:rFonts w:cs="Simplified Arabic"/>
                <w:i/>
                <w:iCs/>
                <w:color w:val="FF0000"/>
                <w:rtl/>
                <w:lang w:bidi="ar-EG"/>
              </w:rPr>
              <w:t xml:space="preserve"> </w:t>
            </w:r>
            <w:r w:rsidRPr="00301AC5">
              <w:rPr>
                <w:rFonts w:cs="Simplified Arabic" w:hint="cs"/>
                <w:i/>
                <w:iCs/>
                <w:color w:val="FF0000"/>
                <w:rtl/>
                <w:lang w:bidi="ar-EG"/>
              </w:rPr>
              <w:t>النهائي</w:t>
            </w:r>
            <w:r w:rsidRPr="00301AC5">
              <w:rPr>
                <w:rFonts w:cs="Simplified Arabic"/>
                <w:i/>
                <w:iCs/>
                <w:color w:val="FF0000"/>
                <w:rtl/>
                <w:lang w:bidi="ar-EG"/>
              </w:rPr>
              <w:t xml:space="preserve"> </w:t>
            </w:r>
            <w:r w:rsidRPr="00301AC5">
              <w:rPr>
                <w:rFonts w:cs="Simplified Arabic" w:hint="cs"/>
                <w:i/>
                <w:iCs/>
                <w:color w:val="FF0000"/>
                <w:rtl/>
                <w:lang w:bidi="ar-EG"/>
              </w:rPr>
              <w:t>لاستلام</w:t>
            </w:r>
            <w:r w:rsidRPr="00301AC5">
              <w:rPr>
                <w:rFonts w:cs="Simplified Arabic"/>
                <w:i/>
                <w:iCs/>
                <w:color w:val="FF0000"/>
                <w:rtl/>
                <w:lang w:bidi="ar-EG"/>
              </w:rPr>
              <w:t xml:space="preserve"> </w:t>
            </w:r>
            <w:r w:rsidRPr="00301AC5">
              <w:rPr>
                <w:rFonts w:cs="Simplified Arabic" w:hint="cs"/>
                <w:i/>
                <w:iCs/>
                <w:color w:val="FF0000"/>
                <w:rtl/>
                <w:lang w:bidi="ar-EG"/>
              </w:rPr>
              <w:t>العروض</w:t>
            </w:r>
            <w:r w:rsidRPr="00301AC5">
              <w:rPr>
                <w:rFonts w:cs="Simplified Arabic"/>
                <w:i/>
                <w:iCs/>
                <w:color w:val="FF0000"/>
                <w:rtl/>
                <w:lang w:bidi="ar-EG"/>
              </w:rPr>
              <w:t>.</w:t>
            </w:r>
          </w:p>
          <w:p w14:paraId="74CDA90D" w14:textId="2CA74862" w:rsidR="005B2F9E" w:rsidRPr="005B2F9E" w:rsidRDefault="005B2F9E" w:rsidP="005B2F9E">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5B2F9E">
              <w:rPr>
                <w:rFonts w:cs="Simplified Arabic" w:hint="cs"/>
                <w:rtl/>
                <w:lang w:bidi="ar-EG"/>
              </w:rPr>
              <w:t>عنوان</w:t>
            </w:r>
            <w:r w:rsidRPr="005B2F9E">
              <w:rPr>
                <w:rFonts w:cs="Simplified Arabic"/>
                <w:rtl/>
                <w:lang w:bidi="ar-EG"/>
              </w:rPr>
              <w:t xml:space="preserve"> </w:t>
            </w:r>
            <w:r w:rsidRPr="005B2F9E">
              <w:rPr>
                <w:rFonts w:cs="Simplified Arabic" w:hint="cs"/>
                <w:rtl/>
                <w:lang w:bidi="ar-EG"/>
              </w:rPr>
              <w:t>طلب</w:t>
            </w:r>
            <w:r w:rsidRPr="005B2F9E">
              <w:rPr>
                <w:rFonts w:cs="Simplified Arabic"/>
                <w:rtl/>
                <w:lang w:bidi="ar-EG"/>
              </w:rPr>
              <w:t xml:space="preserve"> </w:t>
            </w:r>
            <w:r w:rsidR="00B868BB">
              <w:rPr>
                <w:rFonts w:cs="Simplified Arabic" w:hint="cs"/>
                <w:rtl/>
                <w:lang w:bidi="ar-EG"/>
              </w:rPr>
              <w:t>الاستفسارات</w:t>
            </w:r>
            <w:r w:rsidR="00B868BB" w:rsidRPr="005B2F9E">
              <w:rPr>
                <w:rFonts w:cs="Simplified Arabic"/>
                <w:rtl/>
                <w:lang w:bidi="ar-EG"/>
              </w:rPr>
              <w:t xml:space="preserve"> </w:t>
            </w:r>
            <w:r w:rsidRPr="005B2F9E">
              <w:rPr>
                <w:rFonts w:cs="Simplified Arabic" w:hint="cs"/>
                <w:rtl/>
                <w:lang w:bidi="ar-EG"/>
              </w:rPr>
              <w:t>هو</w:t>
            </w:r>
            <w:r w:rsidRPr="005B2F9E">
              <w:rPr>
                <w:rFonts w:cs="Simplified Arabic"/>
                <w:rtl/>
                <w:lang w:bidi="ar-EG"/>
              </w:rPr>
              <w:t>:</w:t>
            </w:r>
          </w:p>
          <w:p w14:paraId="10DB5827" w14:textId="71641323" w:rsidR="005B2F9E" w:rsidRPr="005B2F9E" w:rsidRDefault="005B2F9E" w:rsidP="005B2F9E">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5B2F9E">
              <w:rPr>
                <w:rFonts w:cs="Simplified Arabic" w:hint="cs"/>
                <w:rtl/>
                <w:lang w:bidi="ar-EG"/>
              </w:rPr>
              <w:t>عناية</w:t>
            </w:r>
            <w:r w:rsidRPr="005B2F9E">
              <w:rPr>
                <w:rFonts w:cs="Simplified Arabic"/>
                <w:rtl/>
                <w:lang w:bidi="ar-EG"/>
              </w:rPr>
              <w:t xml:space="preserve">: </w:t>
            </w:r>
            <w:r w:rsidR="00DE69E3">
              <w:rPr>
                <w:rFonts w:cs="Simplified Arabic" w:hint="cs"/>
                <w:rtl/>
                <w:lang w:bidi="ar-EG"/>
              </w:rPr>
              <w:t>رئيس القطاع المالى والادارى</w:t>
            </w:r>
          </w:p>
          <w:p w14:paraId="01EFDF9F" w14:textId="0B742E0E" w:rsidR="005B2F9E" w:rsidRPr="005B2F9E" w:rsidRDefault="005B2F9E" w:rsidP="005B2F9E">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5B2F9E">
              <w:rPr>
                <w:rFonts w:cs="Simplified Arabic" w:hint="cs"/>
                <w:rtl/>
                <w:lang w:bidi="ar-EG"/>
              </w:rPr>
              <w:t>العنوان</w:t>
            </w:r>
            <w:r w:rsidRPr="005B2F9E">
              <w:rPr>
                <w:rFonts w:cs="Simplified Arabic"/>
                <w:rtl/>
                <w:lang w:bidi="ar-EG"/>
              </w:rPr>
              <w:t xml:space="preserve">: </w:t>
            </w:r>
            <w:r w:rsidRPr="005B2F9E">
              <w:rPr>
                <w:rFonts w:cs="Simplified Arabic" w:hint="cs"/>
                <w:rtl/>
                <w:lang w:bidi="ar-EG"/>
              </w:rPr>
              <w:t>شارع</w:t>
            </w:r>
            <w:r w:rsidRPr="005B2F9E">
              <w:rPr>
                <w:rFonts w:cs="Simplified Arabic"/>
                <w:rtl/>
                <w:lang w:bidi="ar-EG"/>
              </w:rPr>
              <w:t xml:space="preserve"> </w:t>
            </w:r>
            <w:r w:rsidR="00FB3BD3">
              <w:rPr>
                <w:rFonts w:cs="Simplified Arabic" w:hint="cs"/>
                <w:rtl/>
                <w:lang w:bidi="ar-EG"/>
              </w:rPr>
              <w:t>ال</w:t>
            </w:r>
            <w:r w:rsidRPr="005B2F9E">
              <w:rPr>
                <w:rFonts w:cs="Simplified Arabic" w:hint="cs"/>
                <w:rtl/>
                <w:lang w:bidi="ar-EG"/>
              </w:rPr>
              <w:t>استاد</w:t>
            </w:r>
            <w:r w:rsidRPr="005B2F9E">
              <w:rPr>
                <w:rFonts w:cs="Simplified Arabic"/>
                <w:rtl/>
                <w:lang w:bidi="ar-EG"/>
              </w:rPr>
              <w:t xml:space="preserve"> - </w:t>
            </w:r>
            <w:r w:rsidRPr="005B2F9E">
              <w:rPr>
                <w:rFonts w:cs="Simplified Arabic" w:hint="cs"/>
                <w:rtl/>
                <w:lang w:bidi="ar-EG"/>
              </w:rPr>
              <w:t>طنطا</w:t>
            </w:r>
            <w:r w:rsidRPr="005B2F9E">
              <w:rPr>
                <w:rFonts w:cs="Simplified Arabic"/>
                <w:rtl/>
                <w:lang w:bidi="ar-EG"/>
              </w:rPr>
              <w:t xml:space="preserve"> - </w:t>
            </w:r>
            <w:r w:rsidRPr="005B2F9E">
              <w:rPr>
                <w:rFonts w:cs="Simplified Arabic" w:hint="cs"/>
                <w:rtl/>
                <w:lang w:bidi="ar-EG"/>
              </w:rPr>
              <w:t>الغربية</w:t>
            </w:r>
            <w:r w:rsidRPr="005B2F9E">
              <w:rPr>
                <w:rFonts w:cs="Simplified Arabic"/>
                <w:rtl/>
                <w:lang w:bidi="ar-EG"/>
              </w:rPr>
              <w:t xml:space="preserve"> - </w:t>
            </w:r>
            <w:r w:rsidRPr="005B2F9E">
              <w:rPr>
                <w:rFonts w:cs="Simplified Arabic" w:hint="cs"/>
                <w:rtl/>
                <w:lang w:bidi="ar-EG"/>
              </w:rPr>
              <w:t>مصر</w:t>
            </w:r>
          </w:p>
          <w:p w14:paraId="6A6298B2" w14:textId="6B856864" w:rsidR="005B2F9E" w:rsidRDefault="005B2F9E" w:rsidP="005B2F9E">
            <w:pPr>
              <w:pStyle w:val="ListParagraph"/>
              <w:bidi/>
              <w:ind w:left="0"/>
              <w:jc w:val="both"/>
              <w:cnfStyle w:val="000000100000" w:firstRow="0" w:lastRow="0" w:firstColumn="0" w:lastColumn="0" w:oddVBand="0" w:evenVBand="0" w:oddHBand="1" w:evenHBand="0" w:firstRowFirstColumn="0" w:firstRowLastColumn="0" w:lastRowFirstColumn="0" w:lastRowLastColumn="0"/>
              <w:rPr>
                <w:rtl/>
                <w:lang w:bidi="ar-EG"/>
              </w:rPr>
            </w:pPr>
            <w:r w:rsidRPr="005B2F9E">
              <w:rPr>
                <w:rFonts w:cs="Simplified Arabic" w:hint="cs"/>
                <w:rtl/>
                <w:lang w:bidi="ar-EG"/>
              </w:rPr>
              <w:t>بريد</w:t>
            </w:r>
            <w:r w:rsidRPr="005B2F9E">
              <w:rPr>
                <w:rFonts w:cs="Simplified Arabic"/>
                <w:rtl/>
                <w:lang w:bidi="ar-EG"/>
              </w:rPr>
              <w:t xml:space="preserve"> </w:t>
            </w:r>
            <w:r w:rsidRPr="005B2F9E">
              <w:rPr>
                <w:rFonts w:cs="Simplified Arabic" w:hint="cs"/>
                <w:rtl/>
                <w:lang w:bidi="ar-EG"/>
              </w:rPr>
              <w:t>إلكتروني</w:t>
            </w:r>
            <w:r w:rsidRPr="005B2F9E">
              <w:rPr>
                <w:rFonts w:cs="Simplified Arabic"/>
                <w:rtl/>
                <w:lang w:bidi="ar-EG"/>
              </w:rPr>
              <w:t xml:space="preserve">: </w:t>
            </w:r>
            <w:hyperlink r:id="rId14" w:history="1">
              <w:r w:rsidR="009B7CBB" w:rsidRPr="002C1748">
                <w:rPr>
                  <w:rStyle w:val="Hyperlink"/>
                  <w:lang w:bidi="ar-EG"/>
                </w:rPr>
                <w:t>kitchener.tender@ghwsc.com.eg</w:t>
              </w:r>
            </w:hyperlink>
          </w:p>
          <w:p w14:paraId="6388DEDF" w14:textId="77777777" w:rsidR="005B2F9E" w:rsidRPr="00BC7C0B" w:rsidRDefault="005B2F9E" w:rsidP="005B2F9E">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5B2F9E">
              <w:rPr>
                <w:rFonts w:cs="Simplified Arabic" w:hint="cs"/>
                <w:rtl/>
                <w:lang w:bidi="ar-EG"/>
              </w:rPr>
              <w:t>الفاكس</w:t>
            </w:r>
            <w:r w:rsidRPr="005B2F9E">
              <w:rPr>
                <w:rFonts w:cs="Simplified Arabic"/>
                <w:rtl/>
                <w:lang w:bidi="ar-EG"/>
              </w:rPr>
              <w:t>: 0403410078</w:t>
            </w:r>
          </w:p>
        </w:tc>
      </w:tr>
      <w:tr w:rsidR="00301AC5" w14:paraId="7C391025" w14:textId="77777777" w:rsidTr="00301AC5">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002060"/>
          </w:tcPr>
          <w:p w14:paraId="325B8639" w14:textId="77777777" w:rsidR="00301AC5" w:rsidRPr="005B2F9E" w:rsidRDefault="00301AC5" w:rsidP="00301AC5">
            <w:pPr>
              <w:pStyle w:val="ListParagraph"/>
              <w:bidi/>
              <w:ind w:left="0"/>
              <w:jc w:val="center"/>
              <w:rPr>
                <w:rFonts w:cs="Simplified Arabic"/>
                <w:rtl/>
                <w:lang w:bidi="ar-EG"/>
              </w:rPr>
            </w:pPr>
            <w:r w:rsidRPr="00301AC5">
              <w:rPr>
                <w:rFonts w:cs="Simplified Arabic" w:hint="cs"/>
                <w:sz w:val="24"/>
                <w:szCs w:val="24"/>
                <w:rtl/>
                <w:lang w:bidi="ar-EG"/>
              </w:rPr>
              <w:t>إعداد المقترحات</w:t>
            </w:r>
          </w:p>
        </w:tc>
      </w:tr>
      <w:tr w:rsidR="00301AC5" w14:paraId="4154AEF8"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342D5AAC" w14:textId="77777777" w:rsidR="00301AC5" w:rsidRPr="00AD6AD4" w:rsidRDefault="00301AC5" w:rsidP="00301AC5">
            <w:pPr>
              <w:pStyle w:val="TableParagraph"/>
              <w:rPr>
                <w:rFonts w:asciiTheme="minorBidi" w:hAnsiTheme="minorBidi" w:cstheme="minorBidi"/>
                <w:b w:val="0"/>
                <w:spacing w:val="-3"/>
              </w:rPr>
            </w:pPr>
            <w:r w:rsidRPr="00AD6AD4">
              <w:rPr>
                <w:rFonts w:asciiTheme="minorBidi" w:hAnsiTheme="minorBidi" w:cstheme="minorBidi"/>
                <w:b w:val="0"/>
                <w:spacing w:val="-3"/>
              </w:rPr>
              <w:t>ITC 1</w:t>
            </w:r>
            <w:r>
              <w:rPr>
                <w:rFonts w:asciiTheme="minorBidi" w:hAnsiTheme="minorBidi" w:cstheme="minorBidi"/>
                <w:b w:val="0"/>
                <w:spacing w:val="-3"/>
              </w:rPr>
              <w:t>4</w:t>
            </w:r>
            <w:r w:rsidRPr="00AD6AD4">
              <w:rPr>
                <w:rFonts w:asciiTheme="minorBidi" w:hAnsiTheme="minorBidi" w:cstheme="minorBidi"/>
                <w:b w:val="0"/>
                <w:spacing w:val="-3"/>
              </w:rPr>
              <w:t>.1</w:t>
            </w:r>
          </w:p>
        </w:tc>
        <w:tc>
          <w:tcPr>
            <w:tcW w:w="8007" w:type="dxa"/>
          </w:tcPr>
          <w:p w14:paraId="4AFC3C72" w14:textId="7B5A565A" w:rsidR="00301AC5" w:rsidRPr="00301AC5" w:rsidRDefault="00301AC5" w:rsidP="00301AC5">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301AC5">
              <w:rPr>
                <w:rFonts w:cs="Simplified Arabic" w:hint="cs"/>
                <w:rtl/>
                <w:lang w:bidi="ar-EG"/>
              </w:rPr>
              <w:t>يجب</w:t>
            </w:r>
            <w:r w:rsidRPr="00301AC5">
              <w:rPr>
                <w:rFonts w:cs="Simplified Arabic"/>
                <w:rtl/>
                <w:lang w:bidi="ar-EG"/>
              </w:rPr>
              <w:t xml:space="preserve"> </w:t>
            </w:r>
            <w:r w:rsidRPr="00301AC5">
              <w:rPr>
                <w:rFonts w:cs="Simplified Arabic" w:hint="cs"/>
                <w:rtl/>
                <w:lang w:bidi="ar-EG"/>
              </w:rPr>
              <w:t>كتابة</w:t>
            </w:r>
            <w:r w:rsidRPr="00301AC5">
              <w:rPr>
                <w:rFonts w:cs="Simplified Arabic"/>
                <w:rtl/>
                <w:lang w:bidi="ar-EG"/>
              </w:rPr>
              <w:t xml:space="preserve"> </w:t>
            </w:r>
            <w:r w:rsidR="00C53FCC">
              <w:rPr>
                <w:rFonts w:cs="Simplified Arabic" w:hint="cs"/>
                <w:rtl/>
                <w:lang w:bidi="ar-EG"/>
              </w:rPr>
              <w:t xml:space="preserve">العطاء </w:t>
            </w:r>
            <w:r w:rsidRPr="00301AC5">
              <w:rPr>
                <w:rFonts w:cs="Simplified Arabic"/>
                <w:rtl/>
                <w:lang w:bidi="ar-EG"/>
              </w:rPr>
              <w:t xml:space="preserve"> </w:t>
            </w:r>
            <w:r w:rsidRPr="00301AC5">
              <w:rPr>
                <w:rFonts w:cs="Simplified Arabic" w:hint="cs"/>
                <w:rtl/>
                <w:lang w:bidi="ar-EG"/>
              </w:rPr>
              <w:t>باللغة</w:t>
            </w:r>
            <w:r w:rsidRPr="00301AC5">
              <w:rPr>
                <w:rFonts w:cs="Simplified Arabic"/>
                <w:rtl/>
                <w:lang w:bidi="ar-EG"/>
              </w:rPr>
              <w:t xml:space="preserve"> </w:t>
            </w:r>
            <w:r w:rsidRPr="00301AC5">
              <w:rPr>
                <w:rFonts w:cs="Simplified Arabic" w:hint="cs"/>
                <w:rtl/>
                <w:lang w:bidi="ar-EG"/>
              </w:rPr>
              <w:t>الإنجليزية</w:t>
            </w:r>
          </w:p>
          <w:p w14:paraId="49A7B196" w14:textId="0C2949A7" w:rsidR="00301AC5" w:rsidRPr="00BC7C0B" w:rsidRDefault="00301AC5" w:rsidP="00301AC5">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301AC5">
              <w:rPr>
                <w:rFonts w:cs="Simplified Arabic" w:hint="cs"/>
                <w:rtl/>
                <w:lang w:bidi="ar-EG"/>
              </w:rPr>
              <w:t>يجب</w:t>
            </w:r>
            <w:r w:rsidRPr="00301AC5">
              <w:rPr>
                <w:rFonts w:cs="Simplified Arabic"/>
                <w:rtl/>
                <w:lang w:bidi="ar-EG"/>
              </w:rPr>
              <w:t xml:space="preserve"> </w:t>
            </w:r>
            <w:r w:rsidRPr="00301AC5">
              <w:rPr>
                <w:rFonts w:cs="Simplified Arabic" w:hint="cs"/>
                <w:rtl/>
                <w:lang w:bidi="ar-EG"/>
              </w:rPr>
              <w:t>توفير</w:t>
            </w:r>
            <w:r w:rsidRPr="00301AC5">
              <w:rPr>
                <w:rFonts w:cs="Simplified Arabic"/>
                <w:rtl/>
                <w:lang w:bidi="ar-EG"/>
              </w:rPr>
              <w:t xml:space="preserve"> </w:t>
            </w:r>
            <w:r w:rsidRPr="00301AC5">
              <w:rPr>
                <w:rFonts w:cs="Simplified Arabic" w:hint="cs"/>
                <w:rtl/>
                <w:lang w:bidi="ar-EG"/>
              </w:rPr>
              <w:t>ترجمة</w:t>
            </w:r>
            <w:r w:rsidRPr="00301AC5">
              <w:rPr>
                <w:rFonts w:cs="Simplified Arabic"/>
                <w:rtl/>
                <w:lang w:bidi="ar-EG"/>
              </w:rPr>
              <w:t xml:space="preserve"> </w:t>
            </w:r>
            <w:r w:rsidRPr="00301AC5">
              <w:rPr>
                <w:rFonts w:cs="Simplified Arabic" w:hint="cs"/>
                <w:rtl/>
                <w:lang w:bidi="ar-EG"/>
              </w:rPr>
              <w:t>إلى</w:t>
            </w:r>
            <w:r w:rsidRPr="00301AC5">
              <w:rPr>
                <w:rFonts w:cs="Simplified Arabic"/>
                <w:rtl/>
                <w:lang w:bidi="ar-EG"/>
              </w:rPr>
              <w:t xml:space="preserve"> </w:t>
            </w:r>
            <w:r w:rsidRPr="00301AC5">
              <w:rPr>
                <w:rFonts w:cs="Simplified Arabic" w:hint="cs"/>
                <w:rtl/>
                <w:lang w:bidi="ar-EG"/>
              </w:rPr>
              <w:t>اللغة</w:t>
            </w:r>
            <w:r w:rsidRPr="00301AC5">
              <w:rPr>
                <w:rFonts w:cs="Simplified Arabic"/>
                <w:rtl/>
                <w:lang w:bidi="ar-EG"/>
              </w:rPr>
              <w:t xml:space="preserve"> </w:t>
            </w:r>
            <w:r w:rsidR="0034214B">
              <w:rPr>
                <w:rFonts w:cs="Simplified Arabic" w:hint="cs"/>
                <w:rtl/>
                <w:lang w:bidi="ar-EG"/>
              </w:rPr>
              <w:t xml:space="preserve">العربية للعروض الفنية والمالية وفى حالة التعارض فى الترجمة يقدم النص باللغة الانجليزية </w:t>
            </w:r>
            <w:r w:rsidRPr="00301AC5">
              <w:rPr>
                <w:rFonts w:cs="Simplified Arabic"/>
                <w:rtl/>
                <w:lang w:bidi="ar-EG"/>
              </w:rPr>
              <w:t xml:space="preserve"> .</w:t>
            </w:r>
          </w:p>
        </w:tc>
      </w:tr>
      <w:tr w:rsidR="00301AC5" w14:paraId="082ECF2B" w14:textId="77777777" w:rsidTr="00BC7C0B">
        <w:tc>
          <w:tcPr>
            <w:cnfStyle w:val="001000000000" w:firstRow="0" w:lastRow="0" w:firstColumn="1" w:lastColumn="0" w:oddVBand="0" w:evenVBand="0" w:oddHBand="0" w:evenHBand="0" w:firstRowFirstColumn="0" w:firstRowLastColumn="0" w:lastRowFirstColumn="0" w:lastRowLastColumn="0"/>
            <w:tcW w:w="1343" w:type="dxa"/>
          </w:tcPr>
          <w:p w14:paraId="68C93403" w14:textId="618D5C5E" w:rsidR="00301AC5" w:rsidRPr="00AD6AD4" w:rsidRDefault="00301AC5" w:rsidP="00301AC5">
            <w:pPr>
              <w:pStyle w:val="TableParagraph"/>
              <w:rPr>
                <w:rFonts w:asciiTheme="minorBidi" w:hAnsiTheme="minorBidi" w:cstheme="minorBidi"/>
                <w:b w:val="0"/>
                <w:spacing w:val="-3"/>
              </w:rPr>
            </w:pPr>
            <w:r w:rsidRPr="00AD6AD4">
              <w:rPr>
                <w:rFonts w:asciiTheme="minorBidi" w:hAnsiTheme="minorBidi" w:cstheme="minorBidi"/>
                <w:b w:val="0"/>
                <w:spacing w:val="-3"/>
              </w:rPr>
              <w:t>ITC 1</w:t>
            </w:r>
            <w:r>
              <w:rPr>
                <w:rFonts w:asciiTheme="minorBidi" w:hAnsiTheme="minorBidi" w:cstheme="minorBidi"/>
                <w:b w:val="0"/>
                <w:spacing w:val="-3"/>
              </w:rPr>
              <w:t>5</w:t>
            </w:r>
            <w:r w:rsidRPr="00AD6AD4">
              <w:rPr>
                <w:rFonts w:asciiTheme="minorBidi" w:hAnsiTheme="minorBidi" w:cstheme="minorBidi"/>
                <w:b w:val="0"/>
                <w:spacing w:val="-3"/>
              </w:rPr>
              <w:t>.2</w:t>
            </w:r>
            <w:r w:rsidR="008C00E6">
              <w:rPr>
                <w:rFonts w:asciiTheme="minorBidi" w:hAnsiTheme="minorBidi" w:cstheme="minorBidi"/>
                <w:b w:val="0"/>
                <w:spacing w:val="-3"/>
                <w:rtl/>
              </w:rPr>
              <w:t xml:space="preserve"> </w:t>
            </w:r>
            <w:r w:rsidRPr="00AD6AD4">
              <w:rPr>
                <w:rFonts w:asciiTheme="minorBidi" w:hAnsiTheme="minorBidi" w:cstheme="minorBidi"/>
                <w:b w:val="0"/>
                <w:spacing w:val="-3"/>
              </w:rPr>
              <w:t>(b)</w:t>
            </w:r>
          </w:p>
        </w:tc>
        <w:tc>
          <w:tcPr>
            <w:tcW w:w="8007" w:type="dxa"/>
          </w:tcPr>
          <w:p w14:paraId="09DD41B7" w14:textId="77777777" w:rsidR="00301AC5" w:rsidRPr="00BC7C0B" w:rsidRDefault="00301AC5" w:rsidP="00301AC5">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Pr>
                <w:rFonts w:cs="Simplified Arabic" w:hint="cs"/>
                <w:rtl/>
                <w:lang w:bidi="ar-EG"/>
              </w:rPr>
              <w:t>لا يوجد</w:t>
            </w:r>
          </w:p>
        </w:tc>
      </w:tr>
      <w:tr w:rsidR="00301AC5" w14:paraId="5E1575A8"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06CE5541" w14:textId="071D7B76" w:rsidR="00301AC5" w:rsidRPr="00AD6AD4" w:rsidRDefault="00301AC5" w:rsidP="00301AC5">
            <w:pPr>
              <w:pStyle w:val="TableParagraph"/>
              <w:rPr>
                <w:rFonts w:asciiTheme="minorBidi" w:hAnsiTheme="minorBidi" w:cstheme="minorBidi"/>
                <w:b w:val="0"/>
                <w:spacing w:val="-3"/>
              </w:rPr>
            </w:pPr>
            <w:r w:rsidRPr="00AD6AD4">
              <w:rPr>
                <w:rFonts w:asciiTheme="minorBidi" w:hAnsiTheme="minorBidi" w:cstheme="minorBidi"/>
                <w:b w:val="0"/>
                <w:spacing w:val="-3"/>
              </w:rPr>
              <w:t>ITC 1</w:t>
            </w:r>
            <w:r>
              <w:rPr>
                <w:rFonts w:asciiTheme="minorBidi" w:hAnsiTheme="minorBidi" w:cstheme="minorBidi"/>
                <w:b w:val="0"/>
                <w:spacing w:val="-3"/>
              </w:rPr>
              <w:t>5</w:t>
            </w:r>
            <w:r w:rsidRPr="00AD6AD4">
              <w:rPr>
                <w:rFonts w:asciiTheme="minorBidi" w:hAnsiTheme="minorBidi" w:cstheme="minorBidi"/>
                <w:b w:val="0"/>
                <w:spacing w:val="-3"/>
              </w:rPr>
              <w:t>.2</w:t>
            </w:r>
            <w:r w:rsidR="008C00E6">
              <w:rPr>
                <w:rFonts w:asciiTheme="minorBidi" w:hAnsiTheme="minorBidi" w:cstheme="minorBidi"/>
                <w:b w:val="0"/>
                <w:spacing w:val="-3"/>
                <w:rtl/>
              </w:rPr>
              <w:t xml:space="preserve"> </w:t>
            </w:r>
            <w:r w:rsidRPr="00AD6AD4">
              <w:rPr>
                <w:rFonts w:asciiTheme="minorBidi" w:hAnsiTheme="minorBidi" w:cstheme="minorBidi"/>
                <w:b w:val="0"/>
                <w:spacing w:val="-3"/>
              </w:rPr>
              <w:t>(c)</w:t>
            </w:r>
          </w:p>
        </w:tc>
        <w:tc>
          <w:tcPr>
            <w:tcW w:w="8007" w:type="dxa"/>
          </w:tcPr>
          <w:p w14:paraId="34A94DAB" w14:textId="0C5576EE" w:rsidR="00301AC5" w:rsidRPr="00BC7C0B" w:rsidRDefault="00301AC5" w:rsidP="00301AC5">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301AC5">
              <w:rPr>
                <w:rFonts w:cs="Simplified Arabic" w:hint="cs"/>
                <w:rtl/>
                <w:lang w:bidi="ar-EG"/>
              </w:rPr>
              <w:t>العدد</w:t>
            </w:r>
            <w:r w:rsidRPr="00301AC5">
              <w:rPr>
                <w:rFonts w:cs="Simplified Arabic"/>
                <w:rtl/>
                <w:lang w:bidi="ar-EG"/>
              </w:rPr>
              <w:t xml:space="preserve"> </w:t>
            </w:r>
            <w:r w:rsidRPr="00301AC5">
              <w:rPr>
                <w:rFonts w:cs="Simplified Arabic" w:hint="cs"/>
                <w:rtl/>
                <w:lang w:bidi="ar-EG"/>
              </w:rPr>
              <w:t>الإجمالي</w:t>
            </w:r>
            <w:r w:rsidRPr="00301AC5">
              <w:rPr>
                <w:rFonts w:cs="Simplified Arabic"/>
                <w:rtl/>
                <w:lang w:bidi="ar-EG"/>
              </w:rPr>
              <w:t xml:space="preserve"> </w:t>
            </w:r>
            <w:r w:rsidRPr="00301AC5">
              <w:rPr>
                <w:rFonts w:cs="Simplified Arabic" w:hint="cs"/>
                <w:rtl/>
                <w:lang w:bidi="ar-EG"/>
              </w:rPr>
              <w:t>التقديري</w:t>
            </w:r>
            <w:r w:rsidRPr="00301AC5">
              <w:rPr>
                <w:rFonts w:cs="Simplified Arabic"/>
                <w:rtl/>
                <w:lang w:bidi="ar-EG"/>
              </w:rPr>
              <w:t xml:space="preserve"> </w:t>
            </w:r>
            <w:r w:rsidRPr="00301AC5">
              <w:rPr>
                <w:rFonts w:cs="Simplified Arabic" w:hint="cs"/>
                <w:rtl/>
                <w:lang w:bidi="ar-EG"/>
              </w:rPr>
              <w:t>لأشهر</w:t>
            </w:r>
            <w:r>
              <w:rPr>
                <w:rFonts w:cs="Simplified Arabic" w:hint="cs"/>
                <w:rtl/>
                <w:lang w:bidi="ar-EG"/>
              </w:rPr>
              <w:t xml:space="preserve"> عمل</w:t>
            </w:r>
            <w:r w:rsidRPr="00301AC5">
              <w:rPr>
                <w:rFonts w:cs="Simplified Arabic"/>
                <w:rtl/>
                <w:lang w:bidi="ar-EG"/>
              </w:rPr>
              <w:t xml:space="preserve"> </w:t>
            </w:r>
            <w:r w:rsidRPr="00301AC5">
              <w:rPr>
                <w:rFonts w:cs="Simplified Arabic" w:hint="cs"/>
                <w:rtl/>
                <w:lang w:bidi="ar-EG"/>
              </w:rPr>
              <w:t>الفرد</w:t>
            </w:r>
            <w:r w:rsidRPr="00301AC5">
              <w:rPr>
                <w:rFonts w:cs="Simplified Arabic"/>
                <w:rtl/>
                <w:lang w:bidi="ar-EG"/>
              </w:rPr>
              <w:t xml:space="preserve"> </w:t>
            </w:r>
            <w:r w:rsidRPr="00301AC5">
              <w:rPr>
                <w:rFonts w:cs="Simplified Arabic" w:hint="cs"/>
                <w:rtl/>
                <w:lang w:bidi="ar-EG"/>
              </w:rPr>
              <w:t>بالنسبة</w:t>
            </w:r>
            <w:r w:rsidRPr="00301AC5">
              <w:rPr>
                <w:rFonts w:cs="Simplified Arabic"/>
                <w:rtl/>
                <w:lang w:bidi="ar-EG"/>
              </w:rPr>
              <w:t xml:space="preserve"> </w:t>
            </w:r>
            <w:r w:rsidRPr="00301AC5">
              <w:rPr>
                <w:rFonts w:cs="Simplified Arabic" w:hint="cs"/>
                <w:rtl/>
                <w:lang w:bidi="ar-EG"/>
              </w:rPr>
              <w:t>للموظفين</w:t>
            </w:r>
            <w:r w:rsidRPr="00301AC5">
              <w:rPr>
                <w:rFonts w:cs="Simplified Arabic"/>
                <w:rtl/>
                <w:lang w:bidi="ar-EG"/>
              </w:rPr>
              <w:t xml:space="preserve"> </w:t>
            </w:r>
            <w:r w:rsidRPr="00301AC5">
              <w:rPr>
                <w:rFonts w:cs="Simplified Arabic" w:hint="cs"/>
                <w:rtl/>
                <w:lang w:bidi="ar-EG"/>
              </w:rPr>
              <w:t>الفنيين</w:t>
            </w:r>
            <w:r w:rsidRPr="00301AC5">
              <w:rPr>
                <w:rFonts w:cs="Simplified Arabic"/>
                <w:rtl/>
                <w:lang w:bidi="ar-EG"/>
              </w:rPr>
              <w:t xml:space="preserve"> </w:t>
            </w:r>
            <w:r w:rsidRPr="00301AC5">
              <w:rPr>
                <w:rFonts w:cs="Simplified Arabic" w:hint="cs"/>
                <w:rtl/>
                <w:lang w:bidi="ar-EG"/>
              </w:rPr>
              <w:t>الرئيسيين</w:t>
            </w:r>
            <w:r w:rsidRPr="00301AC5">
              <w:rPr>
                <w:rFonts w:cs="Simplified Arabic"/>
                <w:rtl/>
                <w:lang w:bidi="ar-EG"/>
              </w:rPr>
              <w:t xml:space="preserve"> </w:t>
            </w:r>
            <w:r w:rsidRPr="00301AC5">
              <w:rPr>
                <w:rFonts w:cs="Simplified Arabic" w:hint="cs"/>
                <w:rtl/>
                <w:lang w:bidi="ar-EG"/>
              </w:rPr>
              <w:t>المطلوب</w:t>
            </w:r>
            <w:r w:rsidRPr="00301AC5">
              <w:rPr>
                <w:rFonts w:cs="Simplified Arabic"/>
                <w:rtl/>
                <w:lang w:bidi="ar-EG"/>
              </w:rPr>
              <w:t xml:space="preserve"> </w:t>
            </w:r>
            <w:r w:rsidRPr="00301AC5">
              <w:rPr>
                <w:rFonts w:cs="Simplified Arabic" w:hint="cs"/>
                <w:rtl/>
                <w:lang w:bidi="ar-EG"/>
              </w:rPr>
              <w:t>للمهمة</w:t>
            </w:r>
            <w:r w:rsidRPr="00301AC5">
              <w:rPr>
                <w:rFonts w:cs="Simplified Arabic"/>
                <w:rtl/>
                <w:lang w:bidi="ar-EG"/>
              </w:rPr>
              <w:t xml:space="preserve"> </w:t>
            </w:r>
            <w:r w:rsidRPr="00301AC5">
              <w:rPr>
                <w:rFonts w:cs="Simplified Arabic" w:hint="cs"/>
                <w:rtl/>
                <w:lang w:bidi="ar-EG"/>
              </w:rPr>
              <w:t>هو</w:t>
            </w:r>
            <w:r w:rsidRPr="00301AC5">
              <w:rPr>
                <w:rFonts w:cs="Simplified Arabic"/>
                <w:rtl/>
                <w:lang w:bidi="ar-EG"/>
              </w:rPr>
              <w:t xml:space="preserve">: </w:t>
            </w:r>
            <w:r w:rsidR="00DE69E3">
              <w:rPr>
                <w:rFonts w:cs="Simplified Arabic" w:hint="cs"/>
                <w:b/>
                <w:bCs/>
                <w:rtl/>
                <w:lang w:bidi="ar-EG"/>
              </w:rPr>
              <w:t>360</w:t>
            </w:r>
            <w:r w:rsidR="00EE78C4" w:rsidRPr="00301AC5">
              <w:rPr>
                <w:rFonts w:cs="Simplified Arabic"/>
                <w:rtl/>
                <w:lang w:bidi="ar-EG"/>
              </w:rPr>
              <w:t xml:space="preserve"> </w:t>
            </w:r>
            <w:r w:rsidRPr="00301AC5">
              <w:rPr>
                <w:rFonts w:cs="Simplified Arabic" w:hint="cs"/>
                <w:rtl/>
                <w:lang w:bidi="ar-EG"/>
              </w:rPr>
              <w:t>فردًا</w:t>
            </w:r>
            <w:r w:rsidRPr="00301AC5">
              <w:rPr>
                <w:rFonts w:cs="Simplified Arabic"/>
                <w:rtl/>
                <w:lang w:bidi="ar-EG"/>
              </w:rPr>
              <w:t xml:space="preserve"> </w:t>
            </w:r>
            <w:r>
              <w:rPr>
                <w:rFonts w:cs="Simplified Arabic" w:hint="cs"/>
                <w:rtl/>
                <w:lang w:bidi="ar-EG"/>
              </w:rPr>
              <w:t>/</w:t>
            </w:r>
            <w:r w:rsidRPr="00301AC5">
              <w:rPr>
                <w:rFonts w:cs="Simplified Arabic"/>
                <w:rtl/>
                <w:lang w:bidi="ar-EG"/>
              </w:rPr>
              <w:t xml:space="preserve"> </w:t>
            </w:r>
            <w:r>
              <w:rPr>
                <w:rFonts w:cs="Simplified Arabic" w:hint="cs"/>
                <w:rtl/>
                <w:lang w:bidi="ar-EG"/>
              </w:rPr>
              <w:t>شهر</w:t>
            </w:r>
            <w:r w:rsidR="00EE78C4">
              <w:rPr>
                <w:rFonts w:cs="Simplified Arabic" w:hint="cs"/>
                <w:rtl/>
                <w:lang w:bidi="ar-EG"/>
              </w:rPr>
              <w:t xml:space="preserve"> لاعمال الاشراف على التنفيذ فقط على ان يقوم استشارى التصميم التفصيلى بتقدير الوقت المطلوب لفريق التصميم وادراج تكلفته ضمن السعر المقطوع لاعمال التصميم</w:t>
            </w:r>
          </w:p>
        </w:tc>
      </w:tr>
      <w:tr w:rsidR="00301AC5" w14:paraId="2DE5F1C8" w14:textId="77777777" w:rsidTr="00BC7C0B">
        <w:tc>
          <w:tcPr>
            <w:cnfStyle w:val="001000000000" w:firstRow="0" w:lastRow="0" w:firstColumn="1" w:lastColumn="0" w:oddVBand="0" w:evenVBand="0" w:oddHBand="0" w:evenHBand="0" w:firstRowFirstColumn="0" w:firstRowLastColumn="0" w:lastRowFirstColumn="0" w:lastRowLastColumn="0"/>
            <w:tcW w:w="1343" w:type="dxa"/>
          </w:tcPr>
          <w:p w14:paraId="784F9461" w14:textId="11161445" w:rsidR="00301AC5" w:rsidRPr="00AD6AD4" w:rsidRDefault="00301AC5" w:rsidP="00301AC5">
            <w:pPr>
              <w:pStyle w:val="TableParagraph"/>
              <w:rPr>
                <w:rFonts w:asciiTheme="minorBidi" w:hAnsiTheme="minorBidi" w:cstheme="minorBidi"/>
                <w:b w:val="0"/>
                <w:spacing w:val="-3"/>
              </w:rPr>
            </w:pPr>
            <w:r w:rsidRPr="00AD6AD4">
              <w:rPr>
                <w:rFonts w:asciiTheme="minorBidi" w:hAnsiTheme="minorBidi" w:cstheme="minorBidi"/>
                <w:b w:val="0"/>
                <w:spacing w:val="-3"/>
              </w:rPr>
              <w:t>ITC 1</w:t>
            </w:r>
            <w:r>
              <w:rPr>
                <w:rFonts w:asciiTheme="minorBidi" w:hAnsiTheme="minorBidi" w:cstheme="minorBidi"/>
                <w:b w:val="0"/>
                <w:spacing w:val="-3"/>
              </w:rPr>
              <w:t>5</w:t>
            </w:r>
            <w:r w:rsidRPr="00AD6AD4">
              <w:rPr>
                <w:rFonts w:asciiTheme="minorBidi" w:hAnsiTheme="minorBidi" w:cstheme="minorBidi"/>
                <w:b w:val="0"/>
                <w:spacing w:val="-3"/>
              </w:rPr>
              <w:t>.3</w:t>
            </w:r>
            <w:r w:rsidR="008C00E6">
              <w:rPr>
                <w:rFonts w:asciiTheme="minorBidi" w:hAnsiTheme="minorBidi" w:cstheme="minorBidi"/>
                <w:b w:val="0"/>
                <w:spacing w:val="-3"/>
                <w:rtl/>
              </w:rPr>
              <w:t xml:space="preserve"> </w:t>
            </w:r>
            <w:r w:rsidRPr="00AD6AD4">
              <w:rPr>
                <w:rFonts w:asciiTheme="minorBidi" w:hAnsiTheme="minorBidi" w:cstheme="minorBidi"/>
                <w:b w:val="0"/>
                <w:spacing w:val="-3"/>
              </w:rPr>
              <w:t>(a)</w:t>
            </w:r>
          </w:p>
        </w:tc>
        <w:tc>
          <w:tcPr>
            <w:tcW w:w="8007" w:type="dxa"/>
          </w:tcPr>
          <w:p w14:paraId="1FFC5217" w14:textId="77777777" w:rsidR="00301AC5" w:rsidRPr="00BC7C0B" w:rsidRDefault="00301AC5" w:rsidP="00301AC5">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301AC5">
              <w:rPr>
                <w:rFonts w:cs="Simplified Arabic" w:hint="cs"/>
                <w:i/>
                <w:iCs/>
                <w:color w:val="FF0000"/>
                <w:rtl/>
                <w:lang w:bidi="ar-EG"/>
              </w:rPr>
              <w:t>مطلوب</w:t>
            </w:r>
            <w:r w:rsidRPr="00301AC5">
              <w:rPr>
                <w:rFonts w:cs="Simplified Arabic"/>
                <w:rtl/>
                <w:lang w:bidi="ar-EG"/>
              </w:rPr>
              <w:t xml:space="preserve"> </w:t>
            </w:r>
            <w:r w:rsidRPr="00301AC5">
              <w:rPr>
                <w:rFonts w:cs="Simplified Arabic" w:hint="cs"/>
                <w:rtl/>
                <w:lang w:bidi="ar-EG"/>
              </w:rPr>
              <w:t>معلومات</w:t>
            </w:r>
            <w:r w:rsidRPr="00301AC5">
              <w:rPr>
                <w:rFonts w:cs="Simplified Arabic"/>
                <w:rtl/>
                <w:lang w:bidi="ar-EG"/>
              </w:rPr>
              <w:t xml:space="preserve"> </w:t>
            </w:r>
            <w:r w:rsidRPr="00301AC5">
              <w:rPr>
                <w:rFonts w:cs="Simplified Arabic" w:hint="cs"/>
                <w:rtl/>
                <w:lang w:bidi="ar-EG"/>
              </w:rPr>
              <w:t>عن</w:t>
            </w:r>
            <w:r w:rsidRPr="00301AC5">
              <w:rPr>
                <w:rFonts w:cs="Simplified Arabic"/>
                <w:rtl/>
                <w:lang w:bidi="ar-EG"/>
              </w:rPr>
              <w:t xml:space="preserve"> </w:t>
            </w:r>
            <w:r w:rsidRPr="00301AC5">
              <w:rPr>
                <w:rFonts w:cs="Simplified Arabic" w:hint="cs"/>
                <w:rtl/>
                <w:lang w:bidi="ar-EG"/>
              </w:rPr>
              <w:t>القدرة</w:t>
            </w:r>
            <w:r w:rsidRPr="00301AC5">
              <w:rPr>
                <w:rFonts w:cs="Simplified Arabic"/>
                <w:rtl/>
                <w:lang w:bidi="ar-EG"/>
              </w:rPr>
              <w:t xml:space="preserve"> </w:t>
            </w:r>
            <w:r w:rsidRPr="00301AC5">
              <w:rPr>
                <w:rFonts w:cs="Simplified Arabic" w:hint="cs"/>
                <w:rtl/>
                <w:lang w:bidi="ar-EG"/>
              </w:rPr>
              <w:t>المالية</w:t>
            </w:r>
            <w:r w:rsidRPr="00301AC5">
              <w:rPr>
                <w:rFonts w:cs="Simplified Arabic"/>
                <w:rtl/>
                <w:lang w:bidi="ar-EG"/>
              </w:rPr>
              <w:t xml:space="preserve"> </w:t>
            </w:r>
            <w:r w:rsidRPr="00301AC5">
              <w:rPr>
                <w:rFonts w:cs="Simplified Arabic" w:hint="cs"/>
                <w:rtl/>
                <w:lang w:bidi="ar-EG"/>
              </w:rPr>
              <w:t>للاستشاري</w:t>
            </w:r>
            <w:r w:rsidRPr="00301AC5">
              <w:rPr>
                <w:rFonts w:cs="Simplified Arabic"/>
                <w:rtl/>
                <w:lang w:bidi="ar-EG"/>
              </w:rPr>
              <w:t xml:space="preserve"> (</w:t>
            </w:r>
            <w:r w:rsidRPr="00301AC5">
              <w:rPr>
                <w:rFonts w:cs="Simplified Arabic" w:hint="cs"/>
                <w:rtl/>
                <w:lang w:bidi="ar-EG"/>
              </w:rPr>
              <w:t>نموذج</w:t>
            </w:r>
            <w:r w:rsidRPr="00301AC5">
              <w:rPr>
                <w:rFonts w:cs="Simplified Arabic"/>
                <w:rtl/>
                <w:lang w:bidi="ar-EG"/>
              </w:rPr>
              <w:t xml:space="preserve"> </w:t>
            </w:r>
            <w:r w:rsidRPr="00301AC5">
              <w:rPr>
                <w:rFonts w:cs="Simplified Arabic"/>
                <w:lang w:bidi="ar-EG"/>
              </w:rPr>
              <w:t>TECH-2A</w:t>
            </w:r>
            <w:r w:rsidRPr="00301AC5">
              <w:rPr>
                <w:rFonts w:cs="Simplified Arabic"/>
                <w:rtl/>
                <w:lang w:bidi="ar-EG"/>
              </w:rPr>
              <w:t xml:space="preserve"> </w:t>
            </w:r>
            <w:r w:rsidRPr="00301AC5">
              <w:rPr>
                <w:rFonts w:cs="Simplified Arabic" w:hint="cs"/>
                <w:rtl/>
                <w:lang w:bidi="ar-EG"/>
              </w:rPr>
              <w:t>من</w:t>
            </w:r>
            <w:r w:rsidRPr="00301AC5">
              <w:rPr>
                <w:rFonts w:cs="Simplified Arabic"/>
                <w:rtl/>
                <w:lang w:bidi="ar-EG"/>
              </w:rPr>
              <w:t xml:space="preserve"> </w:t>
            </w:r>
            <w:r w:rsidRPr="00301AC5">
              <w:rPr>
                <w:rFonts w:cs="Simplified Arabic" w:hint="cs"/>
                <w:rtl/>
                <w:lang w:bidi="ar-EG"/>
              </w:rPr>
              <w:t>القسم</w:t>
            </w:r>
            <w:r w:rsidRPr="00301AC5">
              <w:rPr>
                <w:rFonts w:cs="Simplified Arabic"/>
                <w:rtl/>
                <w:lang w:bidi="ar-EG"/>
              </w:rPr>
              <w:t xml:space="preserve"> </w:t>
            </w:r>
            <w:r>
              <w:rPr>
                <w:rFonts w:cs="Simplified Arabic" w:hint="cs"/>
                <w:rtl/>
                <w:lang w:bidi="ar-EG"/>
              </w:rPr>
              <w:t>الخامس أ)</w:t>
            </w:r>
          </w:p>
        </w:tc>
      </w:tr>
      <w:tr w:rsidR="00301AC5" w14:paraId="5D587808"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69794CB0" w14:textId="1714499A" w:rsidR="00301AC5" w:rsidRPr="00AD6AD4" w:rsidRDefault="00301AC5" w:rsidP="00301AC5">
            <w:pPr>
              <w:pStyle w:val="TableParagraph"/>
              <w:rPr>
                <w:rFonts w:asciiTheme="minorBidi" w:hAnsiTheme="minorBidi" w:cstheme="minorBidi"/>
                <w:b w:val="0"/>
                <w:spacing w:val="-3"/>
              </w:rPr>
            </w:pPr>
            <w:r w:rsidRPr="00AD6AD4">
              <w:rPr>
                <w:rFonts w:asciiTheme="minorBidi" w:hAnsiTheme="minorBidi" w:cstheme="minorBidi"/>
                <w:b w:val="0"/>
                <w:spacing w:val="-3"/>
              </w:rPr>
              <w:t>ITC 1</w:t>
            </w:r>
            <w:r>
              <w:rPr>
                <w:rFonts w:asciiTheme="minorBidi" w:hAnsiTheme="minorBidi" w:cstheme="minorBidi"/>
                <w:b w:val="0"/>
                <w:spacing w:val="-3"/>
              </w:rPr>
              <w:t>5</w:t>
            </w:r>
            <w:r w:rsidRPr="00AD6AD4">
              <w:rPr>
                <w:rFonts w:asciiTheme="minorBidi" w:hAnsiTheme="minorBidi" w:cstheme="minorBidi"/>
                <w:b w:val="0"/>
                <w:spacing w:val="-3"/>
              </w:rPr>
              <w:t>.3</w:t>
            </w:r>
            <w:r w:rsidR="008C00E6">
              <w:rPr>
                <w:rFonts w:asciiTheme="minorBidi" w:hAnsiTheme="minorBidi" w:cstheme="minorBidi"/>
                <w:b w:val="0"/>
                <w:spacing w:val="-3"/>
                <w:rtl/>
              </w:rPr>
              <w:t xml:space="preserve"> </w:t>
            </w:r>
            <w:r w:rsidRPr="00AD6AD4">
              <w:rPr>
                <w:rFonts w:asciiTheme="minorBidi" w:hAnsiTheme="minorBidi" w:cstheme="minorBidi"/>
                <w:b w:val="0"/>
                <w:spacing w:val="-3"/>
              </w:rPr>
              <w:t>(g)</w:t>
            </w:r>
          </w:p>
        </w:tc>
        <w:tc>
          <w:tcPr>
            <w:tcW w:w="8007" w:type="dxa"/>
          </w:tcPr>
          <w:p w14:paraId="6D7FDD44" w14:textId="79020C4A" w:rsidR="00301AC5" w:rsidRPr="00BC7C0B" w:rsidRDefault="00301AC5" w:rsidP="00301AC5">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301AC5">
              <w:rPr>
                <w:rFonts w:cs="Simplified Arabic" w:hint="cs"/>
                <w:rtl/>
                <w:lang w:bidi="ar-EG"/>
              </w:rPr>
              <w:t>التدريب</w:t>
            </w:r>
            <w:r w:rsidRPr="00301AC5">
              <w:rPr>
                <w:rFonts w:cs="Simplified Arabic"/>
                <w:rtl/>
                <w:lang w:bidi="ar-EG"/>
              </w:rPr>
              <w:t xml:space="preserve"> </w:t>
            </w:r>
            <w:r>
              <w:rPr>
                <w:rFonts w:cs="Simplified Arabic" w:hint="cs"/>
                <w:rtl/>
                <w:lang w:bidi="ar-EG"/>
              </w:rPr>
              <w:t>عنصرا</w:t>
            </w:r>
            <w:r w:rsidRPr="00301AC5">
              <w:rPr>
                <w:rFonts w:cs="Simplified Arabic"/>
                <w:rtl/>
                <w:lang w:bidi="ar-EG"/>
              </w:rPr>
              <w:t xml:space="preserve"> </w:t>
            </w:r>
            <w:r w:rsidRPr="00301AC5">
              <w:rPr>
                <w:rFonts w:cs="Simplified Arabic" w:hint="cs"/>
                <w:rtl/>
                <w:lang w:bidi="ar-EG"/>
              </w:rPr>
              <w:t>محددًا</w:t>
            </w:r>
            <w:r w:rsidRPr="00301AC5">
              <w:rPr>
                <w:rFonts w:cs="Simplified Arabic"/>
                <w:rtl/>
                <w:lang w:bidi="ar-EG"/>
              </w:rPr>
              <w:t xml:space="preserve"> </w:t>
            </w:r>
            <w:r w:rsidRPr="00301AC5">
              <w:rPr>
                <w:rFonts w:cs="Simplified Arabic" w:hint="cs"/>
                <w:rtl/>
                <w:lang w:bidi="ar-EG"/>
              </w:rPr>
              <w:t>لهذه</w:t>
            </w:r>
            <w:r w:rsidRPr="00301AC5">
              <w:rPr>
                <w:rFonts w:cs="Simplified Arabic"/>
                <w:rtl/>
                <w:lang w:bidi="ar-EG"/>
              </w:rPr>
              <w:t xml:space="preserve"> </w:t>
            </w:r>
            <w:r w:rsidRPr="00301AC5">
              <w:rPr>
                <w:rFonts w:cs="Simplified Arabic" w:hint="cs"/>
                <w:rtl/>
                <w:lang w:bidi="ar-EG"/>
              </w:rPr>
              <w:t>المهمة</w:t>
            </w:r>
            <w:r w:rsidRPr="00301AC5">
              <w:rPr>
                <w:rFonts w:cs="Simplified Arabic"/>
                <w:rtl/>
                <w:lang w:bidi="ar-EG"/>
              </w:rPr>
              <w:t>.</w:t>
            </w:r>
          </w:p>
        </w:tc>
      </w:tr>
      <w:tr w:rsidR="00301AC5" w14:paraId="00C056DE" w14:textId="77777777" w:rsidTr="00BC7C0B">
        <w:tc>
          <w:tcPr>
            <w:cnfStyle w:val="001000000000" w:firstRow="0" w:lastRow="0" w:firstColumn="1" w:lastColumn="0" w:oddVBand="0" w:evenVBand="0" w:oddHBand="0" w:evenHBand="0" w:firstRowFirstColumn="0" w:firstRowLastColumn="0" w:lastRowFirstColumn="0" w:lastRowLastColumn="0"/>
            <w:tcW w:w="1343" w:type="dxa"/>
          </w:tcPr>
          <w:p w14:paraId="2601AE57" w14:textId="77777777" w:rsidR="00301AC5" w:rsidRPr="00AD6AD4" w:rsidRDefault="00301AC5" w:rsidP="00301AC5">
            <w:pPr>
              <w:pStyle w:val="TableParagraph"/>
              <w:rPr>
                <w:rFonts w:asciiTheme="minorBidi" w:hAnsiTheme="minorBidi" w:cstheme="minorBidi"/>
                <w:b w:val="0"/>
                <w:spacing w:val="-3"/>
              </w:rPr>
            </w:pPr>
            <w:r w:rsidRPr="00AD6AD4">
              <w:rPr>
                <w:rFonts w:asciiTheme="minorBidi" w:hAnsiTheme="minorBidi" w:cstheme="minorBidi"/>
                <w:b w:val="0"/>
                <w:spacing w:val="-3"/>
              </w:rPr>
              <w:t>ITC 1</w:t>
            </w:r>
            <w:r>
              <w:rPr>
                <w:rFonts w:asciiTheme="minorBidi" w:hAnsiTheme="minorBidi" w:cstheme="minorBidi"/>
                <w:b w:val="0"/>
                <w:spacing w:val="-3"/>
              </w:rPr>
              <w:t>8</w:t>
            </w:r>
            <w:r w:rsidRPr="00AD6AD4">
              <w:rPr>
                <w:rFonts w:asciiTheme="minorBidi" w:hAnsiTheme="minorBidi" w:cstheme="minorBidi"/>
                <w:b w:val="0"/>
                <w:spacing w:val="-3"/>
              </w:rPr>
              <w:t>.1</w:t>
            </w:r>
          </w:p>
        </w:tc>
        <w:tc>
          <w:tcPr>
            <w:tcW w:w="8007" w:type="dxa"/>
          </w:tcPr>
          <w:p w14:paraId="64915BCB" w14:textId="77777777" w:rsidR="00363D98" w:rsidRDefault="00363D98" w:rsidP="00363D9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301AC5">
              <w:rPr>
                <w:rFonts w:cs="Simplified Arabic" w:hint="cs"/>
                <w:rtl/>
                <w:lang w:bidi="ar-EG"/>
              </w:rPr>
              <w:t>يجب</w:t>
            </w:r>
            <w:r w:rsidRPr="00301AC5">
              <w:rPr>
                <w:rFonts w:cs="Simplified Arabic"/>
                <w:rtl/>
                <w:lang w:bidi="ar-EG"/>
              </w:rPr>
              <w:t xml:space="preserve"> </w:t>
            </w:r>
            <w:r w:rsidRPr="00301AC5">
              <w:rPr>
                <w:rFonts w:cs="Simplified Arabic" w:hint="cs"/>
                <w:rtl/>
                <w:lang w:bidi="ar-EG"/>
              </w:rPr>
              <w:t>أن</w:t>
            </w:r>
            <w:r w:rsidRPr="00301AC5">
              <w:rPr>
                <w:rFonts w:cs="Simplified Arabic"/>
                <w:rtl/>
                <w:lang w:bidi="ar-EG"/>
              </w:rPr>
              <w:t xml:space="preserve"> </w:t>
            </w:r>
            <w:r w:rsidRPr="00301AC5">
              <w:rPr>
                <w:rFonts w:cs="Simplified Arabic" w:hint="cs"/>
                <w:rtl/>
                <w:lang w:bidi="ar-EG"/>
              </w:rPr>
              <w:t>تكون</w:t>
            </w:r>
            <w:r w:rsidRPr="00301AC5">
              <w:rPr>
                <w:rFonts w:cs="Simplified Arabic"/>
                <w:rtl/>
                <w:lang w:bidi="ar-EG"/>
              </w:rPr>
              <w:t xml:space="preserve"> </w:t>
            </w:r>
            <w:r w:rsidRPr="00301AC5">
              <w:rPr>
                <w:rFonts w:cs="Simplified Arabic" w:hint="cs"/>
                <w:rtl/>
                <w:lang w:bidi="ar-EG"/>
              </w:rPr>
              <w:t>عملة</w:t>
            </w:r>
            <w:r w:rsidRPr="00301AC5">
              <w:rPr>
                <w:rFonts w:cs="Simplified Arabic"/>
                <w:rtl/>
                <w:lang w:bidi="ar-EG"/>
              </w:rPr>
              <w:t xml:space="preserve"> (</w:t>
            </w:r>
            <w:r w:rsidRPr="00301AC5">
              <w:rPr>
                <w:rFonts w:cs="Simplified Arabic" w:hint="cs"/>
                <w:rtl/>
                <w:lang w:bidi="ar-EG"/>
              </w:rPr>
              <w:t>عملات</w:t>
            </w:r>
            <w:r w:rsidRPr="00301AC5">
              <w:rPr>
                <w:rFonts w:cs="Simplified Arabic"/>
                <w:rtl/>
                <w:lang w:bidi="ar-EG"/>
              </w:rPr>
              <w:t xml:space="preserve">) </w:t>
            </w:r>
            <w:r>
              <w:rPr>
                <w:rFonts w:cs="Simplified Arabic" w:hint="cs"/>
                <w:rtl/>
                <w:lang w:bidi="ar-EG"/>
              </w:rPr>
              <w:t>المقترحات</w:t>
            </w:r>
            <w:r w:rsidRPr="00301AC5">
              <w:rPr>
                <w:rFonts w:cs="Simplified Arabic"/>
                <w:rtl/>
                <w:lang w:bidi="ar-EG"/>
              </w:rPr>
              <w:t xml:space="preserve"> </w:t>
            </w:r>
            <w:r>
              <w:rPr>
                <w:rFonts w:cs="Simplified Arabic" w:hint="cs"/>
                <w:rtl/>
                <w:lang w:bidi="ar-EG"/>
              </w:rPr>
              <w:t xml:space="preserve">باليورو </w:t>
            </w:r>
          </w:p>
          <w:p w14:paraId="377B6405" w14:textId="77777777" w:rsidR="00363D98" w:rsidRDefault="00363D98" w:rsidP="00363D9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Pr>
                <w:rFonts w:cs="Simplified Arabic" w:hint="cs"/>
                <w:rtl/>
                <w:lang w:bidi="ar-EG"/>
              </w:rPr>
              <w:t xml:space="preserve">وفى حالة الارساء يكون الدفع </w:t>
            </w:r>
            <w:r w:rsidRPr="00301AC5">
              <w:rPr>
                <w:rFonts w:cs="Simplified Arabic" w:hint="cs"/>
                <w:rtl/>
                <w:lang w:bidi="ar-EG"/>
              </w:rPr>
              <w:t>على</w:t>
            </w:r>
            <w:r w:rsidRPr="00301AC5">
              <w:rPr>
                <w:rFonts w:cs="Simplified Arabic"/>
                <w:rtl/>
                <w:lang w:bidi="ar-EG"/>
              </w:rPr>
              <w:t xml:space="preserve"> </w:t>
            </w:r>
            <w:r w:rsidRPr="00301AC5">
              <w:rPr>
                <w:rFonts w:cs="Simplified Arabic" w:hint="cs"/>
                <w:rtl/>
                <w:lang w:bidi="ar-EG"/>
              </w:rPr>
              <w:t>النحو</w:t>
            </w:r>
            <w:r w:rsidRPr="00301AC5">
              <w:rPr>
                <w:rFonts w:cs="Simplified Arabic"/>
                <w:rtl/>
                <w:lang w:bidi="ar-EG"/>
              </w:rPr>
              <w:t xml:space="preserve"> </w:t>
            </w:r>
            <w:r w:rsidRPr="00301AC5">
              <w:rPr>
                <w:rFonts w:cs="Simplified Arabic" w:hint="cs"/>
                <w:rtl/>
                <w:lang w:bidi="ar-EG"/>
              </w:rPr>
              <w:t>التالي</w:t>
            </w:r>
            <w:r w:rsidRPr="00301AC5">
              <w:rPr>
                <w:rFonts w:cs="Simplified Arabic"/>
                <w:rtl/>
                <w:lang w:bidi="ar-EG"/>
              </w:rPr>
              <w:t>:</w:t>
            </w:r>
          </w:p>
          <w:p w14:paraId="13B8F587" w14:textId="77777777" w:rsidR="00363D98" w:rsidRDefault="00363D98" w:rsidP="00363D98">
            <w:pPr>
              <w:pStyle w:val="HTMLPreformatted"/>
              <w:bidi/>
              <w:spacing w:line="480" w:lineRule="atLeas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Simplified Arabic"/>
                <w:sz w:val="22"/>
                <w:szCs w:val="22"/>
                <w:rtl/>
                <w:lang w:bidi="ar-EG"/>
              </w:rPr>
            </w:pPr>
            <w:r w:rsidRPr="002A51BC">
              <w:rPr>
                <w:rFonts w:asciiTheme="minorHAnsi" w:eastAsiaTheme="minorHAnsi" w:hAnsiTheme="minorHAnsi" w:cs="Simplified Arabic"/>
                <w:sz w:val="22"/>
                <w:szCs w:val="22"/>
                <w:rtl/>
                <w:lang w:bidi="ar-EG"/>
              </w:rPr>
              <w:t xml:space="preserve"> </w:t>
            </w:r>
            <w:r w:rsidRPr="002A51BC">
              <w:rPr>
                <w:rFonts w:asciiTheme="minorHAnsi" w:eastAsiaTheme="minorHAnsi" w:hAnsiTheme="minorHAnsi" w:cs="Simplified Arabic" w:hint="cs"/>
                <w:sz w:val="22"/>
                <w:szCs w:val="22"/>
                <w:rtl/>
                <w:lang w:bidi="ar-EG"/>
              </w:rPr>
              <w:t xml:space="preserve">يحق لمقدمي العطاءات اختيار العملة التي سيتم الدفع بها ، بناءً على </w:t>
            </w:r>
            <w:r>
              <w:rPr>
                <w:rFonts w:asciiTheme="minorHAnsi" w:eastAsiaTheme="minorHAnsi" w:hAnsiTheme="minorHAnsi" w:cs="Simplified Arabic" w:hint="cs"/>
                <w:sz w:val="22"/>
                <w:szCs w:val="22"/>
                <w:rtl/>
                <w:lang w:bidi="ar-EG"/>
              </w:rPr>
              <w:t xml:space="preserve">مصدر الخدمات </w:t>
            </w:r>
            <w:r w:rsidRPr="002A51BC">
              <w:rPr>
                <w:rFonts w:asciiTheme="minorHAnsi" w:eastAsiaTheme="minorHAnsi" w:hAnsiTheme="minorHAnsi" w:cs="Simplified Arabic" w:hint="cs"/>
                <w:sz w:val="22"/>
                <w:szCs w:val="22"/>
                <w:rtl/>
                <w:lang w:bidi="ar-EG"/>
              </w:rPr>
              <w:t xml:space="preserve">، أي المكونات من خارج الدولة (مثل </w:t>
            </w:r>
            <w:r>
              <w:rPr>
                <w:rFonts w:asciiTheme="minorHAnsi" w:eastAsiaTheme="minorHAnsi" w:hAnsiTheme="minorHAnsi" w:cs="Simplified Arabic" w:hint="cs"/>
                <w:sz w:val="22"/>
                <w:szCs w:val="22"/>
                <w:rtl/>
                <w:lang w:bidi="ar-EG"/>
              </w:rPr>
              <w:t>الخبراء الاجانب</w:t>
            </w:r>
            <w:r w:rsidRPr="002A51BC">
              <w:rPr>
                <w:rFonts w:asciiTheme="minorHAnsi" w:eastAsiaTheme="minorHAnsi" w:hAnsiTheme="minorHAnsi" w:cs="Simplified Arabic" w:hint="cs"/>
                <w:sz w:val="22"/>
                <w:szCs w:val="22"/>
                <w:rtl/>
                <w:lang w:bidi="ar-EG"/>
              </w:rPr>
              <w:t xml:space="preserve"> ، </w:t>
            </w:r>
            <w:r>
              <w:rPr>
                <w:rFonts w:asciiTheme="minorHAnsi" w:eastAsiaTheme="minorHAnsi" w:hAnsiTheme="minorHAnsi" w:cs="Simplified Arabic" w:hint="cs"/>
                <w:sz w:val="22"/>
                <w:szCs w:val="22"/>
                <w:rtl/>
                <w:lang w:bidi="ar-EG"/>
              </w:rPr>
              <w:t xml:space="preserve">والتوريدات </w:t>
            </w:r>
            <w:r w:rsidRPr="002A51BC">
              <w:rPr>
                <w:rFonts w:asciiTheme="minorHAnsi" w:eastAsiaTheme="minorHAnsi" w:hAnsiTheme="minorHAnsi" w:cs="Simplified Arabic" w:hint="cs"/>
                <w:sz w:val="22"/>
                <w:szCs w:val="22"/>
                <w:rtl/>
                <w:lang w:bidi="ar-EG"/>
              </w:rPr>
              <w:t xml:space="preserve"> من الخارج ، و</w:t>
            </w:r>
            <w:r>
              <w:rPr>
                <w:rFonts w:asciiTheme="minorHAnsi" w:eastAsiaTheme="minorHAnsi" w:hAnsiTheme="minorHAnsi" w:cs="Simplified Arabic" w:hint="cs"/>
                <w:sz w:val="22"/>
                <w:szCs w:val="22"/>
                <w:rtl/>
                <w:lang w:bidi="ar-EG"/>
              </w:rPr>
              <w:t xml:space="preserve">تذاكر </w:t>
            </w:r>
            <w:r w:rsidRPr="002A51BC">
              <w:rPr>
                <w:rFonts w:asciiTheme="minorHAnsi" w:eastAsiaTheme="minorHAnsi" w:hAnsiTheme="minorHAnsi" w:cs="Simplified Arabic" w:hint="cs"/>
                <w:sz w:val="22"/>
                <w:szCs w:val="22"/>
                <w:rtl/>
                <w:lang w:bidi="ar-EG"/>
              </w:rPr>
              <w:t>الرحلات الجوية ، ... إلخ)</w:t>
            </w:r>
            <w:r>
              <w:rPr>
                <w:rFonts w:asciiTheme="minorHAnsi" w:eastAsiaTheme="minorHAnsi" w:hAnsiTheme="minorHAnsi" w:cs="Simplified Arabic" w:hint="cs"/>
                <w:sz w:val="22"/>
                <w:szCs w:val="22"/>
                <w:rtl/>
                <w:lang w:bidi="ar-EG"/>
              </w:rPr>
              <w:t xml:space="preserve"> </w:t>
            </w:r>
            <w:r w:rsidRPr="002A51BC">
              <w:rPr>
                <w:rFonts w:asciiTheme="minorHAnsi" w:eastAsiaTheme="minorHAnsi" w:hAnsiTheme="minorHAnsi" w:cs="Simplified Arabic" w:hint="cs"/>
                <w:sz w:val="22"/>
                <w:szCs w:val="22"/>
                <w:rtl/>
                <w:lang w:bidi="ar-EG"/>
              </w:rPr>
              <w:t xml:space="preserve">ستُسعّر باليورو ومدفوعة باليورو ، </w:t>
            </w:r>
            <w:r>
              <w:rPr>
                <w:rFonts w:asciiTheme="minorHAnsi" w:eastAsiaTheme="minorHAnsi" w:hAnsiTheme="minorHAnsi" w:cs="Simplified Arabic" w:hint="cs"/>
                <w:sz w:val="22"/>
                <w:szCs w:val="22"/>
                <w:rtl/>
                <w:lang w:bidi="ar-EG"/>
              </w:rPr>
              <w:t>و</w:t>
            </w:r>
            <w:r w:rsidRPr="002A51BC">
              <w:rPr>
                <w:rFonts w:asciiTheme="minorHAnsi" w:eastAsiaTheme="minorHAnsi" w:hAnsiTheme="minorHAnsi" w:cs="Simplified Arabic" w:hint="cs"/>
                <w:sz w:val="22"/>
                <w:szCs w:val="22"/>
                <w:rtl/>
                <w:lang w:bidi="ar-EG"/>
              </w:rPr>
              <w:t xml:space="preserve">في </w:t>
            </w:r>
            <w:r>
              <w:rPr>
                <w:rFonts w:asciiTheme="minorHAnsi" w:eastAsiaTheme="minorHAnsi" w:hAnsiTheme="minorHAnsi" w:cs="Simplified Arabic" w:hint="cs"/>
                <w:sz w:val="22"/>
                <w:szCs w:val="22"/>
                <w:rtl/>
                <w:lang w:bidi="ar-EG"/>
              </w:rPr>
              <w:t>حالة</w:t>
            </w:r>
            <w:r w:rsidRPr="002A51BC">
              <w:rPr>
                <w:rFonts w:asciiTheme="minorHAnsi" w:eastAsiaTheme="minorHAnsi" w:hAnsiTheme="minorHAnsi" w:cs="Simplified Arabic" w:hint="cs"/>
                <w:sz w:val="22"/>
                <w:szCs w:val="22"/>
                <w:rtl/>
                <w:lang w:bidi="ar-EG"/>
              </w:rPr>
              <w:t xml:space="preserve"> أن </w:t>
            </w:r>
            <w:r>
              <w:rPr>
                <w:rFonts w:asciiTheme="minorHAnsi" w:eastAsiaTheme="minorHAnsi" w:hAnsiTheme="minorHAnsi" w:cs="Simplified Arabic" w:hint="cs"/>
                <w:sz w:val="22"/>
                <w:szCs w:val="22"/>
                <w:rtl/>
                <w:lang w:bidi="ar-EG"/>
              </w:rPr>
              <w:t xml:space="preserve">مصدر الخدمات </w:t>
            </w:r>
            <w:r w:rsidRPr="002A51BC">
              <w:rPr>
                <w:rFonts w:asciiTheme="minorHAnsi" w:eastAsiaTheme="minorHAnsi" w:hAnsiTheme="minorHAnsi" w:cs="Simplified Arabic" w:hint="cs"/>
                <w:sz w:val="22"/>
                <w:szCs w:val="22"/>
                <w:rtl/>
                <w:lang w:bidi="ar-EG"/>
              </w:rPr>
              <w:t xml:space="preserve">محلية (مثل الخبراء المحليين ، التوريدات المحلية ،.. إلخ) ستُسعّر </w:t>
            </w:r>
            <w:r>
              <w:rPr>
                <w:rFonts w:asciiTheme="minorHAnsi" w:eastAsiaTheme="minorHAnsi" w:hAnsiTheme="minorHAnsi" w:cs="Simplified Arabic" w:hint="cs"/>
                <w:sz w:val="22"/>
                <w:szCs w:val="22"/>
                <w:rtl/>
                <w:lang w:bidi="ar-EG"/>
              </w:rPr>
              <w:t>باليورو</w:t>
            </w:r>
            <w:r w:rsidRPr="002A51BC">
              <w:rPr>
                <w:rFonts w:asciiTheme="minorHAnsi" w:eastAsiaTheme="minorHAnsi" w:hAnsiTheme="minorHAnsi" w:cs="Simplified Arabic" w:hint="cs"/>
                <w:sz w:val="22"/>
                <w:szCs w:val="22"/>
                <w:rtl/>
                <w:lang w:bidi="ar-EG"/>
              </w:rPr>
              <w:t xml:space="preserve"> وتُدفع بالجنيه المصري. </w:t>
            </w:r>
          </w:p>
          <w:p w14:paraId="39AFEA20" w14:textId="77777777" w:rsidR="00363D98" w:rsidRDefault="00363D98" w:rsidP="00363D98">
            <w:pPr>
              <w:pStyle w:val="HTMLPreformatted"/>
              <w:bidi/>
              <w:spacing w:line="480" w:lineRule="atLeas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Simplified Arabic"/>
                <w:sz w:val="22"/>
                <w:szCs w:val="22"/>
                <w:lang w:bidi="ar-EG"/>
              </w:rPr>
            </w:pPr>
            <w:r w:rsidRPr="002A51BC">
              <w:rPr>
                <w:rFonts w:asciiTheme="minorHAnsi" w:eastAsiaTheme="minorHAnsi" w:hAnsiTheme="minorHAnsi" w:cs="Simplified Arabic" w:hint="cs"/>
                <w:sz w:val="22"/>
                <w:szCs w:val="22"/>
                <w:rtl/>
                <w:lang w:bidi="ar-EG"/>
              </w:rPr>
              <w:t>يجب على مقدمي العطاءات إثبات وتبرير المكونات والتكاليف التي سيتم دفعها باليورو والجنيه المصري في عروضهم.</w:t>
            </w:r>
          </w:p>
          <w:p w14:paraId="2CB59C4D" w14:textId="77777777" w:rsidR="00363D98" w:rsidRPr="00DC4608" w:rsidRDefault="00363D98" w:rsidP="00363D98">
            <w:pPr>
              <w:pStyle w:val="ListParagraph"/>
              <w:bidi/>
              <w:ind w:left="0"/>
              <w:jc w:val="mediumKashida"/>
              <w:cnfStyle w:val="000000000000" w:firstRow="0" w:lastRow="0" w:firstColumn="0" w:lastColumn="0" w:oddVBand="0" w:evenVBand="0" w:oddHBand="0" w:evenHBand="0" w:firstRowFirstColumn="0" w:firstRowLastColumn="0" w:lastRowFirstColumn="0" w:lastRowLastColumn="0"/>
              <w:rPr>
                <w:rFonts w:cs="Simplified Arabic"/>
                <w:lang w:bidi="ar-EG"/>
              </w:rPr>
            </w:pPr>
            <w:r w:rsidRPr="00DC4608">
              <w:rPr>
                <w:rFonts w:cs="Simplified Arabic" w:hint="cs"/>
                <w:rtl/>
                <w:lang w:bidi="ar-EG"/>
              </w:rPr>
              <w:t>مصدر</w:t>
            </w:r>
            <w:r w:rsidRPr="00DC4608">
              <w:rPr>
                <w:rFonts w:cs="Simplified Arabic"/>
                <w:rtl/>
                <w:lang w:bidi="ar-EG"/>
              </w:rPr>
              <w:t xml:space="preserve"> </w:t>
            </w:r>
            <w:r w:rsidRPr="00DC4608">
              <w:rPr>
                <w:rFonts w:cs="Simplified Arabic" w:hint="cs"/>
                <w:rtl/>
                <w:lang w:bidi="ar-EG"/>
              </w:rPr>
              <w:t>أسعار</w:t>
            </w:r>
            <w:r w:rsidRPr="00DC4608">
              <w:rPr>
                <w:rFonts w:cs="Simplified Arabic"/>
                <w:rtl/>
                <w:lang w:bidi="ar-EG"/>
              </w:rPr>
              <w:t xml:space="preserve"> </w:t>
            </w:r>
            <w:r>
              <w:rPr>
                <w:rFonts w:cs="Simplified Arabic" w:hint="cs"/>
                <w:rtl/>
                <w:lang w:bidi="ar-EG"/>
              </w:rPr>
              <w:t>الصرف</w:t>
            </w:r>
            <w:r w:rsidRPr="00DC4608">
              <w:rPr>
                <w:rFonts w:cs="Simplified Arabic"/>
                <w:rtl/>
                <w:lang w:bidi="ar-EG"/>
              </w:rPr>
              <w:t xml:space="preserve"> </w:t>
            </w:r>
            <w:r w:rsidRPr="00DC4608">
              <w:rPr>
                <w:rFonts w:cs="Simplified Arabic" w:hint="cs"/>
                <w:rtl/>
                <w:lang w:bidi="ar-EG"/>
              </w:rPr>
              <w:t>الرسمية</w:t>
            </w:r>
            <w:r w:rsidRPr="00DC4608">
              <w:rPr>
                <w:rFonts w:cs="Simplified Arabic"/>
                <w:rtl/>
                <w:lang w:bidi="ar-EG"/>
              </w:rPr>
              <w:t xml:space="preserve"> </w:t>
            </w:r>
            <w:r w:rsidRPr="00DC4608">
              <w:rPr>
                <w:rFonts w:cs="Simplified Arabic" w:hint="cs"/>
                <w:rtl/>
                <w:lang w:bidi="ar-EG"/>
              </w:rPr>
              <w:t>لأغراض</w:t>
            </w:r>
            <w:r w:rsidRPr="00DC4608">
              <w:rPr>
                <w:rFonts w:cs="Simplified Arabic"/>
                <w:rtl/>
                <w:lang w:bidi="ar-EG"/>
              </w:rPr>
              <w:t xml:space="preserve"> </w:t>
            </w:r>
            <w:r w:rsidRPr="00DC4608">
              <w:rPr>
                <w:rFonts w:cs="Simplified Arabic" w:hint="cs"/>
                <w:rtl/>
                <w:lang w:bidi="ar-EG"/>
              </w:rPr>
              <w:t>التقييم</w:t>
            </w:r>
            <w:r w:rsidRPr="00DC4608">
              <w:rPr>
                <w:rFonts w:cs="Simplified Arabic"/>
                <w:rtl/>
                <w:lang w:bidi="ar-EG"/>
              </w:rPr>
              <w:t xml:space="preserve"> </w:t>
            </w:r>
            <w:r w:rsidRPr="00DC4608">
              <w:rPr>
                <w:rFonts w:cs="Simplified Arabic" w:hint="cs"/>
                <w:rtl/>
                <w:lang w:bidi="ar-EG"/>
              </w:rPr>
              <w:t>هو</w:t>
            </w:r>
            <w:r w:rsidRPr="00DC4608">
              <w:rPr>
                <w:rFonts w:cs="Simplified Arabic"/>
                <w:rtl/>
                <w:lang w:bidi="ar-EG"/>
              </w:rPr>
              <w:t xml:space="preserve">: </w:t>
            </w:r>
            <w:r w:rsidRPr="002A51BC">
              <w:rPr>
                <w:rFonts w:cs="Simplified Arabic" w:hint="cs"/>
                <w:rtl/>
                <w:lang w:bidi="ar-EG"/>
              </w:rPr>
              <w:t>البنك</w:t>
            </w:r>
            <w:r w:rsidRPr="002A51BC">
              <w:rPr>
                <w:rFonts w:cs="Simplified Arabic"/>
                <w:rtl/>
                <w:lang w:bidi="ar-EG"/>
              </w:rPr>
              <w:t xml:space="preserve"> </w:t>
            </w:r>
            <w:r w:rsidRPr="002A51BC">
              <w:rPr>
                <w:rFonts w:cs="Simplified Arabic" w:hint="cs"/>
                <w:rtl/>
                <w:lang w:bidi="ar-EG"/>
              </w:rPr>
              <w:t>المركزي</w:t>
            </w:r>
            <w:r w:rsidRPr="002A51BC">
              <w:rPr>
                <w:rFonts w:cs="Simplified Arabic"/>
                <w:rtl/>
                <w:lang w:bidi="ar-EG"/>
              </w:rPr>
              <w:t xml:space="preserve"> </w:t>
            </w:r>
            <w:r w:rsidRPr="002A51BC">
              <w:rPr>
                <w:rFonts w:cs="Simplified Arabic" w:hint="cs"/>
                <w:rtl/>
                <w:lang w:bidi="ar-EG"/>
              </w:rPr>
              <w:t>المصري</w:t>
            </w:r>
          </w:p>
          <w:p w14:paraId="4E3A052C" w14:textId="77777777" w:rsidR="00363D98" w:rsidRDefault="00363D98" w:rsidP="00363D98">
            <w:pPr>
              <w:pStyle w:val="ListParagraph"/>
              <w:bidi/>
              <w:ind w:left="0"/>
              <w:jc w:val="mediumKashida"/>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DC4608">
              <w:rPr>
                <w:rFonts w:cs="Simplified Arabic" w:hint="cs"/>
                <w:rtl/>
                <w:lang w:bidi="ar-EG"/>
              </w:rPr>
              <w:t>تاريخ</w:t>
            </w:r>
            <w:r w:rsidRPr="00DC4608">
              <w:rPr>
                <w:rFonts w:cs="Simplified Arabic"/>
                <w:rtl/>
                <w:lang w:bidi="ar-EG"/>
              </w:rPr>
              <w:t xml:space="preserve"> </w:t>
            </w:r>
            <w:r w:rsidRPr="00DC4608">
              <w:rPr>
                <w:rFonts w:cs="Simplified Arabic" w:hint="cs"/>
                <w:rtl/>
                <w:lang w:bidi="ar-EG"/>
              </w:rPr>
              <w:t>سعر</w:t>
            </w:r>
            <w:r w:rsidRPr="00DC4608">
              <w:rPr>
                <w:rFonts w:cs="Simplified Arabic"/>
                <w:rtl/>
                <w:lang w:bidi="ar-EG"/>
              </w:rPr>
              <w:t xml:space="preserve"> </w:t>
            </w:r>
            <w:r w:rsidRPr="00DC4608">
              <w:rPr>
                <w:rFonts w:cs="Simplified Arabic" w:hint="cs"/>
                <w:rtl/>
                <w:lang w:bidi="ar-EG"/>
              </w:rPr>
              <w:t>الصرف</w:t>
            </w:r>
            <w:r w:rsidRPr="00DC4608">
              <w:rPr>
                <w:rFonts w:cs="Simplified Arabic"/>
                <w:rtl/>
                <w:lang w:bidi="ar-EG"/>
              </w:rPr>
              <w:t xml:space="preserve"> </w:t>
            </w:r>
            <w:r w:rsidRPr="00DC4608">
              <w:rPr>
                <w:rFonts w:cs="Simplified Arabic" w:hint="cs"/>
                <w:rtl/>
                <w:lang w:bidi="ar-EG"/>
              </w:rPr>
              <w:t>لأغراض</w:t>
            </w:r>
            <w:r w:rsidRPr="00DC4608">
              <w:rPr>
                <w:rFonts w:cs="Simplified Arabic"/>
                <w:rtl/>
                <w:lang w:bidi="ar-EG"/>
              </w:rPr>
              <w:t xml:space="preserve"> </w:t>
            </w:r>
            <w:r w:rsidRPr="00DC4608">
              <w:rPr>
                <w:rFonts w:cs="Simplified Arabic" w:hint="cs"/>
                <w:rtl/>
                <w:lang w:bidi="ar-EG"/>
              </w:rPr>
              <w:t>التقييم</w:t>
            </w:r>
            <w:r w:rsidRPr="00DC4608">
              <w:rPr>
                <w:rFonts w:cs="Simplified Arabic"/>
                <w:rtl/>
                <w:lang w:bidi="ar-EG"/>
              </w:rPr>
              <w:t xml:space="preserve"> </w:t>
            </w:r>
            <w:r w:rsidRPr="00DC4608">
              <w:rPr>
                <w:rFonts w:cs="Simplified Arabic" w:hint="cs"/>
                <w:rtl/>
                <w:lang w:bidi="ar-EG"/>
              </w:rPr>
              <w:t>هو</w:t>
            </w:r>
            <w:r w:rsidRPr="00DC4608">
              <w:rPr>
                <w:rFonts w:cs="Simplified Arabic"/>
                <w:rtl/>
                <w:lang w:bidi="ar-EG"/>
              </w:rPr>
              <w:t xml:space="preserve"> </w:t>
            </w:r>
            <w:r w:rsidRPr="002A51BC">
              <w:rPr>
                <w:rFonts w:cs="Simplified Arabic"/>
                <w:rtl/>
                <w:lang w:bidi="ar-EG"/>
              </w:rPr>
              <w:t xml:space="preserve">7 </w:t>
            </w:r>
            <w:r w:rsidRPr="00DC4608">
              <w:rPr>
                <w:rFonts w:cs="Simplified Arabic" w:hint="cs"/>
                <w:rtl/>
                <w:lang w:bidi="ar-EG"/>
              </w:rPr>
              <w:t>أيام</w:t>
            </w:r>
            <w:r w:rsidRPr="00DC4608">
              <w:rPr>
                <w:rFonts w:cs="Simplified Arabic"/>
                <w:rtl/>
                <w:lang w:bidi="ar-EG"/>
              </w:rPr>
              <w:t xml:space="preserve"> </w:t>
            </w:r>
            <w:r w:rsidRPr="00DC4608">
              <w:rPr>
                <w:rFonts w:cs="Simplified Arabic" w:hint="cs"/>
                <w:rtl/>
                <w:lang w:bidi="ar-EG"/>
              </w:rPr>
              <w:t>قبل</w:t>
            </w:r>
            <w:r w:rsidRPr="00DC4608">
              <w:rPr>
                <w:rFonts w:cs="Simplified Arabic"/>
                <w:rtl/>
                <w:lang w:bidi="ar-EG"/>
              </w:rPr>
              <w:t xml:space="preserve"> </w:t>
            </w:r>
            <w:r w:rsidRPr="00DC4608">
              <w:rPr>
                <w:rFonts w:cs="Simplified Arabic" w:hint="cs"/>
                <w:rtl/>
                <w:lang w:bidi="ar-EG"/>
              </w:rPr>
              <w:t>الموعد</w:t>
            </w:r>
            <w:r w:rsidRPr="00DC4608">
              <w:rPr>
                <w:rFonts w:cs="Simplified Arabic"/>
                <w:rtl/>
                <w:lang w:bidi="ar-EG"/>
              </w:rPr>
              <w:t xml:space="preserve"> </w:t>
            </w:r>
            <w:r w:rsidRPr="00DC4608">
              <w:rPr>
                <w:rFonts w:cs="Simplified Arabic" w:hint="cs"/>
                <w:rtl/>
                <w:lang w:bidi="ar-EG"/>
              </w:rPr>
              <w:t>النهائي</w:t>
            </w:r>
            <w:r w:rsidRPr="00DC4608">
              <w:rPr>
                <w:rFonts w:cs="Simplified Arabic"/>
                <w:rtl/>
                <w:lang w:bidi="ar-EG"/>
              </w:rPr>
              <w:t xml:space="preserve"> </w:t>
            </w:r>
            <w:r w:rsidRPr="00DC4608">
              <w:rPr>
                <w:rFonts w:cs="Simplified Arabic" w:hint="cs"/>
                <w:rtl/>
                <w:lang w:bidi="ar-EG"/>
              </w:rPr>
              <w:t>لتقديم</w:t>
            </w:r>
            <w:r w:rsidRPr="00DC4608">
              <w:rPr>
                <w:rFonts w:cs="Simplified Arabic"/>
                <w:rtl/>
                <w:lang w:bidi="ar-EG"/>
              </w:rPr>
              <w:t xml:space="preserve"> </w:t>
            </w:r>
            <w:r>
              <w:rPr>
                <w:rFonts w:cs="Simplified Arabic" w:hint="cs"/>
                <w:rtl/>
                <w:lang w:bidi="ar-EG"/>
              </w:rPr>
              <w:t>العطاء</w:t>
            </w:r>
          </w:p>
          <w:p w14:paraId="407FC549" w14:textId="22E5429A" w:rsidR="00301AC5" w:rsidRPr="00BC7C0B" w:rsidRDefault="00363D98" w:rsidP="00363D9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Pr>
                <w:rFonts w:cs="Simplified Arabic" w:hint="cs"/>
                <w:rtl/>
                <w:lang w:bidi="ar-EG"/>
              </w:rPr>
              <w:t>وفى حالة الدفع سيكون تاريخ سعر الصرف هو تاريخ تقديم الفاتورة.</w:t>
            </w:r>
          </w:p>
        </w:tc>
      </w:tr>
      <w:tr w:rsidR="00301AC5" w14:paraId="784023D8"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6DD131DA" w14:textId="77777777" w:rsidR="00301AC5" w:rsidRPr="00AD6AD4" w:rsidRDefault="00301AC5" w:rsidP="00301AC5">
            <w:pPr>
              <w:pStyle w:val="TableParagraph"/>
              <w:rPr>
                <w:rFonts w:asciiTheme="minorBidi" w:hAnsiTheme="minorBidi" w:cstheme="minorBidi"/>
                <w:b w:val="0"/>
                <w:spacing w:val="-3"/>
              </w:rPr>
            </w:pPr>
            <w:r w:rsidRPr="00AD6AD4">
              <w:rPr>
                <w:rFonts w:asciiTheme="minorBidi" w:hAnsiTheme="minorBidi" w:cstheme="minorBidi"/>
                <w:b w:val="0"/>
                <w:spacing w:val="-3"/>
              </w:rPr>
              <w:t>ITC 1</w:t>
            </w:r>
            <w:r>
              <w:rPr>
                <w:rFonts w:asciiTheme="minorBidi" w:hAnsiTheme="minorBidi" w:cstheme="minorBidi"/>
                <w:b w:val="0"/>
                <w:spacing w:val="-3"/>
              </w:rPr>
              <w:t>9</w:t>
            </w:r>
            <w:r w:rsidRPr="00AD6AD4">
              <w:rPr>
                <w:rFonts w:asciiTheme="minorBidi" w:hAnsiTheme="minorBidi" w:cstheme="minorBidi"/>
                <w:b w:val="0"/>
                <w:spacing w:val="-3"/>
              </w:rPr>
              <w:t>.1</w:t>
            </w:r>
          </w:p>
        </w:tc>
        <w:tc>
          <w:tcPr>
            <w:tcW w:w="8007" w:type="dxa"/>
          </w:tcPr>
          <w:p w14:paraId="0D7262AC" w14:textId="77777777" w:rsidR="00301AC5" w:rsidRPr="00BC7C0B" w:rsidRDefault="00301AC5" w:rsidP="00301AC5">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301AC5">
              <w:rPr>
                <w:rFonts w:cs="Simplified Arabic" w:hint="cs"/>
                <w:rtl/>
                <w:lang w:bidi="ar-EG"/>
              </w:rPr>
              <w:t>يجب</w:t>
            </w:r>
            <w:r w:rsidRPr="00301AC5">
              <w:rPr>
                <w:rFonts w:cs="Simplified Arabic"/>
                <w:rtl/>
                <w:lang w:bidi="ar-EG"/>
              </w:rPr>
              <w:t xml:space="preserve"> </w:t>
            </w:r>
            <w:r w:rsidRPr="00301AC5">
              <w:rPr>
                <w:rFonts w:cs="Simplified Arabic" w:hint="cs"/>
                <w:rtl/>
                <w:lang w:bidi="ar-EG"/>
              </w:rPr>
              <w:t>أن</w:t>
            </w:r>
            <w:r w:rsidRPr="00301AC5">
              <w:rPr>
                <w:rFonts w:cs="Simplified Arabic"/>
                <w:rtl/>
                <w:lang w:bidi="ar-EG"/>
              </w:rPr>
              <w:t xml:space="preserve"> </w:t>
            </w:r>
            <w:r w:rsidRPr="00301AC5">
              <w:rPr>
                <w:rFonts w:cs="Simplified Arabic" w:hint="cs"/>
                <w:rtl/>
                <w:lang w:bidi="ar-EG"/>
              </w:rPr>
              <w:t>تظل</w:t>
            </w:r>
            <w:r w:rsidRPr="00301AC5">
              <w:rPr>
                <w:rFonts w:cs="Simplified Arabic"/>
                <w:rtl/>
                <w:lang w:bidi="ar-EG"/>
              </w:rPr>
              <w:t xml:space="preserve"> </w:t>
            </w:r>
            <w:r w:rsidRPr="00301AC5">
              <w:rPr>
                <w:rFonts w:cs="Simplified Arabic" w:hint="cs"/>
                <w:rtl/>
                <w:lang w:bidi="ar-EG"/>
              </w:rPr>
              <w:t>العروض</w:t>
            </w:r>
            <w:r w:rsidRPr="00301AC5">
              <w:rPr>
                <w:rFonts w:cs="Simplified Arabic"/>
                <w:rtl/>
                <w:lang w:bidi="ar-EG"/>
              </w:rPr>
              <w:t xml:space="preserve"> </w:t>
            </w:r>
            <w:r w:rsidRPr="00301AC5">
              <w:rPr>
                <w:rFonts w:cs="Simplified Arabic" w:hint="cs"/>
                <w:rtl/>
                <w:lang w:bidi="ar-EG"/>
              </w:rPr>
              <w:t>صالحة</w:t>
            </w:r>
            <w:r w:rsidRPr="00301AC5">
              <w:rPr>
                <w:rFonts w:cs="Simplified Arabic"/>
                <w:rtl/>
                <w:lang w:bidi="ar-EG"/>
              </w:rPr>
              <w:t xml:space="preserve"> </w:t>
            </w:r>
            <w:r w:rsidRPr="00301AC5">
              <w:rPr>
                <w:rFonts w:cs="Simplified Arabic" w:hint="cs"/>
                <w:rtl/>
                <w:lang w:bidi="ar-EG"/>
              </w:rPr>
              <w:t>لمدة</w:t>
            </w:r>
            <w:r w:rsidRPr="00301AC5">
              <w:rPr>
                <w:rFonts w:cs="Simplified Arabic"/>
                <w:rtl/>
                <w:lang w:bidi="ar-EG"/>
              </w:rPr>
              <w:t xml:space="preserve"> </w:t>
            </w:r>
            <w:r w:rsidRPr="00301AC5">
              <w:rPr>
                <w:rFonts w:cs="Simplified Arabic"/>
                <w:i/>
                <w:iCs/>
                <w:color w:val="FF0000"/>
                <w:rtl/>
                <w:lang w:bidi="ar-EG"/>
              </w:rPr>
              <w:t>120</w:t>
            </w:r>
            <w:r w:rsidRPr="00301AC5">
              <w:rPr>
                <w:rFonts w:cs="Simplified Arabic"/>
                <w:rtl/>
                <w:lang w:bidi="ar-EG"/>
              </w:rPr>
              <w:t xml:space="preserve"> </w:t>
            </w:r>
            <w:r w:rsidRPr="00301AC5">
              <w:rPr>
                <w:rFonts w:cs="Simplified Arabic" w:hint="cs"/>
                <w:rtl/>
                <w:lang w:bidi="ar-EG"/>
              </w:rPr>
              <w:t>يومًا</w:t>
            </w:r>
            <w:r w:rsidRPr="00301AC5">
              <w:rPr>
                <w:rFonts w:cs="Simplified Arabic"/>
                <w:rtl/>
                <w:lang w:bidi="ar-EG"/>
              </w:rPr>
              <w:t xml:space="preserve"> </w:t>
            </w:r>
            <w:r w:rsidRPr="00301AC5">
              <w:rPr>
                <w:rFonts w:cs="Simplified Arabic" w:hint="cs"/>
                <w:rtl/>
                <w:lang w:bidi="ar-EG"/>
              </w:rPr>
              <w:t>بعد</w:t>
            </w:r>
            <w:r w:rsidRPr="00301AC5">
              <w:rPr>
                <w:rFonts w:cs="Simplified Arabic"/>
                <w:rtl/>
                <w:lang w:bidi="ar-EG"/>
              </w:rPr>
              <w:t xml:space="preserve"> </w:t>
            </w:r>
            <w:r w:rsidRPr="00301AC5">
              <w:rPr>
                <w:rFonts w:cs="Simplified Arabic" w:hint="cs"/>
                <w:rtl/>
                <w:lang w:bidi="ar-EG"/>
              </w:rPr>
              <w:t>الموعد</w:t>
            </w:r>
            <w:r w:rsidRPr="00301AC5">
              <w:rPr>
                <w:rFonts w:cs="Simplified Arabic"/>
                <w:rtl/>
                <w:lang w:bidi="ar-EG"/>
              </w:rPr>
              <w:t xml:space="preserve"> </w:t>
            </w:r>
            <w:r w:rsidRPr="00301AC5">
              <w:rPr>
                <w:rFonts w:cs="Simplified Arabic" w:hint="cs"/>
                <w:rtl/>
                <w:lang w:bidi="ar-EG"/>
              </w:rPr>
              <w:t>النهائي</w:t>
            </w:r>
            <w:r w:rsidRPr="00301AC5">
              <w:rPr>
                <w:rFonts w:cs="Simplified Arabic"/>
                <w:rtl/>
                <w:lang w:bidi="ar-EG"/>
              </w:rPr>
              <w:t xml:space="preserve"> </w:t>
            </w:r>
            <w:r w:rsidRPr="00301AC5">
              <w:rPr>
                <w:rFonts w:cs="Simplified Arabic" w:hint="cs"/>
                <w:rtl/>
                <w:lang w:bidi="ar-EG"/>
              </w:rPr>
              <w:t>لتقديم</w:t>
            </w:r>
            <w:r w:rsidRPr="00301AC5">
              <w:rPr>
                <w:rFonts w:cs="Simplified Arabic"/>
                <w:rtl/>
                <w:lang w:bidi="ar-EG"/>
              </w:rPr>
              <w:t xml:space="preserve"> </w:t>
            </w:r>
            <w:r w:rsidRPr="00301AC5">
              <w:rPr>
                <w:rFonts w:cs="Simplified Arabic" w:hint="cs"/>
                <w:rtl/>
                <w:lang w:bidi="ar-EG"/>
              </w:rPr>
              <w:t>العروض</w:t>
            </w:r>
            <w:r w:rsidRPr="00301AC5">
              <w:rPr>
                <w:rFonts w:cs="Simplified Arabic"/>
                <w:rtl/>
                <w:lang w:bidi="ar-EG"/>
              </w:rPr>
              <w:t xml:space="preserve"> </w:t>
            </w:r>
            <w:r w:rsidRPr="00301AC5">
              <w:rPr>
                <w:rFonts w:cs="Simplified Arabic" w:hint="cs"/>
                <w:rtl/>
                <w:lang w:bidi="ar-EG"/>
              </w:rPr>
              <w:t>المحدد</w:t>
            </w:r>
            <w:r w:rsidRPr="00301AC5">
              <w:rPr>
                <w:rFonts w:cs="Simplified Arabic"/>
                <w:rtl/>
                <w:lang w:bidi="ar-EG"/>
              </w:rPr>
              <w:t xml:space="preserve"> </w:t>
            </w:r>
            <w:r w:rsidRPr="00301AC5">
              <w:rPr>
                <w:rFonts w:cs="Simplified Arabic" w:hint="cs"/>
                <w:rtl/>
                <w:lang w:bidi="ar-EG"/>
              </w:rPr>
              <w:t>في</w:t>
            </w:r>
            <w:r w:rsidRPr="00301AC5">
              <w:rPr>
                <w:rFonts w:cs="Simplified Arabic"/>
                <w:rtl/>
                <w:lang w:bidi="ar-EG"/>
              </w:rPr>
              <w:t xml:space="preserve"> </w:t>
            </w:r>
            <w:r>
              <w:rPr>
                <w:rFonts w:cs="Simplified Arabic" w:hint="cs"/>
                <w:rtl/>
                <w:lang w:bidi="ar-EG"/>
              </w:rPr>
              <w:t xml:space="preserve">صحيفة بيانات المقترحات </w:t>
            </w:r>
            <w:r w:rsidRPr="00301AC5">
              <w:rPr>
                <w:rFonts w:cs="Simplified Arabic"/>
                <w:lang w:bidi="ar-EG"/>
              </w:rPr>
              <w:t xml:space="preserve"> ITC 21.1</w:t>
            </w:r>
            <w:r>
              <w:rPr>
                <w:rFonts w:cs="Simplified Arabic" w:hint="cs"/>
                <w:rtl/>
                <w:lang w:bidi="ar-EG"/>
              </w:rPr>
              <w:t>.</w:t>
            </w:r>
          </w:p>
        </w:tc>
      </w:tr>
      <w:tr w:rsidR="00301AC5" w14:paraId="13BA87FF" w14:textId="77777777" w:rsidTr="00301AC5">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002060"/>
          </w:tcPr>
          <w:p w14:paraId="4FABFA9F" w14:textId="77777777" w:rsidR="00301AC5" w:rsidRPr="00301AC5" w:rsidRDefault="00301AC5" w:rsidP="00301AC5">
            <w:pPr>
              <w:pStyle w:val="ListParagraph"/>
              <w:bidi/>
              <w:jc w:val="center"/>
              <w:rPr>
                <w:rFonts w:cs="Simplified Arabic"/>
                <w:sz w:val="24"/>
                <w:szCs w:val="24"/>
                <w:rtl/>
                <w:lang w:bidi="ar-EG"/>
              </w:rPr>
            </w:pPr>
            <w:r w:rsidRPr="00301AC5">
              <w:rPr>
                <w:rFonts w:cs="Simplified Arabic" w:hint="cs"/>
                <w:sz w:val="24"/>
                <w:szCs w:val="24"/>
                <w:rtl/>
                <w:lang w:bidi="ar-EG"/>
              </w:rPr>
              <w:t>تقديم وفتح المقترحات</w:t>
            </w:r>
          </w:p>
        </w:tc>
      </w:tr>
      <w:tr w:rsidR="00301AC5" w14:paraId="5B8E8AB2"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75FFFA21" w14:textId="77777777" w:rsidR="00301AC5" w:rsidRPr="00AD6AD4" w:rsidRDefault="00301AC5" w:rsidP="00301AC5">
            <w:pPr>
              <w:pStyle w:val="TableParagraph"/>
              <w:bidi/>
              <w:rPr>
                <w:rFonts w:asciiTheme="minorBidi" w:hAnsiTheme="minorBidi" w:cstheme="minorBidi"/>
                <w:b w:val="0"/>
                <w:spacing w:val="-3"/>
              </w:rPr>
            </w:pPr>
            <w:r w:rsidRPr="00AD6AD4">
              <w:rPr>
                <w:rFonts w:asciiTheme="minorBidi" w:hAnsiTheme="minorBidi" w:cstheme="minorBidi"/>
                <w:b w:val="0"/>
                <w:spacing w:val="-3"/>
              </w:rPr>
              <w:lastRenderedPageBreak/>
              <w:t xml:space="preserve">ITC </w:t>
            </w:r>
            <w:r>
              <w:rPr>
                <w:rFonts w:asciiTheme="minorBidi" w:hAnsiTheme="minorBidi" w:cstheme="minorBidi"/>
                <w:b w:val="0"/>
                <w:spacing w:val="-3"/>
              </w:rPr>
              <w:t>20</w:t>
            </w:r>
            <w:r w:rsidRPr="00AD6AD4">
              <w:rPr>
                <w:rFonts w:asciiTheme="minorBidi" w:hAnsiTheme="minorBidi" w:cstheme="minorBidi"/>
                <w:b w:val="0"/>
                <w:spacing w:val="-3"/>
              </w:rPr>
              <w:t>.2</w:t>
            </w:r>
          </w:p>
        </w:tc>
        <w:tc>
          <w:tcPr>
            <w:tcW w:w="8007" w:type="dxa"/>
          </w:tcPr>
          <w:p w14:paraId="782BC28A" w14:textId="77777777" w:rsidR="00301AC5" w:rsidRPr="00301AC5" w:rsidRDefault="00301AC5" w:rsidP="00301AC5">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301AC5">
              <w:rPr>
                <w:rFonts w:cs="Simplified Arabic" w:hint="cs"/>
                <w:rtl/>
                <w:lang w:bidi="ar-EG"/>
              </w:rPr>
              <w:t>التوكيل</w:t>
            </w:r>
            <w:r w:rsidRPr="00301AC5">
              <w:rPr>
                <w:rFonts w:cs="Simplified Arabic"/>
                <w:rtl/>
                <w:lang w:bidi="ar-EG"/>
              </w:rPr>
              <w:t xml:space="preserve"> </w:t>
            </w:r>
            <w:r w:rsidRPr="00301AC5">
              <w:rPr>
                <w:rFonts w:cs="Simplified Arabic" w:hint="cs"/>
                <w:rtl/>
                <w:lang w:bidi="ar-EG"/>
              </w:rPr>
              <w:t>الكتابي</w:t>
            </w:r>
            <w:r w:rsidRPr="00301AC5">
              <w:rPr>
                <w:rFonts w:cs="Simplified Arabic"/>
                <w:rtl/>
                <w:lang w:bidi="ar-EG"/>
              </w:rPr>
              <w:t xml:space="preserve"> </w:t>
            </w:r>
            <w:r w:rsidRPr="00060176">
              <w:rPr>
                <w:rFonts w:cs="Simplified Arabic" w:hint="cs"/>
                <w:i/>
                <w:iCs/>
                <w:color w:val="FF0000"/>
                <w:rtl/>
                <w:lang w:bidi="ar-EG"/>
              </w:rPr>
              <w:t>مطلوب</w:t>
            </w:r>
            <w:r w:rsidRPr="00301AC5">
              <w:rPr>
                <w:rFonts w:cs="Simplified Arabic"/>
                <w:rtl/>
                <w:lang w:bidi="ar-EG"/>
              </w:rPr>
              <w:t>.</w:t>
            </w:r>
          </w:p>
          <w:p w14:paraId="41D32065" w14:textId="4BE6930F" w:rsidR="00301AC5" w:rsidRPr="00BC7C0B" w:rsidRDefault="00301AC5" w:rsidP="00301AC5">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301AC5">
              <w:rPr>
                <w:rFonts w:cs="Simplified Arabic" w:hint="cs"/>
                <w:rtl/>
                <w:lang w:bidi="ar-EG"/>
              </w:rPr>
              <w:t>في</w:t>
            </w:r>
            <w:r w:rsidRPr="00301AC5">
              <w:rPr>
                <w:rFonts w:cs="Simplified Arabic"/>
                <w:rtl/>
                <w:lang w:bidi="ar-EG"/>
              </w:rPr>
              <w:t xml:space="preserve"> </w:t>
            </w:r>
            <w:r w:rsidRPr="00301AC5">
              <w:rPr>
                <w:rFonts w:cs="Simplified Arabic" w:hint="cs"/>
                <w:rtl/>
                <w:lang w:bidi="ar-EG"/>
              </w:rPr>
              <w:t>حالة</w:t>
            </w:r>
            <w:r w:rsidRPr="00301AC5">
              <w:rPr>
                <w:rFonts w:cs="Simplified Arabic"/>
                <w:rtl/>
                <w:lang w:bidi="ar-EG"/>
              </w:rPr>
              <w:t xml:space="preserve"> </w:t>
            </w:r>
            <w:r w:rsidR="00DE69E3">
              <w:rPr>
                <w:rFonts w:cs="Simplified Arabic" w:hint="cs"/>
                <w:rtl/>
                <w:lang w:bidi="ar-EG"/>
              </w:rPr>
              <w:t>الائتلاف/اتحاد شركات</w:t>
            </w:r>
            <w:r>
              <w:rPr>
                <w:rFonts w:cs="Simplified Arabic"/>
                <w:rtl/>
                <w:lang w:bidi="ar-EG"/>
              </w:rPr>
              <w:t>،</w:t>
            </w:r>
            <w:r w:rsidRPr="00301AC5">
              <w:rPr>
                <w:rFonts w:cs="Simplified Arabic"/>
                <w:rtl/>
                <w:lang w:bidi="ar-EG"/>
              </w:rPr>
              <w:t xml:space="preserve"> </w:t>
            </w:r>
            <w:r w:rsidRPr="00301AC5">
              <w:rPr>
                <w:rFonts w:cs="Simplified Arabic" w:hint="cs"/>
                <w:rtl/>
                <w:lang w:bidi="ar-EG"/>
              </w:rPr>
              <w:t>يجب</w:t>
            </w:r>
            <w:r w:rsidRPr="00301AC5">
              <w:rPr>
                <w:rFonts w:cs="Simplified Arabic"/>
                <w:rtl/>
                <w:lang w:bidi="ar-EG"/>
              </w:rPr>
              <w:t xml:space="preserve"> </w:t>
            </w:r>
            <w:r w:rsidRPr="00301AC5">
              <w:rPr>
                <w:rFonts w:cs="Simplified Arabic" w:hint="cs"/>
                <w:rtl/>
                <w:lang w:bidi="ar-EG"/>
              </w:rPr>
              <w:t>تقديم</w:t>
            </w:r>
            <w:r w:rsidRPr="00301AC5">
              <w:rPr>
                <w:rFonts w:cs="Simplified Arabic"/>
                <w:rtl/>
                <w:lang w:bidi="ar-EG"/>
              </w:rPr>
              <w:t xml:space="preserve"> </w:t>
            </w:r>
            <w:r w:rsidRPr="00301AC5">
              <w:rPr>
                <w:rFonts w:cs="Simplified Arabic" w:hint="cs"/>
                <w:rtl/>
                <w:lang w:bidi="ar-EG"/>
              </w:rPr>
              <w:t>نسخة</w:t>
            </w:r>
            <w:r w:rsidRPr="00301AC5">
              <w:rPr>
                <w:rFonts w:cs="Simplified Arabic"/>
                <w:rtl/>
                <w:lang w:bidi="ar-EG"/>
              </w:rPr>
              <w:t xml:space="preserve"> </w:t>
            </w:r>
            <w:r w:rsidRPr="00301AC5">
              <w:rPr>
                <w:rFonts w:cs="Simplified Arabic" w:hint="cs"/>
                <w:rtl/>
                <w:lang w:bidi="ar-EG"/>
              </w:rPr>
              <w:t>من</w:t>
            </w:r>
            <w:r w:rsidRPr="00301AC5">
              <w:rPr>
                <w:rFonts w:cs="Simplified Arabic"/>
                <w:rtl/>
                <w:lang w:bidi="ar-EG"/>
              </w:rPr>
              <w:t xml:space="preserve"> </w:t>
            </w:r>
            <w:r w:rsidRPr="00301AC5">
              <w:rPr>
                <w:rFonts w:cs="Simplified Arabic" w:hint="cs"/>
                <w:rtl/>
                <w:lang w:bidi="ar-EG"/>
              </w:rPr>
              <w:t>الاتفاقية</w:t>
            </w:r>
            <w:r w:rsidRPr="00301AC5">
              <w:rPr>
                <w:rFonts w:cs="Simplified Arabic"/>
                <w:rtl/>
                <w:lang w:bidi="ar-EG"/>
              </w:rPr>
              <w:t xml:space="preserve"> </w:t>
            </w:r>
            <w:r w:rsidRPr="00301AC5">
              <w:rPr>
                <w:rFonts w:cs="Simplified Arabic" w:hint="cs"/>
                <w:rtl/>
                <w:lang w:bidi="ar-EG"/>
              </w:rPr>
              <w:t>الموقعة</w:t>
            </w:r>
            <w:r w:rsidRPr="00301AC5">
              <w:rPr>
                <w:rFonts w:cs="Simplified Arabic"/>
                <w:rtl/>
                <w:lang w:bidi="ar-EG"/>
              </w:rPr>
              <w:t xml:space="preserve"> </w:t>
            </w:r>
            <w:r w:rsidRPr="00301AC5">
              <w:rPr>
                <w:rFonts w:cs="Simplified Arabic" w:hint="cs"/>
                <w:rtl/>
                <w:lang w:bidi="ar-EG"/>
              </w:rPr>
              <w:t>بين</w:t>
            </w:r>
            <w:r w:rsidRPr="00301AC5">
              <w:rPr>
                <w:rFonts w:cs="Simplified Arabic"/>
                <w:rtl/>
                <w:lang w:bidi="ar-EG"/>
              </w:rPr>
              <w:t xml:space="preserve"> </w:t>
            </w:r>
            <w:r w:rsidRPr="00301AC5">
              <w:rPr>
                <w:rFonts w:cs="Simplified Arabic" w:hint="cs"/>
                <w:rtl/>
                <w:lang w:bidi="ar-EG"/>
              </w:rPr>
              <w:t>الأعضاء</w:t>
            </w:r>
          </w:p>
        </w:tc>
      </w:tr>
      <w:tr w:rsidR="00301AC5" w14:paraId="2C34980F" w14:textId="77777777" w:rsidTr="00BC7C0B">
        <w:tc>
          <w:tcPr>
            <w:cnfStyle w:val="001000000000" w:firstRow="0" w:lastRow="0" w:firstColumn="1" w:lastColumn="0" w:oddVBand="0" w:evenVBand="0" w:oddHBand="0" w:evenHBand="0" w:firstRowFirstColumn="0" w:firstRowLastColumn="0" w:lastRowFirstColumn="0" w:lastRowLastColumn="0"/>
            <w:tcW w:w="1343" w:type="dxa"/>
          </w:tcPr>
          <w:p w14:paraId="066BBDDD" w14:textId="77777777" w:rsidR="00301AC5" w:rsidRPr="00AD6AD4" w:rsidRDefault="00301AC5" w:rsidP="00301AC5">
            <w:pPr>
              <w:pStyle w:val="TableParagraph"/>
              <w:bidi/>
              <w:rPr>
                <w:rFonts w:asciiTheme="minorBidi" w:hAnsiTheme="minorBidi" w:cstheme="minorBidi"/>
                <w:b w:val="0"/>
                <w:spacing w:val="-3"/>
              </w:rPr>
            </w:pPr>
            <w:r w:rsidRPr="00AD6AD4">
              <w:rPr>
                <w:rFonts w:asciiTheme="minorBidi" w:hAnsiTheme="minorBidi" w:cstheme="minorBidi"/>
                <w:b w:val="0"/>
                <w:spacing w:val="-3"/>
              </w:rPr>
              <w:t xml:space="preserve">ITC </w:t>
            </w:r>
            <w:r>
              <w:rPr>
                <w:rFonts w:asciiTheme="minorBidi" w:hAnsiTheme="minorBidi" w:cstheme="minorBidi"/>
                <w:b w:val="0"/>
                <w:spacing w:val="-3"/>
              </w:rPr>
              <w:t>20</w:t>
            </w:r>
            <w:r w:rsidRPr="00AD6AD4">
              <w:rPr>
                <w:rFonts w:asciiTheme="minorBidi" w:hAnsiTheme="minorBidi" w:cstheme="minorBidi"/>
                <w:b w:val="0"/>
                <w:spacing w:val="-3"/>
              </w:rPr>
              <w:t>.3</w:t>
            </w:r>
          </w:p>
        </w:tc>
        <w:tc>
          <w:tcPr>
            <w:tcW w:w="8007" w:type="dxa"/>
          </w:tcPr>
          <w:p w14:paraId="6E5F69AD" w14:textId="62125097" w:rsidR="00301AC5" w:rsidRPr="00301AC5" w:rsidRDefault="00301AC5" w:rsidP="00060176">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301AC5">
              <w:rPr>
                <w:rFonts w:cs="Simplified Arabic" w:hint="cs"/>
                <w:rtl/>
                <w:lang w:bidi="ar-EG"/>
              </w:rPr>
              <w:t>في</w:t>
            </w:r>
            <w:r w:rsidRPr="00301AC5">
              <w:rPr>
                <w:rFonts w:cs="Simplified Arabic"/>
                <w:rtl/>
                <w:lang w:bidi="ar-EG"/>
              </w:rPr>
              <w:t xml:space="preserve"> </w:t>
            </w:r>
            <w:r w:rsidRPr="00301AC5">
              <w:rPr>
                <w:rFonts w:cs="Simplified Arabic" w:hint="cs"/>
                <w:rtl/>
                <w:lang w:bidi="ar-EG"/>
              </w:rPr>
              <w:t>حالة</w:t>
            </w:r>
            <w:r w:rsidRPr="00301AC5">
              <w:rPr>
                <w:rFonts w:cs="Simplified Arabic"/>
                <w:rtl/>
                <w:lang w:bidi="ar-EG"/>
              </w:rPr>
              <w:t xml:space="preserve"> </w:t>
            </w:r>
            <w:r w:rsidRPr="00301AC5">
              <w:rPr>
                <w:rFonts w:cs="Simplified Arabic" w:hint="cs"/>
                <w:rtl/>
                <w:lang w:bidi="ar-EG"/>
              </w:rPr>
              <w:t>تقديم</w:t>
            </w:r>
            <w:r w:rsidRPr="00301AC5">
              <w:rPr>
                <w:rFonts w:cs="Simplified Arabic"/>
                <w:rtl/>
                <w:lang w:bidi="ar-EG"/>
              </w:rPr>
              <w:t xml:space="preserve"> </w:t>
            </w:r>
            <w:r w:rsidRPr="00301AC5">
              <w:rPr>
                <w:rFonts w:cs="Simplified Arabic" w:hint="cs"/>
                <w:rtl/>
                <w:lang w:bidi="ar-EG"/>
              </w:rPr>
              <w:t>نسخة</w:t>
            </w:r>
            <w:r w:rsidRPr="00301AC5">
              <w:rPr>
                <w:rFonts w:cs="Simplified Arabic"/>
                <w:rtl/>
                <w:lang w:bidi="ar-EG"/>
              </w:rPr>
              <w:t xml:space="preserve"> </w:t>
            </w:r>
            <w:r w:rsidRPr="00301AC5">
              <w:rPr>
                <w:rFonts w:cs="Simplified Arabic" w:hint="cs"/>
                <w:rtl/>
                <w:lang w:bidi="ar-EG"/>
              </w:rPr>
              <w:t>ورقية</w:t>
            </w:r>
            <w:r w:rsidRPr="00301AC5">
              <w:rPr>
                <w:rFonts w:cs="Simplified Arabic"/>
                <w:rtl/>
                <w:lang w:bidi="ar-EG"/>
              </w:rPr>
              <w:t xml:space="preserve">: </w:t>
            </w:r>
            <w:r w:rsidRPr="00301AC5">
              <w:rPr>
                <w:rFonts w:cs="Simplified Arabic" w:hint="cs"/>
                <w:rtl/>
                <w:lang w:bidi="ar-EG"/>
              </w:rPr>
              <w:t>يجب</w:t>
            </w:r>
            <w:r w:rsidRPr="00301AC5">
              <w:rPr>
                <w:rFonts w:cs="Simplified Arabic"/>
                <w:rtl/>
                <w:lang w:bidi="ar-EG"/>
              </w:rPr>
              <w:t xml:space="preserve"> </w:t>
            </w:r>
            <w:r w:rsidRPr="00301AC5">
              <w:rPr>
                <w:rFonts w:cs="Simplified Arabic" w:hint="cs"/>
                <w:rtl/>
                <w:lang w:bidi="ar-EG"/>
              </w:rPr>
              <w:t>على</w:t>
            </w:r>
            <w:r w:rsidRPr="00301AC5">
              <w:rPr>
                <w:rFonts w:cs="Simplified Arabic"/>
                <w:rtl/>
                <w:lang w:bidi="ar-EG"/>
              </w:rPr>
              <w:t xml:space="preserve"> </w:t>
            </w:r>
            <w:r w:rsidRPr="00301AC5">
              <w:rPr>
                <w:rFonts w:cs="Simplified Arabic" w:hint="cs"/>
                <w:rtl/>
                <w:lang w:bidi="ar-EG"/>
              </w:rPr>
              <w:t>الاستشاري</w:t>
            </w:r>
            <w:r w:rsidRPr="00301AC5">
              <w:rPr>
                <w:rFonts w:cs="Simplified Arabic"/>
                <w:rtl/>
                <w:lang w:bidi="ar-EG"/>
              </w:rPr>
              <w:t xml:space="preserve"> </w:t>
            </w:r>
            <w:r w:rsidRPr="00301AC5">
              <w:rPr>
                <w:rFonts w:cs="Simplified Arabic" w:hint="cs"/>
                <w:rtl/>
                <w:lang w:bidi="ar-EG"/>
              </w:rPr>
              <w:t>تقديم</w:t>
            </w:r>
            <w:r w:rsidRPr="00301AC5">
              <w:rPr>
                <w:rFonts w:cs="Simplified Arabic"/>
                <w:rtl/>
                <w:lang w:bidi="ar-EG"/>
              </w:rPr>
              <w:t xml:space="preserve"> </w:t>
            </w:r>
            <w:r w:rsidRPr="00301AC5">
              <w:rPr>
                <w:rFonts w:cs="Simplified Arabic" w:hint="cs"/>
                <w:rtl/>
                <w:lang w:bidi="ar-EG"/>
              </w:rPr>
              <w:t>نسخة</w:t>
            </w:r>
            <w:r w:rsidRPr="00301AC5">
              <w:rPr>
                <w:rFonts w:cs="Simplified Arabic"/>
                <w:rtl/>
                <w:lang w:bidi="ar-EG"/>
              </w:rPr>
              <w:t xml:space="preserve"> </w:t>
            </w:r>
            <w:r w:rsidRPr="00301AC5">
              <w:rPr>
                <w:rFonts w:cs="Simplified Arabic" w:hint="cs"/>
                <w:rtl/>
                <w:lang w:bidi="ar-EG"/>
              </w:rPr>
              <w:t>واحدة</w:t>
            </w:r>
            <w:r w:rsidRPr="00301AC5">
              <w:rPr>
                <w:rFonts w:cs="Simplified Arabic"/>
                <w:rtl/>
                <w:lang w:bidi="ar-EG"/>
              </w:rPr>
              <w:t xml:space="preserve"> (1) </w:t>
            </w:r>
            <w:r w:rsidRPr="00301AC5">
              <w:rPr>
                <w:rFonts w:cs="Simplified Arabic" w:hint="cs"/>
                <w:rtl/>
                <w:lang w:bidi="ar-EG"/>
              </w:rPr>
              <w:t>أصلية</w:t>
            </w:r>
            <w:r w:rsidRPr="00301AC5">
              <w:rPr>
                <w:rFonts w:cs="Simplified Arabic"/>
                <w:rtl/>
                <w:lang w:bidi="ar-EG"/>
              </w:rPr>
              <w:t xml:space="preserve"> </w:t>
            </w:r>
            <w:r w:rsidRPr="00301AC5">
              <w:rPr>
                <w:rFonts w:cs="Simplified Arabic" w:hint="cs"/>
                <w:rtl/>
                <w:lang w:bidi="ar-EG"/>
              </w:rPr>
              <w:t>و</w:t>
            </w:r>
            <w:r w:rsidRPr="00301AC5">
              <w:rPr>
                <w:rFonts w:cs="Simplified Arabic"/>
                <w:rtl/>
                <w:lang w:bidi="ar-EG"/>
              </w:rPr>
              <w:t xml:space="preserve"> (</w:t>
            </w:r>
            <w:r w:rsidRPr="00060176">
              <w:rPr>
                <w:rFonts w:cs="Simplified Arabic"/>
                <w:b/>
                <w:bCs/>
                <w:color w:val="FF0000"/>
                <w:rtl/>
                <w:lang w:bidi="ar-EG"/>
              </w:rPr>
              <w:t>3</w:t>
            </w:r>
            <w:r w:rsidRPr="00301AC5">
              <w:rPr>
                <w:rFonts w:cs="Simplified Arabic"/>
                <w:rtl/>
                <w:lang w:bidi="ar-EG"/>
              </w:rPr>
              <w:t xml:space="preserve">) </w:t>
            </w:r>
            <w:r w:rsidRPr="00301AC5">
              <w:rPr>
                <w:rFonts w:cs="Simplified Arabic" w:hint="cs"/>
                <w:rtl/>
                <w:lang w:bidi="ar-EG"/>
              </w:rPr>
              <w:t>من</w:t>
            </w:r>
            <w:r w:rsidRPr="00301AC5">
              <w:rPr>
                <w:rFonts w:cs="Simplified Arabic"/>
                <w:rtl/>
                <w:lang w:bidi="ar-EG"/>
              </w:rPr>
              <w:t xml:space="preserve"> </w:t>
            </w:r>
            <w:r w:rsidRPr="00301AC5">
              <w:rPr>
                <w:rFonts w:cs="Simplified Arabic" w:hint="cs"/>
                <w:rtl/>
                <w:lang w:bidi="ar-EG"/>
              </w:rPr>
              <w:t>كل</w:t>
            </w:r>
            <w:r w:rsidRPr="00301AC5">
              <w:rPr>
                <w:rFonts w:cs="Simplified Arabic"/>
                <w:rtl/>
                <w:lang w:bidi="ar-EG"/>
              </w:rPr>
              <w:t xml:space="preserve"> </w:t>
            </w:r>
            <w:r w:rsidRPr="00301AC5">
              <w:rPr>
                <w:rFonts w:cs="Simplified Arabic" w:hint="cs"/>
                <w:rtl/>
                <w:lang w:bidi="ar-EG"/>
              </w:rPr>
              <w:t>من</w:t>
            </w:r>
            <w:r w:rsidRPr="00301AC5">
              <w:rPr>
                <w:rFonts w:cs="Simplified Arabic"/>
                <w:rtl/>
                <w:lang w:bidi="ar-EG"/>
              </w:rPr>
              <w:t xml:space="preserve"> </w:t>
            </w:r>
            <w:r w:rsidRPr="00301AC5">
              <w:rPr>
                <w:rFonts w:cs="Simplified Arabic" w:hint="cs"/>
                <w:rtl/>
                <w:lang w:bidi="ar-EG"/>
              </w:rPr>
              <w:t>العرض</w:t>
            </w:r>
            <w:r w:rsidRPr="00301AC5">
              <w:rPr>
                <w:rFonts w:cs="Simplified Arabic"/>
                <w:rtl/>
                <w:lang w:bidi="ar-EG"/>
              </w:rPr>
              <w:t xml:space="preserve"> </w:t>
            </w:r>
            <w:r w:rsidRPr="00301AC5">
              <w:rPr>
                <w:rFonts w:cs="Simplified Arabic" w:hint="cs"/>
                <w:rtl/>
                <w:lang w:bidi="ar-EG"/>
              </w:rPr>
              <w:t>الفني</w:t>
            </w:r>
            <w:r w:rsidRPr="00301AC5">
              <w:rPr>
                <w:rFonts w:cs="Simplified Arabic"/>
                <w:rtl/>
                <w:lang w:bidi="ar-EG"/>
              </w:rPr>
              <w:t xml:space="preserve"> </w:t>
            </w:r>
            <w:r w:rsidRPr="00301AC5">
              <w:rPr>
                <w:rFonts w:cs="Simplified Arabic" w:hint="cs"/>
                <w:rtl/>
                <w:lang w:bidi="ar-EG"/>
              </w:rPr>
              <w:t>والعرض</w:t>
            </w:r>
            <w:r w:rsidRPr="00301AC5">
              <w:rPr>
                <w:rFonts w:cs="Simplified Arabic"/>
                <w:rtl/>
                <w:lang w:bidi="ar-EG"/>
              </w:rPr>
              <w:t xml:space="preserve"> </w:t>
            </w:r>
            <w:r w:rsidRPr="00301AC5">
              <w:rPr>
                <w:rFonts w:cs="Simplified Arabic" w:hint="cs"/>
                <w:rtl/>
                <w:lang w:bidi="ar-EG"/>
              </w:rPr>
              <w:t>المالي</w:t>
            </w:r>
            <w:r w:rsidRPr="00301AC5">
              <w:rPr>
                <w:rFonts w:cs="Simplified Arabic"/>
                <w:rtl/>
                <w:lang w:bidi="ar-EG"/>
              </w:rPr>
              <w:t xml:space="preserve"> </w:t>
            </w:r>
            <w:r w:rsidRPr="00301AC5">
              <w:rPr>
                <w:rFonts w:cs="Simplified Arabic" w:hint="cs"/>
                <w:rtl/>
                <w:lang w:bidi="ar-EG"/>
              </w:rPr>
              <w:t>في</w:t>
            </w:r>
            <w:r w:rsidRPr="00301AC5">
              <w:rPr>
                <w:rFonts w:cs="Simplified Arabic"/>
                <w:rtl/>
                <w:lang w:bidi="ar-EG"/>
              </w:rPr>
              <w:t xml:space="preserve"> </w:t>
            </w:r>
            <w:r w:rsidRPr="00301AC5">
              <w:rPr>
                <w:rFonts w:cs="Simplified Arabic" w:hint="cs"/>
                <w:rtl/>
                <w:lang w:bidi="ar-EG"/>
              </w:rPr>
              <w:t>مظروفين</w:t>
            </w:r>
            <w:r w:rsidRPr="00301AC5">
              <w:rPr>
                <w:rFonts w:cs="Simplified Arabic"/>
                <w:rtl/>
                <w:lang w:bidi="ar-EG"/>
              </w:rPr>
              <w:t xml:space="preserve"> </w:t>
            </w:r>
            <w:r w:rsidRPr="00301AC5">
              <w:rPr>
                <w:rFonts w:cs="Simplified Arabic" w:hint="cs"/>
                <w:rtl/>
                <w:lang w:bidi="ar-EG"/>
              </w:rPr>
              <w:t>منفصلين</w:t>
            </w:r>
            <w:r>
              <w:rPr>
                <w:rFonts w:cs="Simplified Arabic"/>
                <w:rtl/>
                <w:lang w:bidi="ar-EG"/>
              </w:rPr>
              <w:t>،</w:t>
            </w:r>
            <w:r w:rsidRPr="00301AC5">
              <w:rPr>
                <w:rFonts w:cs="Simplified Arabic"/>
                <w:rtl/>
                <w:lang w:bidi="ar-EG"/>
              </w:rPr>
              <w:t xml:space="preserve"> </w:t>
            </w:r>
            <w:r w:rsidRPr="00301AC5">
              <w:rPr>
                <w:rFonts w:cs="Simplified Arabic" w:hint="cs"/>
                <w:rtl/>
                <w:lang w:bidi="ar-EG"/>
              </w:rPr>
              <w:t>باللغة</w:t>
            </w:r>
            <w:r w:rsidRPr="00301AC5">
              <w:rPr>
                <w:rFonts w:cs="Simplified Arabic"/>
                <w:rtl/>
                <w:lang w:bidi="ar-EG"/>
              </w:rPr>
              <w:t xml:space="preserve"> (</w:t>
            </w:r>
            <w:r w:rsidRPr="00301AC5">
              <w:rPr>
                <w:rFonts w:cs="Simplified Arabic" w:hint="cs"/>
                <w:rtl/>
                <w:lang w:bidi="ar-EG"/>
              </w:rPr>
              <w:t>اللغات</w:t>
            </w:r>
            <w:r w:rsidRPr="00301AC5">
              <w:rPr>
                <w:rFonts w:cs="Simplified Arabic"/>
                <w:rtl/>
                <w:lang w:bidi="ar-EG"/>
              </w:rPr>
              <w:t xml:space="preserve">) </w:t>
            </w:r>
            <w:r w:rsidRPr="00301AC5">
              <w:rPr>
                <w:rFonts w:cs="Simplified Arabic" w:hint="cs"/>
                <w:rtl/>
                <w:lang w:bidi="ar-EG"/>
              </w:rPr>
              <w:t>المحددة</w:t>
            </w:r>
            <w:r w:rsidRPr="00301AC5">
              <w:rPr>
                <w:rFonts w:cs="Simplified Arabic"/>
                <w:rtl/>
                <w:lang w:bidi="ar-EG"/>
              </w:rPr>
              <w:t xml:space="preserve"> </w:t>
            </w:r>
            <w:r w:rsidRPr="00301AC5">
              <w:rPr>
                <w:rFonts w:cs="Simplified Arabic" w:hint="cs"/>
                <w:rtl/>
                <w:lang w:bidi="ar-EG"/>
              </w:rPr>
              <w:t>في</w:t>
            </w:r>
            <w:r w:rsidRPr="00301AC5">
              <w:rPr>
                <w:rFonts w:cs="Simplified Arabic"/>
                <w:rtl/>
                <w:lang w:bidi="ar-EG"/>
              </w:rPr>
              <w:t xml:space="preserve"> </w:t>
            </w:r>
            <w:r>
              <w:rPr>
                <w:rFonts w:cs="Simplified Arabic" w:hint="cs"/>
                <w:rtl/>
                <w:lang w:bidi="ar-EG"/>
              </w:rPr>
              <w:t xml:space="preserve">تعليمات للخبراء الاستشاريين بصحيفة بيانات المقترحات </w:t>
            </w:r>
            <w:r w:rsidRPr="00301AC5">
              <w:rPr>
                <w:rFonts w:cs="Simplified Arabic"/>
                <w:lang w:bidi="ar-EG"/>
              </w:rPr>
              <w:t xml:space="preserve"> ITC 14.1</w:t>
            </w:r>
            <w:r>
              <w:rPr>
                <w:rFonts w:cs="Simplified Arabic" w:hint="cs"/>
                <w:rtl/>
                <w:lang w:bidi="ar-EG"/>
              </w:rPr>
              <w:t>.</w:t>
            </w:r>
            <w:r w:rsidRPr="00301AC5">
              <w:rPr>
                <w:rFonts w:cs="Simplified Arabic"/>
                <w:lang w:bidi="ar-EG"/>
              </w:rPr>
              <w:t xml:space="preserve"> </w:t>
            </w:r>
            <w:r w:rsidRPr="00301AC5">
              <w:rPr>
                <w:rFonts w:cs="Simplified Arabic" w:hint="cs"/>
                <w:rtl/>
                <w:lang w:bidi="ar-EG"/>
              </w:rPr>
              <w:t>بالإضافة</w:t>
            </w:r>
            <w:r w:rsidRPr="00301AC5">
              <w:rPr>
                <w:rFonts w:cs="Simplified Arabic"/>
                <w:rtl/>
                <w:lang w:bidi="ar-EG"/>
              </w:rPr>
              <w:t xml:space="preserve"> </w:t>
            </w:r>
            <w:r w:rsidRPr="00301AC5">
              <w:rPr>
                <w:rFonts w:cs="Simplified Arabic" w:hint="cs"/>
                <w:rtl/>
                <w:lang w:bidi="ar-EG"/>
              </w:rPr>
              <w:t>إلى</w:t>
            </w:r>
            <w:r w:rsidRPr="00301AC5">
              <w:rPr>
                <w:rFonts w:cs="Simplified Arabic"/>
                <w:rtl/>
                <w:lang w:bidi="ar-EG"/>
              </w:rPr>
              <w:t xml:space="preserve"> </w:t>
            </w:r>
            <w:r w:rsidRPr="00301AC5">
              <w:rPr>
                <w:rFonts w:cs="Simplified Arabic" w:hint="cs"/>
                <w:rtl/>
                <w:lang w:bidi="ar-EG"/>
              </w:rPr>
              <w:t>ذلك</w:t>
            </w:r>
            <w:r>
              <w:rPr>
                <w:rFonts w:cs="Simplified Arabic"/>
                <w:rtl/>
                <w:lang w:bidi="ar-EG"/>
              </w:rPr>
              <w:t>،</w:t>
            </w:r>
            <w:r w:rsidRPr="00301AC5">
              <w:rPr>
                <w:rFonts w:cs="Simplified Arabic"/>
                <w:rtl/>
                <w:lang w:bidi="ar-EG"/>
              </w:rPr>
              <w:t xml:space="preserve"> </w:t>
            </w:r>
            <w:r w:rsidRPr="00301AC5">
              <w:rPr>
                <w:rFonts w:cs="Simplified Arabic" w:hint="cs"/>
                <w:rtl/>
                <w:lang w:bidi="ar-EG"/>
              </w:rPr>
              <w:t>يجب</w:t>
            </w:r>
            <w:r w:rsidRPr="00301AC5">
              <w:rPr>
                <w:rFonts w:cs="Simplified Arabic"/>
                <w:rtl/>
                <w:lang w:bidi="ar-EG"/>
              </w:rPr>
              <w:t xml:space="preserve"> </w:t>
            </w:r>
            <w:r w:rsidRPr="00301AC5">
              <w:rPr>
                <w:rFonts w:cs="Simplified Arabic" w:hint="cs"/>
                <w:rtl/>
                <w:lang w:bidi="ar-EG"/>
              </w:rPr>
              <w:t>أن</w:t>
            </w:r>
            <w:r w:rsidRPr="00301AC5">
              <w:rPr>
                <w:rFonts w:cs="Simplified Arabic"/>
                <w:rtl/>
                <w:lang w:bidi="ar-EG"/>
              </w:rPr>
              <w:t xml:space="preserve"> </w:t>
            </w:r>
            <w:r w:rsidRPr="00301AC5">
              <w:rPr>
                <w:rFonts w:cs="Simplified Arabic" w:hint="cs"/>
                <w:rtl/>
                <w:lang w:bidi="ar-EG"/>
              </w:rPr>
              <w:t>تكون</w:t>
            </w:r>
            <w:r w:rsidRPr="00301AC5">
              <w:rPr>
                <w:rFonts w:cs="Simplified Arabic"/>
                <w:rtl/>
                <w:lang w:bidi="ar-EG"/>
              </w:rPr>
              <w:t xml:space="preserve"> </w:t>
            </w:r>
            <w:r w:rsidRPr="00301AC5">
              <w:rPr>
                <w:rFonts w:cs="Simplified Arabic" w:hint="cs"/>
                <w:rtl/>
                <w:lang w:bidi="ar-EG"/>
              </w:rPr>
              <w:t>نسخة</w:t>
            </w:r>
            <w:r w:rsidRPr="00301AC5">
              <w:rPr>
                <w:rFonts w:cs="Simplified Arabic"/>
                <w:rtl/>
                <w:lang w:bidi="ar-EG"/>
              </w:rPr>
              <w:t xml:space="preserve"> </w:t>
            </w:r>
            <w:r w:rsidRPr="00301AC5">
              <w:rPr>
                <w:rFonts w:cs="Simplified Arabic" w:hint="cs"/>
                <w:rtl/>
                <w:lang w:bidi="ar-EG"/>
              </w:rPr>
              <w:t>واحدة</w:t>
            </w:r>
            <w:r w:rsidRPr="00301AC5">
              <w:rPr>
                <w:rFonts w:cs="Simplified Arabic"/>
                <w:rtl/>
                <w:lang w:bidi="ar-EG"/>
              </w:rPr>
              <w:t xml:space="preserve"> </w:t>
            </w:r>
            <w:r w:rsidRPr="00301AC5">
              <w:rPr>
                <w:rFonts w:cs="Simplified Arabic" w:hint="cs"/>
                <w:rtl/>
                <w:lang w:bidi="ar-EG"/>
              </w:rPr>
              <w:t>من</w:t>
            </w:r>
            <w:r w:rsidRPr="00301AC5">
              <w:rPr>
                <w:rFonts w:cs="Simplified Arabic"/>
                <w:rtl/>
                <w:lang w:bidi="ar-EG"/>
              </w:rPr>
              <w:t xml:space="preserve"> </w:t>
            </w:r>
            <w:r w:rsidRPr="00301AC5">
              <w:rPr>
                <w:rFonts w:cs="Simplified Arabic" w:hint="cs"/>
                <w:rtl/>
                <w:lang w:bidi="ar-EG"/>
              </w:rPr>
              <w:t>كل</w:t>
            </w:r>
            <w:r w:rsidRPr="00301AC5">
              <w:rPr>
                <w:rFonts w:cs="Simplified Arabic"/>
                <w:rtl/>
                <w:lang w:bidi="ar-EG"/>
              </w:rPr>
              <w:t xml:space="preserve"> </w:t>
            </w:r>
            <w:r w:rsidRPr="00301AC5">
              <w:rPr>
                <w:rFonts w:cs="Simplified Arabic" w:hint="cs"/>
                <w:rtl/>
                <w:lang w:bidi="ar-EG"/>
              </w:rPr>
              <w:t>من</w:t>
            </w:r>
            <w:r w:rsidRPr="00301AC5">
              <w:rPr>
                <w:rFonts w:cs="Simplified Arabic"/>
                <w:rtl/>
                <w:lang w:bidi="ar-EG"/>
              </w:rPr>
              <w:t xml:space="preserve"> </w:t>
            </w:r>
            <w:r w:rsidRPr="00301AC5">
              <w:rPr>
                <w:rFonts w:cs="Simplified Arabic" w:hint="cs"/>
                <w:rtl/>
                <w:lang w:bidi="ar-EG"/>
              </w:rPr>
              <w:t>العرض</w:t>
            </w:r>
            <w:r w:rsidRPr="00301AC5">
              <w:rPr>
                <w:rFonts w:cs="Simplified Arabic"/>
                <w:rtl/>
                <w:lang w:bidi="ar-EG"/>
              </w:rPr>
              <w:t xml:space="preserve"> </w:t>
            </w:r>
            <w:r w:rsidRPr="00301AC5">
              <w:rPr>
                <w:rFonts w:cs="Simplified Arabic" w:hint="cs"/>
                <w:rtl/>
                <w:lang w:bidi="ar-EG"/>
              </w:rPr>
              <w:t>الفني</w:t>
            </w:r>
            <w:r w:rsidRPr="00301AC5">
              <w:rPr>
                <w:rFonts w:cs="Simplified Arabic"/>
                <w:rtl/>
                <w:lang w:bidi="ar-EG"/>
              </w:rPr>
              <w:t xml:space="preserve"> </w:t>
            </w:r>
            <w:r w:rsidRPr="00301AC5">
              <w:rPr>
                <w:rFonts w:cs="Simplified Arabic" w:hint="cs"/>
                <w:rtl/>
                <w:lang w:bidi="ar-EG"/>
              </w:rPr>
              <w:t>والمالي</w:t>
            </w:r>
            <w:r w:rsidRPr="00301AC5">
              <w:rPr>
                <w:rFonts w:cs="Simplified Arabic"/>
                <w:rtl/>
                <w:lang w:bidi="ar-EG"/>
              </w:rPr>
              <w:t xml:space="preserve"> </w:t>
            </w:r>
            <w:r w:rsidR="00A877D9" w:rsidRPr="00301AC5">
              <w:rPr>
                <w:rFonts w:cs="Simplified Arabic" w:hint="cs"/>
                <w:rtl/>
                <w:lang w:bidi="ar-EG"/>
              </w:rPr>
              <w:t>ملفات</w:t>
            </w:r>
            <w:r w:rsidR="00A877D9" w:rsidRPr="00301AC5">
              <w:rPr>
                <w:rFonts w:cs="Simplified Arabic"/>
                <w:rtl/>
                <w:lang w:bidi="ar-EG"/>
              </w:rPr>
              <w:t xml:space="preserve"> </w:t>
            </w:r>
            <w:r w:rsidR="00A877D9" w:rsidRPr="00301AC5">
              <w:rPr>
                <w:rFonts w:cs="Simplified Arabic"/>
                <w:lang w:bidi="ar-EG"/>
              </w:rPr>
              <w:t>PDF</w:t>
            </w:r>
            <w:r w:rsidR="00A877D9">
              <w:rPr>
                <w:rFonts w:cs="Simplified Arabic"/>
                <w:rtl/>
                <w:lang w:bidi="ar-EG"/>
              </w:rPr>
              <w:t>،</w:t>
            </w:r>
            <w:r w:rsidR="00A877D9" w:rsidRPr="00301AC5">
              <w:rPr>
                <w:rFonts w:cs="Simplified Arabic"/>
                <w:rtl/>
                <w:lang w:bidi="ar-EG"/>
              </w:rPr>
              <w:t xml:space="preserve">  </w:t>
            </w:r>
            <w:r w:rsidRPr="00301AC5">
              <w:rPr>
                <w:rFonts w:cs="Simplified Arabic" w:hint="cs"/>
                <w:rtl/>
                <w:lang w:bidi="ar-EG"/>
              </w:rPr>
              <w:t>نسخة</w:t>
            </w:r>
            <w:r w:rsidRPr="00301AC5">
              <w:rPr>
                <w:rFonts w:cs="Simplified Arabic"/>
                <w:rtl/>
                <w:lang w:bidi="ar-EG"/>
              </w:rPr>
              <w:t xml:space="preserve"> </w:t>
            </w:r>
            <w:r w:rsidRPr="00301AC5">
              <w:rPr>
                <w:rFonts w:cs="Simplified Arabic" w:hint="cs"/>
                <w:rtl/>
                <w:lang w:bidi="ar-EG"/>
              </w:rPr>
              <w:t>إلكترونية</w:t>
            </w:r>
            <w:r w:rsidRPr="00301AC5">
              <w:rPr>
                <w:rFonts w:cs="Simplified Arabic"/>
                <w:rtl/>
                <w:lang w:bidi="ar-EG"/>
              </w:rPr>
              <w:t xml:space="preserve"> </w:t>
            </w:r>
            <w:r w:rsidRPr="00301AC5">
              <w:rPr>
                <w:rFonts w:cs="Simplified Arabic" w:hint="cs"/>
                <w:rtl/>
                <w:lang w:bidi="ar-EG"/>
              </w:rPr>
              <w:t>محفوظة</w:t>
            </w:r>
            <w:r w:rsidRPr="00301AC5">
              <w:rPr>
                <w:rFonts w:cs="Simplified Arabic"/>
                <w:rtl/>
                <w:lang w:bidi="ar-EG"/>
              </w:rPr>
              <w:t xml:space="preserve"> </w:t>
            </w:r>
            <w:r w:rsidRPr="00301AC5">
              <w:rPr>
                <w:rFonts w:cs="Simplified Arabic" w:hint="cs"/>
                <w:rtl/>
                <w:lang w:bidi="ar-EG"/>
              </w:rPr>
              <w:t>على</w:t>
            </w:r>
            <w:r w:rsidRPr="00301AC5">
              <w:rPr>
                <w:rFonts w:cs="Simplified Arabic"/>
                <w:rtl/>
                <w:lang w:bidi="ar-EG"/>
              </w:rPr>
              <w:t xml:space="preserve"> </w:t>
            </w:r>
            <w:r w:rsidRPr="00301AC5">
              <w:rPr>
                <w:rFonts w:cs="Simplified Arabic" w:hint="cs"/>
                <w:rtl/>
                <w:lang w:bidi="ar-EG"/>
              </w:rPr>
              <w:t>محرك</w:t>
            </w:r>
            <w:r w:rsidRPr="00301AC5">
              <w:rPr>
                <w:rFonts w:cs="Simplified Arabic"/>
                <w:rtl/>
                <w:lang w:bidi="ar-EG"/>
              </w:rPr>
              <w:t xml:space="preserve"> </w:t>
            </w:r>
            <w:r w:rsidRPr="00301AC5">
              <w:rPr>
                <w:rFonts w:cs="Simplified Arabic" w:hint="cs"/>
                <w:rtl/>
                <w:lang w:bidi="ar-EG"/>
              </w:rPr>
              <w:t>أقراص</w:t>
            </w:r>
            <w:r w:rsidRPr="00301AC5">
              <w:rPr>
                <w:rFonts w:cs="Simplified Arabic"/>
                <w:rtl/>
                <w:lang w:bidi="ar-EG"/>
              </w:rPr>
              <w:t xml:space="preserve"> </w:t>
            </w:r>
            <w:r w:rsidRPr="00301AC5">
              <w:rPr>
                <w:rFonts w:cs="Simplified Arabic" w:hint="cs"/>
                <w:rtl/>
                <w:lang w:bidi="ar-EG"/>
              </w:rPr>
              <w:t>فلاش</w:t>
            </w:r>
            <w:r w:rsidRPr="00301AC5">
              <w:rPr>
                <w:rFonts w:cs="Simplified Arabic"/>
                <w:rtl/>
                <w:lang w:bidi="ar-EG"/>
              </w:rPr>
              <w:t xml:space="preserve"> (</w:t>
            </w:r>
            <w:r w:rsidRPr="00301AC5">
              <w:rPr>
                <w:rFonts w:cs="Simplified Arabic" w:hint="cs"/>
                <w:rtl/>
                <w:lang w:bidi="ar-EG"/>
              </w:rPr>
              <w:t>ذاكرة</w:t>
            </w:r>
            <w:r w:rsidRPr="00301AC5">
              <w:rPr>
                <w:rFonts w:cs="Simplified Arabic"/>
                <w:rtl/>
                <w:lang w:bidi="ar-EG"/>
              </w:rPr>
              <w:t xml:space="preserve"> </w:t>
            </w:r>
            <w:r w:rsidRPr="00301AC5">
              <w:rPr>
                <w:rFonts w:cs="Simplified Arabic"/>
                <w:lang w:bidi="ar-EG"/>
              </w:rPr>
              <w:t>USB</w:t>
            </w:r>
            <w:r w:rsidR="00060176">
              <w:rPr>
                <w:rFonts w:cs="Simplified Arabic" w:hint="cs"/>
                <w:rtl/>
                <w:lang w:bidi="ar-EG"/>
              </w:rPr>
              <w:t>)</w:t>
            </w:r>
            <w:r w:rsidRPr="00301AC5">
              <w:rPr>
                <w:rFonts w:cs="Simplified Arabic"/>
                <w:lang w:bidi="ar-EG"/>
              </w:rPr>
              <w:t xml:space="preserve"> </w:t>
            </w:r>
            <w:r w:rsidR="00DE69E3">
              <w:rPr>
                <w:rFonts w:cs="Simplified Arabic" w:hint="cs"/>
                <w:rtl/>
                <w:lang w:bidi="ar-EG"/>
              </w:rPr>
              <w:t xml:space="preserve"> والنسخة الالكترونية المالية </w:t>
            </w:r>
            <w:r w:rsidRPr="00301AC5">
              <w:rPr>
                <w:rFonts w:cs="Simplified Arabic" w:hint="cs"/>
                <w:rtl/>
                <w:lang w:bidi="ar-EG"/>
              </w:rPr>
              <w:t>مرفقة</w:t>
            </w:r>
            <w:r w:rsidRPr="00301AC5">
              <w:rPr>
                <w:rFonts w:cs="Simplified Arabic"/>
                <w:rtl/>
                <w:lang w:bidi="ar-EG"/>
              </w:rPr>
              <w:t xml:space="preserve"> </w:t>
            </w:r>
            <w:r w:rsidR="00060176">
              <w:rPr>
                <w:rFonts w:cs="Simplified Arabic" w:hint="cs"/>
                <w:rtl/>
                <w:lang w:bidi="ar-EG"/>
              </w:rPr>
              <w:t>بالعرض</w:t>
            </w:r>
            <w:r w:rsidRPr="00301AC5">
              <w:rPr>
                <w:rFonts w:cs="Simplified Arabic"/>
                <w:rtl/>
                <w:lang w:bidi="ar-EG"/>
              </w:rPr>
              <w:t xml:space="preserve"> </w:t>
            </w:r>
            <w:r w:rsidRPr="00301AC5">
              <w:rPr>
                <w:rFonts w:cs="Simplified Arabic" w:hint="cs"/>
                <w:rtl/>
                <w:lang w:bidi="ar-EG"/>
              </w:rPr>
              <w:t>المالي</w:t>
            </w:r>
            <w:r w:rsidR="00DE69E3">
              <w:rPr>
                <w:rFonts w:cs="Simplified Arabic" w:hint="cs"/>
                <w:rtl/>
                <w:lang w:bidi="ar-EG"/>
              </w:rPr>
              <w:t xml:space="preserve"> فقط</w:t>
            </w:r>
            <w:r w:rsidRPr="00301AC5">
              <w:rPr>
                <w:rFonts w:cs="Simplified Arabic"/>
                <w:rtl/>
                <w:lang w:bidi="ar-EG"/>
              </w:rPr>
              <w:t xml:space="preserve">. </w:t>
            </w:r>
            <w:r w:rsidRPr="00301AC5">
              <w:rPr>
                <w:rFonts w:cs="Simplified Arabic" w:hint="cs"/>
                <w:rtl/>
                <w:lang w:bidi="ar-EG"/>
              </w:rPr>
              <w:t>في</w:t>
            </w:r>
            <w:r w:rsidRPr="00301AC5">
              <w:rPr>
                <w:rFonts w:cs="Simplified Arabic"/>
                <w:rtl/>
                <w:lang w:bidi="ar-EG"/>
              </w:rPr>
              <w:t xml:space="preserve"> </w:t>
            </w:r>
            <w:r w:rsidRPr="00301AC5">
              <w:rPr>
                <w:rFonts w:cs="Simplified Arabic" w:hint="cs"/>
                <w:rtl/>
                <w:lang w:bidi="ar-EG"/>
              </w:rPr>
              <w:t>حالة</w:t>
            </w:r>
            <w:r w:rsidRPr="00301AC5">
              <w:rPr>
                <w:rFonts w:cs="Simplified Arabic"/>
                <w:rtl/>
                <w:lang w:bidi="ar-EG"/>
              </w:rPr>
              <w:t xml:space="preserve"> </w:t>
            </w:r>
            <w:r w:rsidRPr="00301AC5">
              <w:rPr>
                <w:rFonts w:cs="Simplified Arabic" w:hint="cs"/>
                <w:rtl/>
                <w:lang w:bidi="ar-EG"/>
              </w:rPr>
              <w:t>وجود</w:t>
            </w:r>
            <w:r w:rsidRPr="00301AC5">
              <w:rPr>
                <w:rFonts w:cs="Simplified Arabic"/>
                <w:rtl/>
                <w:lang w:bidi="ar-EG"/>
              </w:rPr>
              <w:t xml:space="preserve"> </w:t>
            </w:r>
            <w:r w:rsidRPr="00301AC5">
              <w:rPr>
                <w:rFonts w:cs="Simplified Arabic" w:hint="cs"/>
                <w:rtl/>
                <w:lang w:bidi="ar-EG"/>
              </w:rPr>
              <w:t>تناقضات</w:t>
            </w:r>
            <w:r>
              <w:rPr>
                <w:rFonts w:cs="Simplified Arabic"/>
                <w:rtl/>
                <w:lang w:bidi="ar-EG"/>
              </w:rPr>
              <w:t>،</w:t>
            </w:r>
            <w:r w:rsidRPr="00301AC5">
              <w:rPr>
                <w:rFonts w:cs="Simplified Arabic"/>
                <w:rtl/>
                <w:lang w:bidi="ar-EG"/>
              </w:rPr>
              <w:t xml:space="preserve"> </w:t>
            </w:r>
            <w:r w:rsidR="00DE69E3">
              <w:rPr>
                <w:rFonts w:cs="Simplified Arabic" w:hint="cs"/>
                <w:rtl/>
                <w:lang w:bidi="ar-EG"/>
              </w:rPr>
              <w:t>سيكون الحاكم</w:t>
            </w:r>
            <w:r w:rsidR="00DE69E3" w:rsidRPr="00301AC5">
              <w:rPr>
                <w:rFonts w:cs="Simplified Arabic"/>
                <w:rtl/>
                <w:lang w:bidi="ar-EG"/>
              </w:rPr>
              <w:t xml:space="preserve"> </w:t>
            </w:r>
            <w:r w:rsidRPr="00301AC5">
              <w:rPr>
                <w:rFonts w:cs="Simplified Arabic" w:hint="cs"/>
                <w:rtl/>
                <w:lang w:bidi="ar-EG"/>
              </w:rPr>
              <w:t>النسخ</w:t>
            </w:r>
            <w:r w:rsidRPr="00301AC5">
              <w:rPr>
                <w:rFonts w:cs="Simplified Arabic"/>
                <w:rtl/>
                <w:lang w:bidi="ar-EG"/>
              </w:rPr>
              <w:t xml:space="preserve"> </w:t>
            </w:r>
            <w:r w:rsidRPr="00301AC5">
              <w:rPr>
                <w:rFonts w:cs="Simplified Arabic" w:hint="cs"/>
                <w:rtl/>
                <w:lang w:bidi="ar-EG"/>
              </w:rPr>
              <w:t>المطبوعة</w:t>
            </w:r>
            <w:r w:rsidRPr="00301AC5">
              <w:rPr>
                <w:rFonts w:cs="Simplified Arabic"/>
                <w:rtl/>
                <w:lang w:bidi="ar-EG"/>
              </w:rPr>
              <w:t>.</w:t>
            </w:r>
          </w:p>
          <w:p w14:paraId="5D65F9FF" w14:textId="456D5C8A" w:rsidR="00301AC5" w:rsidRPr="00BC7C0B" w:rsidRDefault="00301AC5" w:rsidP="00301AC5">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060176">
              <w:rPr>
                <w:rFonts w:cs="Simplified Arabic" w:hint="cs"/>
                <w:b/>
                <w:bCs/>
                <w:i/>
                <w:iCs/>
                <w:color w:val="FF0000"/>
                <w:rtl/>
                <w:lang w:bidi="ar-EG"/>
              </w:rPr>
              <w:t>لا</w:t>
            </w:r>
            <w:r w:rsidRPr="00060176">
              <w:rPr>
                <w:rFonts w:cs="Simplified Arabic"/>
                <w:b/>
                <w:bCs/>
                <w:i/>
                <w:iCs/>
                <w:color w:val="FF0000"/>
                <w:rtl/>
                <w:lang w:bidi="ar-EG"/>
              </w:rPr>
              <w:t xml:space="preserve"> </w:t>
            </w:r>
            <w:r w:rsidRPr="00060176">
              <w:rPr>
                <w:rFonts w:cs="Simplified Arabic" w:hint="cs"/>
                <w:b/>
                <w:bCs/>
                <w:i/>
                <w:iCs/>
                <w:color w:val="FF0000"/>
                <w:rtl/>
                <w:lang w:bidi="ar-EG"/>
              </w:rPr>
              <w:t>يملك</w:t>
            </w:r>
            <w:r w:rsidRPr="00060176">
              <w:rPr>
                <w:rFonts w:cs="Simplified Arabic"/>
                <w:color w:val="FF0000"/>
                <w:rtl/>
                <w:lang w:bidi="ar-EG"/>
              </w:rPr>
              <w:t xml:space="preserve"> </w:t>
            </w:r>
            <w:r w:rsidRPr="00301AC5">
              <w:rPr>
                <w:rFonts w:cs="Simplified Arabic" w:hint="cs"/>
                <w:rtl/>
                <w:lang w:bidi="ar-EG"/>
              </w:rPr>
              <w:t>الاستشاريون</w:t>
            </w:r>
            <w:r w:rsidRPr="00301AC5">
              <w:rPr>
                <w:rFonts w:cs="Simplified Arabic"/>
                <w:rtl/>
                <w:lang w:bidi="ar-EG"/>
              </w:rPr>
              <w:t xml:space="preserve"> </w:t>
            </w:r>
            <w:r w:rsidRPr="00301AC5">
              <w:rPr>
                <w:rFonts w:cs="Simplified Arabic" w:hint="cs"/>
                <w:rtl/>
                <w:lang w:bidi="ar-EG"/>
              </w:rPr>
              <w:t>خيار</w:t>
            </w:r>
            <w:r w:rsidRPr="00301AC5">
              <w:rPr>
                <w:rFonts w:cs="Simplified Arabic"/>
                <w:rtl/>
                <w:lang w:bidi="ar-EG"/>
              </w:rPr>
              <w:t xml:space="preserve"> </w:t>
            </w:r>
            <w:r w:rsidRPr="00301AC5">
              <w:rPr>
                <w:rFonts w:cs="Simplified Arabic" w:hint="cs"/>
                <w:rtl/>
                <w:lang w:bidi="ar-EG"/>
              </w:rPr>
              <w:t>تقديم</w:t>
            </w:r>
            <w:r w:rsidRPr="00301AC5">
              <w:rPr>
                <w:rFonts w:cs="Simplified Arabic"/>
                <w:rtl/>
                <w:lang w:bidi="ar-EG"/>
              </w:rPr>
              <w:t xml:space="preserve"> </w:t>
            </w:r>
            <w:r w:rsidR="00DE69E3">
              <w:rPr>
                <w:rFonts w:cs="Simplified Arabic" w:hint="cs"/>
                <w:rtl/>
                <w:lang w:bidi="ar-EG"/>
              </w:rPr>
              <w:t xml:space="preserve">عطاءاتهم </w:t>
            </w:r>
            <w:r w:rsidR="00DE69E3" w:rsidRPr="00301AC5">
              <w:rPr>
                <w:rFonts w:cs="Simplified Arabic"/>
                <w:rtl/>
                <w:lang w:bidi="ar-EG"/>
              </w:rPr>
              <w:t xml:space="preserve"> </w:t>
            </w:r>
            <w:r w:rsidRPr="00301AC5">
              <w:rPr>
                <w:rFonts w:cs="Simplified Arabic" w:hint="cs"/>
                <w:rtl/>
                <w:lang w:bidi="ar-EG"/>
              </w:rPr>
              <w:t>إلكترونيًا</w:t>
            </w:r>
            <w:r w:rsidRPr="00301AC5">
              <w:rPr>
                <w:rFonts w:cs="Simplified Arabic"/>
                <w:rtl/>
                <w:lang w:bidi="ar-EG"/>
              </w:rPr>
              <w:t>.</w:t>
            </w:r>
          </w:p>
        </w:tc>
      </w:tr>
      <w:tr w:rsidR="00301AC5" w14:paraId="2CC7A72D"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78BA4AEB" w14:textId="77777777" w:rsidR="00301AC5" w:rsidRPr="00AD6AD4" w:rsidRDefault="00301AC5" w:rsidP="00301AC5">
            <w:pPr>
              <w:pStyle w:val="TableParagraph"/>
              <w:bidi/>
              <w:rPr>
                <w:rFonts w:asciiTheme="minorBidi" w:hAnsiTheme="minorBidi" w:cstheme="minorBidi"/>
                <w:b w:val="0"/>
                <w:spacing w:val="-3"/>
              </w:rPr>
            </w:pPr>
            <w:r w:rsidRPr="00AD6AD4">
              <w:rPr>
                <w:rFonts w:asciiTheme="minorBidi" w:hAnsiTheme="minorBidi" w:cstheme="minorBidi"/>
                <w:b w:val="0"/>
                <w:spacing w:val="-3"/>
              </w:rPr>
              <w:t xml:space="preserve">ITC </w:t>
            </w:r>
            <w:r>
              <w:rPr>
                <w:rFonts w:asciiTheme="minorBidi" w:hAnsiTheme="minorBidi" w:cstheme="minorBidi"/>
                <w:b w:val="0"/>
                <w:spacing w:val="-3"/>
              </w:rPr>
              <w:t>20</w:t>
            </w:r>
            <w:r w:rsidRPr="00AD6AD4">
              <w:rPr>
                <w:rFonts w:asciiTheme="minorBidi" w:hAnsiTheme="minorBidi" w:cstheme="minorBidi"/>
                <w:b w:val="0"/>
                <w:spacing w:val="-3"/>
              </w:rPr>
              <w:t>.5</w:t>
            </w:r>
          </w:p>
        </w:tc>
        <w:tc>
          <w:tcPr>
            <w:tcW w:w="8007" w:type="dxa"/>
          </w:tcPr>
          <w:p w14:paraId="1DD9008D" w14:textId="77777777" w:rsidR="00060176" w:rsidRPr="00060176" w:rsidRDefault="00060176" w:rsidP="00060176">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060176">
              <w:rPr>
                <w:rFonts w:cs="Simplified Arabic" w:hint="cs"/>
                <w:rtl/>
                <w:lang w:bidi="ar-EG"/>
              </w:rPr>
              <w:t>عنوان</w:t>
            </w:r>
            <w:r w:rsidRPr="00060176">
              <w:rPr>
                <w:rFonts w:cs="Simplified Arabic"/>
                <w:rtl/>
                <w:lang w:bidi="ar-EG"/>
              </w:rPr>
              <w:t xml:space="preserve"> </w:t>
            </w:r>
            <w:r w:rsidRPr="00060176">
              <w:rPr>
                <w:rFonts w:cs="Simplified Arabic" w:hint="cs"/>
                <w:rtl/>
                <w:lang w:bidi="ar-EG"/>
              </w:rPr>
              <w:t>تقديم</w:t>
            </w:r>
            <w:r w:rsidRPr="00060176">
              <w:rPr>
                <w:rFonts w:cs="Simplified Arabic"/>
                <w:rtl/>
                <w:lang w:bidi="ar-EG"/>
              </w:rPr>
              <w:t xml:space="preserve"> </w:t>
            </w:r>
            <w:r w:rsidRPr="00060176">
              <w:rPr>
                <w:rFonts w:cs="Simplified Arabic" w:hint="cs"/>
                <w:rtl/>
                <w:lang w:bidi="ar-EG"/>
              </w:rPr>
              <w:t>العروض</w:t>
            </w:r>
            <w:r w:rsidRPr="00060176">
              <w:rPr>
                <w:rFonts w:cs="Simplified Arabic"/>
                <w:rtl/>
                <w:lang w:bidi="ar-EG"/>
              </w:rPr>
              <w:t xml:space="preserve"> </w:t>
            </w:r>
            <w:r w:rsidRPr="00060176">
              <w:rPr>
                <w:rFonts w:cs="Simplified Arabic" w:hint="cs"/>
                <w:rtl/>
                <w:lang w:bidi="ar-EG"/>
              </w:rPr>
              <w:t>هو</w:t>
            </w:r>
            <w:r w:rsidRPr="00060176">
              <w:rPr>
                <w:rFonts w:cs="Simplified Arabic"/>
                <w:rtl/>
                <w:lang w:bidi="ar-EG"/>
              </w:rPr>
              <w:t>:</w:t>
            </w:r>
          </w:p>
          <w:p w14:paraId="28F6D958" w14:textId="5A3A5200" w:rsidR="00060176" w:rsidRPr="00060176" w:rsidRDefault="00060176" w:rsidP="00060176">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060176">
              <w:rPr>
                <w:rFonts w:cs="Simplified Arabic" w:hint="cs"/>
                <w:rtl/>
                <w:lang w:bidi="ar-EG"/>
              </w:rPr>
              <w:t>عناية</w:t>
            </w:r>
            <w:r w:rsidRPr="00060176">
              <w:rPr>
                <w:rFonts w:cs="Simplified Arabic"/>
                <w:rtl/>
                <w:lang w:bidi="ar-EG"/>
              </w:rPr>
              <w:t xml:space="preserve">: </w:t>
            </w:r>
            <w:r w:rsidR="00DE69E3">
              <w:rPr>
                <w:rFonts w:cs="Simplified Arabic" w:hint="cs"/>
                <w:rtl/>
                <w:lang w:bidi="ar-EG"/>
              </w:rPr>
              <w:t>رئيس مجلس ادارة شركة الغربية لمياه الشرب والصرف الصحى</w:t>
            </w:r>
          </w:p>
          <w:p w14:paraId="792FA7AA" w14:textId="77777777" w:rsidR="00060176" w:rsidRPr="00060176" w:rsidRDefault="00060176" w:rsidP="00060176">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060176">
              <w:rPr>
                <w:rFonts w:cs="Simplified Arabic" w:hint="cs"/>
                <w:rtl/>
                <w:lang w:bidi="ar-EG"/>
              </w:rPr>
              <w:t>العنوان</w:t>
            </w:r>
            <w:r w:rsidRPr="00060176">
              <w:rPr>
                <w:rFonts w:cs="Simplified Arabic"/>
                <w:rtl/>
                <w:lang w:bidi="ar-EG"/>
              </w:rPr>
              <w:t xml:space="preserve">: </w:t>
            </w:r>
            <w:r w:rsidRPr="00060176">
              <w:rPr>
                <w:rFonts w:cs="Simplified Arabic" w:hint="cs"/>
                <w:rtl/>
                <w:lang w:bidi="ar-EG"/>
              </w:rPr>
              <w:t>شارع</w:t>
            </w:r>
            <w:r w:rsidRPr="00060176">
              <w:rPr>
                <w:rFonts w:cs="Simplified Arabic"/>
                <w:rtl/>
                <w:lang w:bidi="ar-EG"/>
              </w:rPr>
              <w:t xml:space="preserve"> </w:t>
            </w:r>
            <w:r w:rsidRPr="00060176">
              <w:rPr>
                <w:rFonts w:cs="Simplified Arabic" w:hint="cs"/>
                <w:rtl/>
                <w:lang w:bidi="ar-EG"/>
              </w:rPr>
              <w:t>استاد</w:t>
            </w:r>
            <w:r w:rsidRPr="00060176">
              <w:rPr>
                <w:rFonts w:cs="Simplified Arabic"/>
                <w:rtl/>
                <w:lang w:bidi="ar-EG"/>
              </w:rPr>
              <w:t xml:space="preserve"> - </w:t>
            </w:r>
            <w:r w:rsidRPr="00060176">
              <w:rPr>
                <w:rFonts w:cs="Simplified Arabic" w:hint="cs"/>
                <w:rtl/>
                <w:lang w:bidi="ar-EG"/>
              </w:rPr>
              <w:t>طنطا</w:t>
            </w:r>
            <w:r w:rsidRPr="00060176">
              <w:rPr>
                <w:rFonts w:cs="Simplified Arabic"/>
                <w:rtl/>
                <w:lang w:bidi="ar-EG"/>
              </w:rPr>
              <w:t xml:space="preserve"> - </w:t>
            </w:r>
            <w:r w:rsidRPr="00060176">
              <w:rPr>
                <w:rFonts w:cs="Simplified Arabic" w:hint="cs"/>
                <w:rtl/>
                <w:lang w:bidi="ar-EG"/>
              </w:rPr>
              <w:t>الغربية</w:t>
            </w:r>
            <w:r w:rsidRPr="00060176">
              <w:rPr>
                <w:rFonts w:cs="Simplified Arabic"/>
                <w:rtl/>
                <w:lang w:bidi="ar-EG"/>
              </w:rPr>
              <w:t xml:space="preserve"> - </w:t>
            </w:r>
            <w:r w:rsidRPr="00060176">
              <w:rPr>
                <w:rFonts w:cs="Simplified Arabic" w:hint="cs"/>
                <w:rtl/>
                <w:lang w:bidi="ar-EG"/>
              </w:rPr>
              <w:t>مصر</w:t>
            </w:r>
          </w:p>
          <w:p w14:paraId="344022B7" w14:textId="2726D21D" w:rsidR="00060176" w:rsidRPr="00060176" w:rsidRDefault="00060176" w:rsidP="00060176">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060176">
              <w:rPr>
                <w:rFonts w:cs="Simplified Arabic" w:hint="cs"/>
                <w:rtl/>
                <w:lang w:bidi="ar-EG"/>
              </w:rPr>
              <w:t>بريد</w:t>
            </w:r>
            <w:r w:rsidRPr="00060176">
              <w:rPr>
                <w:rFonts w:cs="Simplified Arabic"/>
                <w:rtl/>
                <w:lang w:bidi="ar-EG"/>
              </w:rPr>
              <w:t xml:space="preserve"> </w:t>
            </w:r>
            <w:r w:rsidRPr="00060176">
              <w:rPr>
                <w:rFonts w:cs="Simplified Arabic" w:hint="cs"/>
                <w:rtl/>
                <w:lang w:bidi="ar-EG"/>
              </w:rPr>
              <w:t>إلكتروني</w:t>
            </w:r>
            <w:r w:rsidRPr="00060176">
              <w:rPr>
                <w:rFonts w:cs="Simplified Arabic"/>
                <w:rtl/>
                <w:lang w:bidi="ar-EG"/>
              </w:rPr>
              <w:t xml:space="preserve">: </w:t>
            </w:r>
            <w:r w:rsidR="00DE69E3" w:rsidRPr="005966CE">
              <w:rPr>
                <w:lang w:bidi="ar-EG"/>
              </w:rPr>
              <w:t>kitchener.tender@ghwsc.com.eg</w:t>
            </w:r>
          </w:p>
          <w:p w14:paraId="1B8086FF" w14:textId="14C0632E" w:rsidR="00301AC5" w:rsidRPr="00BC7C0B" w:rsidRDefault="00060176" w:rsidP="00DE69E3">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060176">
              <w:rPr>
                <w:rFonts w:cs="Simplified Arabic" w:hint="cs"/>
                <w:rtl/>
                <w:lang w:bidi="ar-EG"/>
              </w:rPr>
              <w:t>الفاكس</w:t>
            </w:r>
            <w:r w:rsidRPr="00060176">
              <w:rPr>
                <w:rFonts w:cs="Simplified Arabic"/>
                <w:rtl/>
                <w:lang w:bidi="ar-EG"/>
              </w:rPr>
              <w:t>: 0403410078</w:t>
            </w:r>
          </w:p>
        </w:tc>
      </w:tr>
      <w:tr w:rsidR="00301AC5" w14:paraId="3BB82E81" w14:textId="77777777" w:rsidTr="00BC7C0B">
        <w:tc>
          <w:tcPr>
            <w:cnfStyle w:val="001000000000" w:firstRow="0" w:lastRow="0" w:firstColumn="1" w:lastColumn="0" w:oddVBand="0" w:evenVBand="0" w:oddHBand="0" w:evenHBand="0" w:firstRowFirstColumn="0" w:firstRowLastColumn="0" w:lastRowFirstColumn="0" w:lastRowLastColumn="0"/>
            <w:tcW w:w="1343" w:type="dxa"/>
          </w:tcPr>
          <w:p w14:paraId="02652837" w14:textId="77777777" w:rsidR="00301AC5" w:rsidRPr="00AD6AD4" w:rsidRDefault="00301AC5" w:rsidP="00301AC5">
            <w:pPr>
              <w:pStyle w:val="TableParagraph"/>
              <w:bidi/>
              <w:rPr>
                <w:rFonts w:asciiTheme="minorBidi" w:hAnsiTheme="minorBidi" w:cstheme="minorBidi"/>
                <w:b w:val="0"/>
                <w:spacing w:val="-3"/>
              </w:rPr>
            </w:pPr>
            <w:r w:rsidRPr="00AD6AD4">
              <w:rPr>
                <w:rFonts w:asciiTheme="minorBidi" w:hAnsiTheme="minorBidi" w:cstheme="minorBidi"/>
                <w:b w:val="0"/>
                <w:spacing w:val="-3"/>
              </w:rPr>
              <w:t xml:space="preserve">ITC </w:t>
            </w:r>
            <w:r>
              <w:rPr>
                <w:rFonts w:asciiTheme="minorBidi" w:hAnsiTheme="minorBidi" w:cstheme="minorBidi"/>
                <w:b w:val="0"/>
                <w:spacing w:val="-3"/>
              </w:rPr>
              <w:t>20</w:t>
            </w:r>
            <w:r w:rsidRPr="00AD6AD4">
              <w:rPr>
                <w:rFonts w:asciiTheme="minorBidi" w:hAnsiTheme="minorBidi" w:cstheme="minorBidi"/>
                <w:b w:val="0"/>
                <w:spacing w:val="-3"/>
              </w:rPr>
              <w:t>.7</w:t>
            </w:r>
          </w:p>
        </w:tc>
        <w:tc>
          <w:tcPr>
            <w:tcW w:w="8007" w:type="dxa"/>
          </w:tcPr>
          <w:p w14:paraId="7DC488AA" w14:textId="11B2E767" w:rsidR="00060176" w:rsidRPr="00060176" w:rsidRDefault="00060176" w:rsidP="00060176">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060176">
              <w:rPr>
                <w:rFonts w:cs="Simplified Arabic" w:hint="cs"/>
                <w:rtl/>
                <w:lang w:bidi="ar-EG"/>
              </w:rPr>
              <w:t>تأكد</w:t>
            </w:r>
            <w:r w:rsidRPr="00060176">
              <w:rPr>
                <w:rFonts w:cs="Simplified Arabic"/>
                <w:rtl/>
                <w:lang w:bidi="ar-EG"/>
              </w:rPr>
              <w:t xml:space="preserve"> </w:t>
            </w:r>
            <w:r w:rsidRPr="00060176">
              <w:rPr>
                <w:rFonts w:cs="Simplified Arabic" w:hint="cs"/>
                <w:rtl/>
                <w:lang w:bidi="ar-EG"/>
              </w:rPr>
              <w:t>من</w:t>
            </w:r>
            <w:r w:rsidRPr="00060176">
              <w:rPr>
                <w:rFonts w:cs="Simplified Arabic"/>
                <w:rtl/>
                <w:lang w:bidi="ar-EG"/>
              </w:rPr>
              <w:t xml:space="preserve"> </w:t>
            </w:r>
            <w:r w:rsidRPr="00060176">
              <w:rPr>
                <w:rFonts w:cs="Simplified Arabic" w:hint="cs"/>
                <w:rtl/>
                <w:lang w:bidi="ar-EG"/>
              </w:rPr>
              <w:t>أن</w:t>
            </w:r>
            <w:r w:rsidRPr="00060176">
              <w:rPr>
                <w:rFonts w:cs="Simplified Arabic"/>
                <w:rtl/>
                <w:lang w:bidi="ar-EG"/>
              </w:rPr>
              <w:t xml:space="preserve"> </w:t>
            </w:r>
            <w:r w:rsidRPr="00060176">
              <w:rPr>
                <w:rFonts w:cs="Simplified Arabic" w:hint="cs"/>
                <w:rtl/>
                <w:lang w:bidi="ar-EG"/>
              </w:rPr>
              <w:t>الملصق</w:t>
            </w:r>
            <w:r w:rsidRPr="00060176">
              <w:rPr>
                <w:rFonts w:cs="Simplified Arabic"/>
                <w:rtl/>
                <w:lang w:bidi="ar-EG"/>
              </w:rPr>
              <w:t xml:space="preserve"> </w:t>
            </w:r>
            <w:r w:rsidRPr="00060176">
              <w:rPr>
                <w:rFonts w:cs="Simplified Arabic" w:hint="cs"/>
                <w:rtl/>
                <w:lang w:bidi="ar-EG"/>
              </w:rPr>
              <w:t>الخارجي</w:t>
            </w:r>
            <w:r w:rsidRPr="00060176">
              <w:rPr>
                <w:rFonts w:cs="Simplified Arabic"/>
                <w:rtl/>
                <w:lang w:bidi="ar-EG"/>
              </w:rPr>
              <w:t xml:space="preserve"> (</w:t>
            </w:r>
            <w:r w:rsidRPr="00060176">
              <w:rPr>
                <w:rFonts w:cs="Simplified Arabic" w:hint="cs"/>
                <w:rtl/>
                <w:lang w:bidi="ar-EG"/>
              </w:rPr>
              <w:t>أو</w:t>
            </w:r>
            <w:r w:rsidRPr="00060176">
              <w:rPr>
                <w:rFonts w:cs="Simplified Arabic"/>
                <w:rtl/>
                <w:lang w:bidi="ar-EG"/>
              </w:rPr>
              <w:t xml:space="preserve"> </w:t>
            </w:r>
            <w:r w:rsidRPr="00060176">
              <w:rPr>
                <w:rFonts w:cs="Simplified Arabic" w:hint="cs"/>
                <w:rtl/>
                <w:lang w:bidi="ar-EG"/>
              </w:rPr>
              <w:t>الكرتون</w:t>
            </w:r>
            <w:r w:rsidRPr="00060176">
              <w:rPr>
                <w:rFonts w:cs="Simplified Arabic"/>
                <w:rtl/>
                <w:lang w:bidi="ar-EG"/>
              </w:rPr>
              <w:t xml:space="preserve">) </w:t>
            </w:r>
            <w:r w:rsidR="00D668FD">
              <w:rPr>
                <w:rFonts w:cs="Simplified Arabic" w:hint="cs"/>
                <w:rtl/>
                <w:lang w:bidi="ar-EG"/>
              </w:rPr>
              <w:t>للعطاء</w:t>
            </w:r>
            <w:r w:rsidR="00D668FD" w:rsidRPr="00060176">
              <w:rPr>
                <w:rFonts w:cs="Simplified Arabic"/>
                <w:rtl/>
                <w:lang w:bidi="ar-EG"/>
              </w:rPr>
              <w:t xml:space="preserve"> </w:t>
            </w:r>
            <w:r w:rsidRPr="00060176">
              <w:rPr>
                <w:rFonts w:cs="Simplified Arabic" w:hint="cs"/>
                <w:rtl/>
                <w:lang w:bidi="ar-EG"/>
              </w:rPr>
              <w:t>يتضمن</w:t>
            </w:r>
            <w:r w:rsidRPr="00060176">
              <w:rPr>
                <w:rFonts w:cs="Simplified Arabic"/>
                <w:rtl/>
                <w:lang w:bidi="ar-EG"/>
              </w:rPr>
              <w:t xml:space="preserve"> </w:t>
            </w:r>
            <w:r w:rsidRPr="00060176">
              <w:rPr>
                <w:rFonts w:cs="Simplified Arabic" w:hint="cs"/>
                <w:rtl/>
                <w:lang w:bidi="ar-EG"/>
              </w:rPr>
              <w:t>هذا</w:t>
            </w:r>
            <w:r w:rsidRPr="00060176">
              <w:rPr>
                <w:rFonts w:cs="Simplified Arabic"/>
                <w:rtl/>
                <w:lang w:bidi="ar-EG"/>
              </w:rPr>
              <w:t xml:space="preserve"> </w:t>
            </w:r>
            <w:r w:rsidRPr="00060176">
              <w:rPr>
                <w:rFonts w:cs="Simplified Arabic" w:hint="cs"/>
                <w:rtl/>
                <w:lang w:bidi="ar-EG"/>
              </w:rPr>
              <w:t>البيان</w:t>
            </w:r>
            <w:r w:rsidRPr="00060176">
              <w:rPr>
                <w:rFonts w:cs="Simplified Arabic"/>
                <w:rtl/>
                <w:lang w:bidi="ar-EG"/>
              </w:rPr>
              <w:t>:</w:t>
            </w:r>
          </w:p>
          <w:p w14:paraId="77BBD4EC" w14:textId="3FA12F28" w:rsidR="00060176" w:rsidRPr="00060176" w:rsidRDefault="00060176" w:rsidP="00060176">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060176">
              <w:rPr>
                <w:rFonts w:cs="Simplified Arabic"/>
                <w:rtl/>
                <w:lang w:bidi="ar-EG"/>
              </w:rPr>
              <w:t>"</w:t>
            </w:r>
            <w:r w:rsidRPr="00060176">
              <w:rPr>
                <w:rFonts w:cs="Simplified Arabic" w:hint="cs"/>
                <w:rtl/>
                <w:lang w:bidi="ar-EG"/>
              </w:rPr>
              <w:t>لا</w:t>
            </w:r>
            <w:r w:rsidRPr="00060176">
              <w:rPr>
                <w:rFonts w:cs="Simplified Arabic"/>
                <w:rtl/>
                <w:lang w:bidi="ar-EG"/>
              </w:rPr>
              <w:t xml:space="preserve"> </w:t>
            </w:r>
            <w:r w:rsidRPr="00060176">
              <w:rPr>
                <w:rFonts w:cs="Simplified Arabic" w:hint="cs"/>
                <w:rtl/>
                <w:lang w:bidi="ar-EG"/>
              </w:rPr>
              <w:t>تفتح</w:t>
            </w:r>
            <w:r w:rsidRPr="00060176">
              <w:rPr>
                <w:rFonts w:cs="Simplified Arabic"/>
                <w:rtl/>
                <w:lang w:bidi="ar-EG"/>
              </w:rPr>
              <w:t xml:space="preserve"> </w:t>
            </w:r>
            <w:r w:rsidRPr="00060176">
              <w:rPr>
                <w:rFonts w:cs="Simplified Arabic" w:hint="cs"/>
                <w:rtl/>
                <w:lang w:bidi="ar-EG"/>
              </w:rPr>
              <w:t>قبل</w:t>
            </w:r>
            <w:r w:rsidRPr="00060176">
              <w:rPr>
                <w:rFonts w:cs="Simplified Arabic"/>
                <w:rtl/>
                <w:lang w:bidi="ar-EG"/>
              </w:rPr>
              <w:t xml:space="preserve"> [</w:t>
            </w:r>
            <w:r w:rsidR="00FB3BD3">
              <w:rPr>
                <w:rFonts w:cs="Simplified Arabic" w:hint="cs"/>
                <w:rtl/>
                <w:lang w:bidi="ar-EG"/>
              </w:rPr>
              <w:t xml:space="preserve"> يوم </w:t>
            </w:r>
            <w:r w:rsidR="00295312">
              <w:rPr>
                <w:rFonts w:cs="Simplified Arabic" w:hint="cs"/>
                <w:rtl/>
                <w:lang w:bidi="ar-EG"/>
              </w:rPr>
              <w:t>20</w:t>
            </w:r>
            <w:r w:rsidR="00FB3BD3">
              <w:rPr>
                <w:rFonts w:cs="Simplified Arabic" w:hint="cs"/>
                <w:rtl/>
                <w:lang w:bidi="ar-EG"/>
              </w:rPr>
              <w:t xml:space="preserve"> يونيو 2023 فى تمام الساعة 12 ظهرا</w:t>
            </w:r>
            <w:r w:rsidRPr="00060176">
              <w:rPr>
                <w:rFonts w:cs="Simplified Arabic"/>
                <w:rtl/>
                <w:lang w:bidi="ar-EG"/>
              </w:rPr>
              <w:t>].</w:t>
            </w:r>
          </w:p>
          <w:p w14:paraId="7BE4598B" w14:textId="77777777" w:rsidR="00060176" w:rsidRPr="00060176" w:rsidRDefault="00060176" w:rsidP="00060176">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060176">
              <w:rPr>
                <w:rFonts w:cs="Simplified Arabic"/>
                <w:rtl/>
                <w:lang w:bidi="ar-EG"/>
              </w:rPr>
              <w:t xml:space="preserve">  (</w:t>
            </w:r>
            <w:r w:rsidRPr="00060176">
              <w:rPr>
                <w:rFonts w:cs="Simplified Arabic" w:hint="cs"/>
                <w:b/>
                <w:bCs/>
                <w:rtl/>
                <w:lang w:bidi="ar-EG"/>
              </w:rPr>
              <w:t>لا</w:t>
            </w:r>
            <w:r w:rsidRPr="00060176">
              <w:rPr>
                <w:rFonts w:cs="Simplified Arabic"/>
                <w:b/>
                <w:bCs/>
                <w:rtl/>
                <w:lang w:bidi="ar-EG"/>
              </w:rPr>
              <w:t xml:space="preserve"> </w:t>
            </w:r>
            <w:r w:rsidRPr="00060176">
              <w:rPr>
                <w:rFonts w:cs="Simplified Arabic" w:hint="cs"/>
                <w:b/>
                <w:bCs/>
                <w:rtl/>
                <w:lang w:bidi="ar-EG"/>
              </w:rPr>
              <w:t>يتم</w:t>
            </w:r>
            <w:r w:rsidRPr="00060176">
              <w:rPr>
                <w:rFonts w:cs="Simplified Arabic"/>
                <w:b/>
                <w:bCs/>
                <w:rtl/>
                <w:lang w:bidi="ar-EG"/>
              </w:rPr>
              <w:t xml:space="preserve"> </w:t>
            </w:r>
            <w:r w:rsidRPr="00060176">
              <w:rPr>
                <w:rFonts w:cs="Simplified Arabic" w:hint="cs"/>
                <w:b/>
                <w:bCs/>
                <w:rtl/>
                <w:lang w:bidi="ar-EG"/>
              </w:rPr>
              <w:t>فتحه</w:t>
            </w:r>
            <w:r w:rsidRPr="00060176">
              <w:rPr>
                <w:rFonts w:cs="Simplified Arabic"/>
                <w:b/>
                <w:bCs/>
                <w:rtl/>
                <w:lang w:bidi="ar-EG"/>
              </w:rPr>
              <w:t xml:space="preserve"> </w:t>
            </w:r>
            <w:r w:rsidRPr="00060176">
              <w:rPr>
                <w:rFonts w:cs="Simplified Arabic" w:hint="cs"/>
                <w:b/>
                <w:bCs/>
                <w:rtl/>
                <w:lang w:bidi="ar-EG"/>
              </w:rPr>
              <w:t>قبل</w:t>
            </w:r>
            <w:r w:rsidRPr="00060176">
              <w:rPr>
                <w:rFonts w:cs="Simplified Arabic"/>
                <w:b/>
                <w:bCs/>
                <w:rtl/>
                <w:lang w:bidi="ar-EG"/>
              </w:rPr>
              <w:t xml:space="preserve"> </w:t>
            </w:r>
            <w:r w:rsidRPr="00060176">
              <w:rPr>
                <w:rFonts w:cs="Simplified Arabic" w:hint="cs"/>
                <w:b/>
                <w:bCs/>
                <w:rtl/>
                <w:lang w:bidi="ar-EG"/>
              </w:rPr>
              <w:t>الموعد</w:t>
            </w:r>
            <w:r w:rsidRPr="00060176">
              <w:rPr>
                <w:rFonts w:cs="Simplified Arabic"/>
                <w:b/>
                <w:bCs/>
                <w:rtl/>
                <w:lang w:bidi="ar-EG"/>
              </w:rPr>
              <w:t xml:space="preserve"> </w:t>
            </w:r>
            <w:r w:rsidRPr="00060176">
              <w:rPr>
                <w:rFonts w:cs="Simplified Arabic" w:hint="cs"/>
                <w:b/>
                <w:bCs/>
                <w:rtl/>
                <w:lang w:bidi="ar-EG"/>
              </w:rPr>
              <w:t>المحدد</w:t>
            </w:r>
            <w:r w:rsidRPr="00060176">
              <w:rPr>
                <w:rFonts w:cs="Simplified Arabic"/>
                <w:b/>
                <w:bCs/>
                <w:rtl/>
                <w:lang w:bidi="ar-EG"/>
              </w:rPr>
              <w:t xml:space="preserve"> </w:t>
            </w:r>
            <w:r w:rsidRPr="00060176">
              <w:rPr>
                <w:rFonts w:cs="Simplified Arabic" w:hint="cs"/>
                <w:b/>
                <w:bCs/>
                <w:rtl/>
                <w:lang w:bidi="ar-EG"/>
              </w:rPr>
              <w:t>لجلسة</w:t>
            </w:r>
            <w:r w:rsidRPr="00060176">
              <w:rPr>
                <w:rFonts w:cs="Simplified Arabic"/>
                <w:b/>
                <w:bCs/>
                <w:rtl/>
                <w:lang w:bidi="ar-EG"/>
              </w:rPr>
              <w:t xml:space="preserve"> </w:t>
            </w:r>
            <w:r w:rsidRPr="00060176">
              <w:rPr>
                <w:rFonts w:cs="Simplified Arabic" w:hint="cs"/>
                <w:b/>
                <w:bCs/>
                <w:rtl/>
                <w:lang w:bidi="ar-EG"/>
              </w:rPr>
              <w:t>فض</w:t>
            </w:r>
            <w:r w:rsidRPr="00060176">
              <w:rPr>
                <w:rFonts w:cs="Simplified Arabic"/>
                <w:b/>
                <w:bCs/>
                <w:rtl/>
                <w:lang w:bidi="ar-EG"/>
              </w:rPr>
              <w:t xml:space="preserve"> </w:t>
            </w:r>
            <w:r w:rsidRPr="00060176">
              <w:rPr>
                <w:rFonts w:cs="Simplified Arabic" w:hint="cs"/>
                <w:b/>
                <w:bCs/>
                <w:rtl/>
                <w:lang w:bidi="ar-EG"/>
              </w:rPr>
              <w:t>المظاريف</w:t>
            </w:r>
            <w:r w:rsidRPr="00060176">
              <w:rPr>
                <w:rFonts w:cs="Simplified Arabic"/>
                <w:rtl/>
                <w:lang w:bidi="ar-EG"/>
              </w:rPr>
              <w:t>)</w:t>
            </w:r>
          </w:p>
          <w:p w14:paraId="024C146C" w14:textId="1764280C" w:rsidR="00301AC5" w:rsidRPr="00BC7C0B" w:rsidRDefault="00060176" w:rsidP="00060176">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060176">
              <w:rPr>
                <w:rFonts w:cs="Simplified Arabic" w:hint="cs"/>
                <w:rtl/>
                <w:lang w:bidi="ar-EG"/>
              </w:rPr>
              <w:t>بالإضافة</w:t>
            </w:r>
            <w:r w:rsidRPr="00060176">
              <w:rPr>
                <w:rFonts w:cs="Simplified Arabic"/>
                <w:rtl/>
                <w:lang w:bidi="ar-EG"/>
              </w:rPr>
              <w:t xml:space="preserve"> </w:t>
            </w:r>
            <w:r w:rsidRPr="00060176">
              <w:rPr>
                <w:rFonts w:cs="Simplified Arabic" w:hint="cs"/>
                <w:rtl/>
                <w:lang w:bidi="ar-EG"/>
              </w:rPr>
              <w:t>إلى</w:t>
            </w:r>
            <w:r w:rsidRPr="00060176">
              <w:rPr>
                <w:rFonts w:cs="Simplified Arabic"/>
                <w:rtl/>
                <w:lang w:bidi="ar-EG"/>
              </w:rPr>
              <w:t xml:space="preserve"> </w:t>
            </w:r>
            <w:r w:rsidRPr="00060176">
              <w:rPr>
                <w:rFonts w:cs="Simplified Arabic" w:hint="cs"/>
                <w:rtl/>
                <w:lang w:bidi="ar-EG"/>
              </w:rPr>
              <w:t>ذلك</w:t>
            </w:r>
            <w:r>
              <w:rPr>
                <w:rFonts w:cs="Simplified Arabic"/>
                <w:rtl/>
                <w:lang w:bidi="ar-EG"/>
              </w:rPr>
              <w:t>،</w:t>
            </w:r>
            <w:r w:rsidRPr="00060176">
              <w:rPr>
                <w:rFonts w:cs="Simplified Arabic"/>
                <w:rtl/>
                <w:lang w:bidi="ar-EG"/>
              </w:rPr>
              <w:t xml:space="preserve"> </w:t>
            </w:r>
            <w:r w:rsidRPr="00060176">
              <w:rPr>
                <w:rFonts w:cs="Simplified Arabic" w:hint="cs"/>
                <w:rtl/>
                <w:lang w:bidi="ar-EG"/>
              </w:rPr>
              <w:t>يجب</w:t>
            </w:r>
            <w:r w:rsidRPr="00060176">
              <w:rPr>
                <w:rFonts w:cs="Simplified Arabic"/>
                <w:rtl/>
                <w:lang w:bidi="ar-EG"/>
              </w:rPr>
              <w:t xml:space="preserve"> </w:t>
            </w:r>
            <w:r w:rsidRPr="00060176">
              <w:rPr>
                <w:rFonts w:cs="Simplified Arabic" w:hint="cs"/>
                <w:rtl/>
                <w:lang w:bidi="ar-EG"/>
              </w:rPr>
              <w:t>أن</w:t>
            </w:r>
            <w:r w:rsidRPr="00060176">
              <w:rPr>
                <w:rFonts w:cs="Simplified Arabic"/>
                <w:rtl/>
                <w:lang w:bidi="ar-EG"/>
              </w:rPr>
              <w:t xml:space="preserve"> </w:t>
            </w:r>
            <w:r>
              <w:rPr>
                <w:rFonts w:cs="Simplified Arabic" w:hint="cs"/>
                <w:rtl/>
                <w:lang w:bidi="ar-EG"/>
              </w:rPr>
              <w:t>تكون موجهة</w:t>
            </w:r>
            <w:r w:rsidRPr="00060176">
              <w:rPr>
                <w:rFonts w:cs="Simplified Arabic"/>
                <w:rtl/>
                <w:lang w:bidi="ar-EG"/>
              </w:rPr>
              <w:t xml:space="preserve"> </w:t>
            </w:r>
            <w:r w:rsidRPr="00060176">
              <w:rPr>
                <w:rFonts w:cs="Simplified Arabic" w:hint="cs"/>
                <w:rtl/>
                <w:lang w:bidi="ar-EG"/>
              </w:rPr>
              <w:t>إلى</w:t>
            </w:r>
            <w:r w:rsidRPr="00060176">
              <w:rPr>
                <w:rFonts w:cs="Simplified Arabic"/>
                <w:rtl/>
                <w:lang w:bidi="ar-EG"/>
              </w:rPr>
              <w:t xml:space="preserve"> </w:t>
            </w:r>
            <w:r w:rsidRPr="00060176">
              <w:rPr>
                <w:rFonts w:cs="Simplified Arabic" w:hint="cs"/>
                <w:rtl/>
                <w:lang w:bidi="ar-EG"/>
              </w:rPr>
              <w:t>اسم</w:t>
            </w:r>
            <w:r w:rsidRPr="00060176">
              <w:rPr>
                <w:rFonts w:cs="Simplified Arabic"/>
                <w:rtl/>
                <w:lang w:bidi="ar-EG"/>
              </w:rPr>
              <w:t xml:space="preserve"> </w:t>
            </w:r>
            <w:r w:rsidRPr="00060176">
              <w:rPr>
                <w:rFonts w:cs="Simplified Arabic" w:hint="cs"/>
                <w:rtl/>
                <w:lang w:bidi="ar-EG"/>
              </w:rPr>
              <w:t>الشركة</w:t>
            </w:r>
            <w:r w:rsidRPr="00060176">
              <w:rPr>
                <w:rFonts w:cs="Simplified Arabic"/>
                <w:rtl/>
                <w:lang w:bidi="ar-EG"/>
              </w:rPr>
              <w:t xml:space="preserve"> </w:t>
            </w:r>
            <w:r w:rsidR="007736C1">
              <w:rPr>
                <w:rFonts w:cs="Simplified Arabic" w:hint="cs"/>
                <w:rtl/>
                <w:lang w:bidi="ar-EG"/>
              </w:rPr>
              <w:t xml:space="preserve">الجهة المنفذة </w:t>
            </w:r>
            <w:r>
              <w:rPr>
                <w:rFonts w:cs="Simplified Arabic" w:hint="cs"/>
                <w:rtl/>
                <w:lang w:bidi="ar-EG"/>
              </w:rPr>
              <w:t>ة</w:t>
            </w:r>
            <w:r w:rsidRPr="00060176">
              <w:rPr>
                <w:rFonts w:cs="Simplified Arabic"/>
                <w:rtl/>
                <w:lang w:bidi="ar-EG"/>
              </w:rPr>
              <w:t xml:space="preserve"> </w:t>
            </w:r>
            <w:r w:rsidRPr="00060176">
              <w:rPr>
                <w:rFonts w:cs="Simplified Arabic" w:hint="cs"/>
                <w:rtl/>
                <w:lang w:bidi="ar-EG"/>
              </w:rPr>
              <w:t>وعنوانها</w:t>
            </w:r>
            <w:r w:rsidRPr="00060176">
              <w:rPr>
                <w:rFonts w:cs="Simplified Arabic"/>
                <w:rtl/>
                <w:lang w:bidi="ar-EG"/>
              </w:rPr>
              <w:t xml:space="preserve"> </w:t>
            </w:r>
            <w:r w:rsidRPr="00060176">
              <w:rPr>
                <w:rFonts w:cs="Simplified Arabic" w:hint="cs"/>
                <w:rtl/>
                <w:lang w:bidi="ar-EG"/>
              </w:rPr>
              <w:t>وفقًا</w:t>
            </w:r>
            <w:r w:rsidRPr="00060176">
              <w:rPr>
                <w:rFonts w:cs="Simplified Arabic"/>
                <w:rtl/>
                <w:lang w:bidi="ar-EG"/>
              </w:rPr>
              <w:t xml:space="preserve"> </w:t>
            </w:r>
            <w:r w:rsidRPr="00060176">
              <w:rPr>
                <w:rFonts w:cs="Simplified Arabic" w:hint="cs"/>
                <w:rtl/>
                <w:lang w:bidi="ar-EG"/>
              </w:rPr>
              <w:t>لـ</w:t>
            </w:r>
            <w:r>
              <w:rPr>
                <w:rFonts w:cs="Simplified Arabic" w:hint="cs"/>
                <w:rtl/>
                <w:lang w:bidi="ar-EG"/>
              </w:rPr>
              <w:t>تعليمات للخبراء الاستشاريين بصحيفة بيانات المقترحات</w:t>
            </w:r>
            <w:r w:rsidRPr="00060176">
              <w:rPr>
                <w:rFonts w:cs="Simplified Arabic"/>
                <w:rtl/>
                <w:lang w:bidi="ar-EG"/>
              </w:rPr>
              <w:t xml:space="preserve"> </w:t>
            </w:r>
            <w:r w:rsidRPr="00060176">
              <w:rPr>
                <w:rFonts w:cs="Simplified Arabic"/>
                <w:lang w:bidi="ar-EG"/>
              </w:rPr>
              <w:t>ITC PDS 20.5</w:t>
            </w:r>
          </w:p>
        </w:tc>
      </w:tr>
      <w:tr w:rsidR="00301AC5" w14:paraId="29793A8B"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23DCD858" w14:textId="77777777" w:rsidR="00301AC5" w:rsidRPr="00AD6AD4" w:rsidRDefault="00301AC5" w:rsidP="00301AC5">
            <w:pPr>
              <w:pStyle w:val="TableParagraph"/>
              <w:bidi/>
              <w:rPr>
                <w:rFonts w:asciiTheme="minorBidi" w:hAnsiTheme="minorBidi" w:cstheme="minorBidi"/>
                <w:b w:val="0"/>
                <w:spacing w:val="-3"/>
              </w:rPr>
            </w:pPr>
            <w:r w:rsidRPr="00AD6AD4">
              <w:rPr>
                <w:rFonts w:asciiTheme="minorBidi" w:hAnsiTheme="minorBidi" w:cstheme="minorBidi"/>
                <w:b w:val="0"/>
                <w:spacing w:val="-3"/>
              </w:rPr>
              <w:t>ITC</w:t>
            </w:r>
            <w:r>
              <w:rPr>
                <w:rFonts w:asciiTheme="minorBidi" w:hAnsiTheme="minorBidi" w:cstheme="minorBidi"/>
                <w:b w:val="0"/>
                <w:spacing w:val="-3"/>
              </w:rPr>
              <w:t xml:space="preserve"> 21</w:t>
            </w:r>
            <w:r w:rsidRPr="00AD6AD4">
              <w:rPr>
                <w:rFonts w:asciiTheme="minorBidi" w:hAnsiTheme="minorBidi" w:cstheme="minorBidi"/>
                <w:b w:val="0"/>
                <w:spacing w:val="-3"/>
              </w:rPr>
              <w:t>.1</w:t>
            </w:r>
          </w:p>
        </w:tc>
        <w:tc>
          <w:tcPr>
            <w:tcW w:w="8007" w:type="dxa"/>
          </w:tcPr>
          <w:p w14:paraId="6A646B67" w14:textId="5CC1CA4D" w:rsidR="00301AC5" w:rsidRPr="00BC7C0B" w:rsidRDefault="00060176" w:rsidP="00060176">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060176">
              <w:rPr>
                <w:rFonts w:cs="Simplified Arabic" w:hint="cs"/>
                <w:rtl/>
                <w:lang w:bidi="ar-EG"/>
              </w:rPr>
              <w:t>يجب</w:t>
            </w:r>
            <w:r w:rsidRPr="00060176">
              <w:rPr>
                <w:rFonts w:cs="Simplified Arabic"/>
                <w:rtl/>
                <w:lang w:bidi="ar-EG"/>
              </w:rPr>
              <w:t xml:space="preserve"> </w:t>
            </w:r>
            <w:r w:rsidRPr="00060176">
              <w:rPr>
                <w:rFonts w:cs="Simplified Arabic" w:hint="cs"/>
                <w:rtl/>
                <w:lang w:bidi="ar-EG"/>
              </w:rPr>
              <w:t>تقديم</w:t>
            </w:r>
            <w:r w:rsidRPr="00060176">
              <w:rPr>
                <w:rFonts w:cs="Simplified Arabic"/>
                <w:rtl/>
                <w:lang w:bidi="ar-EG"/>
              </w:rPr>
              <w:t xml:space="preserve"> </w:t>
            </w:r>
            <w:r w:rsidRPr="00060176">
              <w:rPr>
                <w:rFonts w:cs="Simplified Arabic" w:hint="cs"/>
                <w:rtl/>
                <w:lang w:bidi="ar-EG"/>
              </w:rPr>
              <w:t>المقترحات</w:t>
            </w:r>
            <w:r w:rsidRPr="00060176">
              <w:rPr>
                <w:rFonts w:cs="Simplified Arabic"/>
                <w:rtl/>
                <w:lang w:bidi="ar-EG"/>
              </w:rPr>
              <w:t xml:space="preserve"> </w:t>
            </w:r>
            <w:r w:rsidRPr="00060176">
              <w:rPr>
                <w:rFonts w:cs="Simplified Arabic" w:hint="cs"/>
                <w:rtl/>
                <w:lang w:bidi="ar-EG"/>
              </w:rPr>
              <w:t>في</w:t>
            </w:r>
            <w:r w:rsidRPr="00060176">
              <w:rPr>
                <w:rFonts w:cs="Simplified Arabic"/>
                <w:rtl/>
                <w:lang w:bidi="ar-EG"/>
              </w:rPr>
              <w:t xml:space="preserve"> </w:t>
            </w:r>
            <w:r w:rsidRPr="00060176">
              <w:rPr>
                <w:rFonts w:cs="Simplified Arabic" w:hint="cs"/>
                <w:rtl/>
                <w:lang w:bidi="ar-EG"/>
              </w:rPr>
              <w:t>موعد</w:t>
            </w:r>
            <w:r w:rsidRPr="00060176">
              <w:rPr>
                <w:rFonts w:cs="Simplified Arabic"/>
                <w:rtl/>
                <w:lang w:bidi="ar-EG"/>
              </w:rPr>
              <w:t xml:space="preserve"> </w:t>
            </w:r>
            <w:r w:rsidRPr="00060176">
              <w:rPr>
                <w:rFonts w:cs="Simplified Arabic" w:hint="cs"/>
                <w:rtl/>
                <w:lang w:bidi="ar-EG"/>
              </w:rPr>
              <w:t>أقصاه</w:t>
            </w:r>
            <w:r w:rsidRPr="00060176">
              <w:rPr>
                <w:rFonts w:cs="Simplified Arabic"/>
                <w:rtl/>
                <w:lang w:bidi="ar-EG"/>
              </w:rPr>
              <w:t xml:space="preserve"> </w:t>
            </w:r>
            <w:r w:rsidRPr="00060176">
              <w:rPr>
                <w:rFonts w:cs="Simplified Arabic"/>
                <w:i/>
                <w:iCs/>
                <w:color w:val="FF0000"/>
                <w:rtl/>
                <w:lang w:bidi="ar-EG"/>
              </w:rPr>
              <w:t xml:space="preserve">12:00 </w:t>
            </w:r>
            <w:r w:rsidRPr="00060176">
              <w:rPr>
                <w:rFonts w:cs="Simplified Arabic" w:hint="cs"/>
                <w:i/>
                <w:iCs/>
                <w:color w:val="FF0000"/>
                <w:rtl/>
                <w:lang w:bidi="ar-EG"/>
              </w:rPr>
              <w:t>ظهرًا</w:t>
            </w:r>
            <w:r w:rsidRPr="00060176">
              <w:rPr>
                <w:rFonts w:cs="Simplified Arabic"/>
                <w:i/>
                <w:iCs/>
                <w:color w:val="FF0000"/>
                <w:rtl/>
                <w:lang w:bidi="ar-EG"/>
              </w:rPr>
              <w:t xml:space="preserve"> </w:t>
            </w:r>
            <w:r w:rsidRPr="00060176">
              <w:rPr>
                <w:rFonts w:cs="Simplified Arabic"/>
                <w:rtl/>
                <w:lang w:bidi="ar-EG"/>
              </w:rPr>
              <w:t>(</w:t>
            </w:r>
            <w:r w:rsidRPr="00060176">
              <w:rPr>
                <w:rFonts w:cs="Simplified Arabic" w:hint="cs"/>
                <w:rtl/>
                <w:lang w:bidi="ar-EG"/>
              </w:rPr>
              <w:t>التوقيت</w:t>
            </w:r>
            <w:r w:rsidRPr="00060176">
              <w:rPr>
                <w:rFonts w:cs="Simplified Arabic"/>
                <w:rtl/>
                <w:lang w:bidi="ar-EG"/>
              </w:rPr>
              <w:t xml:space="preserve"> </w:t>
            </w:r>
            <w:r w:rsidRPr="00060176">
              <w:rPr>
                <w:rFonts w:cs="Simplified Arabic" w:hint="cs"/>
                <w:rtl/>
                <w:lang w:bidi="ar-EG"/>
              </w:rPr>
              <w:t>المحلي</w:t>
            </w:r>
            <w:r w:rsidRPr="00060176">
              <w:rPr>
                <w:rFonts w:cs="Simplified Arabic"/>
                <w:rtl/>
                <w:lang w:bidi="ar-EG"/>
              </w:rPr>
              <w:t xml:space="preserve"> </w:t>
            </w:r>
            <w:r w:rsidRPr="00060176">
              <w:rPr>
                <w:rFonts w:cs="Simplified Arabic" w:hint="cs"/>
                <w:rtl/>
                <w:lang w:bidi="ar-EG"/>
              </w:rPr>
              <w:t>للبلد</w:t>
            </w:r>
            <w:r w:rsidRPr="00060176">
              <w:rPr>
                <w:rFonts w:cs="Simplified Arabic"/>
                <w:rtl/>
                <w:lang w:bidi="ar-EG"/>
              </w:rPr>
              <w:t>)</w:t>
            </w:r>
            <w:r>
              <w:rPr>
                <w:rFonts w:cs="Simplified Arabic"/>
                <w:rtl/>
                <w:lang w:bidi="ar-EG"/>
              </w:rPr>
              <w:t>،</w:t>
            </w:r>
            <w:r w:rsidRPr="00060176">
              <w:rPr>
                <w:rFonts w:cs="Simplified Arabic"/>
                <w:rtl/>
                <w:lang w:bidi="ar-EG"/>
              </w:rPr>
              <w:t xml:space="preserve"> </w:t>
            </w:r>
            <w:r w:rsidRPr="00060176">
              <w:rPr>
                <w:rFonts w:cs="Simplified Arabic" w:hint="cs"/>
                <w:i/>
                <w:iCs/>
                <w:color w:val="FF0000"/>
                <w:rtl/>
                <w:lang w:bidi="ar-EG"/>
              </w:rPr>
              <w:t>مصر</w:t>
            </w:r>
            <w:r w:rsidRPr="00060176">
              <w:rPr>
                <w:rFonts w:cs="Simplified Arabic"/>
                <w:rtl/>
                <w:lang w:bidi="ar-EG"/>
              </w:rPr>
              <w:t xml:space="preserve"> </w:t>
            </w:r>
            <w:r w:rsidRPr="00060176">
              <w:rPr>
                <w:rFonts w:cs="Simplified Arabic" w:hint="cs"/>
                <w:rtl/>
                <w:lang w:bidi="ar-EG"/>
              </w:rPr>
              <w:t>في</w:t>
            </w:r>
            <w:r w:rsidRPr="00060176">
              <w:rPr>
                <w:rFonts w:cs="Simplified Arabic"/>
                <w:rtl/>
                <w:lang w:bidi="ar-EG"/>
              </w:rPr>
              <w:t xml:space="preserve"> [</w:t>
            </w:r>
            <w:r w:rsidR="00295312">
              <w:rPr>
                <w:rFonts w:cs="Simplified Arabic" w:hint="cs"/>
                <w:rtl/>
                <w:lang w:bidi="ar-EG"/>
              </w:rPr>
              <w:t>20</w:t>
            </w:r>
            <w:r w:rsidR="00FB3BD3">
              <w:rPr>
                <w:rFonts w:cs="Simplified Arabic" w:hint="cs"/>
                <w:rtl/>
                <w:lang w:bidi="ar-EG"/>
              </w:rPr>
              <w:t xml:space="preserve"> يونيو 2023</w:t>
            </w:r>
            <w:r w:rsidRPr="00060176">
              <w:rPr>
                <w:rFonts w:cs="Simplified Arabic"/>
                <w:rtl/>
                <w:lang w:bidi="ar-EG"/>
              </w:rPr>
              <w:t>].</w:t>
            </w:r>
          </w:p>
        </w:tc>
      </w:tr>
      <w:tr w:rsidR="00301AC5" w14:paraId="3821065D" w14:textId="77777777" w:rsidTr="00BC7C0B">
        <w:tc>
          <w:tcPr>
            <w:cnfStyle w:val="001000000000" w:firstRow="0" w:lastRow="0" w:firstColumn="1" w:lastColumn="0" w:oddVBand="0" w:evenVBand="0" w:oddHBand="0" w:evenHBand="0" w:firstRowFirstColumn="0" w:firstRowLastColumn="0" w:lastRowFirstColumn="0" w:lastRowLastColumn="0"/>
            <w:tcW w:w="1343" w:type="dxa"/>
          </w:tcPr>
          <w:p w14:paraId="2AC79E18" w14:textId="77777777" w:rsidR="00301AC5" w:rsidRPr="00AD6AD4" w:rsidRDefault="00301AC5" w:rsidP="00301AC5">
            <w:pPr>
              <w:pStyle w:val="TableParagraph"/>
              <w:bidi/>
              <w:rPr>
                <w:rFonts w:asciiTheme="minorBidi" w:hAnsiTheme="minorBidi" w:cstheme="minorBidi"/>
                <w:b w:val="0"/>
                <w:spacing w:val="-3"/>
              </w:rPr>
            </w:pPr>
            <w:r w:rsidRPr="00AD6AD4">
              <w:rPr>
                <w:rFonts w:asciiTheme="minorBidi" w:hAnsiTheme="minorBidi" w:cstheme="minorBidi"/>
                <w:b w:val="0"/>
                <w:spacing w:val="-3"/>
              </w:rPr>
              <w:t>ITC 2</w:t>
            </w:r>
            <w:r>
              <w:rPr>
                <w:rFonts w:asciiTheme="minorBidi" w:hAnsiTheme="minorBidi" w:cstheme="minorBidi"/>
                <w:b w:val="0"/>
                <w:spacing w:val="-3"/>
              </w:rPr>
              <w:t>3</w:t>
            </w:r>
            <w:r w:rsidRPr="00AD6AD4">
              <w:rPr>
                <w:rFonts w:asciiTheme="minorBidi" w:hAnsiTheme="minorBidi" w:cstheme="minorBidi"/>
                <w:b w:val="0"/>
                <w:spacing w:val="-3"/>
              </w:rPr>
              <w:t>.1</w:t>
            </w:r>
          </w:p>
        </w:tc>
        <w:tc>
          <w:tcPr>
            <w:tcW w:w="8007" w:type="dxa"/>
          </w:tcPr>
          <w:p w14:paraId="1ED38D06" w14:textId="5D5D9026" w:rsidR="00FB3BD3" w:rsidRDefault="00060176" w:rsidP="00FB3BD3">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060176">
              <w:rPr>
                <w:rFonts w:cs="Simplified Arabic" w:hint="cs"/>
                <w:rtl/>
                <w:lang w:bidi="ar-EG"/>
              </w:rPr>
              <w:t>يتم</w:t>
            </w:r>
            <w:r w:rsidRPr="00060176">
              <w:rPr>
                <w:rFonts w:cs="Simplified Arabic"/>
                <w:rtl/>
                <w:lang w:bidi="ar-EG"/>
              </w:rPr>
              <w:t xml:space="preserve"> </w:t>
            </w:r>
            <w:r>
              <w:rPr>
                <w:rFonts w:cs="Simplified Arabic" w:hint="cs"/>
                <w:rtl/>
                <w:lang w:bidi="ar-EG"/>
              </w:rPr>
              <w:t>فتح</w:t>
            </w:r>
            <w:r w:rsidRPr="00060176">
              <w:rPr>
                <w:rFonts w:cs="Simplified Arabic"/>
                <w:rtl/>
                <w:lang w:bidi="ar-EG"/>
              </w:rPr>
              <w:t xml:space="preserve"> </w:t>
            </w:r>
            <w:r>
              <w:rPr>
                <w:rFonts w:cs="Simplified Arabic" w:hint="cs"/>
                <w:rtl/>
                <w:lang w:bidi="ar-EG"/>
              </w:rPr>
              <w:t>المقترح</w:t>
            </w:r>
            <w:r w:rsidRPr="00060176">
              <w:rPr>
                <w:rFonts w:cs="Simplified Arabic"/>
                <w:rtl/>
                <w:lang w:bidi="ar-EG"/>
              </w:rPr>
              <w:t xml:space="preserve"> </w:t>
            </w:r>
            <w:r w:rsidR="00FB3BD3">
              <w:rPr>
                <w:rFonts w:cs="Simplified Arabic" w:hint="cs"/>
                <w:rtl/>
                <w:lang w:bidi="ar-EG"/>
              </w:rPr>
              <w:t>لدى</w:t>
            </w:r>
            <w:r w:rsidRPr="00060176">
              <w:rPr>
                <w:rFonts w:cs="Simplified Arabic"/>
                <w:rtl/>
                <w:lang w:bidi="ar-EG"/>
              </w:rPr>
              <w:t xml:space="preserve"> </w:t>
            </w:r>
          </w:p>
          <w:p w14:paraId="2100219D" w14:textId="0B2ED5FA" w:rsidR="00FB3BD3" w:rsidRPr="005B2F9E" w:rsidRDefault="00FB3BD3" w:rsidP="00FB3BD3">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5B2F9E">
              <w:rPr>
                <w:rFonts w:cs="Simplified Arabic" w:hint="cs"/>
                <w:rtl/>
                <w:lang w:bidi="ar-EG"/>
              </w:rPr>
              <w:t>عناية</w:t>
            </w:r>
            <w:r w:rsidRPr="005B2F9E">
              <w:rPr>
                <w:rFonts w:cs="Simplified Arabic"/>
                <w:rtl/>
                <w:lang w:bidi="ar-EG"/>
              </w:rPr>
              <w:t xml:space="preserve">: </w:t>
            </w:r>
            <w:r>
              <w:rPr>
                <w:rFonts w:cs="Simplified Arabic" w:hint="cs"/>
                <w:rtl/>
                <w:lang w:bidi="ar-EG"/>
              </w:rPr>
              <w:t>رئيس القطاع المالى والادارى</w:t>
            </w:r>
          </w:p>
          <w:p w14:paraId="1D1659C1" w14:textId="77777777" w:rsidR="00FB3BD3" w:rsidRPr="005B2F9E" w:rsidRDefault="00FB3BD3" w:rsidP="00FB3BD3">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5B2F9E">
              <w:rPr>
                <w:rFonts w:cs="Simplified Arabic" w:hint="cs"/>
                <w:rtl/>
                <w:lang w:bidi="ar-EG"/>
              </w:rPr>
              <w:t>العنوان</w:t>
            </w:r>
            <w:r w:rsidRPr="005B2F9E">
              <w:rPr>
                <w:rFonts w:cs="Simplified Arabic"/>
                <w:rtl/>
                <w:lang w:bidi="ar-EG"/>
              </w:rPr>
              <w:t xml:space="preserve">: </w:t>
            </w:r>
            <w:r w:rsidRPr="005B2F9E">
              <w:rPr>
                <w:rFonts w:cs="Simplified Arabic" w:hint="cs"/>
                <w:rtl/>
                <w:lang w:bidi="ar-EG"/>
              </w:rPr>
              <w:t>شارع</w:t>
            </w:r>
            <w:r w:rsidRPr="005B2F9E">
              <w:rPr>
                <w:rFonts w:cs="Simplified Arabic"/>
                <w:rtl/>
                <w:lang w:bidi="ar-EG"/>
              </w:rPr>
              <w:t xml:space="preserve"> </w:t>
            </w:r>
            <w:r>
              <w:rPr>
                <w:rFonts w:cs="Simplified Arabic" w:hint="cs"/>
                <w:rtl/>
                <w:lang w:bidi="ar-EG"/>
              </w:rPr>
              <w:t>ال</w:t>
            </w:r>
            <w:r w:rsidRPr="005B2F9E">
              <w:rPr>
                <w:rFonts w:cs="Simplified Arabic" w:hint="cs"/>
                <w:rtl/>
                <w:lang w:bidi="ar-EG"/>
              </w:rPr>
              <w:t>استاد</w:t>
            </w:r>
            <w:r w:rsidRPr="005B2F9E">
              <w:rPr>
                <w:rFonts w:cs="Simplified Arabic"/>
                <w:rtl/>
                <w:lang w:bidi="ar-EG"/>
              </w:rPr>
              <w:t xml:space="preserve"> - </w:t>
            </w:r>
            <w:r w:rsidRPr="005B2F9E">
              <w:rPr>
                <w:rFonts w:cs="Simplified Arabic" w:hint="cs"/>
                <w:rtl/>
                <w:lang w:bidi="ar-EG"/>
              </w:rPr>
              <w:t>طنطا</w:t>
            </w:r>
            <w:r w:rsidRPr="005B2F9E">
              <w:rPr>
                <w:rFonts w:cs="Simplified Arabic"/>
                <w:rtl/>
                <w:lang w:bidi="ar-EG"/>
              </w:rPr>
              <w:t xml:space="preserve"> - </w:t>
            </w:r>
            <w:r w:rsidRPr="005B2F9E">
              <w:rPr>
                <w:rFonts w:cs="Simplified Arabic" w:hint="cs"/>
                <w:rtl/>
                <w:lang w:bidi="ar-EG"/>
              </w:rPr>
              <w:t>الغربية</w:t>
            </w:r>
            <w:r w:rsidRPr="005B2F9E">
              <w:rPr>
                <w:rFonts w:cs="Simplified Arabic"/>
                <w:rtl/>
                <w:lang w:bidi="ar-EG"/>
              </w:rPr>
              <w:t xml:space="preserve"> - </w:t>
            </w:r>
            <w:r w:rsidRPr="005B2F9E">
              <w:rPr>
                <w:rFonts w:cs="Simplified Arabic" w:hint="cs"/>
                <w:rtl/>
                <w:lang w:bidi="ar-EG"/>
              </w:rPr>
              <w:t>مصر</w:t>
            </w:r>
          </w:p>
          <w:p w14:paraId="4708D004" w14:textId="7EAF605C" w:rsidR="00301AC5" w:rsidRPr="00BC7C0B" w:rsidRDefault="00060176" w:rsidP="00060176">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060176">
              <w:rPr>
                <w:rFonts w:cs="Simplified Arabic"/>
                <w:rtl/>
                <w:lang w:bidi="ar-EG"/>
              </w:rPr>
              <w:t xml:space="preserve">  [</w:t>
            </w:r>
            <w:r w:rsidR="00295312">
              <w:rPr>
                <w:rFonts w:cs="Simplified Arabic" w:hint="cs"/>
                <w:rtl/>
                <w:lang w:bidi="ar-EG"/>
              </w:rPr>
              <w:t>20</w:t>
            </w:r>
            <w:r w:rsidR="00FB3BD3">
              <w:rPr>
                <w:rFonts w:cs="Simplified Arabic" w:hint="cs"/>
                <w:rtl/>
                <w:lang w:bidi="ar-EG"/>
              </w:rPr>
              <w:t xml:space="preserve"> يونيو 2023 فى تمام الساعة 12 ظهرا</w:t>
            </w:r>
            <w:r w:rsidRPr="00060176">
              <w:rPr>
                <w:rFonts w:cs="Simplified Arabic"/>
                <w:rtl/>
                <w:lang w:bidi="ar-EG"/>
              </w:rPr>
              <w:t>].</w:t>
            </w:r>
          </w:p>
        </w:tc>
      </w:tr>
      <w:tr w:rsidR="00060176" w14:paraId="5C6A7747" w14:textId="77777777" w:rsidTr="0006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002060"/>
          </w:tcPr>
          <w:p w14:paraId="65FE009D" w14:textId="77777777" w:rsidR="00060176" w:rsidRPr="00BC7C0B" w:rsidRDefault="00060176" w:rsidP="00060176">
            <w:pPr>
              <w:pStyle w:val="ListParagraph"/>
              <w:bidi/>
              <w:jc w:val="center"/>
              <w:rPr>
                <w:rFonts w:cs="Simplified Arabic"/>
                <w:rtl/>
                <w:lang w:bidi="ar-EG"/>
              </w:rPr>
            </w:pPr>
            <w:r w:rsidRPr="00060176">
              <w:rPr>
                <w:rFonts w:cs="Simplified Arabic" w:hint="cs"/>
                <w:sz w:val="24"/>
                <w:szCs w:val="24"/>
                <w:rtl/>
                <w:lang w:bidi="ar-EG"/>
              </w:rPr>
              <w:t>تقييم المقترحات</w:t>
            </w:r>
          </w:p>
        </w:tc>
      </w:tr>
      <w:tr w:rsidR="00060176" w14:paraId="52AC498E" w14:textId="77777777" w:rsidTr="00BC7C0B">
        <w:tc>
          <w:tcPr>
            <w:cnfStyle w:val="001000000000" w:firstRow="0" w:lastRow="0" w:firstColumn="1" w:lastColumn="0" w:oddVBand="0" w:evenVBand="0" w:oddHBand="0" w:evenHBand="0" w:firstRowFirstColumn="0" w:firstRowLastColumn="0" w:lastRowFirstColumn="0" w:lastRowLastColumn="0"/>
            <w:tcW w:w="1343" w:type="dxa"/>
          </w:tcPr>
          <w:p w14:paraId="7B6EBC60" w14:textId="77777777" w:rsidR="00060176" w:rsidRPr="00AD6AD4" w:rsidRDefault="00060176" w:rsidP="00060176">
            <w:pPr>
              <w:pStyle w:val="TableParagraph"/>
              <w:bidi/>
              <w:rPr>
                <w:rFonts w:asciiTheme="minorBidi" w:hAnsiTheme="minorBidi" w:cstheme="minorBidi"/>
                <w:b w:val="0"/>
                <w:spacing w:val="-3"/>
              </w:rPr>
            </w:pPr>
            <w:r w:rsidRPr="00AD6AD4">
              <w:rPr>
                <w:rFonts w:asciiTheme="minorBidi" w:hAnsiTheme="minorBidi" w:cstheme="minorBidi"/>
                <w:b w:val="0"/>
                <w:spacing w:val="-3"/>
              </w:rPr>
              <w:t xml:space="preserve">ITC </w:t>
            </w:r>
            <w:r>
              <w:rPr>
                <w:rFonts w:asciiTheme="minorBidi" w:hAnsiTheme="minorBidi" w:cstheme="minorBidi"/>
                <w:b w:val="0"/>
                <w:spacing w:val="-3"/>
              </w:rPr>
              <w:t>26.1</w:t>
            </w:r>
          </w:p>
        </w:tc>
        <w:tc>
          <w:tcPr>
            <w:tcW w:w="8007" w:type="dxa"/>
          </w:tcPr>
          <w:p w14:paraId="623DAA0E" w14:textId="5CE86D4D" w:rsidR="00060176" w:rsidRPr="00060176" w:rsidRDefault="00060176" w:rsidP="00060176">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060176">
              <w:rPr>
                <w:rFonts w:cs="Simplified Arabic" w:hint="cs"/>
                <w:rtl/>
                <w:lang w:bidi="ar-EG"/>
              </w:rPr>
              <w:t>سيتم</w:t>
            </w:r>
            <w:r w:rsidRPr="00060176">
              <w:rPr>
                <w:rFonts w:cs="Simplified Arabic"/>
                <w:rtl/>
                <w:lang w:bidi="ar-EG"/>
              </w:rPr>
              <w:t xml:space="preserve"> </w:t>
            </w:r>
            <w:r w:rsidRPr="00060176">
              <w:rPr>
                <w:rFonts w:cs="Simplified Arabic" w:hint="cs"/>
                <w:rtl/>
                <w:lang w:bidi="ar-EG"/>
              </w:rPr>
              <w:t>تقييم</w:t>
            </w:r>
            <w:r w:rsidRPr="00060176">
              <w:rPr>
                <w:rFonts w:cs="Simplified Arabic"/>
                <w:rtl/>
                <w:lang w:bidi="ar-EG"/>
              </w:rPr>
              <w:t xml:space="preserve"> </w:t>
            </w:r>
            <w:r w:rsidRPr="00060176">
              <w:rPr>
                <w:rFonts w:cs="Simplified Arabic" w:hint="cs"/>
                <w:rtl/>
                <w:lang w:bidi="ar-EG"/>
              </w:rPr>
              <w:t>جميع</w:t>
            </w:r>
            <w:r w:rsidRPr="00060176">
              <w:rPr>
                <w:rFonts w:cs="Simplified Arabic"/>
                <w:rtl/>
                <w:lang w:bidi="ar-EG"/>
              </w:rPr>
              <w:t xml:space="preserve"> </w:t>
            </w:r>
            <w:r>
              <w:rPr>
                <w:rFonts w:cs="Simplified Arabic" w:hint="cs"/>
                <w:rtl/>
                <w:lang w:bidi="ar-EG"/>
              </w:rPr>
              <w:t>مقدمي العطاءات</w:t>
            </w:r>
            <w:r w:rsidRPr="00060176">
              <w:rPr>
                <w:rFonts w:cs="Simplified Arabic"/>
                <w:rtl/>
                <w:lang w:bidi="ar-EG"/>
              </w:rPr>
              <w:t xml:space="preserve"> </w:t>
            </w:r>
            <w:r w:rsidRPr="00060176">
              <w:rPr>
                <w:rFonts w:cs="Simplified Arabic" w:hint="cs"/>
                <w:rtl/>
                <w:lang w:bidi="ar-EG"/>
              </w:rPr>
              <w:t>وفقًا</w:t>
            </w:r>
            <w:r w:rsidRPr="00060176">
              <w:rPr>
                <w:rFonts w:cs="Simplified Arabic"/>
                <w:rtl/>
                <w:lang w:bidi="ar-EG"/>
              </w:rPr>
              <w:t xml:space="preserve"> </w:t>
            </w:r>
            <w:r w:rsidRPr="00060176">
              <w:rPr>
                <w:rFonts w:cs="Simplified Arabic" w:hint="cs"/>
                <w:rtl/>
                <w:lang w:bidi="ar-EG"/>
              </w:rPr>
              <w:t>للمعايير</w:t>
            </w:r>
            <w:r w:rsidRPr="00060176">
              <w:rPr>
                <w:rFonts w:cs="Simplified Arabic"/>
                <w:rtl/>
                <w:lang w:bidi="ar-EG"/>
              </w:rPr>
              <w:t xml:space="preserve"> </w:t>
            </w:r>
            <w:r w:rsidRPr="00060176">
              <w:rPr>
                <w:rFonts w:cs="Simplified Arabic" w:hint="cs"/>
                <w:rtl/>
                <w:lang w:bidi="ar-EG"/>
              </w:rPr>
              <w:t>الإلزامية</w:t>
            </w:r>
            <w:r w:rsidRPr="00060176">
              <w:rPr>
                <w:rFonts w:cs="Simplified Arabic"/>
                <w:rtl/>
                <w:lang w:bidi="ar-EG"/>
              </w:rPr>
              <w:t xml:space="preserve"> </w:t>
            </w:r>
            <w:r w:rsidRPr="00060176">
              <w:rPr>
                <w:rFonts w:cs="Simplified Arabic" w:hint="cs"/>
                <w:rtl/>
                <w:lang w:bidi="ar-EG"/>
              </w:rPr>
              <w:t>المنصوص</w:t>
            </w:r>
            <w:r w:rsidRPr="00060176">
              <w:rPr>
                <w:rFonts w:cs="Simplified Arabic"/>
                <w:rtl/>
                <w:lang w:bidi="ar-EG"/>
              </w:rPr>
              <w:t xml:space="preserve"> </w:t>
            </w:r>
            <w:r w:rsidRPr="00060176">
              <w:rPr>
                <w:rFonts w:cs="Simplified Arabic" w:hint="cs"/>
                <w:rtl/>
                <w:lang w:bidi="ar-EG"/>
              </w:rPr>
              <w:t>عليها</w:t>
            </w:r>
            <w:r w:rsidRPr="00060176">
              <w:rPr>
                <w:rFonts w:cs="Simplified Arabic"/>
                <w:rtl/>
                <w:lang w:bidi="ar-EG"/>
              </w:rPr>
              <w:t xml:space="preserve"> </w:t>
            </w:r>
            <w:r w:rsidRPr="00060176">
              <w:rPr>
                <w:rFonts w:cs="Simplified Arabic" w:hint="cs"/>
                <w:rtl/>
                <w:lang w:bidi="ar-EG"/>
              </w:rPr>
              <w:t>في</w:t>
            </w:r>
            <w:r w:rsidRPr="00060176">
              <w:rPr>
                <w:rFonts w:cs="Simplified Arabic"/>
                <w:rtl/>
                <w:lang w:bidi="ar-EG"/>
              </w:rPr>
              <w:t xml:space="preserve"> </w:t>
            </w:r>
            <w:r w:rsidRPr="00060176">
              <w:rPr>
                <w:rFonts w:cs="Simplified Arabic" w:hint="cs"/>
                <w:rtl/>
                <w:lang w:bidi="ar-EG"/>
              </w:rPr>
              <w:t>القسم</w:t>
            </w:r>
            <w:r w:rsidRPr="00060176">
              <w:rPr>
                <w:rFonts w:cs="Simplified Arabic"/>
                <w:rtl/>
                <w:lang w:bidi="ar-EG"/>
              </w:rPr>
              <w:t xml:space="preserve"> </w:t>
            </w:r>
            <w:r w:rsidRPr="00060176">
              <w:rPr>
                <w:rFonts w:cs="Simplified Arabic" w:hint="cs"/>
                <w:rtl/>
                <w:lang w:bidi="ar-EG"/>
              </w:rPr>
              <w:t>الرابع</w:t>
            </w:r>
            <w:r w:rsidR="00DC4608">
              <w:rPr>
                <w:rFonts w:cs="Simplified Arabic"/>
                <w:rtl/>
                <w:lang w:bidi="ar-EG"/>
              </w:rPr>
              <w:t>،</w:t>
            </w:r>
            <w:r w:rsidRPr="00060176">
              <w:rPr>
                <w:rFonts w:cs="Simplified Arabic"/>
                <w:rtl/>
                <w:lang w:bidi="ar-EG"/>
              </w:rPr>
              <w:t xml:space="preserve"> </w:t>
            </w:r>
            <w:r w:rsidR="00D668FD">
              <w:rPr>
                <w:rFonts w:cs="Simplified Arabic" w:hint="cs"/>
                <w:rtl/>
                <w:lang w:bidi="ar-EG"/>
              </w:rPr>
              <w:t xml:space="preserve">شاملا النماذج والمستندات المطلوبة </w:t>
            </w:r>
            <w:r w:rsidRPr="00060176">
              <w:rPr>
                <w:rFonts w:cs="Simplified Arabic" w:hint="cs"/>
                <w:rtl/>
                <w:lang w:bidi="ar-EG"/>
              </w:rPr>
              <w:t>وسيتم</w:t>
            </w:r>
            <w:r w:rsidRPr="00060176">
              <w:rPr>
                <w:rFonts w:cs="Simplified Arabic"/>
                <w:rtl/>
                <w:lang w:bidi="ar-EG"/>
              </w:rPr>
              <w:t xml:space="preserve"> </w:t>
            </w:r>
            <w:r w:rsidRPr="00060176">
              <w:rPr>
                <w:rFonts w:cs="Simplified Arabic" w:hint="cs"/>
                <w:rtl/>
                <w:lang w:bidi="ar-EG"/>
              </w:rPr>
              <w:t>اعتبار</w:t>
            </w:r>
            <w:r w:rsidRPr="00060176">
              <w:rPr>
                <w:rFonts w:cs="Simplified Arabic"/>
                <w:rtl/>
                <w:lang w:bidi="ar-EG"/>
              </w:rPr>
              <w:t xml:space="preserve"> </w:t>
            </w:r>
            <w:r w:rsidRPr="00060176">
              <w:rPr>
                <w:rFonts w:cs="Simplified Arabic" w:hint="cs"/>
                <w:rtl/>
                <w:lang w:bidi="ar-EG"/>
              </w:rPr>
              <w:t>العطاء</w:t>
            </w:r>
            <w:r w:rsidRPr="00060176">
              <w:rPr>
                <w:rFonts w:cs="Simplified Arabic"/>
                <w:rtl/>
                <w:lang w:bidi="ar-EG"/>
              </w:rPr>
              <w:t xml:space="preserve"> </w:t>
            </w:r>
            <w:r w:rsidRPr="00060176">
              <w:rPr>
                <w:rFonts w:cs="Simplified Arabic" w:hint="cs"/>
                <w:rtl/>
                <w:lang w:bidi="ar-EG"/>
              </w:rPr>
              <w:t>الذي</w:t>
            </w:r>
            <w:r w:rsidRPr="00060176">
              <w:rPr>
                <w:rFonts w:cs="Simplified Arabic"/>
                <w:rtl/>
                <w:lang w:bidi="ar-EG"/>
              </w:rPr>
              <w:t xml:space="preserve"> </w:t>
            </w:r>
            <w:r w:rsidRPr="00060176">
              <w:rPr>
                <w:rFonts w:cs="Simplified Arabic" w:hint="cs"/>
                <w:rtl/>
                <w:lang w:bidi="ar-EG"/>
              </w:rPr>
              <w:t>يستوفي</w:t>
            </w:r>
            <w:r w:rsidRPr="00060176">
              <w:rPr>
                <w:rFonts w:cs="Simplified Arabic"/>
                <w:rtl/>
                <w:lang w:bidi="ar-EG"/>
              </w:rPr>
              <w:t xml:space="preserve"> </w:t>
            </w:r>
            <w:r w:rsidRPr="00060176">
              <w:rPr>
                <w:rFonts w:cs="Simplified Arabic" w:hint="cs"/>
                <w:rtl/>
                <w:lang w:bidi="ar-EG"/>
              </w:rPr>
              <w:t>متطلبات</w:t>
            </w:r>
            <w:r w:rsidRPr="00060176">
              <w:rPr>
                <w:rFonts w:cs="Simplified Arabic"/>
                <w:rtl/>
                <w:lang w:bidi="ar-EG"/>
              </w:rPr>
              <w:t xml:space="preserve"> </w:t>
            </w:r>
            <w:r w:rsidRPr="00060176">
              <w:rPr>
                <w:rFonts w:cs="Simplified Arabic" w:hint="cs"/>
                <w:rtl/>
                <w:lang w:bidi="ar-EG"/>
              </w:rPr>
              <w:t>المعايير</w:t>
            </w:r>
            <w:r w:rsidRPr="00060176">
              <w:rPr>
                <w:rFonts w:cs="Simplified Arabic"/>
                <w:rtl/>
                <w:lang w:bidi="ar-EG"/>
              </w:rPr>
              <w:t xml:space="preserve"> </w:t>
            </w:r>
            <w:r w:rsidRPr="00060176">
              <w:rPr>
                <w:rFonts w:cs="Simplified Arabic" w:hint="cs"/>
                <w:rtl/>
                <w:lang w:bidi="ar-EG"/>
              </w:rPr>
              <w:t>الإلزامية</w:t>
            </w:r>
            <w:r w:rsidRPr="00060176">
              <w:rPr>
                <w:rFonts w:cs="Simplified Arabic"/>
                <w:rtl/>
                <w:lang w:bidi="ar-EG"/>
              </w:rPr>
              <w:t xml:space="preserve"> </w:t>
            </w:r>
            <w:r w:rsidRPr="00060176">
              <w:rPr>
                <w:rFonts w:cs="Simplified Arabic" w:hint="cs"/>
                <w:rtl/>
                <w:lang w:bidi="ar-EG"/>
              </w:rPr>
              <w:t>فقط</w:t>
            </w:r>
            <w:r w:rsidRPr="00060176">
              <w:rPr>
                <w:rFonts w:cs="Simplified Arabic"/>
                <w:rtl/>
                <w:lang w:bidi="ar-EG"/>
              </w:rPr>
              <w:t xml:space="preserve"> </w:t>
            </w:r>
            <w:r>
              <w:rPr>
                <w:rFonts w:cs="Simplified Arabic" w:hint="cs"/>
                <w:rtl/>
                <w:lang w:bidi="ar-EG"/>
              </w:rPr>
              <w:t>مستوفيا</w:t>
            </w:r>
            <w:r w:rsidRPr="00060176">
              <w:rPr>
                <w:rFonts w:cs="Simplified Arabic"/>
                <w:rtl/>
                <w:lang w:bidi="ar-EG"/>
              </w:rPr>
              <w:t xml:space="preserve"> </w:t>
            </w:r>
            <w:r w:rsidRPr="00060176">
              <w:rPr>
                <w:rFonts w:cs="Simplified Arabic" w:hint="cs"/>
                <w:rtl/>
                <w:lang w:bidi="ar-EG"/>
              </w:rPr>
              <w:t>إلى</w:t>
            </w:r>
            <w:r w:rsidRPr="00060176">
              <w:rPr>
                <w:rFonts w:cs="Simplified Arabic"/>
                <w:rtl/>
                <w:lang w:bidi="ar-EG"/>
              </w:rPr>
              <w:t xml:space="preserve"> </w:t>
            </w:r>
            <w:r w:rsidRPr="00060176">
              <w:rPr>
                <w:rFonts w:cs="Simplified Arabic" w:hint="cs"/>
                <w:rtl/>
                <w:lang w:bidi="ar-EG"/>
              </w:rPr>
              <w:t>حد</w:t>
            </w:r>
            <w:r w:rsidRPr="00060176">
              <w:rPr>
                <w:rFonts w:cs="Simplified Arabic"/>
                <w:rtl/>
                <w:lang w:bidi="ar-EG"/>
              </w:rPr>
              <w:t xml:space="preserve"> </w:t>
            </w:r>
            <w:r w:rsidRPr="00060176">
              <w:rPr>
                <w:rFonts w:cs="Simplified Arabic" w:hint="cs"/>
                <w:rtl/>
                <w:lang w:bidi="ar-EG"/>
              </w:rPr>
              <w:t>كبير</w:t>
            </w:r>
            <w:r w:rsidRPr="00060176">
              <w:rPr>
                <w:rFonts w:cs="Simplified Arabic"/>
                <w:rtl/>
                <w:lang w:bidi="ar-EG"/>
              </w:rPr>
              <w:t xml:space="preserve"> </w:t>
            </w:r>
            <w:r w:rsidRPr="00060176">
              <w:rPr>
                <w:rFonts w:cs="Simplified Arabic" w:hint="cs"/>
                <w:rtl/>
                <w:lang w:bidi="ar-EG"/>
              </w:rPr>
              <w:t>وسيخضع</w:t>
            </w:r>
            <w:r w:rsidRPr="00060176">
              <w:rPr>
                <w:rFonts w:cs="Simplified Arabic"/>
                <w:rtl/>
                <w:lang w:bidi="ar-EG"/>
              </w:rPr>
              <w:t xml:space="preserve"> </w:t>
            </w:r>
            <w:r w:rsidRPr="00060176">
              <w:rPr>
                <w:rFonts w:cs="Simplified Arabic" w:hint="cs"/>
                <w:rtl/>
                <w:lang w:bidi="ar-EG"/>
              </w:rPr>
              <w:t>للتقييم</w:t>
            </w:r>
            <w:r w:rsidRPr="00060176">
              <w:rPr>
                <w:rFonts w:cs="Simplified Arabic"/>
                <w:rtl/>
                <w:lang w:bidi="ar-EG"/>
              </w:rPr>
              <w:t xml:space="preserve"> </w:t>
            </w:r>
            <w:r w:rsidRPr="00060176">
              <w:rPr>
                <w:rFonts w:cs="Simplified Arabic" w:hint="cs"/>
                <w:rtl/>
                <w:lang w:bidi="ar-EG"/>
              </w:rPr>
              <w:t>الفني</w:t>
            </w:r>
            <w:r w:rsidRPr="00060176">
              <w:rPr>
                <w:rFonts w:cs="Simplified Arabic"/>
                <w:rtl/>
                <w:lang w:bidi="ar-EG"/>
              </w:rPr>
              <w:t>.</w:t>
            </w:r>
          </w:p>
          <w:p w14:paraId="72B1CC99" w14:textId="2B06252D" w:rsidR="00060176" w:rsidRPr="00060176" w:rsidRDefault="00060176" w:rsidP="00060176">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060176">
              <w:rPr>
                <w:rFonts w:cs="Simplified Arabic" w:hint="cs"/>
                <w:rtl/>
                <w:lang w:bidi="ar-EG"/>
              </w:rPr>
              <w:t>الحد</w:t>
            </w:r>
            <w:r w:rsidRPr="00060176">
              <w:rPr>
                <w:rFonts w:cs="Simplified Arabic"/>
                <w:rtl/>
                <w:lang w:bidi="ar-EG"/>
              </w:rPr>
              <w:t xml:space="preserve"> </w:t>
            </w:r>
            <w:r w:rsidRPr="00060176">
              <w:rPr>
                <w:rFonts w:cs="Simplified Arabic" w:hint="cs"/>
                <w:rtl/>
                <w:lang w:bidi="ar-EG"/>
              </w:rPr>
              <w:t>الأدنى</w:t>
            </w:r>
            <w:r w:rsidRPr="00060176">
              <w:rPr>
                <w:rFonts w:cs="Simplified Arabic"/>
                <w:rtl/>
                <w:lang w:bidi="ar-EG"/>
              </w:rPr>
              <w:t xml:space="preserve"> </w:t>
            </w:r>
            <w:r>
              <w:rPr>
                <w:rFonts w:cs="Simplified Arabic" w:hint="cs"/>
                <w:rtl/>
                <w:lang w:bidi="ar-EG"/>
              </w:rPr>
              <w:t>للدرجة</w:t>
            </w:r>
            <w:r w:rsidRPr="00060176">
              <w:rPr>
                <w:rFonts w:cs="Simplified Arabic"/>
                <w:rtl/>
                <w:lang w:bidi="ar-EG"/>
              </w:rPr>
              <w:t xml:space="preserve"> </w:t>
            </w:r>
            <w:r w:rsidRPr="00060176">
              <w:rPr>
                <w:rFonts w:cs="Simplified Arabic" w:hint="cs"/>
                <w:rtl/>
                <w:lang w:bidi="ar-EG"/>
              </w:rPr>
              <w:t>الفنية</w:t>
            </w:r>
            <w:r w:rsidRPr="00060176">
              <w:rPr>
                <w:rFonts w:cs="Simplified Arabic"/>
                <w:rtl/>
                <w:lang w:bidi="ar-EG"/>
              </w:rPr>
              <w:t xml:space="preserve"> </w:t>
            </w:r>
            <w:r w:rsidRPr="00060176">
              <w:rPr>
                <w:rFonts w:cs="Simplified Arabic" w:hint="cs"/>
                <w:rtl/>
                <w:lang w:bidi="ar-EG"/>
              </w:rPr>
              <w:t>المطلوبة</w:t>
            </w:r>
            <w:r w:rsidRPr="00060176">
              <w:rPr>
                <w:rFonts w:cs="Simplified Arabic"/>
                <w:rtl/>
                <w:lang w:bidi="ar-EG"/>
              </w:rPr>
              <w:t xml:space="preserve"> </w:t>
            </w:r>
            <w:r w:rsidRPr="00060176">
              <w:rPr>
                <w:rFonts w:cs="Simplified Arabic" w:hint="cs"/>
                <w:rtl/>
                <w:lang w:bidi="ar-EG"/>
              </w:rPr>
              <w:t>لاجتياز</w:t>
            </w:r>
            <w:r w:rsidRPr="00060176">
              <w:rPr>
                <w:rFonts w:cs="Simplified Arabic"/>
                <w:rtl/>
                <w:lang w:bidi="ar-EG"/>
              </w:rPr>
              <w:t xml:space="preserve"> </w:t>
            </w:r>
            <w:r w:rsidRPr="00060176">
              <w:rPr>
                <w:rFonts w:cs="Simplified Arabic" w:hint="cs"/>
                <w:rtl/>
                <w:lang w:bidi="ar-EG"/>
              </w:rPr>
              <w:t>التقييم</w:t>
            </w:r>
            <w:r w:rsidRPr="00060176">
              <w:rPr>
                <w:rFonts w:cs="Simplified Arabic"/>
                <w:rtl/>
                <w:lang w:bidi="ar-EG"/>
              </w:rPr>
              <w:t xml:space="preserve"> </w:t>
            </w:r>
            <w:r w:rsidRPr="00060176">
              <w:rPr>
                <w:rFonts w:cs="Simplified Arabic" w:hint="cs"/>
                <w:rtl/>
                <w:lang w:bidi="ar-EG"/>
              </w:rPr>
              <w:t>الفني</w:t>
            </w:r>
            <w:r w:rsidRPr="00060176">
              <w:rPr>
                <w:rFonts w:cs="Simplified Arabic"/>
                <w:rtl/>
                <w:lang w:bidi="ar-EG"/>
              </w:rPr>
              <w:t xml:space="preserve"> </w:t>
            </w:r>
            <w:r w:rsidRPr="00060176">
              <w:rPr>
                <w:rFonts w:cs="Simplified Arabic" w:hint="cs"/>
                <w:rtl/>
                <w:lang w:bidi="ar-EG"/>
              </w:rPr>
              <w:t>هو</w:t>
            </w:r>
            <w:r w:rsidRPr="00060176">
              <w:rPr>
                <w:rFonts w:cs="Simplified Arabic"/>
                <w:rtl/>
                <w:lang w:bidi="ar-EG"/>
              </w:rPr>
              <w:t xml:space="preserve"> </w:t>
            </w:r>
            <w:r w:rsidR="00D668FD">
              <w:rPr>
                <w:rFonts w:cs="Simplified Arabic" w:hint="cs"/>
                <w:rtl/>
                <w:lang w:bidi="ar-EG"/>
              </w:rPr>
              <w:t>80</w:t>
            </w:r>
            <w:r w:rsidR="00D668FD" w:rsidRPr="00060176">
              <w:rPr>
                <w:rFonts w:cs="Simplified Arabic"/>
                <w:rtl/>
                <w:lang w:bidi="ar-EG"/>
              </w:rPr>
              <w:t xml:space="preserve"> </w:t>
            </w:r>
            <w:r w:rsidRPr="00060176">
              <w:rPr>
                <w:rFonts w:cs="Simplified Arabic" w:hint="cs"/>
                <w:rtl/>
                <w:lang w:bidi="ar-EG"/>
              </w:rPr>
              <w:t>من</w:t>
            </w:r>
            <w:r w:rsidRPr="00060176">
              <w:rPr>
                <w:rFonts w:cs="Simplified Arabic"/>
                <w:rtl/>
                <w:lang w:bidi="ar-EG"/>
              </w:rPr>
              <w:t xml:space="preserve"> 100 </w:t>
            </w:r>
            <w:r w:rsidR="00D668FD">
              <w:rPr>
                <w:rFonts w:cs="Simplified Arabic" w:hint="cs"/>
                <w:rtl/>
                <w:lang w:bidi="ar-EG"/>
              </w:rPr>
              <w:t>درجة</w:t>
            </w:r>
            <w:r w:rsidRPr="00060176">
              <w:rPr>
                <w:rFonts w:cs="Simplified Arabic"/>
                <w:rtl/>
                <w:lang w:bidi="ar-EG"/>
              </w:rPr>
              <w:t>.</w:t>
            </w:r>
          </w:p>
          <w:p w14:paraId="2A0310E7" w14:textId="268F6918" w:rsidR="00060176" w:rsidRPr="00060176" w:rsidRDefault="00060176" w:rsidP="00060176">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060176">
              <w:rPr>
                <w:rFonts w:cs="Simplified Arabic" w:hint="cs"/>
                <w:rtl/>
                <w:lang w:bidi="ar-EG"/>
              </w:rPr>
              <w:t>للحصول</w:t>
            </w:r>
            <w:r w:rsidRPr="00060176">
              <w:rPr>
                <w:rFonts w:cs="Simplified Arabic"/>
                <w:rtl/>
                <w:lang w:bidi="ar-EG"/>
              </w:rPr>
              <w:t xml:space="preserve"> </w:t>
            </w:r>
            <w:r w:rsidRPr="00060176">
              <w:rPr>
                <w:rFonts w:cs="Simplified Arabic" w:hint="cs"/>
                <w:rtl/>
                <w:lang w:bidi="ar-EG"/>
              </w:rPr>
              <w:t>على</w:t>
            </w:r>
            <w:r w:rsidRPr="00060176">
              <w:rPr>
                <w:rFonts w:cs="Simplified Arabic"/>
                <w:rtl/>
                <w:lang w:bidi="ar-EG"/>
              </w:rPr>
              <w:t xml:space="preserve"> </w:t>
            </w:r>
            <w:r w:rsidR="00D668FD">
              <w:rPr>
                <w:rFonts w:cs="Simplified Arabic" w:hint="cs"/>
                <w:rtl/>
                <w:lang w:bidi="ar-EG"/>
              </w:rPr>
              <w:t>تفاصيل ال</w:t>
            </w:r>
            <w:r w:rsidRPr="00060176">
              <w:rPr>
                <w:rFonts w:cs="Simplified Arabic" w:hint="cs"/>
                <w:rtl/>
                <w:lang w:bidi="ar-EG"/>
              </w:rPr>
              <w:t>معايير</w:t>
            </w:r>
            <w:r w:rsidRPr="00060176">
              <w:rPr>
                <w:rFonts w:cs="Simplified Arabic"/>
                <w:rtl/>
                <w:lang w:bidi="ar-EG"/>
              </w:rPr>
              <w:t xml:space="preserve"> </w:t>
            </w:r>
            <w:r w:rsidR="00DC4608">
              <w:rPr>
                <w:rFonts w:cs="Simplified Arabic"/>
                <w:rtl/>
                <w:lang w:bidi="ar-EG"/>
              </w:rPr>
              <w:t>،</w:t>
            </w:r>
            <w:r w:rsidRPr="00060176">
              <w:rPr>
                <w:rFonts w:cs="Simplified Arabic"/>
                <w:rtl/>
                <w:lang w:bidi="ar-EG"/>
              </w:rPr>
              <w:t xml:space="preserve"> </w:t>
            </w:r>
            <w:r w:rsidRPr="00060176">
              <w:rPr>
                <w:rFonts w:cs="Simplified Arabic" w:hint="cs"/>
                <w:rtl/>
                <w:lang w:bidi="ar-EG"/>
              </w:rPr>
              <w:t>انظر</w:t>
            </w:r>
            <w:r w:rsidRPr="00060176">
              <w:rPr>
                <w:rFonts w:cs="Simplified Arabic"/>
                <w:rtl/>
                <w:lang w:bidi="ar-EG"/>
              </w:rPr>
              <w:t xml:space="preserve"> </w:t>
            </w:r>
            <w:r w:rsidRPr="00060176">
              <w:rPr>
                <w:rFonts w:cs="Simplified Arabic" w:hint="cs"/>
                <w:rtl/>
                <w:lang w:bidi="ar-EG"/>
              </w:rPr>
              <w:t>القسم</w:t>
            </w:r>
            <w:r w:rsidRPr="00060176">
              <w:rPr>
                <w:rFonts w:cs="Simplified Arabic"/>
                <w:rtl/>
                <w:lang w:bidi="ar-EG"/>
              </w:rPr>
              <w:t xml:space="preserve"> </w:t>
            </w:r>
            <w:r w:rsidRPr="00060176">
              <w:rPr>
                <w:rFonts w:cs="Simplified Arabic" w:hint="cs"/>
                <w:rtl/>
                <w:lang w:bidi="ar-EG"/>
              </w:rPr>
              <w:t>الرابع</w:t>
            </w:r>
            <w:r w:rsidRPr="00060176">
              <w:rPr>
                <w:rFonts w:cs="Simplified Arabic"/>
                <w:rtl/>
                <w:lang w:bidi="ar-EG"/>
              </w:rPr>
              <w:t>.</w:t>
            </w:r>
          </w:p>
        </w:tc>
      </w:tr>
      <w:tr w:rsidR="00060176" w14:paraId="17A7B742"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368EAC0C" w14:textId="503E8E5B" w:rsidR="00060176" w:rsidRPr="00AD6AD4" w:rsidRDefault="00060176" w:rsidP="00060176">
            <w:pPr>
              <w:pStyle w:val="TableParagraph"/>
              <w:bidi/>
              <w:rPr>
                <w:rFonts w:asciiTheme="minorBidi" w:hAnsiTheme="minorBidi" w:cstheme="minorBidi"/>
                <w:b w:val="0"/>
                <w:spacing w:val="-3"/>
              </w:rPr>
            </w:pPr>
            <w:r>
              <w:rPr>
                <w:rFonts w:asciiTheme="minorBidi" w:hAnsiTheme="minorBidi" w:cstheme="minorBidi"/>
                <w:b w:val="0"/>
                <w:spacing w:val="-3"/>
              </w:rPr>
              <w:t>ITC 27.</w:t>
            </w:r>
            <w:r w:rsidR="004028D1">
              <w:rPr>
                <w:rFonts w:asciiTheme="minorBidi" w:hAnsiTheme="minorBidi" w:cstheme="minorBidi"/>
                <w:b w:val="0"/>
                <w:spacing w:val="-3"/>
              </w:rPr>
              <w:t>1</w:t>
            </w:r>
          </w:p>
        </w:tc>
        <w:tc>
          <w:tcPr>
            <w:tcW w:w="8007" w:type="dxa"/>
          </w:tcPr>
          <w:p w14:paraId="1A6B0B93" w14:textId="67F50DC0" w:rsidR="00060176" w:rsidRPr="00BC7C0B" w:rsidRDefault="00D668FD" w:rsidP="00060176">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Pr>
                <w:rFonts w:cs="Simplified Arabic" w:hint="cs"/>
                <w:rtl/>
                <w:lang w:bidi="ar-EG"/>
              </w:rPr>
              <w:t>سيتم</w:t>
            </w:r>
            <w:r w:rsidRPr="00060176">
              <w:rPr>
                <w:rFonts w:cs="Simplified Arabic"/>
                <w:rtl/>
                <w:lang w:bidi="ar-EG"/>
              </w:rPr>
              <w:t xml:space="preserve"> </w:t>
            </w:r>
            <w:r w:rsidR="00060176" w:rsidRPr="00060176">
              <w:rPr>
                <w:rFonts w:cs="Simplified Arabic" w:hint="cs"/>
                <w:rtl/>
                <w:lang w:bidi="ar-EG"/>
              </w:rPr>
              <w:t>إرسال</w:t>
            </w:r>
            <w:r w:rsidR="00060176" w:rsidRPr="00060176">
              <w:rPr>
                <w:rFonts w:cs="Simplified Arabic"/>
                <w:rtl/>
                <w:lang w:bidi="ar-EG"/>
              </w:rPr>
              <w:t xml:space="preserve"> </w:t>
            </w:r>
            <w:r w:rsidR="00060176" w:rsidRPr="00060176">
              <w:rPr>
                <w:rFonts w:cs="Simplified Arabic" w:hint="cs"/>
                <w:rtl/>
                <w:lang w:bidi="ar-EG"/>
              </w:rPr>
              <w:t>التاريخ</w:t>
            </w:r>
            <w:r w:rsidR="00060176" w:rsidRPr="00060176">
              <w:rPr>
                <w:rFonts w:cs="Simplified Arabic"/>
                <w:rtl/>
                <w:lang w:bidi="ar-EG"/>
              </w:rPr>
              <w:t xml:space="preserve"> </w:t>
            </w:r>
            <w:r w:rsidR="00060176" w:rsidRPr="00060176">
              <w:rPr>
                <w:rFonts w:cs="Simplified Arabic" w:hint="cs"/>
                <w:rtl/>
                <w:lang w:bidi="ar-EG"/>
              </w:rPr>
              <w:t>والساعة</w:t>
            </w:r>
            <w:r w:rsidR="00060176" w:rsidRPr="00060176">
              <w:rPr>
                <w:rFonts w:cs="Simplified Arabic"/>
                <w:rtl/>
                <w:lang w:bidi="ar-EG"/>
              </w:rPr>
              <w:t xml:space="preserve"> </w:t>
            </w:r>
            <w:r w:rsidR="00060176" w:rsidRPr="00060176">
              <w:rPr>
                <w:rFonts w:cs="Simplified Arabic" w:hint="cs"/>
                <w:rtl/>
                <w:lang w:bidi="ar-EG"/>
              </w:rPr>
              <w:t>والمكان</w:t>
            </w:r>
            <w:r w:rsidR="00060176" w:rsidRPr="00060176">
              <w:rPr>
                <w:rFonts w:cs="Simplified Arabic"/>
                <w:rtl/>
                <w:lang w:bidi="ar-EG"/>
              </w:rPr>
              <w:t xml:space="preserve"> </w:t>
            </w:r>
            <w:r w:rsidR="00060176">
              <w:rPr>
                <w:rFonts w:cs="Simplified Arabic" w:hint="cs"/>
                <w:rtl/>
                <w:lang w:bidi="ar-EG"/>
              </w:rPr>
              <w:t>لفض</w:t>
            </w:r>
            <w:r w:rsidR="00060176" w:rsidRPr="00060176">
              <w:rPr>
                <w:rFonts w:cs="Simplified Arabic"/>
                <w:rtl/>
                <w:lang w:bidi="ar-EG"/>
              </w:rPr>
              <w:t xml:space="preserve"> </w:t>
            </w:r>
            <w:r w:rsidR="00060176" w:rsidRPr="00060176">
              <w:rPr>
                <w:rFonts w:cs="Simplified Arabic" w:hint="cs"/>
                <w:rtl/>
                <w:lang w:bidi="ar-EG"/>
              </w:rPr>
              <w:t>المظاريف</w:t>
            </w:r>
            <w:r w:rsidR="00060176" w:rsidRPr="00060176">
              <w:rPr>
                <w:rFonts w:cs="Simplified Arabic"/>
                <w:rtl/>
                <w:lang w:bidi="ar-EG"/>
              </w:rPr>
              <w:t xml:space="preserve"> </w:t>
            </w:r>
            <w:r w:rsidR="00060176" w:rsidRPr="00060176">
              <w:rPr>
                <w:rFonts w:cs="Simplified Arabic" w:hint="cs"/>
                <w:rtl/>
                <w:lang w:bidi="ar-EG"/>
              </w:rPr>
              <w:t>المالية</w:t>
            </w:r>
            <w:r w:rsidR="00060176" w:rsidRPr="00060176">
              <w:rPr>
                <w:rFonts w:cs="Simplified Arabic"/>
                <w:rtl/>
                <w:lang w:bidi="ar-EG"/>
              </w:rPr>
              <w:t xml:space="preserve"> </w:t>
            </w:r>
            <w:r w:rsidR="00060176" w:rsidRPr="00060176">
              <w:rPr>
                <w:rFonts w:cs="Simplified Arabic" w:hint="cs"/>
                <w:rtl/>
                <w:lang w:bidi="ar-EG"/>
              </w:rPr>
              <w:t>للعروض</w:t>
            </w:r>
            <w:r w:rsidR="00DC4608">
              <w:rPr>
                <w:rFonts w:cs="Simplified Arabic" w:hint="cs"/>
                <w:rtl/>
                <w:lang w:bidi="ar-EG"/>
              </w:rPr>
              <w:t>/المقترحات</w:t>
            </w:r>
            <w:r w:rsidR="00060176" w:rsidRPr="00060176">
              <w:rPr>
                <w:rFonts w:cs="Simplified Arabic"/>
                <w:rtl/>
                <w:lang w:bidi="ar-EG"/>
              </w:rPr>
              <w:t xml:space="preserve"> </w:t>
            </w:r>
            <w:r w:rsidR="00060176" w:rsidRPr="00060176">
              <w:rPr>
                <w:rFonts w:cs="Simplified Arabic" w:hint="cs"/>
                <w:rtl/>
                <w:lang w:bidi="ar-EG"/>
              </w:rPr>
              <w:t>التي</w:t>
            </w:r>
            <w:r w:rsidR="00060176" w:rsidRPr="00060176">
              <w:rPr>
                <w:rFonts w:cs="Simplified Arabic"/>
                <w:rtl/>
                <w:lang w:bidi="ar-EG"/>
              </w:rPr>
              <w:t xml:space="preserve"> </w:t>
            </w:r>
            <w:r w:rsidR="00060176" w:rsidRPr="00060176">
              <w:rPr>
                <w:rFonts w:cs="Simplified Arabic" w:hint="cs"/>
                <w:rtl/>
                <w:lang w:bidi="ar-EG"/>
              </w:rPr>
              <w:t>اجتازت</w:t>
            </w:r>
            <w:r w:rsidR="00060176" w:rsidRPr="00060176">
              <w:rPr>
                <w:rFonts w:cs="Simplified Arabic"/>
                <w:rtl/>
                <w:lang w:bidi="ar-EG"/>
              </w:rPr>
              <w:t xml:space="preserve"> </w:t>
            </w:r>
            <w:r w:rsidR="00060176" w:rsidRPr="00060176">
              <w:rPr>
                <w:rFonts w:cs="Simplified Arabic" w:hint="cs"/>
                <w:rtl/>
                <w:lang w:bidi="ar-EG"/>
              </w:rPr>
              <w:t>الحد</w:t>
            </w:r>
            <w:r w:rsidR="00060176" w:rsidRPr="00060176">
              <w:rPr>
                <w:rFonts w:cs="Simplified Arabic"/>
                <w:rtl/>
                <w:lang w:bidi="ar-EG"/>
              </w:rPr>
              <w:t xml:space="preserve"> </w:t>
            </w:r>
            <w:r w:rsidR="00060176" w:rsidRPr="00060176">
              <w:rPr>
                <w:rFonts w:cs="Simplified Arabic" w:hint="cs"/>
                <w:rtl/>
                <w:lang w:bidi="ar-EG"/>
              </w:rPr>
              <w:t>الأدنى</w:t>
            </w:r>
            <w:r w:rsidR="00060176" w:rsidRPr="00060176">
              <w:rPr>
                <w:rFonts w:cs="Simplified Arabic"/>
                <w:rtl/>
                <w:lang w:bidi="ar-EG"/>
              </w:rPr>
              <w:t xml:space="preserve"> </w:t>
            </w:r>
            <w:r w:rsidR="00060176" w:rsidRPr="00060176">
              <w:rPr>
                <w:rFonts w:cs="Simplified Arabic" w:hint="cs"/>
                <w:rtl/>
                <w:lang w:bidi="ar-EG"/>
              </w:rPr>
              <w:t>من</w:t>
            </w:r>
            <w:r w:rsidR="00060176" w:rsidRPr="00060176">
              <w:rPr>
                <w:rFonts w:cs="Simplified Arabic"/>
                <w:rtl/>
                <w:lang w:bidi="ar-EG"/>
              </w:rPr>
              <w:t xml:space="preserve"> </w:t>
            </w:r>
            <w:r w:rsidR="00060176" w:rsidRPr="00060176">
              <w:rPr>
                <w:rFonts w:cs="Simplified Arabic" w:hint="cs"/>
                <w:rtl/>
                <w:lang w:bidi="ar-EG"/>
              </w:rPr>
              <w:t>متطلبات</w:t>
            </w:r>
            <w:r w:rsidR="00060176" w:rsidRPr="00060176">
              <w:rPr>
                <w:rFonts w:cs="Simplified Arabic"/>
                <w:rtl/>
                <w:lang w:bidi="ar-EG"/>
              </w:rPr>
              <w:t xml:space="preserve"> </w:t>
            </w:r>
            <w:r w:rsidR="00060176" w:rsidRPr="00060176">
              <w:rPr>
                <w:rFonts w:cs="Simplified Arabic" w:hint="cs"/>
                <w:rtl/>
                <w:lang w:bidi="ar-EG"/>
              </w:rPr>
              <w:t>الدرجة</w:t>
            </w:r>
            <w:r w:rsidR="00060176" w:rsidRPr="00060176">
              <w:rPr>
                <w:rFonts w:cs="Simplified Arabic"/>
                <w:rtl/>
                <w:lang w:bidi="ar-EG"/>
              </w:rPr>
              <w:t xml:space="preserve"> </w:t>
            </w:r>
            <w:r w:rsidR="00060176" w:rsidRPr="00060176">
              <w:rPr>
                <w:rFonts w:cs="Simplified Arabic" w:hint="cs"/>
                <w:rtl/>
                <w:lang w:bidi="ar-EG"/>
              </w:rPr>
              <w:t>الفنية</w:t>
            </w:r>
            <w:r w:rsidR="00060176" w:rsidRPr="00060176">
              <w:rPr>
                <w:rFonts w:cs="Simplified Arabic"/>
                <w:rtl/>
                <w:lang w:bidi="ar-EG"/>
              </w:rPr>
              <w:t xml:space="preserve"> </w:t>
            </w:r>
            <w:r w:rsidR="00060176" w:rsidRPr="00060176">
              <w:rPr>
                <w:rFonts w:cs="Simplified Arabic" w:hint="cs"/>
                <w:rtl/>
                <w:lang w:bidi="ar-EG"/>
              </w:rPr>
              <w:t>في</w:t>
            </w:r>
            <w:r w:rsidR="00060176" w:rsidRPr="00060176">
              <w:rPr>
                <w:rFonts w:cs="Simplified Arabic"/>
                <w:rtl/>
                <w:lang w:bidi="ar-EG"/>
              </w:rPr>
              <w:t xml:space="preserve"> </w:t>
            </w:r>
            <w:r w:rsidR="00060176" w:rsidRPr="00060176">
              <w:rPr>
                <w:rFonts w:cs="Simplified Arabic" w:hint="cs"/>
                <w:rtl/>
                <w:lang w:bidi="ar-EG"/>
              </w:rPr>
              <w:t>الوقت</w:t>
            </w:r>
            <w:r w:rsidR="00060176" w:rsidRPr="00060176">
              <w:rPr>
                <w:rFonts w:cs="Simplified Arabic"/>
                <w:rtl/>
                <w:lang w:bidi="ar-EG"/>
              </w:rPr>
              <w:t xml:space="preserve"> </w:t>
            </w:r>
            <w:r w:rsidR="00060176" w:rsidRPr="00060176">
              <w:rPr>
                <w:rFonts w:cs="Simplified Arabic" w:hint="cs"/>
                <w:rtl/>
                <w:lang w:bidi="ar-EG"/>
              </w:rPr>
              <w:t>المناسب</w:t>
            </w:r>
            <w:r w:rsidR="00060176" w:rsidRPr="00060176">
              <w:rPr>
                <w:rFonts w:cs="Simplified Arabic"/>
                <w:rtl/>
                <w:lang w:bidi="ar-EG"/>
              </w:rPr>
              <w:t xml:space="preserve"> </w:t>
            </w:r>
            <w:r w:rsidR="00060176" w:rsidRPr="00060176">
              <w:rPr>
                <w:rFonts w:cs="Simplified Arabic" w:hint="cs"/>
                <w:rtl/>
                <w:lang w:bidi="ar-EG"/>
              </w:rPr>
              <w:t>من</w:t>
            </w:r>
            <w:r w:rsidR="00060176" w:rsidRPr="00060176">
              <w:rPr>
                <w:rFonts w:cs="Simplified Arabic"/>
                <w:rtl/>
                <w:lang w:bidi="ar-EG"/>
              </w:rPr>
              <w:t xml:space="preserve"> </w:t>
            </w:r>
            <w:r w:rsidR="00060176" w:rsidRPr="00060176">
              <w:rPr>
                <w:rFonts w:cs="Simplified Arabic" w:hint="cs"/>
                <w:rtl/>
                <w:lang w:bidi="ar-EG"/>
              </w:rPr>
              <w:t>قبل</w:t>
            </w:r>
            <w:r w:rsidR="00060176" w:rsidRPr="00060176">
              <w:rPr>
                <w:rFonts w:cs="Simplified Arabic"/>
                <w:rtl/>
                <w:lang w:bidi="ar-EG"/>
              </w:rPr>
              <w:t xml:space="preserve"> </w:t>
            </w:r>
            <w:r w:rsidR="007736C1">
              <w:rPr>
                <w:rFonts w:cs="Simplified Arabic" w:hint="cs"/>
                <w:rtl/>
                <w:lang w:bidi="ar-EG"/>
              </w:rPr>
              <w:t xml:space="preserve">الجهة المنفذة </w:t>
            </w:r>
            <w:r w:rsidR="00060176" w:rsidRPr="00060176">
              <w:rPr>
                <w:rFonts w:cs="Simplified Arabic"/>
                <w:rtl/>
                <w:lang w:bidi="ar-EG"/>
              </w:rPr>
              <w:t>.</w:t>
            </w:r>
          </w:p>
        </w:tc>
      </w:tr>
      <w:tr w:rsidR="00060176" w14:paraId="4C49B9D0" w14:textId="77777777" w:rsidTr="00BC7C0B">
        <w:tc>
          <w:tcPr>
            <w:cnfStyle w:val="001000000000" w:firstRow="0" w:lastRow="0" w:firstColumn="1" w:lastColumn="0" w:oddVBand="0" w:evenVBand="0" w:oddHBand="0" w:evenHBand="0" w:firstRowFirstColumn="0" w:firstRowLastColumn="0" w:lastRowFirstColumn="0" w:lastRowLastColumn="0"/>
            <w:tcW w:w="1343" w:type="dxa"/>
          </w:tcPr>
          <w:p w14:paraId="182E22F0" w14:textId="77777777" w:rsidR="00060176" w:rsidRPr="00AD6AD4" w:rsidRDefault="00060176" w:rsidP="00060176">
            <w:pPr>
              <w:pStyle w:val="TableParagraph"/>
              <w:bidi/>
              <w:rPr>
                <w:rFonts w:asciiTheme="minorBidi" w:hAnsiTheme="minorBidi" w:cstheme="minorBidi"/>
                <w:b w:val="0"/>
                <w:spacing w:val="-3"/>
              </w:rPr>
            </w:pPr>
            <w:r w:rsidRPr="00AD6AD4">
              <w:rPr>
                <w:rFonts w:asciiTheme="minorBidi" w:hAnsiTheme="minorBidi" w:cstheme="minorBidi"/>
                <w:b w:val="0"/>
                <w:spacing w:val="-3"/>
              </w:rPr>
              <w:t>ITC 2</w:t>
            </w:r>
            <w:r>
              <w:rPr>
                <w:rFonts w:asciiTheme="minorBidi" w:hAnsiTheme="minorBidi" w:cstheme="minorBidi"/>
                <w:b w:val="0"/>
                <w:spacing w:val="-3"/>
              </w:rPr>
              <w:t>7</w:t>
            </w:r>
            <w:r w:rsidRPr="00AD6AD4">
              <w:rPr>
                <w:rFonts w:asciiTheme="minorBidi" w:hAnsiTheme="minorBidi" w:cstheme="minorBidi"/>
                <w:b w:val="0"/>
                <w:spacing w:val="-3"/>
              </w:rPr>
              <w:t>.</w:t>
            </w:r>
            <w:r>
              <w:rPr>
                <w:rFonts w:asciiTheme="minorBidi" w:hAnsiTheme="minorBidi" w:cstheme="minorBidi"/>
                <w:b w:val="0"/>
                <w:spacing w:val="-3"/>
              </w:rPr>
              <w:t>3</w:t>
            </w:r>
          </w:p>
        </w:tc>
        <w:tc>
          <w:tcPr>
            <w:tcW w:w="8007" w:type="dxa"/>
          </w:tcPr>
          <w:p w14:paraId="3CFF215C" w14:textId="66BC496B" w:rsidR="00DC4608" w:rsidRDefault="00DC4608" w:rsidP="00DC460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DC4608">
              <w:rPr>
                <w:rFonts w:cs="Simplified Arabic" w:hint="cs"/>
                <w:rtl/>
                <w:lang w:bidi="ar-EG"/>
              </w:rPr>
              <w:t>البرنامج</w:t>
            </w:r>
            <w:r w:rsidRPr="00DC4608">
              <w:rPr>
                <w:rFonts w:cs="Simplified Arabic"/>
                <w:rtl/>
                <w:lang w:bidi="ar-EG"/>
              </w:rPr>
              <w:t xml:space="preserve"> </w:t>
            </w:r>
            <w:r w:rsidRPr="00DC4608">
              <w:rPr>
                <w:rFonts w:cs="Simplified Arabic" w:hint="cs"/>
                <w:rtl/>
                <w:lang w:bidi="ar-EG"/>
              </w:rPr>
              <w:t>معفي</w:t>
            </w:r>
            <w:r w:rsidRPr="00DC4608">
              <w:rPr>
                <w:rFonts w:cs="Simplified Arabic"/>
                <w:rtl/>
                <w:lang w:bidi="ar-EG"/>
              </w:rPr>
              <w:t xml:space="preserve"> </w:t>
            </w:r>
            <w:r w:rsidRPr="00DC4608">
              <w:rPr>
                <w:rFonts w:cs="Simplified Arabic" w:hint="cs"/>
                <w:rtl/>
                <w:lang w:bidi="ar-EG"/>
              </w:rPr>
              <w:t>من</w:t>
            </w:r>
            <w:r w:rsidRPr="00DC4608">
              <w:rPr>
                <w:rFonts w:cs="Simplified Arabic"/>
                <w:rtl/>
                <w:lang w:bidi="ar-EG"/>
              </w:rPr>
              <w:t xml:space="preserve"> </w:t>
            </w:r>
            <w:r w:rsidRPr="00DC4608">
              <w:rPr>
                <w:rFonts w:cs="Simplified Arabic" w:hint="cs"/>
                <w:rtl/>
                <w:lang w:bidi="ar-EG"/>
              </w:rPr>
              <w:t>الضرائب</w:t>
            </w:r>
            <w:r>
              <w:rPr>
                <w:rFonts w:cs="Simplified Arabic"/>
                <w:rtl/>
                <w:lang w:bidi="ar-EG"/>
              </w:rPr>
              <w:t>،</w:t>
            </w:r>
            <w:r w:rsidRPr="00DC4608">
              <w:rPr>
                <w:rFonts w:cs="Simplified Arabic"/>
                <w:rtl/>
                <w:lang w:bidi="ar-EG"/>
              </w:rPr>
              <w:t xml:space="preserve"> </w:t>
            </w:r>
            <w:r w:rsidRPr="00DC4608">
              <w:rPr>
                <w:rFonts w:cs="Simplified Arabic" w:hint="cs"/>
                <w:rtl/>
                <w:lang w:bidi="ar-EG"/>
              </w:rPr>
              <w:t>ويجب</w:t>
            </w:r>
            <w:r w:rsidRPr="00DC4608">
              <w:rPr>
                <w:rFonts w:cs="Simplified Arabic"/>
                <w:rtl/>
                <w:lang w:bidi="ar-EG"/>
              </w:rPr>
              <w:t xml:space="preserve"> </w:t>
            </w:r>
            <w:r w:rsidRPr="00DC4608">
              <w:rPr>
                <w:rFonts w:cs="Simplified Arabic" w:hint="cs"/>
                <w:rtl/>
                <w:lang w:bidi="ar-EG"/>
              </w:rPr>
              <w:t>تقديم</w:t>
            </w:r>
            <w:r w:rsidRPr="00DC4608">
              <w:rPr>
                <w:rFonts w:cs="Simplified Arabic"/>
                <w:rtl/>
                <w:lang w:bidi="ar-EG"/>
              </w:rPr>
              <w:t xml:space="preserve"> </w:t>
            </w:r>
            <w:r w:rsidRPr="00DC4608">
              <w:rPr>
                <w:rFonts w:cs="Simplified Arabic" w:hint="cs"/>
                <w:rtl/>
                <w:lang w:bidi="ar-EG"/>
              </w:rPr>
              <w:t>الاستشاري</w:t>
            </w:r>
            <w:r w:rsidRPr="00DC4608">
              <w:rPr>
                <w:rFonts w:cs="Simplified Arabic"/>
                <w:rtl/>
                <w:lang w:bidi="ar-EG"/>
              </w:rPr>
              <w:t xml:space="preserve"> </w:t>
            </w:r>
            <w:r w:rsidRPr="00DC4608">
              <w:rPr>
                <w:rFonts w:cs="Simplified Arabic" w:hint="cs"/>
                <w:rtl/>
                <w:lang w:bidi="ar-EG"/>
              </w:rPr>
              <w:t>في</w:t>
            </w:r>
            <w:r w:rsidRPr="00DC4608">
              <w:rPr>
                <w:rFonts w:cs="Simplified Arabic"/>
                <w:rtl/>
                <w:lang w:bidi="ar-EG"/>
              </w:rPr>
              <w:t xml:space="preserve"> </w:t>
            </w:r>
            <w:r w:rsidRPr="00DC4608">
              <w:rPr>
                <w:rFonts w:cs="Simplified Arabic" w:hint="cs"/>
                <w:rtl/>
                <w:lang w:bidi="ar-EG"/>
              </w:rPr>
              <w:t>بلد</w:t>
            </w:r>
            <w:r w:rsidRPr="00DC4608">
              <w:rPr>
                <w:rFonts w:cs="Simplified Arabic"/>
                <w:rtl/>
                <w:lang w:bidi="ar-EG"/>
              </w:rPr>
              <w:t xml:space="preserve"> </w:t>
            </w:r>
            <w:r w:rsidR="007736C1">
              <w:rPr>
                <w:rFonts w:cs="Simplified Arabic" w:hint="cs"/>
                <w:rtl/>
                <w:lang w:bidi="ar-EG"/>
              </w:rPr>
              <w:t xml:space="preserve">الجهة المنفذة </w:t>
            </w:r>
            <w:r w:rsidRPr="00DC4608">
              <w:rPr>
                <w:rFonts w:cs="Simplified Arabic"/>
                <w:rtl/>
                <w:lang w:bidi="ar-EG"/>
              </w:rPr>
              <w:t xml:space="preserve"> </w:t>
            </w:r>
            <w:r w:rsidRPr="00DC4608">
              <w:rPr>
                <w:rFonts w:cs="Simplified Arabic" w:hint="cs"/>
                <w:rtl/>
                <w:lang w:bidi="ar-EG"/>
              </w:rPr>
              <w:t>بشكل</w:t>
            </w:r>
            <w:r w:rsidRPr="00DC4608">
              <w:rPr>
                <w:rFonts w:cs="Simplified Arabic"/>
                <w:rtl/>
                <w:lang w:bidi="ar-EG"/>
              </w:rPr>
              <w:t xml:space="preserve"> </w:t>
            </w:r>
            <w:r w:rsidRPr="00DC4608">
              <w:rPr>
                <w:rFonts w:cs="Simplified Arabic" w:hint="cs"/>
                <w:rtl/>
                <w:lang w:bidi="ar-EG"/>
              </w:rPr>
              <w:t>منفصل</w:t>
            </w:r>
            <w:r w:rsidRPr="00DC4608">
              <w:rPr>
                <w:rFonts w:cs="Simplified Arabic"/>
                <w:rtl/>
                <w:lang w:bidi="ar-EG"/>
              </w:rPr>
              <w:t xml:space="preserve"> </w:t>
            </w:r>
            <w:r w:rsidRPr="00DC4608">
              <w:rPr>
                <w:rFonts w:cs="Simplified Arabic" w:hint="cs"/>
                <w:rtl/>
                <w:lang w:bidi="ar-EG"/>
              </w:rPr>
              <w:t>في</w:t>
            </w:r>
            <w:r w:rsidRPr="00DC4608">
              <w:rPr>
                <w:rFonts w:cs="Simplified Arabic"/>
                <w:rtl/>
                <w:lang w:bidi="ar-EG"/>
              </w:rPr>
              <w:t xml:space="preserve"> </w:t>
            </w:r>
            <w:r w:rsidRPr="00DC4608">
              <w:rPr>
                <w:rFonts w:cs="Simplified Arabic" w:hint="cs"/>
                <w:rtl/>
                <w:lang w:bidi="ar-EG"/>
              </w:rPr>
              <w:t>عرضه</w:t>
            </w:r>
            <w:r w:rsidRPr="00DC4608">
              <w:rPr>
                <w:rFonts w:cs="Simplified Arabic"/>
                <w:rtl/>
                <w:lang w:bidi="ar-EG"/>
              </w:rPr>
              <w:t xml:space="preserve"> </w:t>
            </w:r>
            <w:r w:rsidRPr="00DC4608">
              <w:rPr>
                <w:rFonts w:cs="Simplified Arabic" w:hint="cs"/>
                <w:rtl/>
                <w:lang w:bidi="ar-EG"/>
              </w:rPr>
              <w:t>المالي</w:t>
            </w:r>
            <w:r w:rsidRPr="00DC4608">
              <w:rPr>
                <w:rFonts w:cs="Simplified Arabic"/>
                <w:rtl/>
                <w:lang w:bidi="ar-EG"/>
              </w:rPr>
              <w:t xml:space="preserve"> </w:t>
            </w:r>
            <w:r w:rsidRPr="00DC4608">
              <w:rPr>
                <w:rFonts w:cs="Simplified Arabic" w:hint="cs"/>
                <w:rtl/>
                <w:lang w:bidi="ar-EG"/>
              </w:rPr>
              <w:t>ويجب</w:t>
            </w:r>
            <w:r w:rsidRPr="00DC4608">
              <w:rPr>
                <w:rFonts w:cs="Simplified Arabic"/>
                <w:rtl/>
                <w:lang w:bidi="ar-EG"/>
              </w:rPr>
              <w:t xml:space="preserve"> </w:t>
            </w:r>
            <w:r w:rsidRPr="00DC4608">
              <w:rPr>
                <w:rFonts w:cs="Simplified Arabic" w:hint="cs"/>
                <w:rtl/>
                <w:lang w:bidi="ar-EG"/>
              </w:rPr>
              <w:t>على</w:t>
            </w:r>
            <w:r w:rsidRPr="00DC4608">
              <w:rPr>
                <w:rFonts w:cs="Simplified Arabic"/>
                <w:rtl/>
                <w:lang w:bidi="ar-EG"/>
              </w:rPr>
              <w:t xml:space="preserve"> </w:t>
            </w:r>
            <w:r w:rsidR="007736C1">
              <w:rPr>
                <w:rFonts w:cs="Simplified Arabic" w:hint="cs"/>
                <w:rtl/>
                <w:lang w:bidi="ar-EG"/>
              </w:rPr>
              <w:t xml:space="preserve">الجهة المنفذة </w:t>
            </w:r>
            <w:r w:rsidRPr="00DC4608">
              <w:rPr>
                <w:rFonts w:cs="Simplified Arabic"/>
                <w:rtl/>
                <w:lang w:bidi="ar-EG"/>
              </w:rPr>
              <w:t xml:space="preserve"> </w:t>
            </w:r>
            <w:r w:rsidRPr="00DC4608">
              <w:rPr>
                <w:rFonts w:cs="Simplified Arabic" w:hint="cs"/>
                <w:rtl/>
                <w:lang w:bidi="ar-EG"/>
              </w:rPr>
              <w:t>تقييم</w:t>
            </w:r>
            <w:r w:rsidRPr="00DC4608">
              <w:rPr>
                <w:rFonts w:cs="Simplified Arabic"/>
                <w:rtl/>
                <w:lang w:bidi="ar-EG"/>
              </w:rPr>
              <w:t xml:space="preserve"> </w:t>
            </w:r>
            <w:r w:rsidRPr="00DC4608">
              <w:rPr>
                <w:rFonts w:cs="Simplified Arabic" w:hint="cs"/>
                <w:rtl/>
                <w:lang w:bidi="ar-EG"/>
              </w:rPr>
              <w:t>سعر</w:t>
            </w:r>
            <w:r w:rsidRPr="00DC4608">
              <w:rPr>
                <w:rFonts w:cs="Simplified Arabic"/>
                <w:rtl/>
                <w:lang w:bidi="ar-EG"/>
              </w:rPr>
              <w:t xml:space="preserve"> </w:t>
            </w:r>
            <w:r w:rsidRPr="00DC4608">
              <w:rPr>
                <w:rFonts w:cs="Simplified Arabic" w:hint="cs"/>
                <w:rtl/>
                <w:lang w:bidi="ar-EG"/>
              </w:rPr>
              <w:t>عرض</w:t>
            </w:r>
            <w:r w:rsidRPr="00DC4608">
              <w:rPr>
                <w:rFonts w:cs="Simplified Arabic"/>
                <w:rtl/>
                <w:lang w:bidi="ar-EG"/>
              </w:rPr>
              <w:t xml:space="preserve"> </w:t>
            </w:r>
            <w:r w:rsidRPr="00DC4608">
              <w:rPr>
                <w:rFonts w:cs="Simplified Arabic" w:hint="cs"/>
                <w:rtl/>
                <w:lang w:bidi="ar-EG"/>
              </w:rPr>
              <w:t>الاستشاري</w:t>
            </w:r>
            <w:r w:rsidRPr="00DC4608">
              <w:rPr>
                <w:rFonts w:cs="Simplified Arabic"/>
                <w:rtl/>
                <w:lang w:bidi="ar-EG"/>
              </w:rPr>
              <w:t xml:space="preserve"> "</w:t>
            </w:r>
            <w:r w:rsidRPr="00DC4608">
              <w:rPr>
                <w:rFonts w:cs="Simplified Arabic" w:hint="cs"/>
                <w:b/>
                <w:bCs/>
                <w:i/>
                <w:iCs/>
                <w:color w:val="FF0000"/>
                <w:rtl/>
                <w:lang w:bidi="ar-EG"/>
              </w:rPr>
              <w:t>غير</w:t>
            </w:r>
            <w:r w:rsidRPr="00DC4608">
              <w:rPr>
                <w:rFonts w:cs="Simplified Arabic"/>
                <w:b/>
                <w:bCs/>
                <w:i/>
                <w:iCs/>
                <w:color w:val="FF0000"/>
                <w:rtl/>
                <w:lang w:bidi="ar-EG"/>
              </w:rPr>
              <w:t xml:space="preserve"> </w:t>
            </w:r>
            <w:r w:rsidRPr="00DC4608">
              <w:rPr>
                <w:rFonts w:cs="Simplified Arabic" w:hint="cs"/>
                <w:b/>
                <w:bCs/>
                <w:i/>
                <w:iCs/>
                <w:color w:val="FF0000"/>
                <w:rtl/>
                <w:lang w:bidi="ar-EG"/>
              </w:rPr>
              <w:t>شامل</w:t>
            </w:r>
            <w:r w:rsidRPr="00DC4608">
              <w:rPr>
                <w:rFonts w:cs="Simplified Arabic"/>
                <w:b/>
                <w:bCs/>
                <w:i/>
                <w:iCs/>
                <w:color w:val="FF0000"/>
                <w:rtl/>
                <w:lang w:bidi="ar-EG"/>
              </w:rPr>
              <w:t xml:space="preserve">" </w:t>
            </w:r>
            <w:r w:rsidRPr="00DC4608">
              <w:rPr>
                <w:rFonts w:cs="Simplified Arabic" w:hint="cs"/>
                <w:b/>
                <w:bCs/>
                <w:i/>
                <w:iCs/>
                <w:color w:val="FF0000"/>
                <w:rtl/>
                <w:lang w:bidi="ar-EG"/>
              </w:rPr>
              <w:t>للضرائب</w:t>
            </w:r>
            <w:r w:rsidR="00D668FD">
              <w:rPr>
                <w:rFonts w:cs="Simplified Arabic" w:hint="cs"/>
                <w:b/>
                <w:bCs/>
                <w:i/>
                <w:iCs/>
                <w:color w:val="FF0000"/>
                <w:rtl/>
                <w:lang w:bidi="ar-EG"/>
              </w:rPr>
              <w:t xml:space="preserve"> والجمارك</w:t>
            </w:r>
            <w:r w:rsidRPr="00DC4608">
              <w:rPr>
                <w:rFonts w:cs="Simplified Arabic"/>
                <w:rtl/>
                <w:lang w:bidi="ar-EG"/>
              </w:rPr>
              <w:t>.</w:t>
            </w:r>
          </w:p>
          <w:p w14:paraId="05019A8B" w14:textId="50D6051A" w:rsidR="00D668FD" w:rsidRPr="00DC4608" w:rsidRDefault="00D668FD" w:rsidP="00D668FD">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Pr>
                <w:rFonts w:cs="Simplified Arabic" w:hint="cs"/>
                <w:rtl/>
                <w:lang w:bidi="ar-EG"/>
              </w:rPr>
              <w:t>وسيمد الجهة المنفذة الاستشارى بالمستندات الداعمة للاعفاء وسيقوم الاستشارى باستخدامها داخل نطاق هذا العقد فقط</w:t>
            </w:r>
            <w:r w:rsidR="00156F0B">
              <w:rPr>
                <w:rFonts w:cs="Simplified Arabic" w:hint="cs"/>
                <w:rtl/>
                <w:lang w:bidi="ar-EG"/>
              </w:rPr>
              <w:t>.</w:t>
            </w:r>
          </w:p>
          <w:p w14:paraId="22AFADE6" w14:textId="5D7DE6EC" w:rsidR="00DC4608" w:rsidRPr="00DC4608" w:rsidRDefault="00DC4608" w:rsidP="00DC460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DC4608">
              <w:rPr>
                <w:rFonts w:cs="Simplified Arabic" w:hint="cs"/>
                <w:rtl/>
                <w:lang w:bidi="ar-EG"/>
              </w:rPr>
              <w:t>العملة</w:t>
            </w:r>
            <w:r w:rsidRPr="00DC4608">
              <w:rPr>
                <w:rFonts w:cs="Simplified Arabic"/>
                <w:rtl/>
                <w:lang w:bidi="ar-EG"/>
              </w:rPr>
              <w:t xml:space="preserve"> </w:t>
            </w:r>
            <w:r w:rsidRPr="00DC4608">
              <w:rPr>
                <w:rFonts w:cs="Simplified Arabic" w:hint="cs"/>
                <w:rtl/>
                <w:lang w:bidi="ar-EG"/>
              </w:rPr>
              <w:t>الموحدة</w:t>
            </w:r>
            <w:r w:rsidRPr="00DC4608">
              <w:rPr>
                <w:rFonts w:cs="Simplified Arabic"/>
                <w:rtl/>
                <w:lang w:bidi="ar-EG"/>
              </w:rPr>
              <w:t xml:space="preserve"> </w:t>
            </w:r>
            <w:r w:rsidRPr="00DC4608">
              <w:rPr>
                <w:rFonts w:cs="Simplified Arabic" w:hint="cs"/>
                <w:rtl/>
                <w:lang w:bidi="ar-EG"/>
              </w:rPr>
              <w:t>المستخدمة</w:t>
            </w:r>
            <w:r w:rsidRPr="00DC4608">
              <w:rPr>
                <w:rFonts w:cs="Simplified Arabic"/>
                <w:rtl/>
                <w:lang w:bidi="ar-EG"/>
              </w:rPr>
              <w:t xml:space="preserve"> </w:t>
            </w:r>
            <w:r w:rsidRPr="00DC4608">
              <w:rPr>
                <w:rFonts w:cs="Simplified Arabic" w:hint="cs"/>
                <w:rtl/>
                <w:lang w:bidi="ar-EG"/>
              </w:rPr>
              <w:t>لأغراض</w:t>
            </w:r>
            <w:r w:rsidRPr="00DC4608">
              <w:rPr>
                <w:rFonts w:cs="Simplified Arabic"/>
                <w:rtl/>
                <w:lang w:bidi="ar-EG"/>
              </w:rPr>
              <w:t xml:space="preserve"> </w:t>
            </w:r>
            <w:r w:rsidRPr="00DC4608">
              <w:rPr>
                <w:rFonts w:cs="Simplified Arabic" w:hint="cs"/>
                <w:rtl/>
                <w:lang w:bidi="ar-EG"/>
              </w:rPr>
              <w:t>التقييم</w:t>
            </w:r>
            <w:r w:rsidRPr="00DC4608">
              <w:rPr>
                <w:rFonts w:cs="Simplified Arabic"/>
                <w:rtl/>
                <w:lang w:bidi="ar-EG"/>
              </w:rPr>
              <w:t xml:space="preserve"> </w:t>
            </w:r>
            <w:r w:rsidRPr="00DC4608">
              <w:rPr>
                <w:rFonts w:cs="Simplified Arabic" w:hint="cs"/>
                <w:rtl/>
                <w:lang w:bidi="ar-EG"/>
              </w:rPr>
              <w:t>هي</w:t>
            </w:r>
            <w:r w:rsidRPr="00DC4608">
              <w:rPr>
                <w:rFonts w:cs="Simplified Arabic"/>
                <w:rtl/>
                <w:lang w:bidi="ar-EG"/>
              </w:rPr>
              <w:t xml:space="preserve">: </w:t>
            </w:r>
            <w:r w:rsidR="004028D1">
              <w:rPr>
                <w:rFonts w:cs="Simplified Arabic" w:hint="cs"/>
                <w:b/>
                <w:bCs/>
                <w:i/>
                <w:iCs/>
                <w:color w:val="FF0000"/>
                <w:rtl/>
                <w:lang w:bidi="ar-EG"/>
              </w:rPr>
              <w:t>اليورو</w:t>
            </w:r>
            <w:r w:rsidRPr="00DC4608">
              <w:rPr>
                <w:rFonts w:cs="Simplified Arabic"/>
                <w:color w:val="FF0000"/>
                <w:rtl/>
                <w:lang w:bidi="ar-EG"/>
              </w:rPr>
              <w:t xml:space="preserve"> </w:t>
            </w:r>
          </w:p>
          <w:p w14:paraId="48AF2479" w14:textId="77777777" w:rsidR="00DC4608" w:rsidRPr="00DC4608" w:rsidRDefault="00DC4608" w:rsidP="00DC460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DC4608">
              <w:rPr>
                <w:rFonts w:cs="Simplified Arabic" w:hint="cs"/>
                <w:rtl/>
                <w:lang w:bidi="ar-EG"/>
              </w:rPr>
              <w:lastRenderedPageBreak/>
              <w:t>مصدر</w:t>
            </w:r>
            <w:r w:rsidRPr="00DC4608">
              <w:rPr>
                <w:rFonts w:cs="Simplified Arabic"/>
                <w:rtl/>
                <w:lang w:bidi="ar-EG"/>
              </w:rPr>
              <w:t xml:space="preserve"> </w:t>
            </w:r>
            <w:r w:rsidRPr="00DC4608">
              <w:rPr>
                <w:rFonts w:cs="Simplified Arabic" w:hint="cs"/>
                <w:rtl/>
                <w:lang w:bidi="ar-EG"/>
              </w:rPr>
              <w:t>أسعار</w:t>
            </w:r>
            <w:r w:rsidRPr="00DC4608">
              <w:rPr>
                <w:rFonts w:cs="Simplified Arabic"/>
                <w:rtl/>
                <w:lang w:bidi="ar-EG"/>
              </w:rPr>
              <w:t xml:space="preserve"> </w:t>
            </w:r>
            <w:r>
              <w:rPr>
                <w:rFonts w:cs="Simplified Arabic" w:hint="cs"/>
                <w:rtl/>
                <w:lang w:bidi="ar-EG"/>
              </w:rPr>
              <w:t>الصرف</w:t>
            </w:r>
            <w:r w:rsidRPr="00DC4608">
              <w:rPr>
                <w:rFonts w:cs="Simplified Arabic"/>
                <w:rtl/>
                <w:lang w:bidi="ar-EG"/>
              </w:rPr>
              <w:t xml:space="preserve"> </w:t>
            </w:r>
            <w:r w:rsidRPr="00DC4608">
              <w:rPr>
                <w:rFonts w:cs="Simplified Arabic" w:hint="cs"/>
                <w:rtl/>
                <w:lang w:bidi="ar-EG"/>
              </w:rPr>
              <w:t>الرسمية</w:t>
            </w:r>
            <w:r w:rsidRPr="00DC4608">
              <w:rPr>
                <w:rFonts w:cs="Simplified Arabic"/>
                <w:rtl/>
                <w:lang w:bidi="ar-EG"/>
              </w:rPr>
              <w:t xml:space="preserve"> </w:t>
            </w:r>
            <w:r w:rsidRPr="00DC4608">
              <w:rPr>
                <w:rFonts w:cs="Simplified Arabic" w:hint="cs"/>
                <w:rtl/>
                <w:lang w:bidi="ar-EG"/>
              </w:rPr>
              <w:t>لأغراض</w:t>
            </w:r>
            <w:r w:rsidRPr="00DC4608">
              <w:rPr>
                <w:rFonts w:cs="Simplified Arabic"/>
                <w:rtl/>
                <w:lang w:bidi="ar-EG"/>
              </w:rPr>
              <w:t xml:space="preserve"> </w:t>
            </w:r>
            <w:r w:rsidRPr="00DC4608">
              <w:rPr>
                <w:rFonts w:cs="Simplified Arabic" w:hint="cs"/>
                <w:rtl/>
                <w:lang w:bidi="ar-EG"/>
              </w:rPr>
              <w:t>التقييم</w:t>
            </w:r>
            <w:r w:rsidRPr="00DC4608">
              <w:rPr>
                <w:rFonts w:cs="Simplified Arabic"/>
                <w:rtl/>
                <w:lang w:bidi="ar-EG"/>
              </w:rPr>
              <w:t xml:space="preserve"> </w:t>
            </w:r>
            <w:r w:rsidRPr="00DC4608">
              <w:rPr>
                <w:rFonts w:cs="Simplified Arabic" w:hint="cs"/>
                <w:rtl/>
                <w:lang w:bidi="ar-EG"/>
              </w:rPr>
              <w:t>هو</w:t>
            </w:r>
            <w:r w:rsidRPr="00DC4608">
              <w:rPr>
                <w:rFonts w:cs="Simplified Arabic"/>
                <w:rtl/>
                <w:lang w:bidi="ar-EG"/>
              </w:rPr>
              <w:t xml:space="preserve">: </w:t>
            </w:r>
            <w:r w:rsidRPr="00DC4608">
              <w:rPr>
                <w:rFonts w:cs="Simplified Arabic" w:hint="cs"/>
                <w:color w:val="FF0000"/>
                <w:rtl/>
                <w:lang w:bidi="ar-EG"/>
              </w:rPr>
              <w:t>البنك</w:t>
            </w:r>
            <w:r w:rsidRPr="00DC4608">
              <w:rPr>
                <w:rFonts w:cs="Simplified Arabic"/>
                <w:color w:val="FF0000"/>
                <w:rtl/>
                <w:lang w:bidi="ar-EG"/>
              </w:rPr>
              <w:t xml:space="preserve"> </w:t>
            </w:r>
            <w:r w:rsidRPr="00DC4608">
              <w:rPr>
                <w:rFonts w:cs="Simplified Arabic" w:hint="cs"/>
                <w:color w:val="FF0000"/>
                <w:rtl/>
                <w:lang w:bidi="ar-EG"/>
              </w:rPr>
              <w:t>المركزي</w:t>
            </w:r>
            <w:r w:rsidRPr="00DC4608">
              <w:rPr>
                <w:rFonts w:cs="Simplified Arabic"/>
                <w:color w:val="FF0000"/>
                <w:rtl/>
                <w:lang w:bidi="ar-EG"/>
              </w:rPr>
              <w:t xml:space="preserve"> </w:t>
            </w:r>
            <w:r w:rsidRPr="00DC4608">
              <w:rPr>
                <w:rFonts w:cs="Simplified Arabic" w:hint="cs"/>
                <w:color w:val="FF0000"/>
                <w:rtl/>
                <w:lang w:bidi="ar-EG"/>
              </w:rPr>
              <w:t>المصري</w:t>
            </w:r>
          </w:p>
          <w:p w14:paraId="02172096" w14:textId="60597A71" w:rsidR="00060176" w:rsidRPr="00BC7C0B" w:rsidRDefault="00DC4608" w:rsidP="00DC460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DC4608">
              <w:rPr>
                <w:rFonts w:cs="Simplified Arabic" w:hint="cs"/>
                <w:rtl/>
                <w:lang w:bidi="ar-EG"/>
              </w:rPr>
              <w:t>تاريخ</w:t>
            </w:r>
            <w:r w:rsidRPr="00DC4608">
              <w:rPr>
                <w:rFonts w:cs="Simplified Arabic"/>
                <w:rtl/>
                <w:lang w:bidi="ar-EG"/>
              </w:rPr>
              <w:t xml:space="preserve"> </w:t>
            </w:r>
            <w:r w:rsidRPr="00DC4608">
              <w:rPr>
                <w:rFonts w:cs="Simplified Arabic" w:hint="cs"/>
                <w:rtl/>
                <w:lang w:bidi="ar-EG"/>
              </w:rPr>
              <w:t>سعر</w:t>
            </w:r>
            <w:r w:rsidRPr="00DC4608">
              <w:rPr>
                <w:rFonts w:cs="Simplified Arabic"/>
                <w:rtl/>
                <w:lang w:bidi="ar-EG"/>
              </w:rPr>
              <w:t xml:space="preserve"> </w:t>
            </w:r>
            <w:r w:rsidRPr="00DC4608">
              <w:rPr>
                <w:rFonts w:cs="Simplified Arabic" w:hint="cs"/>
                <w:rtl/>
                <w:lang w:bidi="ar-EG"/>
              </w:rPr>
              <w:t>الصرف</w:t>
            </w:r>
            <w:r w:rsidRPr="00DC4608">
              <w:rPr>
                <w:rFonts w:cs="Simplified Arabic"/>
                <w:rtl/>
                <w:lang w:bidi="ar-EG"/>
              </w:rPr>
              <w:t xml:space="preserve"> </w:t>
            </w:r>
            <w:r w:rsidRPr="00DC4608">
              <w:rPr>
                <w:rFonts w:cs="Simplified Arabic" w:hint="cs"/>
                <w:rtl/>
                <w:lang w:bidi="ar-EG"/>
              </w:rPr>
              <w:t>لأغراض</w:t>
            </w:r>
            <w:r w:rsidRPr="00DC4608">
              <w:rPr>
                <w:rFonts w:cs="Simplified Arabic"/>
                <w:rtl/>
                <w:lang w:bidi="ar-EG"/>
              </w:rPr>
              <w:t xml:space="preserve"> </w:t>
            </w:r>
            <w:r w:rsidRPr="00DC4608">
              <w:rPr>
                <w:rFonts w:cs="Simplified Arabic" w:hint="cs"/>
                <w:rtl/>
                <w:lang w:bidi="ar-EG"/>
              </w:rPr>
              <w:t>التقييم</w:t>
            </w:r>
            <w:r w:rsidRPr="00DC4608">
              <w:rPr>
                <w:rFonts w:cs="Simplified Arabic"/>
                <w:rtl/>
                <w:lang w:bidi="ar-EG"/>
              </w:rPr>
              <w:t xml:space="preserve"> </w:t>
            </w:r>
            <w:r w:rsidRPr="00DC4608">
              <w:rPr>
                <w:rFonts w:cs="Simplified Arabic" w:hint="cs"/>
                <w:rtl/>
                <w:lang w:bidi="ar-EG"/>
              </w:rPr>
              <w:t>هو</w:t>
            </w:r>
            <w:r w:rsidRPr="00DC4608">
              <w:rPr>
                <w:rFonts w:cs="Simplified Arabic"/>
                <w:rtl/>
                <w:lang w:bidi="ar-EG"/>
              </w:rPr>
              <w:t xml:space="preserve"> </w:t>
            </w:r>
            <w:r w:rsidRPr="00DC4608">
              <w:rPr>
                <w:rFonts w:cs="Simplified Arabic"/>
                <w:color w:val="FF0000"/>
                <w:rtl/>
                <w:lang w:bidi="ar-EG"/>
              </w:rPr>
              <w:t xml:space="preserve">7 </w:t>
            </w:r>
            <w:r w:rsidRPr="00DC4608">
              <w:rPr>
                <w:rFonts w:cs="Simplified Arabic" w:hint="cs"/>
                <w:rtl/>
                <w:lang w:bidi="ar-EG"/>
              </w:rPr>
              <w:t>أيام</w:t>
            </w:r>
            <w:r w:rsidRPr="00DC4608">
              <w:rPr>
                <w:rFonts w:cs="Simplified Arabic"/>
                <w:rtl/>
                <w:lang w:bidi="ar-EG"/>
              </w:rPr>
              <w:t xml:space="preserve"> </w:t>
            </w:r>
            <w:r w:rsidRPr="00DC4608">
              <w:rPr>
                <w:rFonts w:cs="Simplified Arabic" w:hint="cs"/>
                <w:rtl/>
                <w:lang w:bidi="ar-EG"/>
              </w:rPr>
              <w:t>قبل</w:t>
            </w:r>
            <w:r w:rsidRPr="00DC4608">
              <w:rPr>
                <w:rFonts w:cs="Simplified Arabic"/>
                <w:rtl/>
                <w:lang w:bidi="ar-EG"/>
              </w:rPr>
              <w:t xml:space="preserve"> </w:t>
            </w:r>
            <w:r w:rsidRPr="00DC4608">
              <w:rPr>
                <w:rFonts w:cs="Simplified Arabic" w:hint="cs"/>
                <w:rtl/>
                <w:lang w:bidi="ar-EG"/>
              </w:rPr>
              <w:t>الموعد</w:t>
            </w:r>
            <w:r w:rsidRPr="00DC4608">
              <w:rPr>
                <w:rFonts w:cs="Simplified Arabic"/>
                <w:rtl/>
                <w:lang w:bidi="ar-EG"/>
              </w:rPr>
              <w:t xml:space="preserve"> </w:t>
            </w:r>
            <w:r w:rsidRPr="00DC4608">
              <w:rPr>
                <w:rFonts w:cs="Simplified Arabic" w:hint="cs"/>
                <w:rtl/>
                <w:lang w:bidi="ar-EG"/>
              </w:rPr>
              <w:t>النهائي</w:t>
            </w:r>
            <w:r w:rsidRPr="00DC4608">
              <w:rPr>
                <w:rFonts w:cs="Simplified Arabic"/>
                <w:rtl/>
                <w:lang w:bidi="ar-EG"/>
              </w:rPr>
              <w:t xml:space="preserve"> </w:t>
            </w:r>
            <w:r w:rsidRPr="00DC4608">
              <w:rPr>
                <w:rFonts w:cs="Simplified Arabic" w:hint="cs"/>
                <w:rtl/>
                <w:lang w:bidi="ar-EG"/>
              </w:rPr>
              <w:t>لتقديم</w:t>
            </w:r>
            <w:r w:rsidRPr="00DC4608">
              <w:rPr>
                <w:rFonts w:cs="Simplified Arabic"/>
                <w:rtl/>
                <w:lang w:bidi="ar-EG"/>
              </w:rPr>
              <w:t xml:space="preserve"> </w:t>
            </w:r>
            <w:r w:rsidR="00156F0B">
              <w:rPr>
                <w:rFonts w:cs="Simplified Arabic" w:hint="cs"/>
                <w:rtl/>
                <w:lang w:bidi="ar-EG"/>
              </w:rPr>
              <w:t>العطاء</w:t>
            </w:r>
          </w:p>
        </w:tc>
      </w:tr>
      <w:tr w:rsidR="00060176" w14:paraId="5CE2EC57"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436A378F" w14:textId="77777777" w:rsidR="00060176" w:rsidRPr="00AD6AD4" w:rsidRDefault="00060176" w:rsidP="00060176">
            <w:pPr>
              <w:pStyle w:val="TableParagraph"/>
              <w:bidi/>
              <w:rPr>
                <w:rFonts w:asciiTheme="minorBidi" w:hAnsiTheme="minorBidi" w:cstheme="minorBidi"/>
                <w:b w:val="0"/>
                <w:spacing w:val="-3"/>
              </w:rPr>
            </w:pPr>
            <w:r w:rsidRPr="00AD6AD4">
              <w:rPr>
                <w:rFonts w:asciiTheme="minorBidi" w:hAnsiTheme="minorBidi" w:cstheme="minorBidi"/>
                <w:b w:val="0"/>
                <w:spacing w:val="-3"/>
              </w:rPr>
              <w:lastRenderedPageBreak/>
              <w:t>ITC 2</w:t>
            </w:r>
            <w:r>
              <w:rPr>
                <w:rFonts w:asciiTheme="minorBidi" w:hAnsiTheme="minorBidi" w:cstheme="minorBidi"/>
                <w:b w:val="0"/>
                <w:spacing w:val="-3"/>
              </w:rPr>
              <w:t>7</w:t>
            </w:r>
            <w:r w:rsidRPr="00AD6AD4">
              <w:rPr>
                <w:rFonts w:asciiTheme="minorBidi" w:hAnsiTheme="minorBidi" w:cstheme="minorBidi"/>
                <w:b w:val="0"/>
                <w:spacing w:val="-3"/>
              </w:rPr>
              <w:t>.</w:t>
            </w:r>
            <w:r>
              <w:rPr>
                <w:rFonts w:asciiTheme="minorBidi" w:hAnsiTheme="minorBidi" w:cstheme="minorBidi"/>
                <w:b w:val="0"/>
                <w:spacing w:val="-3"/>
              </w:rPr>
              <w:t>4</w:t>
            </w:r>
          </w:p>
        </w:tc>
        <w:tc>
          <w:tcPr>
            <w:tcW w:w="8007" w:type="dxa"/>
          </w:tcPr>
          <w:p w14:paraId="5CE22F01" w14:textId="63BB2275" w:rsidR="00DC4608" w:rsidRPr="00DC4608" w:rsidRDefault="00DC4608" w:rsidP="00DC4608">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DC4608">
              <w:rPr>
                <w:rFonts w:cs="Simplified Arabic" w:hint="cs"/>
                <w:rtl/>
                <w:lang w:bidi="ar-EG"/>
              </w:rPr>
              <w:t>الوزن</w:t>
            </w:r>
            <w:r w:rsidRPr="00DC4608">
              <w:rPr>
                <w:rFonts w:cs="Simplified Arabic"/>
                <w:rtl/>
                <w:lang w:bidi="ar-EG"/>
              </w:rPr>
              <w:t xml:space="preserve"> </w:t>
            </w:r>
            <w:r w:rsidRPr="00DC4608">
              <w:rPr>
                <w:rFonts w:cs="Simplified Arabic" w:hint="cs"/>
                <w:rtl/>
                <w:lang w:bidi="ar-EG"/>
              </w:rPr>
              <w:t>الممنوح</w:t>
            </w:r>
            <w:r w:rsidRPr="00DC4608">
              <w:rPr>
                <w:rFonts w:cs="Simplified Arabic"/>
                <w:rtl/>
                <w:lang w:bidi="ar-EG"/>
              </w:rPr>
              <w:t xml:space="preserve"> </w:t>
            </w:r>
            <w:r w:rsidRPr="00DC4608">
              <w:rPr>
                <w:rFonts w:cs="Simplified Arabic" w:hint="cs"/>
                <w:rtl/>
                <w:lang w:bidi="ar-EG"/>
              </w:rPr>
              <w:t>للعرض</w:t>
            </w:r>
            <w:r w:rsidRPr="00DC4608">
              <w:rPr>
                <w:rFonts w:cs="Simplified Arabic"/>
                <w:rtl/>
                <w:lang w:bidi="ar-EG"/>
              </w:rPr>
              <w:t xml:space="preserve"> </w:t>
            </w:r>
            <w:r w:rsidRPr="00DC4608">
              <w:rPr>
                <w:rFonts w:cs="Simplified Arabic" w:hint="cs"/>
                <w:rtl/>
                <w:lang w:bidi="ar-EG"/>
              </w:rPr>
              <w:t>الفني</w:t>
            </w:r>
            <w:r>
              <w:rPr>
                <w:rFonts w:cs="Simplified Arabic"/>
                <w:rtl/>
                <w:lang w:bidi="ar-EG"/>
              </w:rPr>
              <w:t>،</w:t>
            </w:r>
            <w:r w:rsidRPr="00DC4608">
              <w:rPr>
                <w:rFonts w:cs="Simplified Arabic"/>
                <w:rtl/>
                <w:lang w:bidi="ar-EG"/>
              </w:rPr>
              <w:t xml:space="preserve"> </w:t>
            </w:r>
            <w:r w:rsidRPr="00DC4608">
              <w:rPr>
                <w:rFonts w:cs="Simplified Arabic"/>
                <w:lang w:bidi="ar-EG"/>
              </w:rPr>
              <w:t xml:space="preserve">T = </w:t>
            </w:r>
            <w:r w:rsidR="00156F0B">
              <w:rPr>
                <w:rFonts w:cs="Simplified Arabic"/>
                <w:color w:val="FF0000"/>
                <w:lang w:bidi="ar-EG"/>
              </w:rPr>
              <w:t>85</w:t>
            </w:r>
          </w:p>
          <w:p w14:paraId="6C323332" w14:textId="1D25C171" w:rsidR="00060176" w:rsidRPr="00BC7C0B" w:rsidRDefault="00DC4608" w:rsidP="00DC4608">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DC4608">
              <w:rPr>
                <w:rFonts w:cs="Simplified Arabic" w:hint="cs"/>
                <w:rtl/>
                <w:lang w:bidi="ar-EG"/>
              </w:rPr>
              <w:t>الوزن</w:t>
            </w:r>
            <w:r w:rsidRPr="00DC4608">
              <w:rPr>
                <w:rFonts w:cs="Simplified Arabic"/>
                <w:rtl/>
                <w:lang w:bidi="ar-EG"/>
              </w:rPr>
              <w:t xml:space="preserve"> </w:t>
            </w:r>
            <w:r w:rsidRPr="00DC4608">
              <w:rPr>
                <w:rFonts w:cs="Simplified Arabic" w:hint="cs"/>
                <w:rtl/>
                <w:lang w:bidi="ar-EG"/>
              </w:rPr>
              <w:t>الممنوح</w:t>
            </w:r>
            <w:r w:rsidRPr="00DC4608">
              <w:rPr>
                <w:rFonts w:cs="Simplified Arabic"/>
                <w:rtl/>
                <w:lang w:bidi="ar-EG"/>
              </w:rPr>
              <w:t xml:space="preserve"> </w:t>
            </w:r>
            <w:r w:rsidRPr="00DC4608">
              <w:rPr>
                <w:rFonts w:cs="Simplified Arabic" w:hint="cs"/>
                <w:rtl/>
                <w:lang w:bidi="ar-EG"/>
              </w:rPr>
              <w:t>للعرض</w:t>
            </w:r>
            <w:r w:rsidRPr="00DC4608">
              <w:rPr>
                <w:rFonts w:cs="Simplified Arabic"/>
                <w:rtl/>
                <w:lang w:bidi="ar-EG"/>
              </w:rPr>
              <w:t xml:space="preserve"> </w:t>
            </w:r>
            <w:r w:rsidRPr="00DC4608">
              <w:rPr>
                <w:rFonts w:cs="Simplified Arabic" w:hint="cs"/>
                <w:rtl/>
                <w:lang w:bidi="ar-EG"/>
              </w:rPr>
              <w:t>المالي</w:t>
            </w:r>
            <w:r>
              <w:rPr>
                <w:rFonts w:cs="Simplified Arabic"/>
                <w:rtl/>
                <w:lang w:bidi="ar-EG"/>
              </w:rPr>
              <w:t>،</w:t>
            </w:r>
            <w:r w:rsidRPr="00DC4608">
              <w:rPr>
                <w:rFonts w:cs="Simplified Arabic"/>
                <w:rtl/>
                <w:lang w:bidi="ar-EG"/>
              </w:rPr>
              <w:t xml:space="preserve"> </w:t>
            </w:r>
            <w:r w:rsidRPr="00DC4608">
              <w:rPr>
                <w:rFonts w:cs="Simplified Arabic"/>
                <w:lang w:bidi="ar-EG"/>
              </w:rPr>
              <w:t xml:space="preserve">F = </w:t>
            </w:r>
            <w:r w:rsidR="00156F0B">
              <w:rPr>
                <w:rFonts w:cs="Simplified Arabic"/>
                <w:color w:val="FF0000"/>
                <w:lang w:bidi="ar-EG"/>
              </w:rPr>
              <w:t>15</w:t>
            </w:r>
          </w:p>
        </w:tc>
      </w:tr>
      <w:tr w:rsidR="00DC4608" w14:paraId="5650E211" w14:textId="77777777" w:rsidTr="00DC4608">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002060"/>
          </w:tcPr>
          <w:p w14:paraId="0891A418" w14:textId="77777777" w:rsidR="00DC4608" w:rsidRPr="00BC7C0B" w:rsidRDefault="00DC4608" w:rsidP="00DC4608">
            <w:pPr>
              <w:pStyle w:val="ListParagraph"/>
              <w:bidi/>
              <w:jc w:val="center"/>
              <w:rPr>
                <w:rFonts w:cs="Simplified Arabic"/>
                <w:rtl/>
                <w:lang w:bidi="ar-EG"/>
              </w:rPr>
            </w:pPr>
            <w:r w:rsidRPr="00DC4608">
              <w:rPr>
                <w:rFonts w:cs="Simplified Arabic" w:hint="cs"/>
                <w:sz w:val="24"/>
                <w:szCs w:val="24"/>
                <w:rtl/>
                <w:lang w:bidi="ar-EG"/>
              </w:rPr>
              <w:t>إرساء العقد</w:t>
            </w:r>
          </w:p>
        </w:tc>
      </w:tr>
      <w:tr w:rsidR="00DC4608" w14:paraId="4D4806BD"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77FD8C9A" w14:textId="77777777" w:rsidR="00DC4608" w:rsidRPr="00AD6AD4" w:rsidRDefault="00DC4608" w:rsidP="00DC4608">
            <w:pPr>
              <w:pStyle w:val="TableParagraph"/>
              <w:bidi/>
              <w:rPr>
                <w:rFonts w:asciiTheme="minorBidi" w:hAnsiTheme="minorBidi" w:cstheme="minorBidi"/>
                <w:b w:val="0"/>
                <w:spacing w:val="-3"/>
              </w:rPr>
            </w:pPr>
            <w:r w:rsidRPr="00AD6AD4">
              <w:rPr>
                <w:rFonts w:asciiTheme="minorBidi" w:hAnsiTheme="minorBidi" w:cstheme="minorBidi"/>
                <w:b w:val="0"/>
                <w:spacing w:val="-3"/>
              </w:rPr>
              <w:t>ITC 2</w:t>
            </w:r>
            <w:r>
              <w:rPr>
                <w:rFonts w:asciiTheme="minorBidi" w:hAnsiTheme="minorBidi" w:cstheme="minorBidi"/>
                <w:b w:val="0"/>
                <w:spacing w:val="-3"/>
              </w:rPr>
              <w:t>9</w:t>
            </w:r>
            <w:r w:rsidRPr="00AD6AD4">
              <w:rPr>
                <w:rFonts w:asciiTheme="minorBidi" w:hAnsiTheme="minorBidi" w:cstheme="minorBidi"/>
                <w:b w:val="0"/>
                <w:spacing w:val="-3"/>
              </w:rPr>
              <w:t>.3</w:t>
            </w:r>
          </w:p>
        </w:tc>
        <w:tc>
          <w:tcPr>
            <w:tcW w:w="8007" w:type="dxa"/>
          </w:tcPr>
          <w:p w14:paraId="0318BF84" w14:textId="77777777" w:rsidR="004028D1" w:rsidRPr="004028D1" w:rsidRDefault="00DC4608" w:rsidP="00DC4608">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4028D1">
              <w:rPr>
                <w:rFonts w:cs="Simplified Arabic" w:hint="cs"/>
                <w:rtl/>
                <w:lang w:bidi="ar-EG"/>
              </w:rPr>
              <w:t>تم</w:t>
            </w:r>
            <w:r w:rsidRPr="004028D1">
              <w:rPr>
                <w:rFonts w:cs="Simplified Arabic"/>
                <w:rtl/>
                <w:lang w:bidi="ar-EG"/>
              </w:rPr>
              <w:t xml:space="preserve"> </w:t>
            </w:r>
            <w:r w:rsidRPr="004028D1">
              <w:rPr>
                <w:rFonts w:cs="Simplified Arabic" w:hint="cs"/>
                <w:rtl/>
                <w:lang w:bidi="ar-EG"/>
              </w:rPr>
              <w:t>تحديد</w:t>
            </w:r>
            <w:r w:rsidRPr="004028D1">
              <w:rPr>
                <w:rFonts w:cs="Simplified Arabic"/>
                <w:rtl/>
                <w:lang w:bidi="ar-EG"/>
              </w:rPr>
              <w:t xml:space="preserve"> </w:t>
            </w:r>
            <w:r w:rsidRPr="004028D1">
              <w:rPr>
                <w:rFonts w:cs="Simplified Arabic" w:hint="cs"/>
                <w:rtl/>
                <w:lang w:bidi="ar-EG"/>
              </w:rPr>
              <w:t>آلية</w:t>
            </w:r>
            <w:r w:rsidRPr="004028D1">
              <w:rPr>
                <w:rFonts w:cs="Simplified Arabic"/>
                <w:rtl/>
                <w:lang w:bidi="ar-EG"/>
              </w:rPr>
              <w:t xml:space="preserve"> </w:t>
            </w:r>
            <w:r w:rsidR="00156F0B" w:rsidRPr="004028D1">
              <w:rPr>
                <w:rFonts w:cs="Simplified Arabic" w:hint="cs"/>
                <w:rtl/>
                <w:lang w:bidi="ar-EG"/>
              </w:rPr>
              <w:t>التحكيم</w:t>
            </w:r>
            <w:r w:rsidR="00156F0B" w:rsidRPr="004028D1">
              <w:rPr>
                <w:rFonts w:cs="Simplified Arabic"/>
                <w:rtl/>
                <w:lang w:bidi="ar-EG"/>
              </w:rPr>
              <w:t xml:space="preserve"> </w:t>
            </w:r>
            <w:r w:rsidRPr="004028D1">
              <w:rPr>
                <w:rFonts w:cs="Simplified Arabic" w:hint="cs"/>
                <w:rtl/>
                <w:lang w:bidi="ar-EG"/>
              </w:rPr>
              <w:t>المعمول</w:t>
            </w:r>
            <w:r w:rsidRPr="004028D1">
              <w:rPr>
                <w:rFonts w:cs="Simplified Arabic"/>
                <w:rtl/>
                <w:lang w:bidi="ar-EG"/>
              </w:rPr>
              <w:t xml:space="preserve"> </w:t>
            </w:r>
            <w:r w:rsidRPr="004028D1">
              <w:rPr>
                <w:rFonts w:cs="Simplified Arabic" w:hint="cs"/>
                <w:rtl/>
                <w:lang w:bidi="ar-EG"/>
              </w:rPr>
              <w:t>بها</w:t>
            </w:r>
            <w:r w:rsidRPr="004028D1">
              <w:rPr>
                <w:rFonts w:cs="Simplified Arabic"/>
                <w:rtl/>
                <w:lang w:bidi="ar-EG"/>
              </w:rPr>
              <w:t xml:space="preserve"> </w:t>
            </w:r>
            <w:r w:rsidRPr="004028D1">
              <w:rPr>
                <w:rFonts w:cs="Simplified Arabic" w:hint="cs"/>
                <w:rtl/>
                <w:lang w:bidi="ar-EG"/>
              </w:rPr>
              <w:t>في</w:t>
            </w:r>
            <w:r w:rsidRPr="004028D1">
              <w:rPr>
                <w:rFonts w:cs="Simplified Arabic"/>
                <w:rtl/>
                <w:lang w:bidi="ar-EG"/>
              </w:rPr>
              <w:t xml:space="preserve"> </w:t>
            </w:r>
            <w:r w:rsidRPr="004028D1">
              <w:rPr>
                <w:rFonts w:cs="Simplified Arabic" w:hint="cs"/>
                <w:rtl/>
                <w:lang w:bidi="ar-EG"/>
              </w:rPr>
              <w:t>البندين</w:t>
            </w:r>
            <w:r w:rsidRPr="004028D1">
              <w:rPr>
                <w:rFonts w:cs="Simplified Arabic"/>
                <w:rtl/>
                <w:lang w:bidi="ar-EG"/>
              </w:rPr>
              <w:t xml:space="preserve"> 6 </w:t>
            </w:r>
            <w:r w:rsidRPr="004028D1">
              <w:rPr>
                <w:rFonts w:cs="Simplified Arabic" w:hint="cs"/>
                <w:rtl/>
                <w:lang w:bidi="ar-EG"/>
              </w:rPr>
              <w:t>و</w:t>
            </w:r>
            <w:r w:rsidRPr="004028D1">
              <w:rPr>
                <w:rFonts w:cs="Simplified Arabic"/>
                <w:rtl/>
                <w:lang w:bidi="ar-EG"/>
              </w:rPr>
              <w:t xml:space="preserve"> 69 </w:t>
            </w:r>
            <w:r w:rsidRPr="004028D1">
              <w:rPr>
                <w:rFonts w:cs="Simplified Arabic" w:hint="cs"/>
                <w:rtl/>
                <w:lang w:bidi="ar-EG"/>
              </w:rPr>
              <w:t>من</w:t>
            </w:r>
            <w:r w:rsidRPr="004028D1">
              <w:rPr>
                <w:rFonts w:cs="Simplified Arabic"/>
                <w:rtl/>
                <w:lang w:bidi="ar-EG"/>
              </w:rPr>
              <w:t xml:space="preserve"> </w:t>
            </w:r>
            <w:r w:rsidRPr="004028D1">
              <w:rPr>
                <w:rFonts w:cs="Simplified Arabic" w:hint="cs"/>
                <w:rtl/>
                <w:lang w:bidi="ar-EG"/>
              </w:rPr>
              <w:t>قانون</w:t>
            </w:r>
            <w:r w:rsidRPr="004028D1">
              <w:rPr>
                <w:rFonts w:cs="Simplified Arabic"/>
                <w:rtl/>
                <w:lang w:bidi="ar-EG"/>
              </w:rPr>
              <w:t xml:space="preserve"> </w:t>
            </w:r>
            <w:r w:rsidRPr="004028D1">
              <w:rPr>
                <w:rFonts w:cs="Simplified Arabic" w:hint="cs"/>
                <w:rtl/>
                <w:lang w:bidi="ar-EG"/>
              </w:rPr>
              <w:t>المشتريات</w:t>
            </w:r>
            <w:r w:rsidRPr="004028D1">
              <w:rPr>
                <w:rFonts w:cs="Simplified Arabic"/>
                <w:rtl/>
                <w:lang w:bidi="ar-EG"/>
              </w:rPr>
              <w:t xml:space="preserve"> </w:t>
            </w:r>
            <w:r w:rsidRPr="004028D1">
              <w:rPr>
                <w:rFonts w:cs="Simplified Arabic" w:hint="cs"/>
                <w:rtl/>
                <w:lang w:bidi="ar-EG"/>
              </w:rPr>
              <w:t>المصري</w:t>
            </w:r>
            <w:r w:rsidRPr="004028D1">
              <w:rPr>
                <w:rFonts w:cs="Simplified Arabic"/>
                <w:rtl/>
                <w:lang w:bidi="ar-EG"/>
              </w:rPr>
              <w:t xml:space="preserve"> 182/2018 </w:t>
            </w:r>
            <w:r w:rsidRPr="004028D1">
              <w:rPr>
                <w:rFonts w:cs="Simplified Arabic" w:hint="cs"/>
                <w:rtl/>
                <w:lang w:bidi="ar-EG"/>
              </w:rPr>
              <w:t>وفي</w:t>
            </w:r>
            <w:r w:rsidRPr="004028D1">
              <w:rPr>
                <w:rFonts w:cs="Simplified Arabic"/>
                <w:rtl/>
                <w:lang w:bidi="ar-EG"/>
              </w:rPr>
              <w:t xml:space="preserve"> </w:t>
            </w:r>
            <w:r w:rsidRPr="004028D1">
              <w:rPr>
                <w:rFonts w:cs="Simplified Arabic" w:hint="cs"/>
                <w:rtl/>
                <w:lang w:bidi="ar-EG"/>
              </w:rPr>
              <w:t>المادة</w:t>
            </w:r>
            <w:r w:rsidRPr="004028D1">
              <w:rPr>
                <w:rFonts w:cs="Simplified Arabic"/>
                <w:rtl/>
                <w:lang w:bidi="ar-EG"/>
              </w:rPr>
              <w:t xml:space="preserve"> 7 </w:t>
            </w:r>
            <w:r w:rsidRPr="004028D1">
              <w:rPr>
                <w:rFonts w:cs="Simplified Arabic" w:hint="cs"/>
                <w:rtl/>
                <w:lang w:bidi="ar-EG"/>
              </w:rPr>
              <w:t>من</w:t>
            </w:r>
            <w:r w:rsidRPr="004028D1">
              <w:rPr>
                <w:rFonts w:cs="Simplified Arabic"/>
                <w:rtl/>
                <w:lang w:bidi="ar-EG"/>
              </w:rPr>
              <w:t xml:space="preserve"> </w:t>
            </w:r>
            <w:r w:rsidR="00156F0B" w:rsidRPr="004028D1">
              <w:rPr>
                <w:rFonts w:cs="Simplified Arabic" w:hint="cs"/>
                <w:rtl/>
                <w:lang w:bidi="ar-EG"/>
              </w:rPr>
              <w:t>لائحة</w:t>
            </w:r>
            <w:r w:rsidR="00156F0B" w:rsidRPr="004028D1">
              <w:rPr>
                <w:rFonts w:cs="Simplified Arabic"/>
                <w:rtl/>
                <w:lang w:bidi="ar-EG"/>
              </w:rPr>
              <w:t xml:space="preserve"> </w:t>
            </w:r>
            <w:r w:rsidRPr="004028D1">
              <w:rPr>
                <w:rFonts w:cs="Simplified Arabic" w:hint="cs"/>
                <w:rtl/>
                <w:lang w:bidi="ar-EG"/>
              </w:rPr>
              <w:t>الشركة</w:t>
            </w:r>
            <w:r w:rsidRPr="004028D1">
              <w:rPr>
                <w:rFonts w:cs="Simplified Arabic"/>
                <w:rtl/>
                <w:lang w:bidi="ar-EG"/>
              </w:rPr>
              <w:t xml:space="preserve"> </w:t>
            </w:r>
            <w:r w:rsidRPr="004028D1">
              <w:rPr>
                <w:rFonts w:cs="Simplified Arabic" w:hint="cs"/>
                <w:rtl/>
                <w:lang w:bidi="ar-EG"/>
              </w:rPr>
              <w:t>القابضة</w:t>
            </w:r>
            <w:r w:rsidRPr="004028D1">
              <w:rPr>
                <w:rFonts w:cs="Simplified Arabic"/>
                <w:rtl/>
                <w:lang w:bidi="ar-EG"/>
              </w:rPr>
              <w:t xml:space="preserve"> </w:t>
            </w:r>
            <w:r w:rsidRPr="004028D1">
              <w:rPr>
                <w:rFonts w:cs="Simplified Arabic" w:hint="cs"/>
                <w:rtl/>
                <w:lang w:bidi="ar-EG"/>
              </w:rPr>
              <w:t>لمياه</w:t>
            </w:r>
            <w:r w:rsidRPr="004028D1">
              <w:rPr>
                <w:rFonts w:cs="Simplified Arabic"/>
                <w:rtl/>
                <w:lang w:bidi="ar-EG"/>
              </w:rPr>
              <w:t xml:space="preserve"> </w:t>
            </w:r>
            <w:r w:rsidRPr="004028D1">
              <w:rPr>
                <w:rFonts w:cs="Simplified Arabic" w:hint="cs"/>
                <w:rtl/>
                <w:lang w:bidi="ar-EG"/>
              </w:rPr>
              <w:t>الشرب</w:t>
            </w:r>
            <w:r w:rsidRPr="004028D1">
              <w:rPr>
                <w:rFonts w:cs="Simplified Arabic"/>
                <w:rtl/>
                <w:lang w:bidi="ar-EG"/>
              </w:rPr>
              <w:t xml:space="preserve"> </w:t>
            </w:r>
            <w:r w:rsidRPr="004028D1">
              <w:rPr>
                <w:rFonts w:cs="Simplified Arabic" w:hint="cs"/>
                <w:rtl/>
                <w:lang w:bidi="ar-EG"/>
              </w:rPr>
              <w:t>والصرف</w:t>
            </w:r>
            <w:r w:rsidRPr="004028D1">
              <w:rPr>
                <w:rFonts w:cs="Simplified Arabic"/>
                <w:rtl/>
                <w:lang w:bidi="ar-EG"/>
              </w:rPr>
              <w:t xml:space="preserve"> </w:t>
            </w:r>
            <w:r w:rsidRPr="004028D1">
              <w:rPr>
                <w:rFonts w:cs="Simplified Arabic" w:hint="cs"/>
                <w:rtl/>
                <w:lang w:bidi="ar-EG"/>
              </w:rPr>
              <w:t>الصحي</w:t>
            </w:r>
            <w:r w:rsidRPr="004028D1">
              <w:rPr>
                <w:rFonts w:cs="Simplified Arabic"/>
                <w:rtl/>
                <w:lang w:bidi="ar-EG"/>
              </w:rPr>
              <w:t xml:space="preserve"> </w:t>
            </w:r>
            <w:r w:rsidRPr="004028D1">
              <w:rPr>
                <w:rFonts w:cs="Simplified Arabic" w:hint="cs"/>
                <w:rtl/>
                <w:lang w:bidi="ar-EG"/>
              </w:rPr>
              <w:t>بتاريخ</w:t>
            </w:r>
            <w:r w:rsidRPr="004028D1">
              <w:rPr>
                <w:rFonts w:cs="Simplified Arabic"/>
                <w:rtl/>
                <w:lang w:bidi="ar-EG"/>
              </w:rPr>
              <w:t xml:space="preserve"> </w:t>
            </w:r>
            <w:r w:rsidRPr="004028D1">
              <w:rPr>
                <w:rFonts w:cs="Simplified Arabic" w:hint="cs"/>
                <w:rtl/>
                <w:lang w:bidi="ar-EG"/>
              </w:rPr>
              <w:t>يوليو</w:t>
            </w:r>
            <w:r w:rsidRPr="004028D1">
              <w:rPr>
                <w:rFonts w:cs="Simplified Arabic"/>
                <w:rtl/>
                <w:lang w:bidi="ar-EG"/>
              </w:rPr>
              <w:t xml:space="preserve"> 2017. </w:t>
            </w:r>
          </w:p>
          <w:p w14:paraId="590A4571" w14:textId="60B2422B" w:rsidR="004028D1" w:rsidRPr="004028D1" w:rsidRDefault="004028D1" w:rsidP="00363D98">
            <w:pPr>
              <w:pStyle w:val="HTMLPreformatted"/>
              <w:bidi/>
              <w:spacing w:line="480" w:lineRule="atLeas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Simplified Arabic"/>
                <w:sz w:val="22"/>
                <w:szCs w:val="22"/>
                <w:lang w:bidi="ar-EG"/>
              </w:rPr>
            </w:pPr>
            <w:r w:rsidRPr="004028D1">
              <w:rPr>
                <w:rFonts w:asciiTheme="minorHAnsi" w:eastAsiaTheme="minorHAnsi" w:hAnsiTheme="minorHAnsi" w:cs="Simplified Arabic" w:hint="cs"/>
                <w:sz w:val="22"/>
                <w:szCs w:val="22"/>
                <w:rtl/>
                <w:lang w:bidi="ar-EG"/>
              </w:rPr>
              <w:t xml:space="preserve">يجب على المناقص الذي لديه شكوى بشأن عملية الشراء بما في ذلك قرار الترسية أن يوجه النزاع أو الشكوى ذي الصلة كتابةً إلى الجهة المنفذة في غضون 10 أيام  </w:t>
            </w:r>
            <w:r w:rsidR="00123E62">
              <w:rPr>
                <w:rFonts w:asciiTheme="minorHAnsi" w:eastAsiaTheme="minorHAnsi" w:hAnsiTheme="minorHAnsi" w:cs="Simplified Arabic" w:hint="cs"/>
                <w:sz w:val="22"/>
                <w:szCs w:val="22"/>
                <w:rtl/>
                <w:lang w:bidi="ar-EG"/>
              </w:rPr>
              <w:t>(</w:t>
            </w:r>
            <w:r w:rsidRPr="004028D1">
              <w:rPr>
                <w:rFonts w:asciiTheme="minorHAnsi" w:eastAsiaTheme="minorHAnsi" w:hAnsiTheme="minorHAnsi" w:cs="Simplified Arabic" w:hint="cs"/>
                <w:sz w:val="22"/>
                <w:szCs w:val="22"/>
                <w:rtl/>
                <w:lang w:bidi="ar-EG"/>
              </w:rPr>
              <w:t>فترة التوقف</w:t>
            </w:r>
            <w:r>
              <w:rPr>
                <w:rFonts w:asciiTheme="minorHAnsi" w:eastAsiaTheme="minorHAnsi" w:hAnsiTheme="minorHAnsi" w:cs="Simplified Arabic"/>
                <w:sz w:val="22"/>
                <w:szCs w:val="22"/>
                <w:lang w:bidi="ar-EG"/>
              </w:rPr>
              <w:t xml:space="preserve"> </w:t>
            </w:r>
            <w:r w:rsidR="00123E62">
              <w:rPr>
                <w:rFonts w:asciiTheme="minorHAnsi" w:eastAsiaTheme="minorHAnsi" w:hAnsiTheme="minorHAnsi" w:cs="Simplified Arabic" w:hint="cs"/>
                <w:sz w:val="22"/>
                <w:szCs w:val="22"/>
                <w:rtl/>
                <w:lang w:bidi="ar-EG"/>
              </w:rPr>
              <w:t>)</w:t>
            </w:r>
            <w:r>
              <w:rPr>
                <w:rFonts w:asciiTheme="minorHAnsi" w:eastAsiaTheme="minorHAnsi" w:hAnsiTheme="minorHAnsi" w:cs="Simplified Arabic" w:hint="cs"/>
                <w:sz w:val="22"/>
                <w:szCs w:val="22"/>
                <w:rtl/>
                <w:lang w:bidi="ar-EG"/>
              </w:rPr>
              <w:t xml:space="preserve"> </w:t>
            </w:r>
            <w:r w:rsidRPr="004028D1">
              <w:rPr>
                <w:rFonts w:asciiTheme="minorHAnsi" w:eastAsiaTheme="minorHAnsi" w:hAnsiTheme="minorHAnsi" w:cs="Simplified Arabic" w:hint="cs"/>
                <w:sz w:val="22"/>
                <w:szCs w:val="22"/>
                <w:rtl/>
                <w:lang w:bidi="ar-EG"/>
              </w:rPr>
              <w:t>، بعد استلام</w:t>
            </w:r>
            <w:r w:rsidR="00123E62">
              <w:rPr>
                <w:rFonts w:asciiTheme="minorHAnsi" w:eastAsiaTheme="minorHAnsi" w:hAnsiTheme="minorHAnsi" w:cs="Simplified Arabic" w:hint="cs"/>
                <w:sz w:val="22"/>
                <w:szCs w:val="22"/>
                <w:rtl/>
                <w:lang w:bidi="ar-EG"/>
              </w:rPr>
              <w:t>ه</w:t>
            </w:r>
            <w:r w:rsidRPr="004028D1">
              <w:rPr>
                <w:rFonts w:asciiTheme="minorHAnsi" w:eastAsiaTheme="minorHAnsi" w:hAnsiTheme="minorHAnsi" w:cs="Simplified Arabic" w:hint="cs"/>
                <w:sz w:val="22"/>
                <w:szCs w:val="22"/>
                <w:rtl/>
                <w:lang w:bidi="ar-EG"/>
              </w:rPr>
              <w:t xml:space="preserve"> نتائج المناقصة. يجب أن </w:t>
            </w:r>
            <w:r>
              <w:rPr>
                <w:rFonts w:asciiTheme="minorHAnsi" w:eastAsiaTheme="minorHAnsi" w:hAnsiTheme="minorHAnsi" w:cs="Simplified Arabic" w:hint="cs"/>
                <w:sz w:val="22"/>
                <w:szCs w:val="22"/>
                <w:rtl/>
                <w:lang w:bidi="ar-EG"/>
              </w:rPr>
              <w:t>يكون</w:t>
            </w:r>
            <w:r w:rsidRPr="004028D1">
              <w:rPr>
                <w:rFonts w:asciiTheme="minorHAnsi" w:eastAsiaTheme="minorHAnsi" w:hAnsiTheme="minorHAnsi" w:cs="Simplified Arabic" w:hint="cs"/>
                <w:sz w:val="22"/>
                <w:szCs w:val="22"/>
                <w:rtl/>
                <w:lang w:bidi="ar-EG"/>
              </w:rPr>
              <w:t xml:space="preserve"> </w:t>
            </w:r>
            <w:r w:rsidR="00123E62" w:rsidRPr="004028D1">
              <w:rPr>
                <w:rFonts w:asciiTheme="minorHAnsi" w:eastAsiaTheme="minorHAnsi" w:hAnsiTheme="minorHAnsi" w:cs="Simplified Arabic" w:hint="cs"/>
                <w:sz w:val="22"/>
                <w:szCs w:val="22"/>
                <w:rtl/>
                <w:lang w:bidi="ar-EG"/>
              </w:rPr>
              <w:t xml:space="preserve">تقديم النزاع أو الشكوى </w:t>
            </w:r>
            <w:r w:rsidR="00123E62">
              <w:rPr>
                <w:rFonts w:asciiTheme="minorHAnsi" w:eastAsiaTheme="minorHAnsi" w:hAnsiTheme="minorHAnsi" w:cs="Simplified Arabic" w:hint="cs"/>
                <w:sz w:val="22"/>
                <w:szCs w:val="22"/>
                <w:rtl/>
                <w:lang w:bidi="ar-EG"/>
              </w:rPr>
              <w:t>كتابيا و</w:t>
            </w:r>
            <w:r>
              <w:rPr>
                <w:rFonts w:asciiTheme="minorHAnsi" w:eastAsiaTheme="minorHAnsi" w:hAnsiTheme="minorHAnsi" w:cs="Simplified Arabic" w:hint="cs"/>
                <w:sz w:val="22"/>
                <w:szCs w:val="22"/>
                <w:rtl/>
                <w:lang w:bidi="ar-EG"/>
              </w:rPr>
              <w:t>مفصلا</w:t>
            </w:r>
            <w:r w:rsidRPr="004028D1">
              <w:rPr>
                <w:rFonts w:asciiTheme="minorHAnsi" w:eastAsiaTheme="minorHAnsi" w:hAnsiTheme="minorHAnsi" w:cs="Simplified Arabic" w:hint="cs"/>
                <w:sz w:val="22"/>
                <w:szCs w:val="22"/>
                <w:rtl/>
                <w:lang w:bidi="ar-EG"/>
              </w:rPr>
              <w:t xml:space="preserve"> ، بما في ذلك:</w:t>
            </w:r>
          </w:p>
          <w:p w14:paraId="3AC5991E" w14:textId="051C5DB6" w:rsidR="00123E62" w:rsidRPr="00123E62" w:rsidRDefault="00123E62" w:rsidP="00363D98">
            <w:pPr>
              <w:pStyle w:val="HTMLPreformatted"/>
              <w:bidi/>
              <w:spacing w:line="480" w:lineRule="atLeas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Simplified Arabic"/>
                <w:sz w:val="22"/>
                <w:szCs w:val="22"/>
                <w:rtl/>
                <w:lang w:bidi="ar-EG"/>
              </w:rPr>
            </w:pPr>
            <w:r w:rsidRPr="00123E62">
              <w:rPr>
                <w:rFonts w:asciiTheme="minorHAnsi" w:eastAsiaTheme="minorHAnsi" w:hAnsiTheme="minorHAnsi" w:cs="Simplified Arabic" w:hint="cs"/>
                <w:sz w:val="22"/>
                <w:szCs w:val="22"/>
                <w:rtl/>
                <w:lang w:bidi="ar-EG"/>
              </w:rPr>
              <w:t xml:space="preserve">• بيان واضح بشأن ما يعتبره مقدم العطاء </w:t>
            </w:r>
            <w:r>
              <w:rPr>
                <w:rFonts w:asciiTheme="minorHAnsi" w:eastAsiaTheme="minorHAnsi" w:hAnsiTheme="minorHAnsi" w:cs="Simplified Arabic" w:hint="cs"/>
                <w:sz w:val="22"/>
                <w:szCs w:val="22"/>
                <w:rtl/>
                <w:lang w:bidi="ar-EG"/>
              </w:rPr>
              <w:t>خللا</w:t>
            </w:r>
            <w:r w:rsidRPr="00123E62">
              <w:rPr>
                <w:rFonts w:asciiTheme="minorHAnsi" w:eastAsiaTheme="minorHAnsi" w:hAnsiTheme="minorHAnsi" w:cs="Simplified Arabic" w:hint="cs"/>
                <w:sz w:val="22"/>
                <w:szCs w:val="22"/>
                <w:rtl/>
                <w:lang w:bidi="ar-EG"/>
              </w:rPr>
              <w:t xml:space="preserve"> في عملية الشراء و / أو نتيجة المناقصة.</w:t>
            </w:r>
          </w:p>
          <w:p w14:paraId="498FE6FE" w14:textId="474DEF56" w:rsidR="00123E62" w:rsidRPr="00123E62" w:rsidRDefault="00123E62" w:rsidP="00363D98">
            <w:pPr>
              <w:pStyle w:val="HTMLPreformatted"/>
              <w:bidi/>
              <w:spacing w:line="480" w:lineRule="atLeas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Simplified Arabic"/>
                <w:sz w:val="22"/>
                <w:szCs w:val="22"/>
                <w:rtl/>
                <w:lang w:bidi="ar-EG"/>
              </w:rPr>
            </w:pPr>
            <w:r w:rsidRPr="00123E62">
              <w:rPr>
                <w:rFonts w:asciiTheme="minorHAnsi" w:eastAsiaTheme="minorHAnsi" w:hAnsiTheme="minorHAnsi" w:cs="Simplified Arabic" w:hint="cs"/>
                <w:sz w:val="22"/>
                <w:szCs w:val="22"/>
                <w:rtl/>
                <w:lang w:bidi="ar-EG"/>
              </w:rPr>
              <w:t xml:space="preserve">• نسخ أو </w:t>
            </w:r>
            <w:r>
              <w:rPr>
                <w:rFonts w:asciiTheme="minorHAnsi" w:eastAsiaTheme="minorHAnsi" w:hAnsiTheme="minorHAnsi" w:cs="Simplified Arabic" w:hint="cs"/>
                <w:sz w:val="22"/>
                <w:szCs w:val="22"/>
                <w:rtl/>
                <w:lang w:bidi="ar-EG"/>
              </w:rPr>
              <w:t>ادلة</w:t>
            </w:r>
            <w:r w:rsidRPr="00123E62">
              <w:rPr>
                <w:rFonts w:asciiTheme="minorHAnsi" w:eastAsiaTheme="minorHAnsi" w:hAnsiTheme="minorHAnsi" w:cs="Simplified Arabic" w:hint="cs"/>
                <w:sz w:val="22"/>
                <w:szCs w:val="22"/>
                <w:rtl/>
                <w:lang w:bidi="ar-EG"/>
              </w:rPr>
              <w:t xml:space="preserve"> إلى المعلومات لدعم الشكوى. و</w:t>
            </w:r>
          </w:p>
          <w:p w14:paraId="309D88F9" w14:textId="1B782190" w:rsidR="00123E62" w:rsidRPr="00123E62" w:rsidRDefault="00123E62" w:rsidP="00363D98">
            <w:pPr>
              <w:pStyle w:val="HTMLPreformatted"/>
              <w:bidi/>
              <w:spacing w:line="480" w:lineRule="atLeas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Simplified Arabic"/>
                <w:sz w:val="22"/>
                <w:szCs w:val="22"/>
                <w:rtl/>
                <w:lang w:bidi="ar-EG"/>
              </w:rPr>
            </w:pPr>
            <w:r w:rsidRPr="00123E62">
              <w:rPr>
                <w:rFonts w:asciiTheme="minorHAnsi" w:eastAsiaTheme="minorHAnsi" w:hAnsiTheme="minorHAnsi" w:cs="Simplified Arabic" w:hint="cs"/>
                <w:sz w:val="22"/>
                <w:szCs w:val="22"/>
                <w:rtl/>
                <w:lang w:bidi="ar-EG"/>
              </w:rPr>
              <w:t xml:space="preserve">• بيان بشأن ما يرغب </w:t>
            </w:r>
            <w:r>
              <w:rPr>
                <w:rFonts w:asciiTheme="minorHAnsi" w:eastAsiaTheme="minorHAnsi" w:hAnsiTheme="minorHAnsi" w:cs="Simplified Arabic" w:hint="cs"/>
                <w:sz w:val="22"/>
                <w:szCs w:val="22"/>
                <w:rtl/>
                <w:lang w:bidi="ar-EG"/>
              </w:rPr>
              <w:t>المعترض</w:t>
            </w:r>
            <w:r w:rsidRPr="00123E62">
              <w:rPr>
                <w:rFonts w:asciiTheme="minorHAnsi" w:eastAsiaTheme="minorHAnsi" w:hAnsiTheme="minorHAnsi" w:cs="Simplified Arabic" w:hint="cs"/>
                <w:sz w:val="22"/>
                <w:szCs w:val="22"/>
                <w:rtl/>
                <w:lang w:bidi="ar-EG"/>
              </w:rPr>
              <w:t xml:space="preserve"> في تحقيقه كنتيجة لعملية الشكوى.</w:t>
            </w:r>
          </w:p>
          <w:p w14:paraId="269C851C" w14:textId="0EEC34CF" w:rsidR="00123E62" w:rsidRPr="00123E62" w:rsidRDefault="00123E62" w:rsidP="00363D98">
            <w:pPr>
              <w:pStyle w:val="HTMLPreformatted"/>
              <w:bidi/>
              <w:spacing w:line="480" w:lineRule="atLeas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Simplified Arabic"/>
                <w:sz w:val="22"/>
                <w:szCs w:val="22"/>
                <w:lang w:bidi="ar-EG"/>
              </w:rPr>
            </w:pPr>
            <w:r w:rsidRPr="00123E62">
              <w:rPr>
                <w:rFonts w:asciiTheme="minorHAnsi" w:eastAsiaTheme="minorHAnsi" w:hAnsiTheme="minorHAnsi" w:cs="Simplified Arabic" w:hint="cs"/>
                <w:sz w:val="22"/>
                <w:szCs w:val="22"/>
                <w:rtl/>
                <w:lang w:bidi="ar-EG"/>
              </w:rPr>
              <w:t xml:space="preserve">يجب على </w:t>
            </w:r>
            <w:r>
              <w:rPr>
                <w:rFonts w:asciiTheme="minorHAnsi" w:eastAsiaTheme="minorHAnsi" w:hAnsiTheme="minorHAnsi" w:cs="Simplified Arabic" w:hint="cs"/>
                <w:sz w:val="22"/>
                <w:szCs w:val="22"/>
                <w:rtl/>
                <w:lang w:bidi="ar-EG"/>
              </w:rPr>
              <w:t>الجهة</w:t>
            </w:r>
            <w:r w:rsidRPr="00123E62">
              <w:rPr>
                <w:rFonts w:asciiTheme="minorHAnsi" w:eastAsiaTheme="minorHAnsi" w:hAnsiTheme="minorHAnsi" w:cs="Simplified Arabic" w:hint="cs"/>
                <w:sz w:val="22"/>
                <w:szCs w:val="22"/>
                <w:rtl/>
                <w:lang w:bidi="ar-EG"/>
              </w:rPr>
              <w:t xml:space="preserve"> المنفذة ، بصفتها سلطة تعاقدية لعملية الشراء ، التحقيق في الشكوى وإشراك </w:t>
            </w:r>
            <w:r w:rsidRPr="00123E62">
              <w:rPr>
                <w:rFonts w:asciiTheme="minorHAnsi" w:eastAsiaTheme="minorHAnsi" w:hAnsiTheme="minorHAnsi" w:cs="Simplified Arabic" w:hint="cs"/>
                <w:sz w:val="22"/>
                <w:szCs w:val="22"/>
                <w:lang w:bidi="ar-EG"/>
              </w:rPr>
              <w:t>TEC</w:t>
            </w:r>
            <w:r w:rsidRPr="00123E62">
              <w:rPr>
                <w:rFonts w:asciiTheme="minorHAnsi" w:eastAsiaTheme="minorHAnsi" w:hAnsiTheme="minorHAnsi" w:cs="Simplified Arabic" w:hint="cs"/>
                <w:sz w:val="22"/>
                <w:szCs w:val="22"/>
                <w:rtl/>
                <w:lang w:bidi="ar-EG"/>
              </w:rPr>
              <w:t xml:space="preserve"> </w:t>
            </w:r>
            <w:r>
              <w:rPr>
                <w:rFonts w:asciiTheme="minorHAnsi" w:eastAsiaTheme="minorHAnsi" w:hAnsiTheme="minorHAnsi" w:cs="Simplified Arabic" w:hint="cs"/>
                <w:sz w:val="22"/>
                <w:szCs w:val="22"/>
                <w:rtl/>
                <w:lang w:bidi="ar-EG"/>
              </w:rPr>
              <w:t xml:space="preserve">لجنة التقييم الفنى </w:t>
            </w:r>
            <w:r w:rsidRPr="00123E62">
              <w:rPr>
                <w:rFonts w:asciiTheme="minorHAnsi" w:eastAsiaTheme="minorHAnsi" w:hAnsiTheme="minorHAnsi" w:cs="Simplified Arabic" w:hint="cs"/>
                <w:sz w:val="22"/>
                <w:szCs w:val="22"/>
                <w:rtl/>
                <w:lang w:bidi="ar-EG"/>
              </w:rPr>
              <w:t>في الإجراء والرد على مقدم الشكوى في غضون 5 أيام عمل من استلام الشكوى.</w:t>
            </w:r>
          </w:p>
          <w:p w14:paraId="5507D566" w14:textId="2EEA3EB6" w:rsidR="00DC4608" w:rsidRPr="004028D1" w:rsidRDefault="00DC4608" w:rsidP="00363D98">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4028D1">
              <w:rPr>
                <w:rFonts w:cs="Simplified Arabic" w:hint="cs"/>
                <w:rtl/>
                <w:lang w:bidi="ar-EG"/>
              </w:rPr>
              <w:t>يجب</w:t>
            </w:r>
            <w:r w:rsidRPr="004028D1">
              <w:rPr>
                <w:rFonts w:cs="Simplified Arabic"/>
                <w:rtl/>
                <w:lang w:bidi="ar-EG"/>
              </w:rPr>
              <w:t xml:space="preserve"> </w:t>
            </w:r>
            <w:r w:rsidRPr="004028D1">
              <w:rPr>
                <w:rFonts w:cs="Simplified Arabic" w:hint="cs"/>
                <w:rtl/>
                <w:lang w:bidi="ar-EG"/>
              </w:rPr>
              <w:t>على</w:t>
            </w:r>
            <w:r w:rsidRPr="004028D1">
              <w:rPr>
                <w:rFonts w:cs="Simplified Arabic"/>
                <w:rtl/>
                <w:lang w:bidi="ar-EG"/>
              </w:rPr>
              <w:t xml:space="preserve"> </w:t>
            </w:r>
            <w:r w:rsidR="00123E62">
              <w:rPr>
                <w:rFonts w:cs="Simplified Arabic" w:hint="cs"/>
                <w:rtl/>
                <w:lang w:bidi="ar-EG"/>
              </w:rPr>
              <w:t>المتناقص</w:t>
            </w:r>
            <w:r w:rsidRPr="004028D1">
              <w:rPr>
                <w:rFonts w:cs="Simplified Arabic"/>
                <w:rtl/>
                <w:lang w:bidi="ar-EG"/>
              </w:rPr>
              <w:t xml:space="preserve"> </w:t>
            </w:r>
            <w:r w:rsidRPr="004028D1">
              <w:rPr>
                <w:rFonts w:cs="Simplified Arabic" w:hint="cs"/>
                <w:rtl/>
                <w:lang w:bidi="ar-EG"/>
              </w:rPr>
              <w:t>تقديم</w:t>
            </w:r>
            <w:r w:rsidRPr="004028D1">
              <w:rPr>
                <w:rFonts w:cs="Simplified Arabic"/>
                <w:rtl/>
                <w:lang w:bidi="ar-EG"/>
              </w:rPr>
              <w:t xml:space="preserve"> </w:t>
            </w:r>
            <w:r w:rsidRPr="004028D1">
              <w:rPr>
                <w:rFonts w:cs="Simplified Arabic" w:hint="cs"/>
                <w:rtl/>
                <w:lang w:bidi="ar-EG"/>
              </w:rPr>
              <w:t>شكواها</w:t>
            </w:r>
            <w:r w:rsidRPr="004028D1">
              <w:rPr>
                <w:rFonts w:cs="Simplified Arabic"/>
                <w:rtl/>
                <w:lang w:bidi="ar-EG"/>
              </w:rPr>
              <w:t xml:space="preserve"> </w:t>
            </w:r>
            <w:r w:rsidRPr="004028D1">
              <w:rPr>
                <w:rFonts w:cs="Simplified Arabic" w:hint="cs"/>
                <w:rtl/>
                <w:lang w:bidi="ar-EG"/>
              </w:rPr>
              <w:t>كتابةً</w:t>
            </w:r>
            <w:r w:rsidRPr="004028D1">
              <w:rPr>
                <w:rFonts w:cs="Simplified Arabic"/>
                <w:rtl/>
                <w:lang w:bidi="ar-EG"/>
              </w:rPr>
              <w:t xml:space="preserve"> </w:t>
            </w:r>
            <w:r w:rsidRPr="004028D1">
              <w:rPr>
                <w:rFonts w:cs="Simplified Arabic" w:hint="cs"/>
                <w:rtl/>
                <w:lang w:bidi="ar-EG"/>
              </w:rPr>
              <w:t>وفقًا</w:t>
            </w:r>
            <w:r w:rsidRPr="004028D1">
              <w:rPr>
                <w:rFonts w:cs="Simplified Arabic"/>
                <w:rtl/>
                <w:lang w:bidi="ar-EG"/>
              </w:rPr>
              <w:t xml:space="preserve"> </w:t>
            </w:r>
            <w:r w:rsidRPr="004028D1">
              <w:rPr>
                <w:rFonts w:cs="Simplified Arabic" w:hint="cs"/>
                <w:rtl/>
                <w:lang w:bidi="ar-EG"/>
              </w:rPr>
              <w:t>لهذه</w:t>
            </w:r>
            <w:r w:rsidRPr="004028D1">
              <w:rPr>
                <w:rFonts w:cs="Simplified Arabic"/>
                <w:rtl/>
                <w:lang w:bidi="ar-EG"/>
              </w:rPr>
              <w:t xml:space="preserve"> </w:t>
            </w:r>
            <w:r w:rsidRPr="004028D1">
              <w:rPr>
                <w:rFonts w:cs="Simplified Arabic" w:hint="cs"/>
                <w:rtl/>
                <w:lang w:bidi="ar-EG"/>
              </w:rPr>
              <w:t>الإجراءات</w:t>
            </w:r>
            <w:r w:rsidRPr="004028D1">
              <w:rPr>
                <w:rFonts w:cs="Simplified Arabic"/>
                <w:rtl/>
                <w:lang w:bidi="ar-EG"/>
              </w:rPr>
              <w:t xml:space="preserve"> </w:t>
            </w:r>
            <w:r w:rsidRPr="004028D1">
              <w:rPr>
                <w:rFonts w:cs="Simplified Arabic" w:hint="cs"/>
                <w:rtl/>
                <w:lang w:bidi="ar-EG"/>
              </w:rPr>
              <w:t>،</w:t>
            </w:r>
            <w:r w:rsidRPr="004028D1">
              <w:rPr>
                <w:rFonts w:cs="Simplified Arabic"/>
                <w:rtl/>
                <w:lang w:bidi="ar-EG"/>
              </w:rPr>
              <w:t xml:space="preserve"> </w:t>
            </w:r>
            <w:r w:rsidRPr="004028D1">
              <w:rPr>
                <w:rFonts w:cs="Simplified Arabic" w:hint="cs"/>
                <w:rtl/>
                <w:lang w:bidi="ar-EG"/>
              </w:rPr>
              <w:t>بأسرع</w:t>
            </w:r>
            <w:r w:rsidRPr="004028D1">
              <w:rPr>
                <w:rFonts w:cs="Simplified Arabic"/>
                <w:rtl/>
                <w:lang w:bidi="ar-EG"/>
              </w:rPr>
              <w:t xml:space="preserve"> </w:t>
            </w:r>
            <w:r w:rsidRPr="004028D1">
              <w:rPr>
                <w:rFonts w:cs="Simplified Arabic" w:hint="cs"/>
                <w:rtl/>
                <w:lang w:bidi="ar-EG"/>
              </w:rPr>
              <w:t>الوسائل</w:t>
            </w:r>
            <w:r w:rsidRPr="004028D1">
              <w:rPr>
                <w:rFonts w:cs="Simplified Arabic"/>
                <w:rtl/>
                <w:lang w:bidi="ar-EG"/>
              </w:rPr>
              <w:t xml:space="preserve"> </w:t>
            </w:r>
            <w:r w:rsidRPr="004028D1">
              <w:rPr>
                <w:rFonts w:cs="Simplified Arabic" w:hint="cs"/>
                <w:rtl/>
                <w:lang w:bidi="ar-EG"/>
              </w:rPr>
              <w:t>المتاحة</w:t>
            </w:r>
            <w:r w:rsidRPr="004028D1">
              <w:rPr>
                <w:rFonts w:cs="Simplified Arabic"/>
                <w:rtl/>
                <w:lang w:bidi="ar-EG"/>
              </w:rPr>
              <w:t xml:space="preserve"> </w:t>
            </w:r>
            <w:r w:rsidRPr="004028D1">
              <w:rPr>
                <w:rFonts w:cs="Simplified Arabic" w:hint="cs"/>
                <w:rtl/>
                <w:lang w:bidi="ar-EG"/>
              </w:rPr>
              <w:t>،</w:t>
            </w:r>
            <w:r w:rsidRPr="004028D1">
              <w:rPr>
                <w:rFonts w:cs="Simplified Arabic"/>
                <w:rtl/>
                <w:lang w:bidi="ar-EG"/>
              </w:rPr>
              <w:t xml:space="preserve"> </w:t>
            </w:r>
            <w:r w:rsidRPr="004028D1">
              <w:rPr>
                <w:rFonts w:cs="Simplified Arabic" w:hint="cs"/>
                <w:rtl/>
                <w:lang w:bidi="ar-EG"/>
              </w:rPr>
              <w:t>مثل</w:t>
            </w:r>
            <w:r w:rsidRPr="004028D1">
              <w:rPr>
                <w:rFonts w:cs="Simplified Arabic"/>
                <w:rtl/>
                <w:lang w:bidi="ar-EG"/>
              </w:rPr>
              <w:t xml:space="preserve"> </w:t>
            </w:r>
            <w:r w:rsidRPr="004028D1">
              <w:rPr>
                <w:rFonts w:cs="Simplified Arabic" w:hint="cs"/>
                <w:rtl/>
                <w:lang w:bidi="ar-EG"/>
              </w:rPr>
              <w:t>البريد</w:t>
            </w:r>
            <w:r w:rsidRPr="004028D1">
              <w:rPr>
                <w:rFonts w:cs="Simplified Arabic"/>
                <w:rtl/>
                <w:lang w:bidi="ar-EG"/>
              </w:rPr>
              <w:t xml:space="preserve"> </w:t>
            </w:r>
            <w:r w:rsidRPr="004028D1">
              <w:rPr>
                <w:rFonts w:cs="Simplified Arabic" w:hint="cs"/>
                <w:rtl/>
                <w:lang w:bidi="ar-EG"/>
              </w:rPr>
              <w:t>الإلكتروني</w:t>
            </w:r>
            <w:r w:rsidRPr="004028D1">
              <w:rPr>
                <w:rFonts w:cs="Simplified Arabic"/>
                <w:rtl/>
                <w:lang w:bidi="ar-EG"/>
              </w:rPr>
              <w:t xml:space="preserve"> </w:t>
            </w:r>
            <w:r w:rsidRPr="004028D1">
              <w:rPr>
                <w:rFonts w:cs="Simplified Arabic" w:hint="cs"/>
                <w:rtl/>
                <w:lang w:bidi="ar-EG"/>
              </w:rPr>
              <w:t>أو</w:t>
            </w:r>
            <w:r w:rsidRPr="004028D1">
              <w:rPr>
                <w:rFonts w:cs="Simplified Arabic"/>
                <w:rtl/>
                <w:lang w:bidi="ar-EG"/>
              </w:rPr>
              <w:t xml:space="preserve"> </w:t>
            </w:r>
            <w:r w:rsidRPr="004028D1">
              <w:rPr>
                <w:rFonts w:cs="Simplified Arabic" w:hint="cs"/>
                <w:rtl/>
                <w:lang w:bidi="ar-EG"/>
              </w:rPr>
              <w:t>الفاكس</w:t>
            </w:r>
            <w:r w:rsidRPr="004028D1">
              <w:rPr>
                <w:rFonts w:cs="Simplified Arabic"/>
                <w:rtl/>
                <w:lang w:bidi="ar-EG"/>
              </w:rPr>
              <w:t xml:space="preserve"> </w:t>
            </w:r>
            <w:r w:rsidRPr="004028D1">
              <w:rPr>
                <w:rFonts w:cs="Simplified Arabic" w:hint="cs"/>
                <w:rtl/>
                <w:lang w:bidi="ar-EG"/>
              </w:rPr>
              <w:t>،</w:t>
            </w:r>
            <w:r w:rsidRPr="004028D1">
              <w:rPr>
                <w:rFonts w:cs="Simplified Arabic"/>
                <w:rtl/>
                <w:lang w:bidi="ar-EG"/>
              </w:rPr>
              <w:t xml:space="preserve"> </w:t>
            </w:r>
            <w:r w:rsidRPr="004028D1">
              <w:rPr>
                <w:rFonts w:cs="Simplified Arabic" w:hint="cs"/>
                <w:rtl/>
                <w:lang w:bidi="ar-EG"/>
              </w:rPr>
              <w:t>إلى</w:t>
            </w:r>
            <w:r w:rsidRPr="004028D1">
              <w:rPr>
                <w:rFonts w:cs="Simplified Arabic"/>
                <w:rtl/>
                <w:lang w:bidi="ar-EG"/>
              </w:rPr>
              <w:t>:</w:t>
            </w:r>
          </w:p>
          <w:p w14:paraId="7ECDD8E2" w14:textId="1751B766" w:rsidR="00156F0B" w:rsidRPr="004028D1" w:rsidRDefault="00DC4608" w:rsidP="00363D98">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4028D1">
              <w:rPr>
                <w:rFonts w:cs="Simplified Arabic" w:hint="cs"/>
                <w:rtl/>
                <w:lang w:bidi="ar-EG"/>
              </w:rPr>
              <w:t>عناية</w:t>
            </w:r>
            <w:r w:rsidR="008E71A5" w:rsidRPr="004028D1">
              <w:rPr>
                <w:rFonts w:cs="Simplified Arabic" w:hint="cs"/>
                <w:rtl/>
                <w:lang w:bidi="ar-EG"/>
              </w:rPr>
              <w:t xml:space="preserve"> </w:t>
            </w:r>
            <w:r w:rsidRPr="004028D1">
              <w:rPr>
                <w:rFonts w:cs="Simplified Arabic"/>
                <w:rtl/>
                <w:lang w:bidi="ar-EG"/>
              </w:rPr>
              <w:t xml:space="preserve">: </w:t>
            </w:r>
            <w:r w:rsidR="00156F0B" w:rsidRPr="004028D1">
              <w:rPr>
                <w:rFonts w:cs="Simplified Arabic" w:hint="cs"/>
                <w:rtl/>
                <w:lang w:bidi="ar-EG"/>
              </w:rPr>
              <w:t>رئيس</w:t>
            </w:r>
            <w:r w:rsidR="00156F0B" w:rsidRPr="004028D1">
              <w:rPr>
                <w:rFonts w:cs="Simplified Arabic"/>
                <w:rtl/>
                <w:lang w:bidi="ar-EG"/>
              </w:rPr>
              <w:t xml:space="preserve"> </w:t>
            </w:r>
            <w:r w:rsidR="00156F0B" w:rsidRPr="004028D1">
              <w:rPr>
                <w:rFonts w:cs="Simplified Arabic" w:hint="cs"/>
                <w:rtl/>
                <w:lang w:bidi="ar-EG"/>
              </w:rPr>
              <w:t>القطاع</w:t>
            </w:r>
            <w:r w:rsidR="00156F0B" w:rsidRPr="004028D1">
              <w:rPr>
                <w:rFonts w:cs="Simplified Arabic"/>
                <w:rtl/>
                <w:lang w:bidi="ar-EG"/>
              </w:rPr>
              <w:t xml:space="preserve"> </w:t>
            </w:r>
            <w:r w:rsidR="00156F0B" w:rsidRPr="004028D1">
              <w:rPr>
                <w:rFonts w:cs="Simplified Arabic" w:hint="cs"/>
                <w:rtl/>
                <w:lang w:bidi="ar-EG"/>
              </w:rPr>
              <w:t>المالي</w:t>
            </w:r>
            <w:r w:rsidR="00156F0B" w:rsidRPr="004028D1">
              <w:rPr>
                <w:rFonts w:cs="Simplified Arabic"/>
                <w:rtl/>
                <w:lang w:bidi="ar-EG"/>
              </w:rPr>
              <w:t xml:space="preserve"> </w:t>
            </w:r>
            <w:r w:rsidR="00156F0B" w:rsidRPr="004028D1">
              <w:rPr>
                <w:rFonts w:cs="Simplified Arabic" w:hint="cs"/>
                <w:rtl/>
                <w:lang w:bidi="ar-EG"/>
              </w:rPr>
              <w:t>والاداري</w:t>
            </w:r>
          </w:p>
          <w:p w14:paraId="2D7AF166" w14:textId="77777777" w:rsidR="00DC4608" w:rsidRPr="004028D1" w:rsidRDefault="00DC4608" w:rsidP="00363D98">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lang w:bidi="ar-EG"/>
              </w:rPr>
            </w:pPr>
            <w:r w:rsidRPr="004028D1">
              <w:rPr>
                <w:rFonts w:cs="Simplified Arabic" w:hint="cs"/>
                <w:rtl/>
                <w:lang w:bidi="ar-EG"/>
              </w:rPr>
              <w:t>العنوان</w:t>
            </w:r>
            <w:r w:rsidRPr="004028D1">
              <w:rPr>
                <w:rFonts w:cs="Simplified Arabic"/>
                <w:rtl/>
                <w:lang w:bidi="ar-EG"/>
              </w:rPr>
              <w:t xml:space="preserve">: </w:t>
            </w:r>
            <w:r w:rsidRPr="004028D1">
              <w:rPr>
                <w:rFonts w:cs="Simplified Arabic" w:hint="cs"/>
                <w:rtl/>
                <w:lang w:bidi="ar-EG"/>
              </w:rPr>
              <w:t>شارع</w:t>
            </w:r>
            <w:r w:rsidRPr="004028D1">
              <w:rPr>
                <w:rFonts w:cs="Simplified Arabic"/>
                <w:rtl/>
                <w:lang w:bidi="ar-EG"/>
              </w:rPr>
              <w:t xml:space="preserve"> </w:t>
            </w:r>
            <w:r w:rsidRPr="004028D1">
              <w:rPr>
                <w:rFonts w:cs="Simplified Arabic" w:hint="cs"/>
                <w:rtl/>
                <w:lang w:bidi="ar-EG"/>
              </w:rPr>
              <w:t>استاد</w:t>
            </w:r>
            <w:r w:rsidRPr="004028D1">
              <w:rPr>
                <w:rFonts w:cs="Simplified Arabic"/>
                <w:rtl/>
                <w:lang w:bidi="ar-EG"/>
              </w:rPr>
              <w:t xml:space="preserve"> - </w:t>
            </w:r>
            <w:r w:rsidRPr="004028D1">
              <w:rPr>
                <w:rFonts w:cs="Simplified Arabic" w:hint="cs"/>
                <w:rtl/>
                <w:lang w:bidi="ar-EG"/>
              </w:rPr>
              <w:t>طنطا</w:t>
            </w:r>
            <w:r w:rsidRPr="004028D1">
              <w:rPr>
                <w:rFonts w:cs="Simplified Arabic"/>
                <w:rtl/>
                <w:lang w:bidi="ar-EG"/>
              </w:rPr>
              <w:t xml:space="preserve"> - </w:t>
            </w:r>
            <w:r w:rsidRPr="004028D1">
              <w:rPr>
                <w:rFonts w:cs="Simplified Arabic" w:hint="cs"/>
                <w:rtl/>
                <w:lang w:bidi="ar-EG"/>
              </w:rPr>
              <w:t>الغربية</w:t>
            </w:r>
            <w:r w:rsidRPr="004028D1">
              <w:rPr>
                <w:rFonts w:cs="Simplified Arabic"/>
                <w:rtl/>
                <w:lang w:bidi="ar-EG"/>
              </w:rPr>
              <w:t xml:space="preserve"> - </w:t>
            </w:r>
            <w:r w:rsidRPr="004028D1">
              <w:rPr>
                <w:rFonts w:cs="Simplified Arabic" w:hint="cs"/>
                <w:rtl/>
                <w:lang w:bidi="ar-EG"/>
              </w:rPr>
              <w:t>مصر</w:t>
            </w:r>
          </w:p>
          <w:p w14:paraId="608B9152" w14:textId="2681F976" w:rsidR="00DC4608" w:rsidRDefault="00DC4608" w:rsidP="00363D98">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4028D1">
              <w:rPr>
                <w:rFonts w:cs="Simplified Arabic" w:hint="cs"/>
                <w:rtl/>
                <w:lang w:bidi="ar-EG"/>
              </w:rPr>
              <w:t>بريد</w:t>
            </w:r>
            <w:r w:rsidRPr="004028D1">
              <w:rPr>
                <w:rFonts w:cs="Simplified Arabic"/>
                <w:rtl/>
                <w:lang w:bidi="ar-EG"/>
              </w:rPr>
              <w:t xml:space="preserve"> </w:t>
            </w:r>
            <w:r w:rsidRPr="004028D1">
              <w:rPr>
                <w:rFonts w:cs="Simplified Arabic" w:hint="cs"/>
                <w:rtl/>
                <w:lang w:bidi="ar-EG"/>
              </w:rPr>
              <w:t>إلكتروني</w:t>
            </w:r>
            <w:r w:rsidRPr="004028D1">
              <w:rPr>
                <w:rFonts w:cs="Simplified Arabic"/>
                <w:rtl/>
                <w:lang w:bidi="ar-EG"/>
              </w:rPr>
              <w:t xml:space="preserve">: </w:t>
            </w:r>
            <w:hyperlink r:id="rId15" w:history="1">
              <w:r w:rsidR="009B7CBB" w:rsidRPr="002C1748">
                <w:rPr>
                  <w:rStyle w:val="Hyperlink"/>
                  <w:rFonts w:cs="Simplified Arabic"/>
                  <w:lang w:bidi="ar-EG"/>
                </w:rPr>
                <w:t>kitchener.tender@ghwsc.com.eg</w:t>
              </w:r>
            </w:hyperlink>
          </w:p>
          <w:p w14:paraId="655C4248" w14:textId="77777777" w:rsidR="00DC4608" w:rsidRDefault="00DC4608" w:rsidP="00363D98">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4028D1">
              <w:rPr>
                <w:rFonts w:cs="Simplified Arabic" w:hint="cs"/>
                <w:rtl/>
                <w:lang w:bidi="ar-EG"/>
              </w:rPr>
              <w:t>الفاكس</w:t>
            </w:r>
            <w:r w:rsidRPr="004028D1">
              <w:rPr>
                <w:rFonts w:cs="Simplified Arabic"/>
                <w:rtl/>
                <w:lang w:bidi="ar-EG"/>
              </w:rPr>
              <w:t>: 0403410078</w:t>
            </w:r>
          </w:p>
          <w:p w14:paraId="7CD09A17" w14:textId="77777777" w:rsidR="00123E62" w:rsidRPr="00123E62" w:rsidRDefault="00123E62" w:rsidP="00363D98">
            <w:pPr>
              <w:pStyle w:val="HTMLPreformatted"/>
              <w:bidi/>
              <w:spacing w:line="480" w:lineRule="atLeas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Simplified Arabic"/>
                <w:sz w:val="22"/>
                <w:szCs w:val="22"/>
                <w:lang w:bidi="ar-EG"/>
              </w:rPr>
            </w:pPr>
            <w:r w:rsidRPr="00123E62">
              <w:rPr>
                <w:rFonts w:asciiTheme="minorHAnsi" w:eastAsiaTheme="minorHAnsi" w:hAnsiTheme="minorHAnsi" w:cs="Simplified Arabic" w:hint="cs"/>
                <w:sz w:val="22"/>
                <w:szCs w:val="22"/>
                <w:rtl/>
                <w:lang w:bidi="ar-EG"/>
              </w:rPr>
              <w:t>إذا لم يكن المناقص راضياً عن الإجابة الواردة ، فيجوز له مخاطبة الهيئة العامة للخدمات الحكومية عن طريق</w:t>
            </w:r>
          </w:p>
          <w:p w14:paraId="2385562F" w14:textId="0E8147C3" w:rsidR="00123E62" w:rsidRPr="00123E62" w:rsidRDefault="00123E62" w:rsidP="00123E62">
            <w:pPr>
              <w:pStyle w:val="ListParagraph"/>
              <w:bidi/>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4C7B56">
              <w:rPr>
                <w:rFonts w:cs="Simplified Arabic"/>
                <w:lang w:bidi="ar-EG"/>
              </w:rPr>
              <w:t>(</w:t>
            </w:r>
            <w:hyperlink r:id="rId16" w:history="1">
              <w:r w:rsidRPr="004C7B56">
                <w:rPr>
                  <w:rFonts w:cs="Simplified Arabic"/>
                  <w:lang w:bidi="ar-EG"/>
                </w:rPr>
                <w:t>http://www.gags.gov.eg/Complaint/CreateCom</w:t>
              </w:r>
            </w:hyperlink>
          </w:p>
        </w:tc>
      </w:tr>
      <w:tr w:rsidR="00DC4608" w14:paraId="239B4584" w14:textId="77777777" w:rsidTr="00BC7C0B">
        <w:tc>
          <w:tcPr>
            <w:cnfStyle w:val="001000000000" w:firstRow="0" w:lastRow="0" w:firstColumn="1" w:lastColumn="0" w:oddVBand="0" w:evenVBand="0" w:oddHBand="0" w:evenHBand="0" w:firstRowFirstColumn="0" w:firstRowLastColumn="0" w:lastRowFirstColumn="0" w:lastRowLastColumn="0"/>
            <w:tcW w:w="1343" w:type="dxa"/>
          </w:tcPr>
          <w:p w14:paraId="5F376D4E" w14:textId="77777777" w:rsidR="00DC4608" w:rsidRPr="00AD6AD4" w:rsidRDefault="00DC4608" w:rsidP="00DC4608">
            <w:pPr>
              <w:pStyle w:val="TableParagraph"/>
              <w:bidi/>
              <w:rPr>
                <w:rFonts w:asciiTheme="minorBidi" w:hAnsiTheme="minorBidi" w:cstheme="minorBidi"/>
                <w:b w:val="0"/>
                <w:spacing w:val="-3"/>
              </w:rPr>
            </w:pPr>
            <w:r w:rsidRPr="00AD6AD4">
              <w:rPr>
                <w:rFonts w:asciiTheme="minorBidi" w:hAnsiTheme="minorBidi" w:cstheme="minorBidi"/>
                <w:b w:val="0"/>
                <w:spacing w:val="-3"/>
              </w:rPr>
              <w:t xml:space="preserve">ITC </w:t>
            </w:r>
            <w:r>
              <w:rPr>
                <w:rFonts w:asciiTheme="minorBidi" w:hAnsiTheme="minorBidi" w:cstheme="minorBidi"/>
                <w:b w:val="0"/>
                <w:spacing w:val="-3"/>
              </w:rPr>
              <w:t>30</w:t>
            </w:r>
            <w:r w:rsidRPr="00AD6AD4">
              <w:rPr>
                <w:rFonts w:asciiTheme="minorBidi" w:hAnsiTheme="minorBidi" w:cstheme="minorBidi"/>
                <w:b w:val="0"/>
                <w:spacing w:val="-3"/>
              </w:rPr>
              <w:t>.</w:t>
            </w:r>
            <w:r>
              <w:rPr>
                <w:rFonts w:asciiTheme="minorBidi" w:hAnsiTheme="minorBidi" w:cstheme="minorBidi"/>
                <w:b w:val="0"/>
                <w:spacing w:val="-3"/>
              </w:rPr>
              <w:t>1</w:t>
            </w:r>
          </w:p>
        </w:tc>
        <w:tc>
          <w:tcPr>
            <w:tcW w:w="8007" w:type="dxa"/>
          </w:tcPr>
          <w:p w14:paraId="6C6931B5" w14:textId="1DA68E45" w:rsidR="00DC4608" w:rsidRPr="00DC4608" w:rsidRDefault="00DC4608" w:rsidP="00DC460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DC4608">
              <w:rPr>
                <w:rFonts w:cs="Simplified Arabic" w:hint="cs"/>
                <w:rtl/>
                <w:lang w:bidi="ar-EG"/>
              </w:rPr>
              <w:t>من</w:t>
            </w:r>
            <w:r w:rsidRPr="00DC4608">
              <w:rPr>
                <w:rFonts w:cs="Simplified Arabic"/>
                <w:rtl/>
                <w:lang w:bidi="ar-EG"/>
              </w:rPr>
              <w:t xml:space="preserve"> </w:t>
            </w:r>
            <w:r w:rsidRPr="00DC4608">
              <w:rPr>
                <w:rFonts w:cs="Simplified Arabic" w:hint="cs"/>
                <w:rtl/>
                <w:lang w:bidi="ar-EG"/>
              </w:rPr>
              <w:t>المتوقع</w:t>
            </w:r>
            <w:r w:rsidRPr="00DC4608">
              <w:rPr>
                <w:rFonts w:cs="Simplified Arabic"/>
                <w:rtl/>
                <w:lang w:bidi="ar-EG"/>
              </w:rPr>
              <w:t xml:space="preserve"> </w:t>
            </w:r>
            <w:r w:rsidRPr="00DC4608">
              <w:rPr>
                <w:rFonts w:cs="Simplified Arabic" w:hint="cs"/>
                <w:rtl/>
                <w:lang w:bidi="ar-EG"/>
              </w:rPr>
              <w:t>أن</w:t>
            </w:r>
            <w:r w:rsidRPr="00DC4608">
              <w:rPr>
                <w:rFonts w:cs="Simplified Arabic"/>
                <w:rtl/>
                <w:lang w:bidi="ar-EG"/>
              </w:rPr>
              <w:t xml:space="preserve"> </w:t>
            </w:r>
            <w:r w:rsidRPr="00DC4608">
              <w:rPr>
                <w:rFonts w:cs="Simplified Arabic" w:hint="cs"/>
                <w:rtl/>
                <w:lang w:bidi="ar-EG"/>
              </w:rPr>
              <w:t>يكون</w:t>
            </w:r>
            <w:r w:rsidRPr="00DC4608">
              <w:rPr>
                <w:rFonts w:cs="Simplified Arabic"/>
                <w:rtl/>
                <w:lang w:bidi="ar-EG"/>
              </w:rPr>
              <w:t xml:space="preserve"> </w:t>
            </w:r>
            <w:r w:rsidRPr="00DC4608">
              <w:rPr>
                <w:rFonts w:cs="Simplified Arabic" w:hint="cs"/>
                <w:rtl/>
                <w:lang w:bidi="ar-EG"/>
              </w:rPr>
              <w:t>التاريخ</w:t>
            </w:r>
            <w:r w:rsidRPr="00DC4608">
              <w:rPr>
                <w:rFonts w:cs="Simplified Arabic"/>
                <w:rtl/>
                <w:lang w:bidi="ar-EG"/>
              </w:rPr>
              <w:t xml:space="preserve"> </w:t>
            </w:r>
            <w:r w:rsidRPr="00DC4608">
              <w:rPr>
                <w:rFonts w:cs="Simplified Arabic" w:hint="cs"/>
                <w:rtl/>
                <w:lang w:bidi="ar-EG"/>
              </w:rPr>
              <w:t>المتوقع</w:t>
            </w:r>
            <w:r w:rsidRPr="00DC4608">
              <w:rPr>
                <w:rFonts w:cs="Simplified Arabic"/>
                <w:rtl/>
                <w:lang w:bidi="ar-EG"/>
              </w:rPr>
              <w:t xml:space="preserve"> </w:t>
            </w:r>
            <w:r w:rsidRPr="00DC4608">
              <w:rPr>
                <w:rFonts w:cs="Simplified Arabic" w:hint="cs"/>
                <w:rtl/>
                <w:lang w:bidi="ar-EG"/>
              </w:rPr>
              <w:t>لمفاوضات</w:t>
            </w:r>
            <w:r w:rsidRPr="00DC4608">
              <w:rPr>
                <w:rFonts w:cs="Simplified Arabic"/>
                <w:rtl/>
                <w:lang w:bidi="ar-EG"/>
              </w:rPr>
              <w:t xml:space="preserve"> </w:t>
            </w:r>
            <w:r w:rsidRPr="00DC4608">
              <w:rPr>
                <w:rFonts w:cs="Simplified Arabic" w:hint="cs"/>
                <w:rtl/>
                <w:lang w:bidi="ar-EG"/>
              </w:rPr>
              <w:t>العقد</w:t>
            </w:r>
            <w:r w:rsidRPr="00DC4608">
              <w:rPr>
                <w:rFonts w:cs="Simplified Arabic"/>
                <w:rtl/>
                <w:lang w:bidi="ar-EG"/>
              </w:rPr>
              <w:t xml:space="preserve"> </w:t>
            </w:r>
            <w:r w:rsidRPr="00DC4608">
              <w:rPr>
                <w:rFonts w:cs="Simplified Arabic" w:hint="cs"/>
                <w:rtl/>
                <w:lang w:bidi="ar-EG"/>
              </w:rPr>
              <w:t>في</w:t>
            </w:r>
            <w:r w:rsidRPr="00DC4608">
              <w:rPr>
                <w:rFonts w:cs="Simplified Arabic"/>
                <w:rtl/>
                <w:lang w:bidi="ar-EG"/>
              </w:rPr>
              <w:t xml:space="preserve"> </w:t>
            </w:r>
            <w:r w:rsidRPr="00DC4608">
              <w:rPr>
                <w:rFonts w:cs="Simplified Arabic" w:hint="cs"/>
                <w:rtl/>
                <w:lang w:bidi="ar-EG"/>
              </w:rPr>
              <w:t>غضون</w:t>
            </w:r>
            <w:r w:rsidRPr="00DC4608">
              <w:rPr>
                <w:rFonts w:cs="Simplified Arabic"/>
                <w:rtl/>
                <w:lang w:bidi="ar-EG"/>
              </w:rPr>
              <w:t xml:space="preserve"> 21 </w:t>
            </w:r>
            <w:r w:rsidRPr="00DC4608">
              <w:rPr>
                <w:rFonts w:cs="Simplified Arabic" w:hint="cs"/>
                <w:rtl/>
                <w:lang w:bidi="ar-EG"/>
              </w:rPr>
              <w:t>يومًا</w:t>
            </w:r>
            <w:r w:rsidRPr="00DC4608">
              <w:rPr>
                <w:rFonts w:cs="Simplified Arabic"/>
                <w:rtl/>
                <w:lang w:bidi="ar-EG"/>
              </w:rPr>
              <w:t xml:space="preserve"> </w:t>
            </w:r>
            <w:r w:rsidRPr="00DC4608">
              <w:rPr>
                <w:rFonts w:cs="Simplified Arabic" w:hint="cs"/>
                <w:rtl/>
                <w:lang w:bidi="ar-EG"/>
              </w:rPr>
              <w:t>بعد</w:t>
            </w:r>
            <w:r w:rsidRPr="00DC4608">
              <w:rPr>
                <w:rFonts w:cs="Simplified Arabic"/>
                <w:rtl/>
                <w:lang w:bidi="ar-EG"/>
              </w:rPr>
              <w:t xml:space="preserve"> </w:t>
            </w:r>
            <w:r w:rsidR="00FB3BD3">
              <w:rPr>
                <w:rFonts w:cs="Simplified Arabic" w:hint="cs"/>
                <w:rtl/>
                <w:lang w:bidi="ar-EG"/>
              </w:rPr>
              <w:t>فتح</w:t>
            </w:r>
            <w:r w:rsidRPr="00DC4608">
              <w:rPr>
                <w:rFonts w:cs="Simplified Arabic"/>
                <w:rtl/>
                <w:lang w:bidi="ar-EG"/>
              </w:rPr>
              <w:t xml:space="preserve"> </w:t>
            </w:r>
            <w:r w:rsidRPr="00DC4608">
              <w:rPr>
                <w:rFonts w:cs="Simplified Arabic" w:hint="cs"/>
                <w:rtl/>
                <w:lang w:bidi="ar-EG"/>
              </w:rPr>
              <w:t>العروض</w:t>
            </w:r>
            <w:r w:rsidRPr="00DC4608">
              <w:rPr>
                <w:rFonts w:cs="Simplified Arabic"/>
                <w:rtl/>
                <w:lang w:bidi="ar-EG"/>
              </w:rPr>
              <w:t xml:space="preserve"> </w:t>
            </w:r>
            <w:r w:rsidRPr="00DC4608">
              <w:rPr>
                <w:rFonts w:cs="Simplified Arabic" w:hint="cs"/>
                <w:rtl/>
                <w:lang w:bidi="ar-EG"/>
              </w:rPr>
              <w:t>المالية</w:t>
            </w:r>
            <w:r w:rsidRPr="00DC4608">
              <w:rPr>
                <w:rFonts w:cs="Simplified Arabic"/>
                <w:rtl/>
                <w:lang w:bidi="ar-EG"/>
              </w:rPr>
              <w:t xml:space="preserve"> </w:t>
            </w:r>
            <w:r w:rsidRPr="00DC4608">
              <w:rPr>
                <w:rFonts w:cs="Simplified Arabic" w:hint="cs"/>
                <w:rtl/>
                <w:lang w:bidi="ar-EG"/>
              </w:rPr>
              <w:t>وسيعقد</w:t>
            </w:r>
            <w:r w:rsidRPr="00DC4608">
              <w:rPr>
                <w:rFonts w:cs="Simplified Arabic"/>
                <w:rtl/>
                <w:lang w:bidi="ar-EG"/>
              </w:rPr>
              <w:t xml:space="preserve"> </w:t>
            </w:r>
            <w:r w:rsidRPr="00DC4608">
              <w:rPr>
                <w:rFonts w:cs="Simplified Arabic" w:hint="cs"/>
                <w:rtl/>
                <w:lang w:bidi="ar-EG"/>
              </w:rPr>
              <w:t>في</w:t>
            </w:r>
            <w:r w:rsidRPr="00DC4608">
              <w:rPr>
                <w:rFonts w:cs="Simplified Arabic"/>
                <w:rtl/>
                <w:lang w:bidi="ar-EG"/>
              </w:rPr>
              <w:t xml:space="preserve"> </w:t>
            </w:r>
            <w:r w:rsidRPr="00DC4608">
              <w:rPr>
                <w:rFonts w:cs="Simplified Arabic" w:hint="cs"/>
                <w:rtl/>
                <w:lang w:bidi="ar-EG"/>
              </w:rPr>
              <w:t>مقر</w:t>
            </w:r>
            <w:r w:rsidRPr="00DC4608">
              <w:rPr>
                <w:rFonts w:cs="Simplified Arabic"/>
                <w:rtl/>
                <w:lang w:bidi="ar-EG"/>
              </w:rPr>
              <w:t xml:space="preserve"> </w:t>
            </w:r>
            <w:r w:rsidR="00B14296">
              <w:rPr>
                <w:rFonts w:cs="Simplified Arabic" w:hint="cs"/>
                <w:rtl/>
                <w:lang w:bidi="ar-EG"/>
              </w:rPr>
              <w:t xml:space="preserve">شركة مياه الشرب والصرف الصحى بالغربية </w:t>
            </w:r>
            <w:r w:rsidR="00B14296" w:rsidRPr="00DC4608">
              <w:rPr>
                <w:rFonts w:cs="Simplified Arabic"/>
                <w:rtl/>
                <w:lang w:bidi="ar-EG"/>
              </w:rPr>
              <w:t xml:space="preserve"> </w:t>
            </w:r>
            <w:r w:rsidR="00B14296">
              <w:rPr>
                <w:rFonts w:cs="Simplified Arabic" w:hint="cs"/>
                <w:rtl/>
                <w:lang w:bidi="ar-EG"/>
              </w:rPr>
              <w:t>-ادارة العقود</w:t>
            </w:r>
            <w:r w:rsidRPr="00DC4608">
              <w:rPr>
                <w:rFonts w:cs="Simplified Arabic"/>
                <w:rtl/>
                <w:lang w:bidi="ar-EG"/>
              </w:rPr>
              <w:t>.</w:t>
            </w:r>
          </w:p>
          <w:p w14:paraId="1AA4EDEF" w14:textId="3284134A" w:rsidR="00DC4608" w:rsidRPr="00DC4608" w:rsidRDefault="00DC4608" w:rsidP="00F92DA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DC4608">
              <w:rPr>
                <w:rFonts w:cs="Simplified Arabic" w:hint="cs"/>
                <w:rtl/>
                <w:lang w:bidi="ar-EG"/>
              </w:rPr>
              <w:t>الوقت</w:t>
            </w:r>
            <w:r w:rsidRPr="00DC4608">
              <w:rPr>
                <w:rFonts w:cs="Simplified Arabic"/>
                <w:rtl/>
                <w:lang w:bidi="ar-EG"/>
              </w:rPr>
              <w:t xml:space="preserve">: 12:00 </w:t>
            </w:r>
            <w:r w:rsidRPr="00DC4608">
              <w:rPr>
                <w:rFonts w:cs="Simplified Arabic" w:hint="cs"/>
                <w:rtl/>
                <w:lang w:bidi="ar-EG"/>
              </w:rPr>
              <w:t>ظهراً</w:t>
            </w:r>
            <w:r w:rsidRPr="00DC4608">
              <w:rPr>
                <w:rFonts w:cs="Simplified Arabic"/>
                <w:rtl/>
                <w:lang w:bidi="ar-EG"/>
              </w:rPr>
              <w:t xml:space="preserve"> </w:t>
            </w:r>
            <w:r w:rsidR="004418DE">
              <w:rPr>
                <w:rFonts w:cs="Simplified Arabic"/>
                <w:rtl/>
                <w:lang w:bidi="ar-EG"/>
              </w:rPr>
              <w:t>–</w:t>
            </w:r>
            <w:r w:rsidRPr="00DC4608">
              <w:rPr>
                <w:rFonts w:cs="Simplified Arabic"/>
                <w:rtl/>
                <w:lang w:bidi="ar-EG"/>
              </w:rPr>
              <w:t xml:space="preserve"> </w:t>
            </w:r>
            <w:r w:rsidR="004418DE">
              <w:rPr>
                <w:rFonts w:cs="Simplified Arabic" w:hint="cs"/>
                <w:rtl/>
                <w:lang w:bidi="ar-EG"/>
              </w:rPr>
              <w:t>سيتم تحديده لاحقا</w:t>
            </w:r>
          </w:p>
          <w:p w14:paraId="4448A2FF" w14:textId="77777777" w:rsidR="00DC4608" w:rsidRPr="00DC4608" w:rsidRDefault="00DC4608" w:rsidP="00DC460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DC4608">
              <w:rPr>
                <w:rFonts w:cs="Simplified Arabic" w:hint="cs"/>
                <w:rtl/>
                <w:lang w:bidi="ar-EG"/>
              </w:rPr>
              <w:t>العنوان</w:t>
            </w:r>
            <w:r w:rsidRPr="00DC4608">
              <w:rPr>
                <w:rFonts w:cs="Simplified Arabic"/>
                <w:rtl/>
                <w:lang w:bidi="ar-EG"/>
              </w:rPr>
              <w:t xml:space="preserve">: </w:t>
            </w:r>
            <w:r w:rsidRPr="00DC4608">
              <w:rPr>
                <w:rFonts w:cs="Simplified Arabic" w:hint="cs"/>
                <w:rtl/>
                <w:lang w:bidi="ar-EG"/>
              </w:rPr>
              <w:t>شارع</w:t>
            </w:r>
            <w:r w:rsidRPr="00DC4608">
              <w:rPr>
                <w:rFonts w:cs="Simplified Arabic"/>
                <w:rtl/>
                <w:lang w:bidi="ar-EG"/>
              </w:rPr>
              <w:t xml:space="preserve"> </w:t>
            </w:r>
            <w:r w:rsidRPr="00DC4608">
              <w:rPr>
                <w:rFonts w:cs="Simplified Arabic" w:hint="cs"/>
                <w:rtl/>
                <w:lang w:bidi="ar-EG"/>
              </w:rPr>
              <w:t>استاد</w:t>
            </w:r>
            <w:r w:rsidRPr="00DC4608">
              <w:rPr>
                <w:rFonts w:cs="Simplified Arabic"/>
                <w:rtl/>
                <w:lang w:bidi="ar-EG"/>
              </w:rPr>
              <w:t xml:space="preserve"> - </w:t>
            </w:r>
            <w:r w:rsidRPr="00DC4608">
              <w:rPr>
                <w:rFonts w:cs="Simplified Arabic" w:hint="cs"/>
                <w:rtl/>
                <w:lang w:bidi="ar-EG"/>
              </w:rPr>
              <w:t>طنطا</w:t>
            </w:r>
            <w:r w:rsidRPr="00DC4608">
              <w:rPr>
                <w:rFonts w:cs="Simplified Arabic"/>
                <w:rtl/>
                <w:lang w:bidi="ar-EG"/>
              </w:rPr>
              <w:t xml:space="preserve"> - </w:t>
            </w:r>
            <w:r w:rsidRPr="00DC4608">
              <w:rPr>
                <w:rFonts w:cs="Simplified Arabic" w:hint="cs"/>
                <w:rtl/>
                <w:lang w:bidi="ar-EG"/>
              </w:rPr>
              <w:t>الغربية</w:t>
            </w:r>
            <w:r w:rsidRPr="00DC4608">
              <w:rPr>
                <w:rFonts w:cs="Simplified Arabic"/>
                <w:rtl/>
                <w:lang w:bidi="ar-EG"/>
              </w:rPr>
              <w:t xml:space="preserve"> - </w:t>
            </w:r>
            <w:r w:rsidRPr="00DC4608">
              <w:rPr>
                <w:rFonts w:cs="Simplified Arabic" w:hint="cs"/>
                <w:rtl/>
                <w:lang w:bidi="ar-EG"/>
              </w:rPr>
              <w:t>مصر</w:t>
            </w:r>
          </w:p>
          <w:p w14:paraId="31A1DAD1" w14:textId="54B71C34" w:rsidR="00DC4608" w:rsidRPr="00DC4608" w:rsidRDefault="00DC4608" w:rsidP="00DC4608">
            <w:pPr>
              <w:pStyle w:val="ListParagraph"/>
              <w:bidi/>
              <w:jc w:val="both"/>
              <w:cnfStyle w:val="000000000000" w:firstRow="0" w:lastRow="0" w:firstColumn="0" w:lastColumn="0" w:oddVBand="0" w:evenVBand="0" w:oddHBand="0" w:evenHBand="0" w:firstRowFirstColumn="0" w:firstRowLastColumn="0" w:lastRowFirstColumn="0" w:lastRowLastColumn="0"/>
              <w:rPr>
                <w:rFonts w:cs="Simplified Arabic"/>
                <w:lang w:bidi="ar-EG"/>
              </w:rPr>
            </w:pPr>
            <w:r w:rsidRPr="00DC4608">
              <w:rPr>
                <w:rFonts w:cs="Simplified Arabic" w:hint="cs"/>
                <w:rtl/>
                <w:lang w:bidi="ar-EG"/>
              </w:rPr>
              <w:t>بريد</w:t>
            </w:r>
            <w:r w:rsidRPr="00DC4608">
              <w:rPr>
                <w:rFonts w:cs="Simplified Arabic"/>
                <w:rtl/>
                <w:lang w:bidi="ar-EG"/>
              </w:rPr>
              <w:t xml:space="preserve"> </w:t>
            </w:r>
            <w:r w:rsidRPr="00DC4608">
              <w:rPr>
                <w:rFonts w:cs="Simplified Arabic" w:hint="cs"/>
                <w:rtl/>
                <w:lang w:bidi="ar-EG"/>
              </w:rPr>
              <w:t>إلكتروني</w:t>
            </w:r>
            <w:r w:rsidRPr="00DC4608">
              <w:rPr>
                <w:rFonts w:cs="Simplified Arabic"/>
                <w:rtl/>
                <w:lang w:bidi="ar-EG"/>
              </w:rPr>
              <w:t xml:space="preserve">: </w:t>
            </w:r>
            <w:r w:rsidR="00B14296" w:rsidRPr="005966CE">
              <w:rPr>
                <w:lang w:bidi="ar-EG"/>
              </w:rPr>
              <w:t>kitchener.tender@ghwsc.com.eg</w:t>
            </w:r>
          </w:p>
          <w:p w14:paraId="29545706" w14:textId="77777777" w:rsidR="00DC4608" w:rsidRPr="00BC7C0B" w:rsidRDefault="00DC4608" w:rsidP="00DC4608">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Simplified Arabic"/>
                <w:rtl/>
                <w:lang w:bidi="ar-EG"/>
              </w:rPr>
            </w:pPr>
            <w:r w:rsidRPr="00DC4608">
              <w:rPr>
                <w:rFonts w:cs="Simplified Arabic" w:hint="cs"/>
                <w:rtl/>
                <w:lang w:bidi="ar-EG"/>
              </w:rPr>
              <w:t>الفاكس</w:t>
            </w:r>
            <w:r w:rsidRPr="00DC4608">
              <w:rPr>
                <w:rFonts w:cs="Simplified Arabic"/>
                <w:rtl/>
                <w:lang w:bidi="ar-EG"/>
              </w:rPr>
              <w:t>: 0403410078</w:t>
            </w:r>
          </w:p>
        </w:tc>
      </w:tr>
      <w:tr w:rsidR="00DC4608" w14:paraId="75E30080" w14:textId="77777777" w:rsidTr="00BC7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14:paraId="16C6A59C" w14:textId="77777777" w:rsidR="00DC4608" w:rsidRPr="00AD6AD4" w:rsidRDefault="00DC4608" w:rsidP="00DC4608">
            <w:pPr>
              <w:pStyle w:val="TableParagraph"/>
              <w:bidi/>
              <w:rPr>
                <w:rFonts w:asciiTheme="minorBidi" w:hAnsiTheme="minorBidi" w:cstheme="minorBidi"/>
                <w:b w:val="0"/>
                <w:spacing w:val="-3"/>
              </w:rPr>
            </w:pPr>
            <w:r w:rsidRPr="00AD6AD4">
              <w:rPr>
                <w:rFonts w:asciiTheme="minorBidi" w:hAnsiTheme="minorBidi" w:cstheme="minorBidi"/>
                <w:b w:val="0"/>
                <w:spacing w:val="-3"/>
              </w:rPr>
              <w:t>ITC 3</w:t>
            </w:r>
            <w:r>
              <w:rPr>
                <w:rFonts w:asciiTheme="minorBidi" w:hAnsiTheme="minorBidi" w:cstheme="minorBidi"/>
                <w:b w:val="0"/>
                <w:spacing w:val="-3"/>
              </w:rPr>
              <w:t>3</w:t>
            </w:r>
            <w:r w:rsidRPr="00AD6AD4">
              <w:rPr>
                <w:rFonts w:asciiTheme="minorBidi" w:hAnsiTheme="minorBidi" w:cstheme="minorBidi"/>
                <w:b w:val="0"/>
                <w:spacing w:val="-3"/>
              </w:rPr>
              <w:t>.1</w:t>
            </w:r>
          </w:p>
        </w:tc>
        <w:tc>
          <w:tcPr>
            <w:tcW w:w="8007" w:type="dxa"/>
          </w:tcPr>
          <w:p w14:paraId="5DCBFE2E" w14:textId="61CA6889" w:rsidR="00DC4608" w:rsidRPr="00BC7C0B" w:rsidRDefault="00F92DA8" w:rsidP="00F92DA8">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Simplified Arabic"/>
                <w:rtl/>
                <w:lang w:bidi="ar-EG"/>
              </w:rPr>
            </w:pPr>
            <w:r w:rsidRPr="00F92DA8">
              <w:rPr>
                <w:rFonts w:cs="Simplified Arabic" w:hint="cs"/>
                <w:rtl/>
                <w:lang w:bidi="ar-EG"/>
              </w:rPr>
              <w:t>الموعد</w:t>
            </w:r>
            <w:r w:rsidRPr="00F92DA8">
              <w:rPr>
                <w:rFonts w:cs="Simplified Arabic"/>
                <w:rtl/>
                <w:lang w:bidi="ar-EG"/>
              </w:rPr>
              <w:t xml:space="preserve"> </w:t>
            </w:r>
            <w:r w:rsidRPr="00F92DA8">
              <w:rPr>
                <w:rFonts w:cs="Simplified Arabic" w:hint="cs"/>
                <w:rtl/>
                <w:lang w:bidi="ar-EG"/>
              </w:rPr>
              <w:t>المتوقع</w:t>
            </w:r>
            <w:r w:rsidRPr="00F92DA8">
              <w:rPr>
                <w:rFonts w:cs="Simplified Arabic"/>
                <w:rtl/>
                <w:lang w:bidi="ar-EG"/>
              </w:rPr>
              <w:t xml:space="preserve"> </w:t>
            </w:r>
            <w:r w:rsidRPr="00F92DA8">
              <w:rPr>
                <w:rFonts w:cs="Simplified Arabic" w:hint="cs"/>
                <w:rtl/>
                <w:lang w:bidi="ar-EG"/>
              </w:rPr>
              <w:t>لبدء</w:t>
            </w:r>
            <w:r w:rsidRPr="00F92DA8">
              <w:rPr>
                <w:rFonts w:cs="Simplified Arabic"/>
                <w:rtl/>
                <w:lang w:bidi="ar-EG"/>
              </w:rPr>
              <w:t xml:space="preserve"> </w:t>
            </w:r>
            <w:r w:rsidRPr="00F92DA8">
              <w:rPr>
                <w:rFonts w:cs="Simplified Arabic" w:hint="cs"/>
                <w:rtl/>
                <w:lang w:bidi="ar-EG"/>
              </w:rPr>
              <w:t>الخدمات</w:t>
            </w:r>
            <w:r w:rsidRPr="00F92DA8">
              <w:rPr>
                <w:rFonts w:cs="Simplified Arabic"/>
                <w:rtl/>
                <w:lang w:bidi="ar-EG"/>
              </w:rPr>
              <w:t xml:space="preserve"> </w:t>
            </w:r>
            <w:r w:rsidR="00667F06">
              <w:rPr>
                <w:rFonts w:cs="Simplified Arabic" w:hint="cs"/>
                <w:rtl/>
                <w:lang w:bidi="ar-EG"/>
              </w:rPr>
              <w:t>سبتمبر</w:t>
            </w:r>
            <w:r w:rsidR="00B14296" w:rsidRPr="00F92DA8">
              <w:rPr>
                <w:rFonts w:cs="Simplified Arabic"/>
                <w:rtl/>
                <w:lang w:bidi="ar-EG"/>
              </w:rPr>
              <w:t xml:space="preserve"> </w:t>
            </w:r>
            <w:r w:rsidRPr="00F92DA8">
              <w:rPr>
                <w:rFonts w:cs="Simplified Arabic"/>
                <w:rtl/>
                <w:lang w:bidi="ar-EG"/>
              </w:rPr>
              <w:t>202</w:t>
            </w:r>
            <w:r w:rsidR="00123E62">
              <w:rPr>
                <w:rFonts w:cs="Simplified Arabic" w:hint="cs"/>
                <w:rtl/>
                <w:lang w:bidi="ar-EG"/>
              </w:rPr>
              <w:t>3</w:t>
            </w:r>
            <w:r w:rsidRPr="00F92DA8">
              <w:rPr>
                <w:rFonts w:cs="Simplified Arabic"/>
                <w:rtl/>
                <w:lang w:bidi="ar-EG"/>
              </w:rPr>
              <w:t xml:space="preserve"> </w:t>
            </w:r>
            <w:r w:rsidRPr="00F92DA8">
              <w:rPr>
                <w:rFonts w:cs="Simplified Arabic" w:hint="cs"/>
                <w:rtl/>
                <w:lang w:bidi="ar-EG"/>
              </w:rPr>
              <w:t>والموقع</w:t>
            </w:r>
            <w:r w:rsidRPr="00F92DA8">
              <w:rPr>
                <w:rFonts w:cs="Simplified Arabic"/>
                <w:rtl/>
                <w:lang w:bidi="ar-EG"/>
              </w:rPr>
              <w:t xml:space="preserve"> </w:t>
            </w:r>
            <w:r w:rsidRPr="00F92DA8">
              <w:rPr>
                <w:rFonts w:cs="Simplified Arabic" w:hint="cs"/>
                <w:rtl/>
                <w:lang w:bidi="ar-EG"/>
              </w:rPr>
              <w:t>محافظة</w:t>
            </w:r>
            <w:r w:rsidRPr="00F92DA8">
              <w:rPr>
                <w:rFonts w:cs="Simplified Arabic"/>
                <w:rtl/>
                <w:lang w:bidi="ar-EG"/>
              </w:rPr>
              <w:t xml:space="preserve"> </w:t>
            </w:r>
            <w:r w:rsidRPr="00F92DA8">
              <w:rPr>
                <w:rFonts w:cs="Simplified Arabic" w:hint="cs"/>
                <w:rtl/>
                <w:lang w:bidi="ar-EG"/>
              </w:rPr>
              <w:t>الغربية</w:t>
            </w:r>
            <w:r w:rsidRPr="00F92DA8">
              <w:rPr>
                <w:rFonts w:cs="Simplified Arabic"/>
                <w:rtl/>
                <w:lang w:bidi="ar-EG"/>
              </w:rPr>
              <w:t>.</w:t>
            </w:r>
          </w:p>
        </w:tc>
      </w:tr>
    </w:tbl>
    <w:p w14:paraId="20972DE1" w14:textId="77777777" w:rsidR="00BC7C0B" w:rsidRDefault="00BC7C0B" w:rsidP="007563E3">
      <w:pPr>
        <w:bidi/>
        <w:spacing w:line="240" w:lineRule="auto"/>
        <w:jc w:val="both"/>
        <w:rPr>
          <w:rFonts w:cs="Simplified Arabic"/>
          <w:sz w:val="24"/>
          <w:szCs w:val="24"/>
          <w:rtl/>
          <w:lang w:bidi="ar-EG"/>
        </w:rPr>
      </w:pPr>
    </w:p>
    <w:p w14:paraId="62C7E27C" w14:textId="2D1934A0" w:rsidR="00667F06" w:rsidRDefault="00667F06">
      <w:pPr>
        <w:rPr>
          <w:rFonts w:cs="Simplified Arabic"/>
          <w:sz w:val="24"/>
          <w:szCs w:val="24"/>
          <w:lang w:bidi="ar-EG"/>
        </w:rPr>
      </w:pPr>
      <w:r>
        <w:rPr>
          <w:rFonts w:cs="Simplified Arabic"/>
          <w:sz w:val="24"/>
          <w:szCs w:val="24"/>
          <w:lang w:bidi="ar-EG"/>
        </w:rPr>
        <w:lastRenderedPageBreak/>
        <w:br w:type="page"/>
      </w:r>
    </w:p>
    <w:p w14:paraId="3B04A455" w14:textId="77777777" w:rsidR="007563E3" w:rsidRDefault="007563E3">
      <w:pPr>
        <w:rPr>
          <w:rFonts w:cs="Simplified Arabic"/>
          <w:sz w:val="24"/>
          <w:szCs w:val="24"/>
          <w:rtl/>
          <w:lang w:bidi="ar-EG"/>
        </w:rPr>
      </w:pPr>
    </w:p>
    <w:p w14:paraId="29488F68" w14:textId="168503A1" w:rsidR="007563E3" w:rsidRPr="00ED4411" w:rsidRDefault="00363D98" w:rsidP="007563E3">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القسم</w:t>
      </w:r>
      <w:r w:rsidR="007563E3" w:rsidRPr="00ED4411">
        <w:rPr>
          <w:rFonts w:ascii="Simplified Arabic" w:hAnsi="Simplified Arabic" w:cs="Simplified Arabic" w:hint="cs"/>
          <w:b/>
          <w:bCs/>
          <w:sz w:val="28"/>
          <w:szCs w:val="28"/>
          <w:rtl/>
          <w:lang w:bidi="ar-EG"/>
        </w:rPr>
        <w:t xml:space="preserve"> الرابع.                                </w:t>
      </w:r>
      <w:r w:rsidR="007563E3" w:rsidRPr="00ED4411">
        <w:rPr>
          <w:rFonts w:ascii="Simplified Arabic" w:hAnsi="Simplified Arabic" w:cs="Simplified Arabic"/>
          <w:b/>
          <w:bCs/>
          <w:sz w:val="28"/>
          <w:szCs w:val="28"/>
          <w:rtl/>
          <w:lang w:bidi="ar-EG"/>
        </w:rPr>
        <w:tab/>
        <w:t>معايير التأهيل والتقييم</w:t>
      </w:r>
    </w:p>
    <w:p w14:paraId="5FB252E2" w14:textId="77777777" w:rsidR="007563E3" w:rsidRPr="00A22FF5" w:rsidRDefault="007563E3">
      <w:pPr>
        <w:pStyle w:val="ListParagraph"/>
        <w:numPr>
          <w:ilvl w:val="1"/>
          <w:numId w:val="8"/>
        </w:numPr>
        <w:bidi/>
        <w:rPr>
          <w:rFonts w:ascii="Simplified Arabic" w:hAnsi="Simplified Arabic" w:cs="Simplified Arabic"/>
          <w:b/>
          <w:bCs/>
          <w:sz w:val="24"/>
          <w:szCs w:val="24"/>
          <w:rtl/>
          <w:lang w:bidi="ar-EG"/>
        </w:rPr>
      </w:pPr>
      <w:r w:rsidRPr="00A22FF5">
        <w:rPr>
          <w:rFonts w:ascii="Simplified Arabic" w:hAnsi="Simplified Arabic" w:cs="Simplified Arabic" w:hint="cs"/>
          <w:b/>
          <w:bCs/>
          <w:sz w:val="24"/>
          <w:szCs w:val="24"/>
          <w:rtl/>
          <w:lang w:bidi="ar-EG"/>
        </w:rPr>
        <w:t>الوضع القانوني</w:t>
      </w:r>
    </w:p>
    <w:p w14:paraId="57229A97" w14:textId="62CF94D5" w:rsidR="007563E3" w:rsidRPr="007561E4" w:rsidRDefault="007563E3" w:rsidP="007563E3">
      <w:pPr>
        <w:bidi/>
        <w:jc w:val="both"/>
        <w:rPr>
          <w:rFonts w:ascii="Simplified Arabic" w:hAnsi="Simplified Arabic" w:cs="Simplified Arabic"/>
          <w:sz w:val="24"/>
          <w:szCs w:val="24"/>
          <w:rtl/>
          <w:lang w:bidi="ar-EG"/>
        </w:rPr>
      </w:pPr>
      <w:r w:rsidRPr="007561E4">
        <w:rPr>
          <w:rFonts w:ascii="Simplified Arabic" w:hAnsi="Simplified Arabic" w:cs="Simplified Arabic"/>
          <w:sz w:val="24"/>
          <w:szCs w:val="24"/>
          <w:rtl/>
          <w:lang w:bidi="ar-EG"/>
        </w:rPr>
        <w:t>يرفق كل كيان</w:t>
      </w:r>
      <w:r w:rsidRPr="007561E4">
        <w:rPr>
          <w:rFonts w:ascii="Simplified Arabic" w:hAnsi="Simplified Arabic" w:cs="Simplified Arabic" w:hint="cs"/>
          <w:sz w:val="24"/>
          <w:szCs w:val="24"/>
          <w:rtl/>
          <w:lang w:bidi="ar-EG"/>
        </w:rPr>
        <w:t>/هيئة</w:t>
      </w:r>
      <w:r w:rsidRPr="007561E4">
        <w:rPr>
          <w:rFonts w:ascii="Simplified Arabic" w:hAnsi="Simplified Arabic" w:cs="Simplified Arabic"/>
          <w:sz w:val="24"/>
          <w:szCs w:val="24"/>
          <w:rtl/>
          <w:lang w:bidi="ar-EG"/>
        </w:rPr>
        <w:t xml:space="preserve"> من الكيانات التي تشكل الاستشاري </w:t>
      </w:r>
      <w:r>
        <w:rPr>
          <w:rFonts w:ascii="Simplified Arabic" w:hAnsi="Simplified Arabic" w:cs="Simplified Arabic" w:hint="cs"/>
          <w:sz w:val="24"/>
          <w:szCs w:val="24"/>
          <w:rtl/>
          <w:lang w:bidi="ar-EG"/>
        </w:rPr>
        <w:t xml:space="preserve">في نموذج </w:t>
      </w:r>
      <w:r w:rsidR="0066344C">
        <w:rPr>
          <w:rFonts w:ascii="Simplified Arabic" w:hAnsi="Simplified Arabic" w:cs="Simplified Arabic" w:hint="cs"/>
          <w:sz w:val="24"/>
          <w:szCs w:val="24"/>
          <w:rtl/>
          <w:lang w:bidi="ar-EG"/>
        </w:rPr>
        <w:t>الفنى</w:t>
      </w:r>
      <w:r>
        <w:rPr>
          <w:rFonts w:ascii="Simplified Arabic" w:hAnsi="Simplified Arabic" w:cs="Simplified Arabic" w:hint="cs"/>
          <w:sz w:val="24"/>
          <w:szCs w:val="24"/>
          <w:rtl/>
          <w:lang w:bidi="ar-EG"/>
        </w:rPr>
        <w:t xml:space="preserve">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1 </w:t>
      </w:r>
      <w:r w:rsidRPr="007561E4">
        <w:rPr>
          <w:rFonts w:ascii="Simplified Arabic" w:hAnsi="Simplified Arabic" w:cs="Simplified Arabic"/>
          <w:sz w:val="24"/>
          <w:szCs w:val="24"/>
          <w:rtl/>
          <w:lang w:bidi="ar-EG"/>
        </w:rPr>
        <w:t xml:space="preserve">نسخة من خطاب التأسيس (التسجيل) أو أي وثيقة أخرى من هذا القبيل تبين </w:t>
      </w:r>
      <w:r w:rsidRPr="007561E4">
        <w:rPr>
          <w:rFonts w:ascii="Simplified Arabic" w:hAnsi="Simplified Arabic" w:cs="Simplified Arabic" w:hint="cs"/>
          <w:sz w:val="24"/>
          <w:szCs w:val="24"/>
          <w:rtl/>
          <w:lang w:bidi="ar-EG"/>
        </w:rPr>
        <w:t>وضعه</w:t>
      </w:r>
      <w:r>
        <w:rPr>
          <w:rFonts w:ascii="Simplified Arabic" w:hAnsi="Simplified Arabic" w:cs="Simplified Arabic"/>
          <w:sz w:val="24"/>
          <w:szCs w:val="24"/>
          <w:rtl/>
          <w:lang w:bidi="ar-EG"/>
        </w:rPr>
        <w:t xml:space="preserve"> القانوني</w:t>
      </w:r>
      <w:r>
        <w:rPr>
          <w:rFonts w:ascii="Simplified Arabic" w:hAnsi="Simplified Arabic" w:cs="Simplified Arabic" w:hint="cs"/>
          <w:sz w:val="24"/>
          <w:szCs w:val="24"/>
          <w:rtl/>
          <w:lang w:bidi="ar-EG"/>
        </w:rPr>
        <w:t>،</w:t>
      </w:r>
      <w:r w:rsidRPr="007561E4">
        <w:rPr>
          <w:rFonts w:ascii="Simplified Arabic" w:hAnsi="Simplified Arabic" w:cs="Simplified Arabic"/>
          <w:sz w:val="24"/>
          <w:szCs w:val="24"/>
          <w:rtl/>
          <w:lang w:bidi="ar-EG"/>
        </w:rPr>
        <w:t xml:space="preserve"> وفي حالة </w:t>
      </w:r>
      <w:r w:rsidRPr="007561E4">
        <w:rPr>
          <w:rFonts w:ascii="Simplified Arabic" w:hAnsi="Simplified Arabic" w:cs="Simplified Arabic" w:hint="cs"/>
          <w:sz w:val="24"/>
          <w:szCs w:val="24"/>
          <w:rtl/>
          <w:lang w:bidi="ar-EG"/>
        </w:rPr>
        <w:t>ارتباط</w:t>
      </w:r>
      <w:r w:rsidRPr="007561E4">
        <w:rPr>
          <w:rFonts w:ascii="Simplified Arabic" w:hAnsi="Simplified Arabic" w:cs="Simplified Arabic"/>
          <w:sz w:val="24"/>
          <w:szCs w:val="24"/>
          <w:rtl/>
          <w:lang w:bidi="ar-EG"/>
        </w:rPr>
        <w:t xml:space="preserve"> الخبير الاستشاري </w:t>
      </w:r>
      <w:r w:rsidRPr="007561E4">
        <w:rPr>
          <w:rFonts w:ascii="Simplified Arabic" w:hAnsi="Simplified Arabic" w:cs="Simplified Arabic" w:hint="cs"/>
          <w:sz w:val="24"/>
          <w:szCs w:val="24"/>
          <w:rtl/>
          <w:lang w:bidi="ar-EG"/>
        </w:rPr>
        <w:t>ب</w:t>
      </w:r>
      <w:r>
        <w:rPr>
          <w:rFonts w:ascii="Simplified Arabic" w:hAnsi="Simplified Arabic" w:cs="Simplified Arabic"/>
          <w:sz w:val="24"/>
          <w:szCs w:val="24"/>
          <w:rtl/>
          <w:lang w:bidi="ar-EG"/>
        </w:rPr>
        <w:t>كيانات</w:t>
      </w:r>
      <w:r>
        <w:rPr>
          <w:rFonts w:ascii="Simplified Arabic" w:hAnsi="Simplified Arabic" w:cs="Simplified Arabic" w:hint="cs"/>
          <w:sz w:val="24"/>
          <w:szCs w:val="24"/>
          <w:rtl/>
          <w:lang w:bidi="ar-EG"/>
        </w:rPr>
        <w:t>؛</w:t>
      </w:r>
      <w:r w:rsidRPr="007561E4">
        <w:rPr>
          <w:rFonts w:ascii="Simplified Arabic" w:hAnsi="Simplified Arabic" w:cs="Simplified Arabic"/>
          <w:sz w:val="24"/>
          <w:szCs w:val="24"/>
          <w:rtl/>
          <w:lang w:bidi="ar-EG"/>
        </w:rPr>
        <w:t xml:space="preserve"> يدرج الخبير الاستشاري أي وثيقة أخرى تبين أنه </w:t>
      </w:r>
      <w:r w:rsidRPr="007561E4">
        <w:rPr>
          <w:rFonts w:ascii="Simplified Arabic" w:hAnsi="Simplified Arabic" w:cs="Simplified Arabic" w:hint="cs"/>
          <w:sz w:val="24"/>
          <w:szCs w:val="24"/>
          <w:rtl/>
          <w:lang w:bidi="ar-EG"/>
        </w:rPr>
        <w:t>ي</w:t>
      </w:r>
      <w:r w:rsidRPr="007561E4">
        <w:rPr>
          <w:rFonts w:ascii="Simplified Arabic" w:hAnsi="Simplified Arabic" w:cs="Simplified Arabic"/>
          <w:sz w:val="24"/>
          <w:szCs w:val="24"/>
          <w:rtl/>
          <w:lang w:bidi="ar-EG"/>
        </w:rPr>
        <w:t>عتزم الانضمام إلى الكيان أو الكيانات الأخرى التي تشترك في تقديم مقترح ما</w:t>
      </w:r>
      <w:r w:rsidRPr="007561E4">
        <w:rPr>
          <w:rFonts w:ascii="Simplified Arabic" w:hAnsi="Simplified Arabic" w:cs="Simplified Arabic" w:hint="cs"/>
          <w:sz w:val="24"/>
          <w:szCs w:val="24"/>
          <w:rtl/>
          <w:lang w:bidi="ar-EG"/>
        </w:rPr>
        <w:t>، كما</w:t>
      </w:r>
      <w:r w:rsidRPr="007561E4">
        <w:rPr>
          <w:rFonts w:ascii="Simplified Arabic" w:hAnsi="Simplified Arabic" w:cs="Simplified Arabic"/>
          <w:sz w:val="24"/>
          <w:szCs w:val="24"/>
          <w:rtl/>
          <w:lang w:bidi="ar-EG"/>
        </w:rPr>
        <w:t xml:space="preserve"> يجب على كل منتسب أو عضو أن يقدم الوثائق المطلوبة في </w:t>
      </w:r>
      <w:r w:rsidRPr="007561E4">
        <w:rPr>
          <w:rFonts w:ascii="Simplified Arabic" w:hAnsi="Simplified Arabic" w:cs="Simplified Arabic" w:hint="cs"/>
          <w:sz w:val="24"/>
          <w:szCs w:val="24"/>
          <w:rtl/>
          <w:lang w:bidi="ar-EG"/>
        </w:rPr>
        <w:t>نموذج</w:t>
      </w:r>
      <w:r w:rsidRPr="007561E4">
        <w:rPr>
          <w:rFonts w:ascii="Simplified Arabic" w:hAnsi="Simplified Arabic" w:cs="Simplified Arabic"/>
          <w:sz w:val="24"/>
          <w:szCs w:val="24"/>
          <w:rtl/>
          <w:lang w:bidi="ar-EG"/>
        </w:rPr>
        <w:t xml:space="preserve"> </w:t>
      </w:r>
      <w:r w:rsidR="0066344C">
        <w:rPr>
          <w:rFonts w:ascii="Simplified Arabic" w:hAnsi="Simplified Arabic" w:cs="Simplified Arabic" w:hint="cs"/>
          <w:sz w:val="24"/>
          <w:szCs w:val="24"/>
          <w:rtl/>
          <w:lang w:bidi="ar-EG"/>
        </w:rPr>
        <w:t>الفنى</w:t>
      </w:r>
      <w:r w:rsidRPr="007561E4">
        <w:rPr>
          <w:rFonts w:ascii="Simplified Arabic" w:hAnsi="Simplified Arabic" w:cs="Simplified Arabic" w:hint="cs"/>
          <w:sz w:val="24"/>
          <w:szCs w:val="24"/>
          <w:rtl/>
          <w:lang w:bidi="ar-EG"/>
        </w:rPr>
        <w:t xml:space="preserve"> </w:t>
      </w:r>
      <w:r w:rsidRPr="007561E4">
        <w:rPr>
          <w:rFonts w:ascii="Simplified Arabic" w:hAnsi="Simplified Arabic" w:cs="Simplified Arabic"/>
          <w:sz w:val="24"/>
          <w:szCs w:val="24"/>
          <w:rtl/>
          <w:lang w:bidi="ar-EG"/>
        </w:rPr>
        <w:t>–</w:t>
      </w:r>
      <w:r w:rsidRPr="007561E4">
        <w:rPr>
          <w:rFonts w:ascii="Simplified Arabic" w:hAnsi="Simplified Arabic" w:cs="Simplified Arabic" w:hint="cs"/>
          <w:sz w:val="24"/>
          <w:szCs w:val="24"/>
          <w:rtl/>
          <w:lang w:bidi="ar-EG"/>
        </w:rPr>
        <w:t xml:space="preserve"> 1 كمرفق</w:t>
      </w:r>
      <w:r w:rsidRPr="007561E4">
        <w:rPr>
          <w:rFonts w:ascii="Simplified Arabic" w:hAnsi="Simplified Arabic" w:cs="Simplified Arabic"/>
          <w:sz w:val="24"/>
          <w:szCs w:val="24"/>
          <w:rtl/>
          <w:lang w:bidi="ar-EG"/>
        </w:rPr>
        <w:t>.</w:t>
      </w:r>
    </w:p>
    <w:p w14:paraId="659181AC" w14:textId="77777777" w:rsidR="007563E3" w:rsidRPr="00A22FF5" w:rsidRDefault="007563E3">
      <w:pPr>
        <w:pStyle w:val="ListParagraph"/>
        <w:numPr>
          <w:ilvl w:val="1"/>
          <w:numId w:val="8"/>
        </w:numPr>
        <w:bidi/>
        <w:jc w:val="both"/>
        <w:rPr>
          <w:rFonts w:ascii="Simplified Arabic" w:hAnsi="Simplified Arabic" w:cs="Simplified Arabic"/>
          <w:b/>
          <w:bCs/>
          <w:sz w:val="24"/>
          <w:szCs w:val="24"/>
          <w:rtl/>
          <w:lang w:bidi="ar-EG"/>
        </w:rPr>
      </w:pPr>
      <w:r w:rsidRPr="00A22FF5">
        <w:rPr>
          <w:rFonts w:ascii="Simplified Arabic" w:hAnsi="Simplified Arabic" w:cs="Simplified Arabic"/>
          <w:b/>
          <w:bCs/>
          <w:sz w:val="24"/>
          <w:szCs w:val="24"/>
          <w:rtl/>
          <w:lang w:bidi="ar-EG"/>
        </w:rPr>
        <w:t>المعايير المالية</w:t>
      </w:r>
    </w:p>
    <w:p w14:paraId="1A289621" w14:textId="0F2A8F07" w:rsidR="007563E3" w:rsidRPr="007561E4" w:rsidRDefault="007563E3" w:rsidP="007563E3">
      <w:pPr>
        <w:bidi/>
        <w:jc w:val="both"/>
        <w:rPr>
          <w:rFonts w:ascii="Simplified Arabic" w:hAnsi="Simplified Arabic" w:cs="Simplified Arabic"/>
          <w:sz w:val="24"/>
          <w:szCs w:val="24"/>
          <w:rtl/>
          <w:lang w:bidi="ar-EG"/>
        </w:rPr>
      </w:pPr>
      <w:r w:rsidRPr="007561E4">
        <w:rPr>
          <w:rFonts w:ascii="Simplified Arabic" w:hAnsi="Simplified Arabic" w:cs="Simplified Arabic"/>
          <w:sz w:val="24"/>
          <w:szCs w:val="24"/>
          <w:rtl/>
          <w:lang w:bidi="ar-EG"/>
        </w:rPr>
        <w:t>يقدم الخبير الاستشاري</w:t>
      </w:r>
      <w:r w:rsidRPr="007561E4">
        <w:rPr>
          <w:rFonts w:ascii="Simplified Arabic" w:hAnsi="Simplified Arabic" w:cs="Simplified Arabic" w:hint="cs"/>
          <w:sz w:val="24"/>
          <w:szCs w:val="24"/>
          <w:rtl/>
          <w:lang w:bidi="ar-EG"/>
        </w:rPr>
        <w:t xml:space="preserve"> وفقاً للتعليمات الموجهة إلى الخبراء الاستشاريين في كشوف البيانات المقترحة</w:t>
      </w:r>
      <w:r w:rsidRPr="007561E4">
        <w:rPr>
          <w:rFonts w:ascii="Simplified Arabic" w:hAnsi="Simplified Arabic" w:cs="Simplified Arabic"/>
          <w:sz w:val="24"/>
          <w:szCs w:val="24"/>
          <w:rtl/>
          <w:lang w:bidi="ar-EG"/>
        </w:rPr>
        <w:t xml:space="preserve"> 15,3(أ)، أدلة تثبت أن لديه القدرة المالية الكافية اللازمة لهذا العقد، على النحو المطلوب في </w:t>
      </w:r>
      <w:r w:rsidRPr="007561E4">
        <w:rPr>
          <w:rFonts w:ascii="Simplified Arabic" w:hAnsi="Simplified Arabic" w:cs="Simplified Arabic" w:hint="cs"/>
          <w:sz w:val="24"/>
          <w:szCs w:val="24"/>
          <w:rtl/>
          <w:lang w:bidi="ar-EG"/>
        </w:rPr>
        <w:t>نموذج</w:t>
      </w:r>
      <w:r w:rsidRPr="007561E4">
        <w:rPr>
          <w:rFonts w:ascii="Simplified Arabic" w:hAnsi="Simplified Arabic" w:cs="Simplified Arabic"/>
          <w:sz w:val="24"/>
          <w:szCs w:val="24"/>
          <w:rtl/>
          <w:lang w:bidi="ar-EG"/>
        </w:rPr>
        <w:t xml:space="preserve"> </w:t>
      </w:r>
      <w:r w:rsidR="0066344C">
        <w:rPr>
          <w:rFonts w:ascii="Simplified Arabic" w:hAnsi="Simplified Arabic" w:cs="Simplified Arabic" w:hint="cs"/>
          <w:sz w:val="24"/>
          <w:szCs w:val="24"/>
          <w:rtl/>
          <w:lang w:bidi="ar-EG"/>
        </w:rPr>
        <w:t>الفنى</w:t>
      </w:r>
      <w:r w:rsidRPr="007561E4">
        <w:rPr>
          <w:rFonts w:ascii="Simplified Arabic" w:hAnsi="Simplified Arabic" w:cs="Simplified Arabic" w:hint="cs"/>
          <w:sz w:val="24"/>
          <w:szCs w:val="24"/>
          <w:rtl/>
          <w:lang w:bidi="ar-EG"/>
        </w:rPr>
        <w:t xml:space="preserve"> </w:t>
      </w:r>
      <w:r w:rsidRPr="007561E4">
        <w:rPr>
          <w:rFonts w:ascii="Simplified Arabic" w:hAnsi="Simplified Arabic" w:cs="Simplified Arabic"/>
          <w:sz w:val="24"/>
          <w:szCs w:val="24"/>
          <w:rtl/>
          <w:lang w:bidi="ar-EG"/>
        </w:rPr>
        <w:t>–</w:t>
      </w:r>
      <w:r w:rsidRPr="007561E4">
        <w:rPr>
          <w:rFonts w:ascii="Simplified Arabic" w:hAnsi="Simplified Arabic" w:cs="Simplified Arabic" w:hint="cs"/>
          <w:sz w:val="24"/>
          <w:szCs w:val="24"/>
          <w:rtl/>
          <w:lang w:bidi="ar-EG"/>
        </w:rPr>
        <w:t xml:space="preserve"> 2 كمرفق، و</w:t>
      </w:r>
      <w:r w:rsidRPr="007561E4">
        <w:rPr>
          <w:rFonts w:ascii="Simplified Arabic" w:hAnsi="Simplified Arabic" w:cs="Simplified Arabic"/>
          <w:sz w:val="24"/>
          <w:szCs w:val="24"/>
          <w:rtl/>
          <w:lang w:bidi="ar-EG"/>
        </w:rPr>
        <w:t xml:space="preserve">يجب على كل منتسب أو عضو تقديم المعلومات المطلوبة في </w:t>
      </w:r>
      <w:r w:rsidRPr="007561E4">
        <w:rPr>
          <w:rFonts w:ascii="Simplified Arabic" w:hAnsi="Simplified Arabic" w:cs="Simplified Arabic" w:hint="cs"/>
          <w:sz w:val="24"/>
          <w:szCs w:val="24"/>
          <w:rtl/>
          <w:lang w:bidi="ar-EG"/>
        </w:rPr>
        <w:t>نموذج</w:t>
      </w:r>
      <w:r w:rsidRPr="007561E4">
        <w:rPr>
          <w:rFonts w:ascii="Simplified Arabic" w:hAnsi="Simplified Arabic" w:cs="Simplified Arabic"/>
          <w:sz w:val="24"/>
          <w:szCs w:val="24"/>
          <w:rtl/>
          <w:lang w:bidi="ar-EG"/>
        </w:rPr>
        <w:t xml:space="preserve"> </w:t>
      </w:r>
      <w:r w:rsidR="0066344C">
        <w:rPr>
          <w:rFonts w:ascii="Simplified Arabic" w:hAnsi="Simplified Arabic" w:cs="Simplified Arabic" w:hint="cs"/>
          <w:sz w:val="24"/>
          <w:szCs w:val="24"/>
          <w:rtl/>
          <w:lang w:bidi="ar-EG"/>
        </w:rPr>
        <w:t>الفنى</w:t>
      </w:r>
      <w:r w:rsidRPr="007561E4">
        <w:rPr>
          <w:rFonts w:ascii="Simplified Arabic" w:hAnsi="Simplified Arabic" w:cs="Simplified Arabic" w:hint="cs"/>
          <w:sz w:val="24"/>
          <w:szCs w:val="24"/>
          <w:rtl/>
          <w:lang w:bidi="ar-EG"/>
        </w:rPr>
        <w:t xml:space="preserve"> </w:t>
      </w:r>
      <w:r w:rsidRPr="007561E4">
        <w:rPr>
          <w:rFonts w:ascii="Simplified Arabic" w:hAnsi="Simplified Arabic" w:cs="Simplified Arabic"/>
          <w:sz w:val="24"/>
          <w:szCs w:val="24"/>
          <w:rtl/>
          <w:lang w:bidi="ar-EG"/>
        </w:rPr>
        <w:t>–</w:t>
      </w:r>
      <w:r w:rsidRPr="007561E4">
        <w:rPr>
          <w:rFonts w:ascii="Simplified Arabic" w:hAnsi="Simplified Arabic" w:cs="Simplified Arabic" w:hint="cs"/>
          <w:sz w:val="24"/>
          <w:szCs w:val="24"/>
          <w:rtl/>
          <w:lang w:bidi="ar-EG"/>
        </w:rPr>
        <w:t xml:space="preserve"> 2 كمرفق.</w:t>
      </w:r>
    </w:p>
    <w:p w14:paraId="22142005" w14:textId="77777777" w:rsidR="007563E3" w:rsidRPr="00A22FF5" w:rsidRDefault="007563E3">
      <w:pPr>
        <w:pStyle w:val="ListParagraph"/>
        <w:numPr>
          <w:ilvl w:val="1"/>
          <w:numId w:val="8"/>
        </w:numPr>
        <w:bidi/>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ال</w:t>
      </w:r>
      <w:r w:rsidRPr="00A22FF5">
        <w:rPr>
          <w:rFonts w:ascii="Simplified Arabic" w:hAnsi="Simplified Arabic" w:cs="Simplified Arabic" w:hint="cs"/>
          <w:b/>
          <w:bCs/>
          <w:sz w:val="24"/>
          <w:szCs w:val="24"/>
          <w:rtl/>
          <w:lang w:bidi="ar-EG"/>
        </w:rPr>
        <w:t xml:space="preserve">دعاوي </w:t>
      </w:r>
      <w:r>
        <w:rPr>
          <w:rFonts w:ascii="Simplified Arabic" w:hAnsi="Simplified Arabic" w:cs="Simplified Arabic" w:hint="cs"/>
          <w:b/>
          <w:bCs/>
          <w:sz w:val="24"/>
          <w:szCs w:val="24"/>
          <w:rtl/>
          <w:lang w:bidi="ar-EG"/>
        </w:rPr>
        <w:t>ال</w:t>
      </w:r>
      <w:r w:rsidRPr="00A22FF5">
        <w:rPr>
          <w:rFonts w:ascii="Simplified Arabic" w:hAnsi="Simplified Arabic" w:cs="Simplified Arabic" w:hint="cs"/>
          <w:b/>
          <w:bCs/>
          <w:sz w:val="24"/>
          <w:szCs w:val="24"/>
          <w:rtl/>
          <w:lang w:bidi="ar-EG"/>
        </w:rPr>
        <w:t>قضائية</w:t>
      </w:r>
    </w:p>
    <w:p w14:paraId="791D23D9" w14:textId="48BA2EAB" w:rsidR="007563E3" w:rsidRPr="007561E4" w:rsidRDefault="007563E3" w:rsidP="007563E3">
      <w:pPr>
        <w:bidi/>
        <w:jc w:val="both"/>
        <w:rPr>
          <w:rFonts w:ascii="Simplified Arabic" w:hAnsi="Simplified Arabic" w:cs="Simplified Arabic"/>
          <w:sz w:val="24"/>
          <w:szCs w:val="24"/>
          <w:rtl/>
          <w:lang w:bidi="ar-EG"/>
        </w:rPr>
      </w:pPr>
      <w:r w:rsidRPr="007561E4">
        <w:rPr>
          <w:rFonts w:ascii="Simplified Arabic" w:hAnsi="Simplified Arabic" w:cs="Simplified Arabic"/>
          <w:sz w:val="24"/>
          <w:szCs w:val="24"/>
          <w:rtl/>
          <w:lang w:bidi="ar-EG"/>
        </w:rPr>
        <w:t xml:space="preserve">يقدم الاستشاري معلومات دقيقة عن أي دعوى قضائية أو تحكيم جارية أو سابقة ناتجة عن عقود أنجزها الاستشاري أو أنهاها أو قيد التنفيذ على مدى السنوات الخمس الماضية، </w:t>
      </w:r>
      <w:r w:rsidRPr="007561E4">
        <w:rPr>
          <w:rFonts w:ascii="Simplified Arabic" w:hAnsi="Simplified Arabic" w:cs="Simplified Arabic" w:hint="cs"/>
          <w:sz w:val="24"/>
          <w:szCs w:val="24"/>
          <w:rtl/>
          <w:lang w:bidi="ar-EG"/>
        </w:rPr>
        <w:t>كما هو موضح في نموذج</w:t>
      </w:r>
      <w:r w:rsidRPr="007561E4">
        <w:rPr>
          <w:rFonts w:ascii="Simplified Arabic" w:hAnsi="Simplified Arabic" w:cs="Simplified Arabic"/>
          <w:sz w:val="24"/>
          <w:szCs w:val="24"/>
          <w:rtl/>
          <w:lang w:bidi="ar-EG"/>
        </w:rPr>
        <w:t xml:space="preserve"> </w:t>
      </w:r>
      <w:r w:rsidR="0066344C">
        <w:rPr>
          <w:rFonts w:ascii="Simplified Arabic" w:hAnsi="Simplified Arabic" w:cs="Simplified Arabic" w:hint="cs"/>
          <w:sz w:val="24"/>
          <w:szCs w:val="24"/>
          <w:rtl/>
          <w:lang w:bidi="ar-EG"/>
        </w:rPr>
        <w:t>الفنى</w:t>
      </w:r>
      <w:r>
        <w:rPr>
          <w:rFonts w:ascii="Simplified Arabic" w:hAnsi="Simplified Arabic" w:cs="Simplified Arabic" w:hint="cs"/>
          <w:sz w:val="24"/>
          <w:szCs w:val="24"/>
          <w:rtl/>
          <w:lang w:bidi="ar-EG"/>
        </w:rPr>
        <w:t xml:space="preserve">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2ب، </w:t>
      </w:r>
      <w:r w:rsidRPr="007561E4">
        <w:rPr>
          <w:rFonts w:ascii="Simplified Arabic" w:hAnsi="Simplified Arabic" w:cs="Simplified Arabic"/>
          <w:sz w:val="24"/>
          <w:szCs w:val="24"/>
          <w:rtl/>
          <w:lang w:bidi="ar-EG"/>
        </w:rPr>
        <w:t xml:space="preserve">وقد يؤدي وجود تاريخ متسق من قرارات التحكيم ضد الخبير الاستشاري أو وجود منازعات جارية ذات قيمة عالية إلى رفض </w:t>
      </w:r>
      <w:r w:rsidR="00C53FCC">
        <w:rPr>
          <w:rFonts w:ascii="Simplified Arabic" w:hAnsi="Simplified Arabic" w:cs="Simplified Arabic"/>
          <w:sz w:val="24"/>
          <w:szCs w:val="24"/>
          <w:rtl/>
          <w:lang w:bidi="ar-EG"/>
        </w:rPr>
        <w:t xml:space="preserve">العطاء </w:t>
      </w:r>
      <w:r>
        <w:rPr>
          <w:rFonts w:ascii="Simplified Arabic" w:hAnsi="Simplified Arabic" w:cs="Simplified Arabic" w:hint="cs"/>
          <w:sz w:val="24"/>
          <w:szCs w:val="24"/>
          <w:rtl/>
          <w:lang w:bidi="ar-EG"/>
        </w:rPr>
        <w:t>،</w:t>
      </w:r>
      <w:r w:rsidRPr="007561E4">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و</w:t>
      </w:r>
      <w:r w:rsidRPr="007561E4">
        <w:rPr>
          <w:rFonts w:ascii="Simplified Arabic" w:hAnsi="Simplified Arabic" w:cs="Simplified Arabic"/>
          <w:sz w:val="24"/>
          <w:szCs w:val="24"/>
          <w:rtl/>
          <w:lang w:bidi="ar-EG"/>
        </w:rPr>
        <w:t>يجب على كل منتسب أو عضو تقديم المعلومات المطلوبة في</w:t>
      </w:r>
      <w:r w:rsidRPr="007561E4">
        <w:rPr>
          <w:rFonts w:ascii="Simplified Arabic" w:hAnsi="Simplified Arabic" w:cs="Simplified Arabic" w:hint="cs"/>
          <w:sz w:val="24"/>
          <w:szCs w:val="24"/>
          <w:rtl/>
          <w:lang w:bidi="ar-EG"/>
        </w:rPr>
        <w:t xml:space="preserve"> نموذج </w:t>
      </w:r>
      <w:r w:rsidR="0066344C">
        <w:rPr>
          <w:rFonts w:ascii="Simplified Arabic" w:hAnsi="Simplified Arabic" w:cs="Simplified Arabic" w:hint="cs"/>
          <w:sz w:val="24"/>
          <w:szCs w:val="24"/>
          <w:rtl/>
          <w:lang w:bidi="ar-EG"/>
        </w:rPr>
        <w:t>الفنى</w:t>
      </w:r>
      <w:r w:rsidRPr="007561E4">
        <w:rPr>
          <w:rFonts w:ascii="Simplified Arabic" w:hAnsi="Simplified Arabic" w:cs="Simplified Arabic" w:hint="cs"/>
          <w:sz w:val="24"/>
          <w:szCs w:val="24"/>
          <w:rtl/>
          <w:lang w:bidi="ar-EG"/>
        </w:rPr>
        <w:t xml:space="preserve"> </w:t>
      </w:r>
      <w:r w:rsidRPr="007561E4">
        <w:rPr>
          <w:rFonts w:ascii="Simplified Arabic" w:hAnsi="Simplified Arabic" w:cs="Simplified Arabic"/>
          <w:sz w:val="24"/>
          <w:szCs w:val="24"/>
          <w:rtl/>
          <w:lang w:bidi="ar-EG"/>
        </w:rPr>
        <w:t>–</w:t>
      </w:r>
      <w:r w:rsidRPr="007561E4">
        <w:rPr>
          <w:rFonts w:ascii="Simplified Arabic" w:hAnsi="Simplified Arabic" w:cs="Simplified Arabic" w:hint="cs"/>
          <w:sz w:val="24"/>
          <w:szCs w:val="24"/>
          <w:rtl/>
          <w:lang w:bidi="ar-EG"/>
        </w:rPr>
        <w:t xml:space="preserve"> 2ب</w:t>
      </w:r>
      <w:r w:rsidRPr="007561E4">
        <w:rPr>
          <w:rFonts w:ascii="Simplified Arabic" w:hAnsi="Simplified Arabic" w:cs="Simplified Arabic"/>
          <w:sz w:val="24"/>
          <w:szCs w:val="24"/>
          <w:lang w:bidi="ar-EG"/>
        </w:rPr>
        <w:t>.</w:t>
      </w:r>
    </w:p>
    <w:p w14:paraId="6DF53956" w14:textId="77777777" w:rsidR="007563E3" w:rsidRPr="00A22FF5" w:rsidRDefault="007563E3">
      <w:pPr>
        <w:pStyle w:val="ListParagraph"/>
        <w:numPr>
          <w:ilvl w:val="1"/>
          <w:numId w:val="8"/>
        </w:numPr>
        <w:bidi/>
        <w:jc w:val="both"/>
        <w:rPr>
          <w:rFonts w:ascii="Simplified Arabic" w:hAnsi="Simplified Arabic" w:cs="Simplified Arabic"/>
          <w:b/>
          <w:bCs/>
          <w:sz w:val="24"/>
          <w:szCs w:val="24"/>
          <w:rtl/>
          <w:lang w:bidi="ar-EG"/>
        </w:rPr>
      </w:pPr>
      <w:r w:rsidRPr="00A22FF5">
        <w:rPr>
          <w:rFonts w:ascii="Simplified Arabic" w:hAnsi="Simplified Arabic" w:cs="Simplified Arabic" w:hint="cs"/>
          <w:b/>
          <w:bCs/>
          <w:sz w:val="24"/>
          <w:szCs w:val="24"/>
          <w:rtl/>
          <w:lang w:bidi="ar-EG"/>
        </w:rPr>
        <w:t>معايير التقييم</w:t>
      </w:r>
    </w:p>
    <w:p w14:paraId="73A57BAB" w14:textId="299D386E" w:rsidR="007563E3" w:rsidRPr="007561E4" w:rsidRDefault="007563E3" w:rsidP="007563E3">
      <w:pPr>
        <w:bidi/>
        <w:jc w:val="both"/>
        <w:rPr>
          <w:rFonts w:ascii="Simplified Arabic" w:hAnsi="Simplified Arabic" w:cs="Simplified Arabic"/>
          <w:sz w:val="24"/>
          <w:szCs w:val="24"/>
          <w:rtl/>
          <w:lang w:bidi="ar-EG"/>
        </w:rPr>
      </w:pPr>
      <w:r w:rsidRPr="007561E4">
        <w:rPr>
          <w:rFonts w:ascii="Simplified Arabic" w:hAnsi="Simplified Arabic" w:cs="Simplified Arabic"/>
          <w:sz w:val="24"/>
          <w:szCs w:val="24"/>
          <w:rtl/>
          <w:lang w:bidi="ar-EG"/>
        </w:rPr>
        <w:t>إذا لم يحصل على إجمالي الحد الأدنى للدرجة المحددة في</w:t>
      </w:r>
      <w:r w:rsidRPr="007561E4">
        <w:rPr>
          <w:rFonts w:ascii="Simplified Arabic" w:hAnsi="Simplified Arabic" w:cs="Simplified Arabic" w:hint="cs"/>
          <w:sz w:val="24"/>
          <w:szCs w:val="24"/>
          <w:rtl/>
          <w:lang w:bidi="ar-EG"/>
        </w:rPr>
        <w:t xml:space="preserve"> كشوف البيانات المقترحة 26.1، سيتم رفض المقترح؛ </w:t>
      </w:r>
      <w:r w:rsidRPr="007561E4">
        <w:rPr>
          <w:rFonts w:ascii="Simplified Arabic" w:hAnsi="Simplified Arabic" w:cs="Simplified Arabic"/>
          <w:sz w:val="24"/>
          <w:szCs w:val="24"/>
          <w:rtl/>
          <w:lang w:bidi="ar-EG"/>
        </w:rPr>
        <w:t>وف</w:t>
      </w:r>
      <w:r w:rsidRPr="007561E4">
        <w:rPr>
          <w:rFonts w:ascii="Simplified Arabic" w:hAnsi="Simplified Arabic" w:cs="Simplified Arabic" w:hint="cs"/>
          <w:sz w:val="24"/>
          <w:szCs w:val="24"/>
          <w:rtl/>
          <w:lang w:bidi="ar-EG"/>
        </w:rPr>
        <w:t>ق</w:t>
      </w:r>
      <w:r w:rsidRPr="007561E4">
        <w:rPr>
          <w:rFonts w:ascii="Simplified Arabic" w:hAnsi="Simplified Arabic" w:cs="Simplified Arabic"/>
          <w:sz w:val="24"/>
          <w:szCs w:val="24"/>
          <w:rtl/>
          <w:lang w:bidi="ar-EG"/>
        </w:rPr>
        <w:t>ا</w:t>
      </w:r>
      <w:r w:rsidRPr="007561E4">
        <w:rPr>
          <w:rFonts w:ascii="Simplified Arabic" w:hAnsi="Simplified Arabic" w:cs="Simplified Arabic" w:hint="cs"/>
          <w:sz w:val="24"/>
          <w:szCs w:val="24"/>
          <w:rtl/>
          <w:lang w:bidi="ar-EG"/>
        </w:rPr>
        <w:t>ً</w:t>
      </w:r>
      <w:r w:rsidRPr="007561E4">
        <w:rPr>
          <w:rFonts w:ascii="Simplified Arabic" w:hAnsi="Simplified Arabic" w:cs="Simplified Arabic"/>
          <w:sz w:val="24"/>
          <w:szCs w:val="24"/>
          <w:rtl/>
          <w:lang w:bidi="ar-EG"/>
        </w:rPr>
        <w:t xml:space="preserve"> لتقدير </w:t>
      </w:r>
      <w:r w:rsidR="007736C1">
        <w:rPr>
          <w:rFonts w:ascii="Simplified Arabic" w:hAnsi="Simplified Arabic" w:cs="Simplified Arabic" w:hint="cs"/>
          <w:sz w:val="24"/>
          <w:szCs w:val="24"/>
          <w:rtl/>
          <w:lang w:bidi="ar-EG"/>
        </w:rPr>
        <w:t xml:space="preserve">الجهة المنفذة </w:t>
      </w:r>
      <w:r w:rsidRPr="007561E4">
        <w:rPr>
          <w:rFonts w:ascii="Simplified Arabic" w:hAnsi="Simplified Arabic" w:cs="Simplified Arabic"/>
          <w:sz w:val="24"/>
          <w:szCs w:val="24"/>
          <w:rtl/>
          <w:lang w:bidi="ar-EG"/>
        </w:rPr>
        <w:t xml:space="preserve">، إذا لم تستوف الشركة المعايير الإلزامية </w:t>
      </w:r>
      <w:r w:rsidRPr="007561E4">
        <w:rPr>
          <w:rFonts w:ascii="Simplified Arabic" w:hAnsi="Simplified Arabic" w:cs="Simplified Arabic" w:hint="cs"/>
          <w:sz w:val="24"/>
          <w:szCs w:val="24"/>
          <w:rtl/>
          <w:lang w:bidi="ar-EG"/>
        </w:rPr>
        <w:t>كما هو موضح في</w:t>
      </w:r>
      <w:r w:rsidRPr="007561E4">
        <w:rPr>
          <w:rFonts w:ascii="Simplified Arabic" w:hAnsi="Simplified Arabic" w:cs="Simplified Arabic"/>
          <w:sz w:val="24"/>
          <w:szCs w:val="24"/>
          <w:rtl/>
          <w:lang w:bidi="ar-EG"/>
        </w:rPr>
        <w:t xml:space="preserve"> </w:t>
      </w:r>
      <w:r w:rsidRPr="007561E4">
        <w:rPr>
          <w:rFonts w:ascii="Simplified Arabic" w:hAnsi="Simplified Arabic" w:cs="Simplified Arabic" w:hint="cs"/>
          <w:sz w:val="24"/>
          <w:szCs w:val="24"/>
          <w:rtl/>
          <w:lang w:bidi="ar-EG"/>
        </w:rPr>
        <w:t>ا</w:t>
      </w:r>
      <w:r w:rsidRPr="007561E4">
        <w:rPr>
          <w:rFonts w:ascii="Simplified Arabic" w:hAnsi="Simplified Arabic" w:cs="Simplified Arabic"/>
          <w:sz w:val="24"/>
          <w:szCs w:val="24"/>
          <w:rtl/>
          <w:lang w:bidi="ar-EG"/>
        </w:rPr>
        <w:t>لجدول أدناه.</w:t>
      </w:r>
    </w:p>
    <w:p w14:paraId="2E8650D3" w14:textId="524690AB" w:rsidR="007563E3" w:rsidRPr="007561E4" w:rsidRDefault="007563E3" w:rsidP="007563E3">
      <w:pPr>
        <w:bidi/>
        <w:jc w:val="both"/>
        <w:rPr>
          <w:rFonts w:ascii="Simplified Arabic" w:hAnsi="Simplified Arabic" w:cs="Simplified Arabic"/>
          <w:sz w:val="24"/>
          <w:szCs w:val="24"/>
          <w:rtl/>
          <w:lang w:bidi="ar-EG"/>
        </w:rPr>
      </w:pPr>
      <w:r w:rsidRPr="007561E4">
        <w:rPr>
          <w:rFonts w:ascii="Simplified Arabic" w:hAnsi="Simplified Arabic" w:cs="Simplified Arabic"/>
          <w:sz w:val="24"/>
          <w:szCs w:val="24"/>
          <w:rtl/>
          <w:lang w:bidi="ar-EG"/>
        </w:rPr>
        <w:t xml:space="preserve">يرفض الاستشاري إذا لم يثبت </w:t>
      </w:r>
      <w:r w:rsidR="00B14296">
        <w:rPr>
          <w:rFonts w:ascii="Simplified Arabic" w:hAnsi="Simplified Arabic" w:cs="Simplified Arabic" w:hint="cs"/>
          <w:sz w:val="24"/>
          <w:szCs w:val="24"/>
          <w:rtl/>
          <w:lang w:bidi="ar-EG"/>
        </w:rPr>
        <w:t>عطائه</w:t>
      </w:r>
      <w:r w:rsidR="00B14296" w:rsidRPr="007561E4">
        <w:rPr>
          <w:rFonts w:ascii="Simplified Arabic" w:hAnsi="Simplified Arabic" w:cs="Simplified Arabic"/>
          <w:sz w:val="24"/>
          <w:szCs w:val="24"/>
          <w:rtl/>
          <w:lang w:bidi="ar-EG"/>
        </w:rPr>
        <w:t xml:space="preserve"> </w:t>
      </w:r>
      <w:r w:rsidRPr="007561E4">
        <w:rPr>
          <w:rFonts w:ascii="Simplified Arabic" w:hAnsi="Simplified Arabic" w:cs="Simplified Arabic"/>
          <w:sz w:val="24"/>
          <w:szCs w:val="24"/>
          <w:rtl/>
          <w:lang w:bidi="ar-EG"/>
        </w:rPr>
        <w:t xml:space="preserve">بوضوح أنه يستوفي معايير </w:t>
      </w:r>
      <w:r w:rsidRPr="007561E4">
        <w:rPr>
          <w:rFonts w:ascii="Simplified Arabic" w:hAnsi="Simplified Arabic" w:cs="Simplified Arabic" w:hint="cs"/>
          <w:sz w:val="24"/>
          <w:szCs w:val="24"/>
          <w:rtl/>
          <w:lang w:bidi="ar-EG"/>
        </w:rPr>
        <w:t>الحد الأدنى الإلزامية</w:t>
      </w:r>
      <w:r w:rsidRPr="007561E4">
        <w:rPr>
          <w:rFonts w:ascii="Simplified Arabic" w:hAnsi="Simplified Arabic" w:cs="Simplified Arabic"/>
          <w:sz w:val="24"/>
          <w:szCs w:val="24"/>
          <w:rtl/>
          <w:lang w:bidi="ar-EG"/>
        </w:rPr>
        <w:t xml:space="preserve"> التالية، ويلزم تقديم أدلة لكل معيار إلزامي:</w:t>
      </w:r>
    </w:p>
    <w:tbl>
      <w:tblPr>
        <w:tblStyle w:val="TableGrid"/>
        <w:bidiVisual/>
        <w:tblW w:w="0" w:type="auto"/>
        <w:tblLook w:val="04A0" w:firstRow="1" w:lastRow="0" w:firstColumn="1" w:lastColumn="0" w:noHBand="0" w:noVBand="1"/>
      </w:tblPr>
      <w:tblGrid>
        <w:gridCol w:w="1273"/>
        <w:gridCol w:w="8077"/>
      </w:tblGrid>
      <w:tr w:rsidR="007563E3" w:rsidRPr="007561E4" w14:paraId="226B4E52" w14:textId="77777777" w:rsidTr="00D23062">
        <w:tc>
          <w:tcPr>
            <w:tcW w:w="1273" w:type="dxa"/>
            <w:shd w:val="clear" w:color="auto" w:fill="1F4E79" w:themeFill="accent1" w:themeFillShade="80"/>
          </w:tcPr>
          <w:p w14:paraId="71D7724F" w14:textId="77777777" w:rsidR="007563E3" w:rsidRPr="00DB00C2" w:rsidRDefault="007563E3" w:rsidP="00D23062">
            <w:pPr>
              <w:bidi/>
              <w:jc w:val="both"/>
              <w:rPr>
                <w:rFonts w:ascii="Simplified Arabic" w:hAnsi="Simplified Arabic" w:cs="Simplified Arabic"/>
                <w:b/>
                <w:bCs/>
                <w:sz w:val="24"/>
                <w:szCs w:val="24"/>
                <w:rtl/>
                <w:lang w:bidi="ar-EG"/>
              </w:rPr>
            </w:pPr>
            <w:r w:rsidRPr="00DB00C2">
              <w:rPr>
                <w:rFonts w:ascii="Simplified Arabic" w:hAnsi="Simplified Arabic" w:cs="Simplified Arabic" w:hint="cs"/>
                <w:b/>
                <w:bCs/>
                <w:color w:val="FFFFFF" w:themeColor="background1"/>
                <w:sz w:val="24"/>
                <w:szCs w:val="24"/>
                <w:rtl/>
                <w:lang w:bidi="ar-EG"/>
              </w:rPr>
              <w:t>المرجع</w:t>
            </w:r>
          </w:p>
        </w:tc>
        <w:tc>
          <w:tcPr>
            <w:tcW w:w="8077" w:type="dxa"/>
            <w:shd w:val="clear" w:color="auto" w:fill="1F4E79" w:themeFill="accent1" w:themeFillShade="80"/>
          </w:tcPr>
          <w:p w14:paraId="714941B9" w14:textId="77777777" w:rsidR="007563E3" w:rsidRPr="00DB00C2" w:rsidRDefault="007563E3" w:rsidP="00D23062">
            <w:pPr>
              <w:bidi/>
              <w:jc w:val="both"/>
              <w:rPr>
                <w:rFonts w:ascii="Simplified Arabic" w:hAnsi="Simplified Arabic" w:cs="Simplified Arabic"/>
                <w:b/>
                <w:bCs/>
                <w:sz w:val="24"/>
                <w:szCs w:val="24"/>
                <w:rtl/>
                <w:lang w:bidi="ar-EG"/>
              </w:rPr>
            </w:pPr>
            <w:r w:rsidRPr="00DB00C2">
              <w:rPr>
                <w:rFonts w:ascii="Simplified Arabic" w:hAnsi="Simplified Arabic" w:cs="Simplified Arabic" w:hint="cs"/>
                <w:b/>
                <w:bCs/>
                <w:color w:val="FFFFFF" w:themeColor="background1"/>
                <w:sz w:val="24"/>
                <w:szCs w:val="24"/>
                <w:rtl/>
                <w:lang w:bidi="ar-EG"/>
              </w:rPr>
              <w:t>البند</w:t>
            </w:r>
          </w:p>
        </w:tc>
      </w:tr>
      <w:tr w:rsidR="007563E3" w:rsidRPr="007561E4" w14:paraId="2AB5FACD" w14:textId="77777777" w:rsidTr="00D23062">
        <w:tc>
          <w:tcPr>
            <w:tcW w:w="1273" w:type="dxa"/>
            <w:shd w:val="clear" w:color="auto" w:fill="DEEAF6" w:themeFill="accent1" w:themeFillTint="33"/>
          </w:tcPr>
          <w:p w14:paraId="09A859DD" w14:textId="77777777" w:rsidR="007563E3" w:rsidRPr="007561E4" w:rsidRDefault="007563E3" w:rsidP="00D23062">
            <w:pPr>
              <w:bidi/>
              <w:jc w:val="both"/>
              <w:rPr>
                <w:rFonts w:ascii="Simplified Arabic" w:hAnsi="Simplified Arabic" w:cs="Simplified Arabic"/>
                <w:sz w:val="24"/>
                <w:szCs w:val="24"/>
                <w:rtl/>
                <w:lang w:bidi="ar-EG"/>
              </w:rPr>
            </w:pPr>
            <w:r w:rsidRPr="007561E4">
              <w:rPr>
                <w:rFonts w:ascii="Simplified Arabic" w:hAnsi="Simplified Arabic" w:cs="Simplified Arabic" w:hint="cs"/>
                <w:sz w:val="24"/>
                <w:szCs w:val="24"/>
                <w:rtl/>
                <w:lang w:bidi="ar-EG"/>
              </w:rPr>
              <w:t>المعايير الإلزامية</w:t>
            </w:r>
          </w:p>
        </w:tc>
        <w:tc>
          <w:tcPr>
            <w:tcW w:w="8077" w:type="dxa"/>
            <w:shd w:val="clear" w:color="auto" w:fill="DEEAF6" w:themeFill="accent1" w:themeFillTint="33"/>
          </w:tcPr>
          <w:p w14:paraId="1A8C1DFF" w14:textId="57718C2C" w:rsidR="007563E3" w:rsidRPr="00CD2910" w:rsidRDefault="007563E3">
            <w:pPr>
              <w:pStyle w:val="ListParagraph"/>
              <w:numPr>
                <w:ilvl w:val="0"/>
                <w:numId w:val="9"/>
              </w:numPr>
              <w:bidi/>
              <w:jc w:val="both"/>
              <w:rPr>
                <w:rFonts w:ascii="Simplified Arabic" w:hAnsi="Simplified Arabic" w:cs="Simplified Arabic"/>
                <w:color w:val="FF0000"/>
                <w:sz w:val="24"/>
                <w:szCs w:val="24"/>
                <w:rtl/>
                <w:lang w:bidi="ar-EG"/>
              </w:rPr>
            </w:pPr>
            <w:r w:rsidRPr="00CD2910">
              <w:rPr>
                <w:rFonts w:ascii="Simplified Arabic" w:hAnsi="Simplified Arabic" w:cs="Simplified Arabic"/>
                <w:sz w:val="24"/>
                <w:szCs w:val="24"/>
                <w:rtl/>
                <w:lang w:bidi="ar-EG"/>
              </w:rPr>
              <w:t xml:space="preserve">الخبرة في التصميم السابق لمحطة معالجة </w:t>
            </w:r>
            <w:r>
              <w:rPr>
                <w:rFonts w:ascii="Simplified Arabic" w:hAnsi="Simplified Arabic" w:cs="Simplified Arabic" w:hint="cs"/>
                <w:sz w:val="24"/>
                <w:szCs w:val="24"/>
                <w:rtl/>
                <w:lang w:bidi="ar-EG"/>
              </w:rPr>
              <w:t>مياه الصرف الصحي</w:t>
            </w:r>
            <w:r w:rsidRPr="00CD2910">
              <w:rPr>
                <w:rFonts w:ascii="Simplified Arabic" w:hAnsi="Simplified Arabic" w:cs="Simplified Arabic"/>
                <w:sz w:val="24"/>
                <w:szCs w:val="24"/>
                <w:rtl/>
                <w:lang w:bidi="ar-EG"/>
              </w:rPr>
              <w:t xml:space="preserve"> (بسعة لا تقل عن </w:t>
            </w:r>
            <w:r w:rsidRPr="00CD2910">
              <w:rPr>
                <w:rFonts w:ascii="Simplified Arabic" w:hAnsi="Simplified Arabic" w:cs="Simplified Arabic"/>
                <w:sz w:val="24"/>
                <w:szCs w:val="24"/>
                <w:lang w:bidi="ar-EG"/>
              </w:rPr>
              <w:t>20 000</w:t>
            </w:r>
            <w:r w:rsidRPr="00CD2910">
              <w:rPr>
                <w:rFonts w:ascii="Simplified Arabic" w:hAnsi="Simplified Arabic" w:cs="Simplified Arabic"/>
                <w:sz w:val="24"/>
                <w:szCs w:val="24"/>
                <w:rtl/>
                <w:lang w:bidi="ar-EG"/>
              </w:rPr>
              <w:t xml:space="preserve"> متر مكعب/يوم) وأعمال إعادة تأهيل محطة معالجة </w:t>
            </w:r>
            <w:r>
              <w:rPr>
                <w:rFonts w:ascii="Simplified Arabic" w:hAnsi="Simplified Arabic" w:cs="Simplified Arabic" w:hint="cs"/>
                <w:sz w:val="24"/>
                <w:szCs w:val="24"/>
                <w:rtl/>
                <w:lang w:bidi="ar-EG"/>
              </w:rPr>
              <w:t>مياه الصرف الصحي</w:t>
            </w:r>
            <w:r w:rsidRPr="00CD2910">
              <w:rPr>
                <w:rFonts w:ascii="Simplified Arabic" w:hAnsi="Simplified Arabic" w:cs="Simplified Arabic"/>
                <w:sz w:val="24"/>
                <w:szCs w:val="24"/>
                <w:rtl/>
                <w:lang w:bidi="ar-EG"/>
              </w:rPr>
              <w:t xml:space="preserve"> (</w:t>
            </w:r>
            <w:r w:rsidR="00B14296">
              <w:rPr>
                <w:rFonts w:ascii="Simplified Arabic" w:hAnsi="Simplified Arabic" w:cs="Simplified Arabic" w:hint="cs"/>
                <w:sz w:val="24"/>
                <w:szCs w:val="24"/>
                <w:rtl/>
                <w:lang w:bidi="ar-EG"/>
              </w:rPr>
              <w:t>عقدين</w:t>
            </w:r>
            <w:r w:rsidRPr="00CD2910">
              <w:rPr>
                <w:rFonts w:ascii="Simplified Arabic" w:hAnsi="Simplified Arabic" w:cs="Simplified Arabic"/>
                <w:sz w:val="24"/>
                <w:szCs w:val="24"/>
                <w:rtl/>
                <w:lang w:bidi="ar-EG"/>
              </w:rPr>
              <w:t xml:space="preserve"> </w:t>
            </w:r>
            <w:r w:rsidR="00B14296" w:rsidRPr="00CD2910">
              <w:rPr>
                <w:rFonts w:ascii="Simplified Arabic" w:hAnsi="Simplified Arabic" w:cs="Simplified Arabic"/>
                <w:sz w:val="24"/>
                <w:szCs w:val="24"/>
                <w:rtl/>
                <w:lang w:bidi="ar-EG"/>
              </w:rPr>
              <w:t>مكتمل</w:t>
            </w:r>
            <w:r w:rsidR="00B14296">
              <w:rPr>
                <w:rFonts w:ascii="Simplified Arabic" w:hAnsi="Simplified Arabic" w:cs="Simplified Arabic" w:hint="cs"/>
                <w:sz w:val="24"/>
                <w:szCs w:val="24"/>
                <w:rtl/>
                <w:lang w:bidi="ar-EG"/>
              </w:rPr>
              <w:t>ين</w:t>
            </w:r>
            <w:r w:rsidR="00B14296" w:rsidRPr="00CD2910">
              <w:rPr>
                <w:rFonts w:ascii="Simplified Arabic" w:hAnsi="Simplified Arabic" w:cs="Simplified Arabic"/>
                <w:sz w:val="24"/>
                <w:szCs w:val="24"/>
                <w:rtl/>
                <w:lang w:bidi="ar-EG"/>
              </w:rPr>
              <w:t xml:space="preserve"> </w:t>
            </w:r>
            <w:r w:rsidRPr="00CD2910">
              <w:rPr>
                <w:rFonts w:ascii="Simplified Arabic" w:hAnsi="Simplified Arabic" w:cs="Simplified Arabic"/>
                <w:sz w:val="24"/>
                <w:szCs w:val="24"/>
                <w:rtl/>
                <w:lang w:bidi="ar-EG"/>
              </w:rPr>
              <w:t>على الأقل خلال السنوات العشر الماضية</w:t>
            </w:r>
            <w:r w:rsidR="000B0724">
              <w:rPr>
                <w:rFonts w:ascii="Simplified Arabic" w:hAnsi="Simplified Arabic" w:cs="Simplified Arabic" w:hint="cs"/>
                <w:sz w:val="24"/>
                <w:szCs w:val="24"/>
                <w:rtl/>
                <w:lang w:bidi="ar-EG"/>
              </w:rPr>
              <w:t xml:space="preserve"> وعلى الاستشاري تقديم المستندات الدالة على الاكتمال مثل محضر استلام نهائي او شهادة اكتمال الاعمال</w:t>
            </w:r>
            <w:r w:rsidRPr="00CD2910">
              <w:rPr>
                <w:rFonts w:ascii="Simplified Arabic" w:hAnsi="Simplified Arabic" w:cs="Simplified Arabic"/>
                <w:sz w:val="24"/>
                <w:szCs w:val="24"/>
                <w:rtl/>
                <w:lang w:bidi="ar-EG"/>
              </w:rPr>
              <w:t xml:space="preserve">). </w:t>
            </w:r>
            <w:r w:rsidRPr="00CD2910">
              <w:rPr>
                <w:rFonts w:ascii="Simplified Arabic" w:hAnsi="Simplified Arabic" w:cs="Simplified Arabic"/>
                <w:b/>
                <w:bCs/>
                <w:sz w:val="24"/>
                <w:szCs w:val="24"/>
                <w:rtl/>
                <w:lang w:bidi="ar-EG"/>
              </w:rPr>
              <w:t xml:space="preserve">سيتم </w:t>
            </w:r>
            <w:r>
              <w:rPr>
                <w:rFonts w:ascii="Simplified Arabic" w:hAnsi="Simplified Arabic" w:cs="Simplified Arabic" w:hint="cs"/>
                <w:b/>
                <w:bCs/>
                <w:sz w:val="24"/>
                <w:szCs w:val="24"/>
                <w:rtl/>
                <w:lang w:bidi="ar-EG"/>
              </w:rPr>
              <w:t>تقديمها</w:t>
            </w:r>
            <w:r w:rsidRPr="00CD2910">
              <w:rPr>
                <w:rFonts w:ascii="Simplified Arabic" w:hAnsi="Simplified Arabic" w:cs="Simplified Arabic"/>
                <w:b/>
                <w:bCs/>
                <w:sz w:val="24"/>
                <w:szCs w:val="24"/>
                <w:rtl/>
                <w:lang w:bidi="ar-EG"/>
              </w:rPr>
              <w:t xml:space="preserve"> في</w:t>
            </w:r>
            <w:r w:rsidRPr="00CD2910">
              <w:rPr>
                <w:rFonts w:ascii="Simplified Arabic" w:hAnsi="Simplified Arabic" w:cs="Simplified Arabic"/>
                <w:sz w:val="24"/>
                <w:szCs w:val="24"/>
                <w:rtl/>
                <w:lang w:bidi="ar-EG"/>
              </w:rPr>
              <w:t xml:space="preserve"> </w:t>
            </w:r>
            <w:r w:rsidRPr="00CD2910">
              <w:rPr>
                <w:rFonts w:ascii="Simplified Arabic" w:hAnsi="Simplified Arabic" w:cs="Simplified Arabic"/>
                <w:color w:val="FF0000"/>
                <w:sz w:val="24"/>
                <w:szCs w:val="24"/>
                <w:rtl/>
                <w:lang w:bidi="ar-EG"/>
              </w:rPr>
              <w:t xml:space="preserve">النموذج </w:t>
            </w:r>
            <w:r w:rsidR="00721D8F">
              <w:rPr>
                <w:rFonts w:ascii="Simplified Arabic" w:hAnsi="Simplified Arabic" w:cs="Simplified Arabic" w:hint="cs"/>
                <w:color w:val="FF0000"/>
                <w:sz w:val="24"/>
                <w:szCs w:val="24"/>
                <w:rtl/>
                <w:lang w:bidi="ar-EG"/>
              </w:rPr>
              <w:t>الفنى</w:t>
            </w:r>
            <w:r w:rsidR="00721D8F" w:rsidRPr="00CD2910">
              <w:rPr>
                <w:rFonts w:ascii="Simplified Arabic" w:hAnsi="Simplified Arabic" w:cs="Simplified Arabic" w:hint="cs"/>
                <w:color w:val="FF0000"/>
                <w:sz w:val="24"/>
                <w:szCs w:val="24"/>
                <w:rtl/>
                <w:lang w:bidi="ar-EG"/>
              </w:rPr>
              <w:t xml:space="preserve"> </w:t>
            </w:r>
            <w:r w:rsidRPr="00CD2910">
              <w:rPr>
                <w:rFonts w:ascii="Simplified Arabic" w:hAnsi="Simplified Arabic" w:cs="Simplified Arabic" w:hint="cs"/>
                <w:color w:val="FF0000"/>
                <w:sz w:val="24"/>
                <w:szCs w:val="24"/>
                <w:rtl/>
                <w:lang w:bidi="ar-EG"/>
              </w:rPr>
              <w:t>4</w:t>
            </w:r>
          </w:p>
          <w:p w14:paraId="7ACB8DC5" w14:textId="6403902B" w:rsidR="007563E3" w:rsidRDefault="007563E3">
            <w:pPr>
              <w:pStyle w:val="ListParagraph"/>
              <w:numPr>
                <w:ilvl w:val="0"/>
                <w:numId w:val="9"/>
              </w:numPr>
              <w:bidi/>
              <w:jc w:val="both"/>
              <w:rPr>
                <w:rFonts w:ascii="Simplified Arabic" w:hAnsi="Simplified Arabic" w:cs="Simplified Arabic"/>
                <w:sz w:val="24"/>
                <w:szCs w:val="24"/>
                <w:lang w:bidi="ar-EG"/>
              </w:rPr>
            </w:pPr>
            <w:r w:rsidRPr="00DE6FAF">
              <w:rPr>
                <w:rFonts w:ascii="Simplified Arabic" w:hAnsi="Simplified Arabic" w:cs="Simplified Arabic"/>
                <w:sz w:val="24"/>
                <w:szCs w:val="24"/>
                <w:rtl/>
                <w:lang w:bidi="ar-EG"/>
              </w:rPr>
              <w:lastRenderedPageBreak/>
              <w:t xml:space="preserve">الخبرة </w:t>
            </w:r>
            <w:r w:rsidR="00B14296" w:rsidRPr="00DE6FAF">
              <w:rPr>
                <w:rFonts w:ascii="Simplified Arabic" w:hAnsi="Simplified Arabic" w:cs="Simplified Arabic"/>
                <w:sz w:val="24"/>
                <w:szCs w:val="24"/>
                <w:rtl/>
                <w:lang w:bidi="ar-EG"/>
              </w:rPr>
              <w:t xml:space="preserve">المماثلة </w:t>
            </w:r>
            <w:r w:rsidRPr="00DE6FAF">
              <w:rPr>
                <w:rFonts w:ascii="Simplified Arabic" w:hAnsi="Simplified Arabic" w:cs="Simplified Arabic"/>
                <w:sz w:val="24"/>
                <w:szCs w:val="24"/>
                <w:rtl/>
                <w:lang w:bidi="ar-EG"/>
              </w:rPr>
              <w:t xml:space="preserve">في الإشراف على </w:t>
            </w:r>
            <w:r w:rsidR="00B14296">
              <w:rPr>
                <w:rFonts w:ascii="Simplified Arabic" w:hAnsi="Simplified Arabic" w:cs="Simplified Arabic" w:hint="cs"/>
                <w:sz w:val="24"/>
                <w:szCs w:val="24"/>
                <w:rtl/>
                <w:lang w:bidi="ar-EG"/>
              </w:rPr>
              <w:t>التنفيذ</w:t>
            </w:r>
            <w:r w:rsidRPr="00DE6FAF">
              <w:rPr>
                <w:rFonts w:ascii="Simplified Arabic" w:hAnsi="Simplified Arabic" w:cs="Simplified Arabic"/>
                <w:sz w:val="24"/>
                <w:szCs w:val="24"/>
                <w:rtl/>
                <w:lang w:bidi="ar-EG"/>
              </w:rPr>
              <w:t xml:space="preserve"> والتأهيل (ثلاثة عقود أنجزت بنجاح خلال السنوات العشر الأخيرة</w:t>
            </w:r>
            <w:r w:rsidR="00310CCA">
              <w:rPr>
                <w:rFonts w:ascii="Simplified Arabic" w:hAnsi="Simplified Arabic" w:cs="Simplified Arabic" w:hint="cs"/>
                <w:sz w:val="24"/>
                <w:szCs w:val="24"/>
                <w:rtl/>
                <w:lang w:bidi="ar-EG"/>
              </w:rPr>
              <w:t xml:space="preserve"> وعلى الاستشاري تقديم المستندات الدالة على الاكتمال مثل محضر استلام نهائي او شهادة اكتمال الاعمال</w:t>
            </w:r>
            <w:r w:rsidRPr="00DE6FAF">
              <w:rPr>
                <w:rFonts w:ascii="Simplified Arabic" w:hAnsi="Simplified Arabic" w:cs="Simplified Arabic"/>
                <w:sz w:val="24"/>
                <w:szCs w:val="24"/>
                <w:rtl/>
                <w:lang w:bidi="ar-EG"/>
              </w:rPr>
              <w:t xml:space="preserve">). </w:t>
            </w:r>
            <w:r w:rsidRPr="00DE6FAF">
              <w:rPr>
                <w:rFonts w:ascii="Simplified Arabic" w:hAnsi="Simplified Arabic" w:cs="Simplified Arabic"/>
                <w:b/>
                <w:bCs/>
                <w:sz w:val="24"/>
                <w:szCs w:val="24"/>
                <w:rtl/>
                <w:lang w:bidi="ar-EG"/>
              </w:rPr>
              <w:t xml:space="preserve">سيتم </w:t>
            </w:r>
            <w:r w:rsidRPr="00DE6FAF">
              <w:rPr>
                <w:rFonts w:ascii="Simplified Arabic" w:hAnsi="Simplified Arabic" w:cs="Simplified Arabic" w:hint="cs"/>
                <w:b/>
                <w:bCs/>
                <w:sz w:val="24"/>
                <w:szCs w:val="24"/>
                <w:rtl/>
                <w:lang w:bidi="ar-EG"/>
              </w:rPr>
              <w:t>تقديمها</w:t>
            </w:r>
            <w:r w:rsidRPr="00DE6FAF">
              <w:rPr>
                <w:rFonts w:ascii="Simplified Arabic" w:hAnsi="Simplified Arabic" w:cs="Simplified Arabic"/>
                <w:b/>
                <w:bCs/>
                <w:sz w:val="24"/>
                <w:szCs w:val="24"/>
                <w:rtl/>
                <w:lang w:bidi="ar-EG"/>
              </w:rPr>
              <w:t xml:space="preserve"> في</w:t>
            </w:r>
            <w:r w:rsidRPr="00DE6FAF">
              <w:rPr>
                <w:rFonts w:ascii="Simplified Arabic" w:hAnsi="Simplified Arabic" w:cs="Simplified Arabic"/>
                <w:sz w:val="24"/>
                <w:szCs w:val="24"/>
                <w:rtl/>
                <w:lang w:bidi="ar-EG"/>
              </w:rPr>
              <w:t xml:space="preserve"> </w:t>
            </w:r>
            <w:r w:rsidRPr="00DE6FAF">
              <w:rPr>
                <w:rFonts w:ascii="Simplified Arabic" w:hAnsi="Simplified Arabic" w:cs="Simplified Arabic"/>
                <w:color w:val="FF0000"/>
                <w:sz w:val="24"/>
                <w:szCs w:val="24"/>
                <w:rtl/>
                <w:lang w:bidi="ar-EG"/>
              </w:rPr>
              <w:t xml:space="preserve">نموذج </w:t>
            </w:r>
            <w:r w:rsidR="0066344C">
              <w:rPr>
                <w:rFonts w:ascii="Simplified Arabic" w:hAnsi="Simplified Arabic" w:cs="Simplified Arabic" w:hint="cs"/>
                <w:color w:val="FF0000"/>
                <w:sz w:val="24"/>
                <w:szCs w:val="24"/>
                <w:rtl/>
                <w:lang w:bidi="ar-EG"/>
              </w:rPr>
              <w:t>الفنى</w:t>
            </w:r>
            <w:r w:rsidRPr="00DE6FAF">
              <w:rPr>
                <w:rFonts w:ascii="Simplified Arabic" w:hAnsi="Simplified Arabic" w:cs="Simplified Arabic" w:hint="cs"/>
                <w:color w:val="FF0000"/>
                <w:sz w:val="24"/>
                <w:szCs w:val="24"/>
                <w:rtl/>
                <w:lang w:bidi="ar-EG"/>
              </w:rPr>
              <w:t xml:space="preserve"> 4</w:t>
            </w:r>
          </w:p>
          <w:p w14:paraId="6E0AADAF" w14:textId="2B5A9D01" w:rsidR="007563E3" w:rsidRPr="00CD2910" w:rsidRDefault="007563E3" w:rsidP="00D23062">
            <w:pPr>
              <w:pStyle w:val="ListParagraph"/>
              <w:bidi/>
              <w:jc w:val="both"/>
              <w:rPr>
                <w:rFonts w:ascii="Simplified Arabic" w:hAnsi="Simplified Arabic" w:cs="Simplified Arabic"/>
                <w:sz w:val="24"/>
                <w:szCs w:val="24"/>
                <w:rtl/>
                <w:lang w:bidi="ar-EG"/>
              </w:rPr>
            </w:pPr>
            <w:r w:rsidRPr="007757C6">
              <w:rPr>
                <w:rFonts w:ascii="Simplified Arabic" w:hAnsi="Simplified Arabic" w:cs="Simplified Arabic"/>
                <w:sz w:val="24"/>
                <w:szCs w:val="24"/>
                <w:rtl/>
                <w:lang w:bidi="ar-EG"/>
              </w:rPr>
              <w:t>في حالة المشروع المشترك، يجب على</w:t>
            </w:r>
            <w:r w:rsidR="00184BA4" w:rsidRPr="007757C6">
              <w:rPr>
                <w:rFonts w:ascii="Simplified Arabic" w:hAnsi="Simplified Arabic" w:cs="Simplified Arabic" w:hint="cs"/>
                <w:sz w:val="24"/>
                <w:szCs w:val="24"/>
                <w:rtl/>
                <w:lang w:bidi="ar-EG"/>
              </w:rPr>
              <w:t xml:space="preserve"> احد اعضاء</w:t>
            </w:r>
            <w:r w:rsidRPr="007757C6">
              <w:rPr>
                <w:rFonts w:ascii="Simplified Arabic" w:hAnsi="Simplified Arabic" w:cs="Simplified Arabic"/>
                <w:sz w:val="24"/>
                <w:szCs w:val="24"/>
                <w:rtl/>
                <w:lang w:bidi="ar-EG"/>
              </w:rPr>
              <w:t xml:space="preserve"> </w:t>
            </w:r>
            <w:r w:rsidR="00184BA4" w:rsidRPr="007757C6">
              <w:rPr>
                <w:rFonts w:ascii="Simplified Arabic" w:hAnsi="Simplified Arabic" w:cs="Simplified Arabic" w:hint="cs"/>
                <w:sz w:val="24"/>
                <w:szCs w:val="24"/>
                <w:rtl/>
                <w:lang w:bidi="ar-EG"/>
              </w:rPr>
              <w:t>التحالف</w:t>
            </w:r>
            <w:r w:rsidR="007757C6">
              <w:rPr>
                <w:rFonts w:ascii="Simplified Arabic" w:hAnsi="Simplified Arabic" w:cs="Simplified Arabic" w:hint="cs"/>
                <w:sz w:val="24"/>
                <w:szCs w:val="24"/>
                <w:rtl/>
                <w:lang w:bidi="ar-EG"/>
              </w:rPr>
              <w:t xml:space="preserve"> فقط</w:t>
            </w:r>
            <w:r w:rsidRPr="007757C6">
              <w:rPr>
                <w:rFonts w:ascii="Simplified Arabic" w:hAnsi="Simplified Arabic" w:cs="Simplified Arabic"/>
                <w:sz w:val="24"/>
                <w:szCs w:val="24"/>
                <w:rtl/>
                <w:lang w:bidi="ar-EG"/>
              </w:rPr>
              <w:t xml:space="preserve"> "الشريك" أن يستوفي المعايير الإلزامية المذكورة أعلاه</w:t>
            </w:r>
          </w:p>
        </w:tc>
      </w:tr>
    </w:tbl>
    <w:p w14:paraId="2263576D" w14:textId="77777777" w:rsidR="007563E3" w:rsidRDefault="007563E3" w:rsidP="007563E3">
      <w:pPr>
        <w:bidi/>
        <w:jc w:val="both"/>
        <w:rPr>
          <w:rFonts w:ascii="Simplified Arabic" w:hAnsi="Simplified Arabic" w:cs="Simplified Arabic"/>
          <w:b/>
          <w:bCs/>
          <w:sz w:val="24"/>
          <w:szCs w:val="24"/>
          <w:rtl/>
          <w:lang w:bidi="ar-EG"/>
        </w:rPr>
      </w:pPr>
    </w:p>
    <w:p w14:paraId="581DB8FA" w14:textId="4A2F00B0" w:rsidR="007563E3" w:rsidRDefault="00295312" w:rsidP="007563E3">
      <w:pPr>
        <w:bidi/>
        <w:jc w:val="both"/>
        <w:rPr>
          <w:rFonts w:ascii="Simplified Arabic" w:hAnsi="Simplified Arabic" w:cs="Simplified Arabic"/>
          <w:b/>
          <w:bCs/>
          <w:sz w:val="24"/>
          <w:szCs w:val="24"/>
          <w:rtl/>
          <w:lang w:val="en-GB" w:bidi="ar-EG"/>
        </w:rPr>
      </w:pPr>
      <w:r w:rsidRPr="00D068E7">
        <w:rPr>
          <w:rFonts w:asciiTheme="minorBidi" w:hAnsiTheme="minorBidi"/>
          <w:i/>
          <w:noProof/>
          <w:color w:val="FF0000"/>
        </w:rPr>
        <mc:AlternateContent>
          <mc:Choice Requires="wps">
            <w:drawing>
              <wp:anchor distT="45720" distB="45720" distL="182880" distR="182880" simplePos="0" relativeHeight="251659264" behindDoc="1" locked="0" layoutInCell="1" allowOverlap="0" wp14:anchorId="200388A4" wp14:editId="30C7821D">
                <wp:simplePos x="0" y="0"/>
                <wp:positionH relativeFrom="column">
                  <wp:posOffset>-44450</wp:posOffset>
                </wp:positionH>
                <wp:positionV relativeFrom="paragraph">
                  <wp:posOffset>440055</wp:posOffset>
                </wp:positionV>
                <wp:extent cx="6219825" cy="1323975"/>
                <wp:effectExtent l="38100" t="38100" r="47625" b="47625"/>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323975"/>
                        </a:xfrm>
                        <a:prstGeom prst="rect">
                          <a:avLst/>
                        </a:prstGeom>
                        <a:solidFill>
                          <a:schemeClr val="accent2">
                            <a:lumMod val="20000"/>
                            <a:lumOff val="80000"/>
                          </a:schemeClr>
                        </a:solidFill>
                        <a:ln w="76200" cmpd="dbl">
                          <a:solidFill>
                            <a:schemeClr val="tx2"/>
                          </a:solidFill>
                          <a:miter lim="800000"/>
                          <a:headEnd/>
                          <a:tailEnd/>
                        </a:ln>
                      </wps:spPr>
                      <wps:txbx>
                        <w:txbxContent>
                          <w:p w14:paraId="0D7E6624" w14:textId="417C1E0C" w:rsidR="00295312" w:rsidRPr="00512944" w:rsidRDefault="00295312" w:rsidP="00295312">
                            <w:pPr>
                              <w:bidi/>
                              <w:jc w:val="both"/>
                              <w:rPr>
                                <w:rFonts w:ascii="Simplified Arabic" w:hAnsi="Simplified Arabic" w:cs="Simplified Arabic"/>
                                <w:b/>
                                <w:bCs/>
                                <w:color w:val="FF0000"/>
                                <w:sz w:val="24"/>
                                <w:szCs w:val="24"/>
                                <w:rtl/>
                                <w:lang w:bidi="ar-EG"/>
                              </w:rPr>
                            </w:pPr>
                            <w:r w:rsidRPr="00512944">
                              <w:rPr>
                                <w:rFonts w:ascii="Simplified Arabic" w:hAnsi="Simplified Arabic" w:cs="Simplified Arabic"/>
                                <w:b/>
                                <w:bCs/>
                                <w:color w:val="FF0000"/>
                                <w:sz w:val="24"/>
                                <w:szCs w:val="24"/>
                                <w:u w:val="single"/>
                                <w:rtl/>
                                <w:lang w:bidi="ar-EG"/>
                              </w:rPr>
                              <w:t>ملاحظة هامة:</w:t>
                            </w:r>
                            <w:r w:rsidRPr="00512944">
                              <w:rPr>
                                <w:rFonts w:ascii="Simplified Arabic" w:hAnsi="Simplified Arabic" w:cs="Simplified Arabic"/>
                                <w:b/>
                                <w:bCs/>
                                <w:color w:val="FF0000"/>
                                <w:sz w:val="24"/>
                                <w:szCs w:val="24"/>
                                <w:rtl/>
                                <w:lang w:bidi="ar-EG"/>
                              </w:rPr>
                              <w:t xml:space="preserve"> ينفذ برنامج </w:t>
                            </w:r>
                            <w:r w:rsidRPr="00512944">
                              <w:rPr>
                                <w:rFonts w:ascii="Simplified Arabic" w:hAnsi="Simplified Arabic" w:cs="Simplified Arabic" w:hint="cs"/>
                                <w:b/>
                                <w:bCs/>
                                <w:color w:val="FF0000"/>
                                <w:sz w:val="24"/>
                                <w:szCs w:val="24"/>
                                <w:rtl/>
                                <w:lang w:bidi="ar-EG"/>
                              </w:rPr>
                              <w:t>مصرف</w:t>
                            </w:r>
                            <w:r w:rsidRPr="00512944">
                              <w:rPr>
                                <w:rFonts w:ascii="Simplified Arabic" w:hAnsi="Simplified Arabic" w:cs="Simplified Arabic"/>
                                <w:b/>
                                <w:bCs/>
                                <w:color w:val="FF0000"/>
                                <w:sz w:val="24"/>
                                <w:szCs w:val="24"/>
                                <w:rtl/>
                                <w:lang w:bidi="ar-EG"/>
                              </w:rPr>
                              <w:t xml:space="preserve"> كتشينر في ثلاث محافظات (الغربية والدقهلية وكفر الشيخ). تعتزم كل </w:t>
                            </w:r>
                            <w:r w:rsidRPr="00512944">
                              <w:rPr>
                                <w:rFonts w:ascii="Simplified Arabic" w:hAnsi="Simplified Arabic" w:cs="Simplified Arabic" w:hint="cs"/>
                                <w:b/>
                                <w:bCs/>
                                <w:color w:val="FF0000"/>
                                <w:sz w:val="24"/>
                                <w:szCs w:val="24"/>
                                <w:rtl/>
                                <w:lang w:bidi="ar-EG"/>
                              </w:rPr>
                              <w:t>شركة</w:t>
                            </w:r>
                            <w:r w:rsidRPr="00512944">
                              <w:rPr>
                                <w:rFonts w:ascii="Simplified Arabic" w:hAnsi="Simplified Arabic" w:cs="Simplified Arabic"/>
                                <w:b/>
                                <w:bCs/>
                                <w:color w:val="FF0000"/>
                                <w:sz w:val="24"/>
                                <w:szCs w:val="24"/>
                                <w:rtl/>
                                <w:lang w:bidi="ar-EG"/>
                              </w:rPr>
                              <w:t xml:space="preserve"> للمياه والصرف الصحي </w:t>
                            </w:r>
                            <w:r w:rsidRPr="00512944">
                              <w:rPr>
                                <w:rFonts w:ascii="Simplified Arabic" w:hAnsi="Simplified Arabic" w:cs="Simplified Arabic" w:hint="cs"/>
                                <w:b/>
                                <w:bCs/>
                                <w:color w:val="FF0000"/>
                                <w:sz w:val="24"/>
                                <w:szCs w:val="24"/>
                                <w:rtl/>
                                <w:lang w:bidi="ar-EG"/>
                              </w:rPr>
                              <w:t>تعيين</w:t>
                            </w:r>
                            <w:r w:rsidRPr="00512944">
                              <w:rPr>
                                <w:rFonts w:ascii="Simplified Arabic" w:hAnsi="Simplified Arabic" w:cs="Simplified Arabic"/>
                                <w:b/>
                                <w:bCs/>
                                <w:color w:val="FF0000"/>
                                <w:sz w:val="24"/>
                                <w:szCs w:val="24"/>
                                <w:rtl/>
                                <w:lang w:bidi="ar-EG"/>
                              </w:rPr>
                              <w:t xml:space="preserve"> شركة استشارية</w:t>
                            </w:r>
                            <w:r w:rsidRPr="00512944">
                              <w:rPr>
                                <w:rFonts w:ascii="Simplified Arabic" w:hAnsi="Simplified Arabic" w:cs="Simplified Arabic" w:hint="cs"/>
                                <w:b/>
                                <w:bCs/>
                                <w:color w:val="FF0000"/>
                                <w:sz w:val="24"/>
                                <w:szCs w:val="24"/>
                                <w:rtl/>
                                <w:lang w:bidi="ar-EG"/>
                              </w:rPr>
                              <w:t xml:space="preserve"> واحدة للتصميم التفصيلي</w:t>
                            </w:r>
                            <w:r w:rsidRPr="00512944">
                              <w:rPr>
                                <w:rFonts w:ascii="Simplified Arabic" w:hAnsi="Simplified Arabic" w:cs="Simplified Arabic"/>
                                <w:b/>
                                <w:bCs/>
                                <w:color w:val="FF0000"/>
                                <w:sz w:val="24"/>
                                <w:szCs w:val="24"/>
                                <w:rtl/>
                                <w:lang w:bidi="ar-EG"/>
                              </w:rPr>
                              <w:t xml:space="preserve">، </w:t>
                            </w:r>
                            <w:r w:rsidRPr="00512944">
                              <w:rPr>
                                <w:rFonts w:ascii="Simplified Arabic" w:hAnsi="Simplified Arabic" w:cs="Simplified Arabic" w:hint="cs"/>
                                <w:b/>
                                <w:bCs/>
                                <w:color w:val="FF0000"/>
                                <w:sz w:val="24"/>
                                <w:szCs w:val="24"/>
                                <w:rtl/>
                                <w:lang w:bidi="ar-EG"/>
                              </w:rPr>
                              <w:t xml:space="preserve">والتي </w:t>
                            </w:r>
                            <w:r w:rsidRPr="00512944">
                              <w:rPr>
                                <w:rFonts w:ascii="Simplified Arabic" w:hAnsi="Simplified Arabic" w:cs="Simplified Arabic"/>
                                <w:b/>
                                <w:bCs/>
                                <w:color w:val="FF0000"/>
                                <w:sz w:val="24"/>
                                <w:szCs w:val="24"/>
                                <w:rtl/>
                                <w:lang w:bidi="ar-EG"/>
                              </w:rPr>
                              <w:t>ستكون مسؤولة عن تصميم مشاريعها والإشراف عليها</w:t>
                            </w:r>
                            <w:r w:rsidRPr="00512944">
                              <w:rPr>
                                <w:rFonts w:ascii="Simplified Arabic" w:hAnsi="Simplified Arabic" w:cs="Simplified Arabic" w:hint="cs"/>
                                <w:b/>
                                <w:bCs/>
                                <w:color w:val="FF0000"/>
                                <w:sz w:val="24"/>
                                <w:szCs w:val="24"/>
                                <w:rtl/>
                                <w:lang w:bidi="ar-EG"/>
                              </w:rPr>
                              <w:t>،</w:t>
                            </w:r>
                            <w:r w:rsidRPr="00512944">
                              <w:rPr>
                                <w:rFonts w:ascii="Simplified Arabic" w:hAnsi="Simplified Arabic" w:cs="Simplified Arabic"/>
                                <w:b/>
                                <w:bCs/>
                                <w:color w:val="FF0000"/>
                                <w:sz w:val="24"/>
                                <w:szCs w:val="24"/>
                                <w:rtl/>
                                <w:lang w:bidi="ar-EG"/>
                              </w:rPr>
                              <w:t xml:space="preserve"> وفي حالة </w:t>
                            </w:r>
                            <w:r w:rsidRPr="00512944">
                              <w:rPr>
                                <w:rFonts w:ascii="Simplified Arabic" w:hAnsi="Simplified Arabic" w:cs="Simplified Arabic" w:hint="cs"/>
                                <w:b/>
                                <w:bCs/>
                                <w:color w:val="FF0000"/>
                                <w:sz w:val="24"/>
                                <w:szCs w:val="24"/>
                                <w:rtl/>
                                <w:lang w:bidi="ar-EG"/>
                              </w:rPr>
                              <w:t>الترسية</w:t>
                            </w:r>
                            <w:r w:rsidRPr="00512944">
                              <w:rPr>
                                <w:rFonts w:ascii="Simplified Arabic" w:hAnsi="Simplified Arabic" w:cs="Simplified Arabic"/>
                                <w:b/>
                                <w:bCs/>
                                <w:color w:val="FF0000"/>
                                <w:sz w:val="24"/>
                                <w:szCs w:val="24"/>
                                <w:rtl/>
                                <w:lang w:bidi="ar-EG"/>
                              </w:rPr>
                              <w:t xml:space="preserve"> في أحد العقود الاستشارية الثلاثة </w:t>
                            </w:r>
                            <w:r w:rsidRPr="00512944">
                              <w:rPr>
                                <w:rFonts w:ascii="Simplified Arabic" w:hAnsi="Simplified Arabic" w:cs="Simplified Arabic" w:hint="cs"/>
                                <w:b/>
                                <w:bCs/>
                                <w:color w:val="FF0000"/>
                                <w:sz w:val="24"/>
                                <w:szCs w:val="24"/>
                                <w:rtl/>
                                <w:lang w:bidi="ar-EG"/>
                              </w:rPr>
                              <w:t>ل</w:t>
                            </w:r>
                            <w:r w:rsidRPr="00512944">
                              <w:rPr>
                                <w:rFonts w:ascii="Simplified Arabic" w:hAnsi="Simplified Arabic" w:cs="Simplified Arabic"/>
                                <w:b/>
                                <w:bCs/>
                                <w:color w:val="FF0000"/>
                                <w:sz w:val="24"/>
                                <w:szCs w:val="24"/>
                                <w:rtl/>
                                <w:lang w:bidi="ar-EG"/>
                              </w:rPr>
                              <w:t>لتصميم التفصيلي</w:t>
                            </w:r>
                            <w:r w:rsidRPr="00512944">
                              <w:rPr>
                                <w:rFonts w:ascii="Simplified Arabic" w:hAnsi="Simplified Arabic" w:cs="Simplified Arabic" w:hint="cs"/>
                                <w:b/>
                                <w:bCs/>
                                <w:color w:val="FF0000"/>
                                <w:sz w:val="24"/>
                                <w:szCs w:val="24"/>
                                <w:rtl/>
                                <w:lang w:bidi="ar-EG"/>
                              </w:rPr>
                              <w:t xml:space="preserve">، </w:t>
                            </w:r>
                            <w:r w:rsidRPr="00512944">
                              <w:rPr>
                                <w:rFonts w:ascii="Simplified Arabic" w:hAnsi="Simplified Arabic" w:cs="Simplified Arabic"/>
                                <w:b/>
                                <w:bCs/>
                                <w:color w:val="FF0000"/>
                                <w:sz w:val="24"/>
                                <w:szCs w:val="24"/>
                                <w:rtl/>
                                <w:lang w:bidi="ar-EG"/>
                              </w:rPr>
                              <w:t xml:space="preserve">يحق </w:t>
                            </w:r>
                            <w:r w:rsidRPr="00512944">
                              <w:rPr>
                                <w:rFonts w:ascii="Simplified Arabic" w:hAnsi="Simplified Arabic" w:cs="Simplified Arabic" w:hint="cs"/>
                                <w:b/>
                                <w:bCs/>
                                <w:color w:val="FF0000"/>
                                <w:sz w:val="24"/>
                                <w:szCs w:val="24"/>
                                <w:rtl/>
                                <w:lang w:bidi="ar-EG"/>
                              </w:rPr>
                              <w:t>للجهة المنفذة</w:t>
                            </w:r>
                            <w:r w:rsidRPr="00512944">
                              <w:rPr>
                                <w:rFonts w:ascii="Simplified Arabic" w:hAnsi="Simplified Arabic" w:cs="Simplified Arabic"/>
                                <w:b/>
                                <w:bCs/>
                                <w:color w:val="FF0000"/>
                                <w:sz w:val="24"/>
                                <w:szCs w:val="24"/>
                                <w:rtl/>
                                <w:lang w:bidi="ar-EG"/>
                              </w:rPr>
                              <w:t xml:space="preserve"> </w:t>
                            </w:r>
                            <w:r w:rsidRPr="00512944">
                              <w:rPr>
                                <w:rFonts w:ascii="Simplified Arabic" w:hAnsi="Simplified Arabic" w:cs="Simplified Arabic" w:hint="cs"/>
                                <w:b/>
                                <w:bCs/>
                                <w:color w:val="FF0000"/>
                                <w:sz w:val="24"/>
                                <w:szCs w:val="24"/>
                                <w:rtl/>
                                <w:lang w:bidi="ar-EG"/>
                              </w:rPr>
                              <w:t>ب</w:t>
                            </w:r>
                            <w:r w:rsidRPr="00512944">
                              <w:rPr>
                                <w:rFonts w:ascii="Simplified Arabic" w:hAnsi="Simplified Arabic" w:cs="Simplified Arabic" w:hint="cs"/>
                                <w:b/>
                                <w:bCs/>
                                <w:color w:val="FF0000"/>
                                <w:sz w:val="24"/>
                                <w:szCs w:val="24"/>
                                <w:rtl/>
                                <w:lang w:bidi="ar-EG"/>
                              </w:rPr>
                              <w:t xml:space="preserve">شركات المياه والصرف الصحي الأخرى </w:t>
                            </w:r>
                            <w:r w:rsidRPr="00512944">
                              <w:rPr>
                                <w:rFonts w:ascii="Simplified Arabic" w:hAnsi="Simplified Arabic" w:cs="Simplified Arabic"/>
                                <w:b/>
                                <w:bCs/>
                                <w:color w:val="FF0000"/>
                                <w:sz w:val="24"/>
                                <w:szCs w:val="24"/>
                                <w:rtl/>
                                <w:lang w:bidi="ar-EG"/>
                              </w:rPr>
                              <w:t>عدم توقيع عقد مع نفس الاستشاري</w:t>
                            </w:r>
                            <w:r w:rsidRPr="00512944">
                              <w:rPr>
                                <w:rFonts w:ascii="Simplified Arabic" w:hAnsi="Simplified Arabic" w:cs="Simplified Arabic" w:hint="cs"/>
                                <w:b/>
                                <w:bCs/>
                                <w:color w:val="FF0000"/>
                                <w:sz w:val="24"/>
                                <w:szCs w:val="24"/>
                                <w:rtl/>
                                <w:lang w:bidi="ar-EG"/>
                              </w:rPr>
                              <w:t xml:space="preserve"> حتى ولو كان حائز على أعلى درجة بالتقييم</w:t>
                            </w:r>
                            <w:r w:rsidRPr="00512944">
                              <w:rPr>
                                <w:rFonts w:ascii="Simplified Arabic" w:hAnsi="Simplified Arabic" w:cs="Simplified Arabic"/>
                                <w:b/>
                                <w:bCs/>
                                <w:color w:val="FF0000"/>
                                <w:sz w:val="24"/>
                                <w:szCs w:val="24"/>
                                <w:rtl/>
                                <w:lang w:bidi="ar-EG"/>
                              </w:rPr>
                              <w:t>.</w:t>
                            </w:r>
                          </w:p>
                          <w:p w14:paraId="7C448182" w14:textId="083A2EA7" w:rsidR="00295312" w:rsidRPr="00D068E7" w:rsidRDefault="00295312" w:rsidP="00295312">
                            <w:pPr>
                              <w:bidi/>
                              <w:spacing w:after="0"/>
                              <w:jc w:val="both"/>
                              <w:rPr>
                                <w:i/>
                                <w:iCs/>
                                <w:caps/>
                                <w:color w:val="002060"/>
                                <w:sz w:val="28"/>
                              </w:rPr>
                            </w:pP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0388A4" id="Rectangle 4" o:spid="_x0000_s1026" style="position:absolute;left:0;text-align:left;margin-left:-3.5pt;margin-top:34.65pt;width:489.75pt;height:104.25pt;z-index:-251657216;visibility:visible;mso-wrap-style:square;mso-width-percent:0;mso-height-percent:0;mso-wrap-distance-left:14.4pt;mso-wrap-distance-top:3.6pt;mso-wrap-distance-right:14.4pt;mso-wrap-distance-bottom:3.6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" o:allowoverlap="f" fillcolor="#fbe4d5 [661]" strokecolor="#44546a [3215]" strokeweight="6pt">
                <v:stroke linestyle="thinThin"/>
                <v:textbox inset="2mm,2mm,2mm,2mm">
                  <w:txbxContent>
                    <w:p w14:paraId="0D7E6624" w14:textId="417C1E0C" w:rsidR="00295312" w:rsidRPr="00512944" w:rsidRDefault="00295312" w:rsidP="00295312">
                      <w:pPr>
                        <w:bidi/>
                        <w:jc w:val="both"/>
                        <w:rPr>
                          <w:rFonts w:ascii="Simplified Arabic" w:hAnsi="Simplified Arabic" w:cs="Simplified Arabic"/>
                          <w:b/>
                          <w:bCs/>
                          <w:color w:val="FF0000"/>
                          <w:sz w:val="24"/>
                          <w:szCs w:val="24"/>
                          <w:rtl/>
                          <w:lang w:bidi="ar-EG"/>
                        </w:rPr>
                      </w:pPr>
                      <w:r w:rsidRPr="00512944">
                        <w:rPr>
                          <w:rFonts w:ascii="Simplified Arabic" w:hAnsi="Simplified Arabic" w:cs="Simplified Arabic"/>
                          <w:b/>
                          <w:bCs/>
                          <w:color w:val="FF0000"/>
                          <w:sz w:val="24"/>
                          <w:szCs w:val="24"/>
                          <w:u w:val="single"/>
                          <w:rtl/>
                          <w:lang w:bidi="ar-EG"/>
                        </w:rPr>
                        <w:t>ملاحظة هامة:</w:t>
                      </w:r>
                      <w:r w:rsidRPr="00512944">
                        <w:rPr>
                          <w:rFonts w:ascii="Simplified Arabic" w:hAnsi="Simplified Arabic" w:cs="Simplified Arabic"/>
                          <w:b/>
                          <w:bCs/>
                          <w:color w:val="FF0000"/>
                          <w:sz w:val="24"/>
                          <w:szCs w:val="24"/>
                          <w:rtl/>
                          <w:lang w:bidi="ar-EG"/>
                        </w:rPr>
                        <w:t xml:space="preserve"> ينفذ برنامج </w:t>
                      </w:r>
                      <w:r w:rsidRPr="00512944">
                        <w:rPr>
                          <w:rFonts w:ascii="Simplified Arabic" w:hAnsi="Simplified Arabic" w:cs="Simplified Arabic" w:hint="cs"/>
                          <w:b/>
                          <w:bCs/>
                          <w:color w:val="FF0000"/>
                          <w:sz w:val="24"/>
                          <w:szCs w:val="24"/>
                          <w:rtl/>
                          <w:lang w:bidi="ar-EG"/>
                        </w:rPr>
                        <w:t>مصرف</w:t>
                      </w:r>
                      <w:r w:rsidRPr="00512944">
                        <w:rPr>
                          <w:rFonts w:ascii="Simplified Arabic" w:hAnsi="Simplified Arabic" w:cs="Simplified Arabic"/>
                          <w:b/>
                          <w:bCs/>
                          <w:color w:val="FF0000"/>
                          <w:sz w:val="24"/>
                          <w:szCs w:val="24"/>
                          <w:rtl/>
                          <w:lang w:bidi="ar-EG"/>
                        </w:rPr>
                        <w:t xml:space="preserve"> كتشينر في ثلاث محافظات (الغربية والدقهلية وكفر الشيخ). تعتزم كل </w:t>
                      </w:r>
                      <w:r w:rsidRPr="00512944">
                        <w:rPr>
                          <w:rFonts w:ascii="Simplified Arabic" w:hAnsi="Simplified Arabic" w:cs="Simplified Arabic" w:hint="cs"/>
                          <w:b/>
                          <w:bCs/>
                          <w:color w:val="FF0000"/>
                          <w:sz w:val="24"/>
                          <w:szCs w:val="24"/>
                          <w:rtl/>
                          <w:lang w:bidi="ar-EG"/>
                        </w:rPr>
                        <w:t>شركة</w:t>
                      </w:r>
                      <w:r w:rsidRPr="00512944">
                        <w:rPr>
                          <w:rFonts w:ascii="Simplified Arabic" w:hAnsi="Simplified Arabic" w:cs="Simplified Arabic"/>
                          <w:b/>
                          <w:bCs/>
                          <w:color w:val="FF0000"/>
                          <w:sz w:val="24"/>
                          <w:szCs w:val="24"/>
                          <w:rtl/>
                          <w:lang w:bidi="ar-EG"/>
                        </w:rPr>
                        <w:t xml:space="preserve"> للمياه والصرف الصحي </w:t>
                      </w:r>
                      <w:r w:rsidRPr="00512944">
                        <w:rPr>
                          <w:rFonts w:ascii="Simplified Arabic" w:hAnsi="Simplified Arabic" w:cs="Simplified Arabic" w:hint="cs"/>
                          <w:b/>
                          <w:bCs/>
                          <w:color w:val="FF0000"/>
                          <w:sz w:val="24"/>
                          <w:szCs w:val="24"/>
                          <w:rtl/>
                          <w:lang w:bidi="ar-EG"/>
                        </w:rPr>
                        <w:t>تعيين</w:t>
                      </w:r>
                      <w:r w:rsidRPr="00512944">
                        <w:rPr>
                          <w:rFonts w:ascii="Simplified Arabic" w:hAnsi="Simplified Arabic" w:cs="Simplified Arabic"/>
                          <w:b/>
                          <w:bCs/>
                          <w:color w:val="FF0000"/>
                          <w:sz w:val="24"/>
                          <w:szCs w:val="24"/>
                          <w:rtl/>
                          <w:lang w:bidi="ar-EG"/>
                        </w:rPr>
                        <w:t xml:space="preserve"> شركة استشارية</w:t>
                      </w:r>
                      <w:r w:rsidRPr="00512944">
                        <w:rPr>
                          <w:rFonts w:ascii="Simplified Arabic" w:hAnsi="Simplified Arabic" w:cs="Simplified Arabic" w:hint="cs"/>
                          <w:b/>
                          <w:bCs/>
                          <w:color w:val="FF0000"/>
                          <w:sz w:val="24"/>
                          <w:szCs w:val="24"/>
                          <w:rtl/>
                          <w:lang w:bidi="ar-EG"/>
                        </w:rPr>
                        <w:t xml:space="preserve"> واحدة للتصميم التفصيلي</w:t>
                      </w:r>
                      <w:r w:rsidRPr="00512944">
                        <w:rPr>
                          <w:rFonts w:ascii="Simplified Arabic" w:hAnsi="Simplified Arabic" w:cs="Simplified Arabic"/>
                          <w:b/>
                          <w:bCs/>
                          <w:color w:val="FF0000"/>
                          <w:sz w:val="24"/>
                          <w:szCs w:val="24"/>
                          <w:rtl/>
                          <w:lang w:bidi="ar-EG"/>
                        </w:rPr>
                        <w:t xml:space="preserve">، </w:t>
                      </w:r>
                      <w:r w:rsidRPr="00512944">
                        <w:rPr>
                          <w:rFonts w:ascii="Simplified Arabic" w:hAnsi="Simplified Arabic" w:cs="Simplified Arabic" w:hint="cs"/>
                          <w:b/>
                          <w:bCs/>
                          <w:color w:val="FF0000"/>
                          <w:sz w:val="24"/>
                          <w:szCs w:val="24"/>
                          <w:rtl/>
                          <w:lang w:bidi="ar-EG"/>
                        </w:rPr>
                        <w:t xml:space="preserve">والتي </w:t>
                      </w:r>
                      <w:r w:rsidRPr="00512944">
                        <w:rPr>
                          <w:rFonts w:ascii="Simplified Arabic" w:hAnsi="Simplified Arabic" w:cs="Simplified Arabic"/>
                          <w:b/>
                          <w:bCs/>
                          <w:color w:val="FF0000"/>
                          <w:sz w:val="24"/>
                          <w:szCs w:val="24"/>
                          <w:rtl/>
                          <w:lang w:bidi="ar-EG"/>
                        </w:rPr>
                        <w:t>ستكون مسؤولة عن تصميم مشاريعها والإشراف عليها</w:t>
                      </w:r>
                      <w:r w:rsidRPr="00512944">
                        <w:rPr>
                          <w:rFonts w:ascii="Simplified Arabic" w:hAnsi="Simplified Arabic" w:cs="Simplified Arabic" w:hint="cs"/>
                          <w:b/>
                          <w:bCs/>
                          <w:color w:val="FF0000"/>
                          <w:sz w:val="24"/>
                          <w:szCs w:val="24"/>
                          <w:rtl/>
                          <w:lang w:bidi="ar-EG"/>
                        </w:rPr>
                        <w:t>،</w:t>
                      </w:r>
                      <w:r w:rsidRPr="00512944">
                        <w:rPr>
                          <w:rFonts w:ascii="Simplified Arabic" w:hAnsi="Simplified Arabic" w:cs="Simplified Arabic"/>
                          <w:b/>
                          <w:bCs/>
                          <w:color w:val="FF0000"/>
                          <w:sz w:val="24"/>
                          <w:szCs w:val="24"/>
                          <w:rtl/>
                          <w:lang w:bidi="ar-EG"/>
                        </w:rPr>
                        <w:t xml:space="preserve"> وفي حالة </w:t>
                      </w:r>
                      <w:r w:rsidRPr="00512944">
                        <w:rPr>
                          <w:rFonts w:ascii="Simplified Arabic" w:hAnsi="Simplified Arabic" w:cs="Simplified Arabic" w:hint="cs"/>
                          <w:b/>
                          <w:bCs/>
                          <w:color w:val="FF0000"/>
                          <w:sz w:val="24"/>
                          <w:szCs w:val="24"/>
                          <w:rtl/>
                          <w:lang w:bidi="ar-EG"/>
                        </w:rPr>
                        <w:t>الترسية</w:t>
                      </w:r>
                      <w:r w:rsidRPr="00512944">
                        <w:rPr>
                          <w:rFonts w:ascii="Simplified Arabic" w:hAnsi="Simplified Arabic" w:cs="Simplified Arabic"/>
                          <w:b/>
                          <w:bCs/>
                          <w:color w:val="FF0000"/>
                          <w:sz w:val="24"/>
                          <w:szCs w:val="24"/>
                          <w:rtl/>
                          <w:lang w:bidi="ar-EG"/>
                        </w:rPr>
                        <w:t xml:space="preserve"> في أحد العقود الاستشارية الثلاثة </w:t>
                      </w:r>
                      <w:r w:rsidRPr="00512944">
                        <w:rPr>
                          <w:rFonts w:ascii="Simplified Arabic" w:hAnsi="Simplified Arabic" w:cs="Simplified Arabic" w:hint="cs"/>
                          <w:b/>
                          <w:bCs/>
                          <w:color w:val="FF0000"/>
                          <w:sz w:val="24"/>
                          <w:szCs w:val="24"/>
                          <w:rtl/>
                          <w:lang w:bidi="ar-EG"/>
                        </w:rPr>
                        <w:t>ل</w:t>
                      </w:r>
                      <w:r w:rsidRPr="00512944">
                        <w:rPr>
                          <w:rFonts w:ascii="Simplified Arabic" w:hAnsi="Simplified Arabic" w:cs="Simplified Arabic"/>
                          <w:b/>
                          <w:bCs/>
                          <w:color w:val="FF0000"/>
                          <w:sz w:val="24"/>
                          <w:szCs w:val="24"/>
                          <w:rtl/>
                          <w:lang w:bidi="ar-EG"/>
                        </w:rPr>
                        <w:t>لتصميم التفصيلي</w:t>
                      </w:r>
                      <w:r w:rsidRPr="00512944">
                        <w:rPr>
                          <w:rFonts w:ascii="Simplified Arabic" w:hAnsi="Simplified Arabic" w:cs="Simplified Arabic" w:hint="cs"/>
                          <w:b/>
                          <w:bCs/>
                          <w:color w:val="FF0000"/>
                          <w:sz w:val="24"/>
                          <w:szCs w:val="24"/>
                          <w:rtl/>
                          <w:lang w:bidi="ar-EG"/>
                        </w:rPr>
                        <w:t xml:space="preserve">، </w:t>
                      </w:r>
                      <w:r w:rsidRPr="00512944">
                        <w:rPr>
                          <w:rFonts w:ascii="Simplified Arabic" w:hAnsi="Simplified Arabic" w:cs="Simplified Arabic"/>
                          <w:b/>
                          <w:bCs/>
                          <w:color w:val="FF0000"/>
                          <w:sz w:val="24"/>
                          <w:szCs w:val="24"/>
                          <w:rtl/>
                          <w:lang w:bidi="ar-EG"/>
                        </w:rPr>
                        <w:t xml:space="preserve">يحق </w:t>
                      </w:r>
                      <w:r w:rsidRPr="00512944">
                        <w:rPr>
                          <w:rFonts w:ascii="Simplified Arabic" w:hAnsi="Simplified Arabic" w:cs="Simplified Arabic" w:hint="cs"/>
                          <w:b/>
                          <w:bCs/>
                          <w:color w:val="FF0000"/>
                          <w:sz w:val="24"/>
                          <w:szCs w:val="24"/>
                          <w:rtl/>
                          <w:lang w:bidi="ar-EG"/>
                        </w:rPr>
                        <w:t>للجهة المنفذة</w:t>
                      </w:r>
                      <w:r w:rsidRPr="00512944">
                        <w:rPr>
                          <w:rFonts w:ascii="Simplified Arabic" w:hAnsi="Simplified Arabic" w:cs="Simplified Arabic"/>
                          <w:b/>
                          <w:bCs/>
                          <w:color w:val="FF0000"/>
                          <w:sz w:val="24"/>
                          <w:szCs w:val="24"/>
                          <w:rtl/>
                          <w:lang w:bidi="ar-EG"/>
                        </w:rPr>
                        <w:t xml:space="preserve"> </w:t>
                      </w:r>
                      <w:r w:rsidRPr="00512944">
                        <w:rPr>
                          <w:rFonts w:ascii="Simplified Arabic" w:hAnsi="Simplified Arabic" w:cs="Simplified Arabic" w:hint="cs"/>
                          <w:b/>
                          <w:bCs/>
                          <w:color w:val="FF0000"/>
                          <w:sz w:val="24"/>
                          <w:szCs w:val="24"/>
                          <w:rtl/>
                          <w:lang w:bidi="ar-EG"/>
                        </w:rPr>
                        <w:t>ب</w:t>
                      </w:r>
                      <w:r w:rsidRPr="00512944">
                        <w:rPr>
                          <w:rFonts w:ascii="Simplified Arabic" w:hAnsi="Simplified Arabic" w:cs="Simplified Arabic" w:hint="cs"/>
                          <w:b/>
                          <w:bCs/>
                          <w:color w:val="FF0000"/>
                          <w:sz w:val="24"/>
                          <w:szCs w:val="24"/>
                          <w:rtl/>
                          <w:lang w:bidi="ar-EG"/>
                        </w:rPr>
                        <w:t xml:space="preserve">شركات المياه والصرف الصحي الأخرى </w:t>
                      </w:r>
                      <w:r w:rsidRPr="00512944">
                        <w:rPr>
                          <w:rFonts w:ascii="Simplified Arabic" w:hAnsi="Simplified Arabic" w:cs="Simplified Arabic"/>
                          <w:b/>
                          <w:bCs/>
                          <w:color w:val="FF0000"/>
                          <w:sz w:val="24"/>
                          <w:szCs w:val="24"/>
                          <w:rtl/>
                          <w:lang w:bidi="ar-EG"/>
                        </w:rPr>
                        <w:t>عدم توقيع عقد مع نفس الاستشاري</w:t>
                      </w:r>
                      <w:r w:rsidRPr="00512944">
                        <w:rPr>
                          <w:rFonts w:ascii="Simplified Arabic" w:hAnsi="Simplified Arabic" w:cs="Simplified Arabic" w:hint="cs"/>
                          <w:b/>
                          <w:bCs/>
                          <w:color w:val="FF0000"/>
                          <w:sz w:val="24"/>
                          <w:szCs w:val="24"/>
                          <w:rtl/>
                          <w:lang w:bidi="ar-EG"/>
                        </w:rPr>
                        <w:t xml:space="preserve"> حتى ولو كان حائز على أعلى درجة بالتقييم</w:t>
                      </w:r>
                      <w:r w:rsidRPr="00512944">
                        <w:rPr>
                          <w:rFonts w:ascii="Simplified Arabic" w:hAnsi="Simplified Arabic" w:cs="Simplified Arabic"/>
                          <w:b/>
                          <w:bCs/>
                          <w:color w:val="FF0000"/>
                          <w:sz w:val="24"/>
                          <w:szCs w:val="24"/>
                          <w:rtl/>
                          <w:lang w:bidi="ar-EG"/>
                        </w:rPr>
                        <w:t>.</w:t>
                      </w:r>
                    </w:p>
                    <w:p w14:paraId="7C448182" w14:textId="083A2EA7" w:rsidR="00295312" w:rsidRPr="00D068E7" w:rsidRDefault="00295312" w:rsidP="00295312">
                      <w:pPr>
                        <w:bidi/>
                        <w:spacing w:after="0"/>
                        <w:jc w:val="both"/>
                        <w:rPr>
                          <w:i/>
                          <w:iCs/>
                          <w:caps/>
                          <w:color w:val="002060"/>
                          <w:sz w:val="28"/>
                        </w:rPr>
                      </w:pPr>
                    </w:p>
                  </w:txbxContent>
                </v:textbox>
                <w10:wrap type="square"/>
              </v:rect>
            </w:pict>
          </mc:Fallback>
        </mc:AlternateContent>
      </w:r>
      <w:r w:rsidR="007563E3" w:rsidRPr="000648D5">
        <w:rPr>
          <w:rFonts w:ascii="Simplified Arabic" w:hAnsi="Simplified Arabic" w:cs="Simplified Arabic"/>
          <w:b/>
          <w:bCs/>
          <w:sz w:val="24"/>
          <w:szCs w:val="24"/>
          <w:rtl/>
          <w:lang w:bidi="ar-EG"/>
        </w:rPr>
        <w:t>لن يكون مؤهلا</w:t>
      </w:r>
      <w:r w:rsidR="007563E3">
        <w:rPr>
          <w:rFonts w:ascii="Simplified Arabic" w:hAnsi="Simplified Arabic" w:cs="Simplified Arabic" w:hint="cs"/>
          <w:b/>
          <w:bCs/>
          <w:sz w:val="24"/>
          <w:szCs w:val="24"/>
          <w:rtl/>
          <w:lang w:bidi="ar-EG"/>
        </w:rPr>
        <w:t>ً</w:t>
      </w:r>
      <w:r w:rsidR="007563E3" w:rsidRPr="000648D5">
        <w:rPr>
          <w:rFonts w:ascii="Simplified Arabic" w:hAnsi="Simplified Arabic" w:cs="Simplified Arabic"/>
          <w:b/>
          <w:bCs/>
          <w:sz w:val="24"/>
          <w:szCs w:val="24"/>
          <w:rtl/>
          <w:lang w:bidi="ar-EG"/>
        </w:rPr>
        <w:t xml:space="preserve"> للتقييم </w:t>
      </w:r>
      <w:r w:rsidR="00184BA4">
        <w:rPr>
          <w:rFonts w:ascii="Simplified Arabic" w:hAnsi="Simplified Arabic" w:cs="Simplified Arabic" w:hint="cs"/>
          <w:b/>
          <w:bCs/>
          <w:sz w:val="24"/>
          <w:szCs w:val="24"/>
          <w:rtl/>
          <w:lang w:bidi="ar-EG"/>
        </w:rPr>
        <w:t>الفنى</w:t>
      </w:r>
      <w:r w:rsidR="00184BA4" w:rsidRPr="000648D5">
        <w:rPr>
          <w:rFonts w:ascii="Simplified Arabic" w:hAnsi="Simplified Arabic" w:cs="Simplified Arabic"/>
          <w:b/>
          <w:bCs/>
          <w:sz w:val="24"/>
          <w:szCs w:val="24"/>
          <w:rtl/>
          <w:lang w:bidi="ar-EG"/>
        </w:rPr>
        <w:t xml:space="preserve"> </w:t>
      </w:r>
      <w:r w:rsidR="007563E3" w:rsidRPr="000648D5">
        <w:rPr>
          <w:rFonts w:ascii="Simplified Arabic" w:hAnsi="Simplified Arabic" w:cs="Simplified Arabic"/>
          <w:b/>
          <w:bCs/>
          <w:sz w:val="24"/>
          <w:szCs w:val="24"/>
          <w:rtl/>
          <w:lang w:bidi="ar-EG"/>
        </w:rPr>
        <w:t xml:space="preserve">إلا الاستشاريين </w:t>
      </w:r>
      <w:r w:rsidR="007563E3">
        <w:rPr>
          <w:rFonts w:ascii="Simplified Arabic" w:hAnsi="Simplified Arabic" w:cs="Simplified Arabic" w:hint="cs"/>
          <w:b/>
          <w:bCs/>
          <w:sz w:val="24"/>
          <w:szCs w:val="24"/>
          <w:rtl/>
          <w:lang w:bidi="ar-EG"/>
        </w:rPr>
        <w:t>"</w:t>
      </w:r>
      <w:r w:rsidR="007563E3" w:rsidRPr="000648D5">
        <w:rPr>
          <w:rFonts w:ascii="Simplified Arabic" w:hAnsi="Simplified Arabic" w:cs="Simplified Arabic"/>
          <w:b/>
          <w:bCs/>
          <w:sz w:val="24"/>
          <w:szCs w:val="24"/>
          <w:rtl/>
          <w:lang w:bidi="ar-EG"/>
        </w:rPr>
        <w:t xml:space="preserve">مقدمي </w:t>
      </w:r>
      <w:r w:rsidR="007563E3">
        <w:rPr>
          <w:rFonts w:ascii="Simplified Arabic" w:hAnsi="Simplified Arabic" w:cs="Simplified Arabic" w:hint="cs"/>
          <w:b/>
          <w:bCs/>
          <w:sz w:val="24"/>
          <w:szCs w:val="24"/>
          <w:rtl/>
          <w:lang w:bidi="ar-EG"/>
        </w:rPr>
        <w:t>العروض"</w:t>
      </w:r>
      <w:r w:rsidR="007563E3" w:rsidRPr="000648D5">
        <w:rPr>
          <w:rFonts w:ascii="Simplified Arabic" w:hAnsi="Simplified Arabic" w:cs="Simplified Arabic"/>
          <w:b/>
          <w:bCs/>
          <w:sz w:val="24"/>
          <w:szCs w:val="24"/>
          <w:rtl/>
          <w:lang w:bidi="ar-EG"/>
        </w:rPr>
        <w:t xml:space="preserve"> الذين يستوفون </w:t>
      </w:r>
      <w:r w:rsidR="00DB04AA">
        <w:rPr>
          <w:rFonts w:ascii="Simplified Arabic" w:hAnsi="Simplified Arabic" w:cs="Simplified Arabic" w:hint="cs"/>
          <w:b/>
          <w:bCs/>
          <w:sz w:val="24"/>
          <w:szCs w:val="24"/>
          <w:rtl/>
          <w:lang w:bidi="ar-EG"/>
        </w:rPr>
        <w:t>المعايير الادارية و</w:t>
      </w:r>
      <w:r w:rsidR="007563E3" w:rsidRPr="000648D5">
        <w:rPr>
          <w:rFonts w:ascii="Simplified Arabic" w:hAnsi="Simplified Arabic" w:cs="Simplified Arabic"/>
          <w:b/>
          <w:bCs/>
          <w:sz w:val="24"/>
          <w:szCs w:val="24"/>
          <w:rtl/>
          <w:lang w:bidi="ar-EG"/>
        </w:rPr>
        <w:t>المعايير الإلزامية.</w:t>
      </w:r>
    </w:p>
    <w:p w14:paraId="1DB18DB2" w14:textId="29F8D5CE" w:rsidR="00295312" w:rsidRPr="00295312" w:rsidRDefault="00295312" w:rsidP="00295312">
      <w:pPr>
        <w:bidi/>
        <w:jc w:val="both"/>
        <w:rPr>
          <w:rFonts w:ascii="Simplified Arabic" w:hAnsi="Simplified Arabic" w:cs="Simplified Arabic" w:hint="cs"/>
          <w:b/>
          <w:bCs/>
          <w:sz w:val="24"/>
          <w:szCs w:val="24"/>
          <w:rtl/>
          <w:lang w:val="en-GB" w:bidi="ar-EG"/>
        </w:rPr>
      </w:pPr>
    </w:p>
    <w:p w14:paraId="5F26CE49" w14:textId="5314F05C" w:rsidR="007563E3" w:rsidRDefault="007563E3" w:rsidP="007563E3">
      <w:pPr>
        <w:bidi/>
        <w:jc w:val="both"/>
        <w:rPr>
          <w:rFonts w:ascii="Simplified Arabic" w:hAnsi="Simplified Arabic" w:cs="Simplified Arabic"/>
          <w:color w:val="000000" w:themeColor="text1"/>
          <w:sz w:val="24"/>
          <w:szCs w:val="24"/>
          <w:rtl/>
          <w:lang w:bidi="ar-EG"/>
        </w:rPr>
      </w:pPr>
      <w:r w:rsidRPr="00867A5B">
        <w:rPr>
          <w:rFonts w:ascii="Simplified Arabic" w:hAnsi="Simplified Arabic" w:cs="Simplified Arabic"/>
          <w:color w:val="000000" w:themeColor="text1"/>
          <w:sz w:val="24"/>
          <w:szCs w:val="24"/>
          <w:rtl/>
          <w:lang w:bidi="ar-EG"/>
        </w:rPr>
        <w:t xml:space="preserve">يستخدم </w:t>
      </w:r>
      <w:r w:rsidR="007736C1">
        <w:rPr>
          <w:rFonts w:ascii="Simplified Arabic" w:hAnsi="Simplified Arabic" w:cs="Simplified Arabic" w:hint="cs"/>
          <w:color w:val="000000" w:themeColor="text1"/>
          <w:sz w:val="24"/>
          <w:szCs w:val="24"/>
          <w:rtl/>
          <w:lang w:bidi="ar-EG"/>
        </w:rPr>
        <w:t xml:space="preserve">الجهة المنفذة </w:t>
      </w:r>
      <w:r w:rsidRPr="00867A5B">
        <w:rPr>
          <w:rFonts w:ascii="Simplified Arabic" w:hAnsi="Simplified Arabic" w:cs="Simplified Arabic"/>
          <w:color w:val="000000" w:themeColor="text1"/>
          <w:sz w:val="24"/>
          <w:szCs w:val="24"/>
          <w:rtl/>
          <w:lang w:bidi="ar-EG"/>
        </w:rPr>
        <w:t xml:space="preserve"> المعايير والمعايير الفرعية التالية في تسجيل </w:t>
      </w:r>
      <w:r>
        <w:rPr>
          <w:rFonts w:ascii="Simplified Arabic" w:hAnsi="Simplified Arabic" w:cs="Simplified Arabic" w:hint="cs"/>
          <w:color w:val="000000" w:themeColor="text1"/>
          <w:sz w:val="24"/>
          <w:szCs w:val="24"/>
          <w:rtl/>
          <w:lang w:bidi="ar-EG"/>
        </w:rPr>
        <w:t>المقترح</w:t>
      </w:r>
      <w:r w:rsidRPr="00867A5B">
        <w:rPr>
          <w:rFonts w:ascii="Simplified Arabic" w:hAnsi="Simplified Arabic" w:cs="Simplified Arabic"/>
          <w:color w:val="000000" w:themeColor="text1"/>
          <w:sz w:val="24"/>
          <w:szCs w:val="24"/>
          <w:rtl/>
          <w:lang w:bidi="ar-EG"/>
        </w:rPr>
        <w:t xml:space="preserve"> </w:t>
      </w:r>
      <w:r w:rsidR="00184BA4">
        <w:rPr>
          <w:rFonts w:ascii="Simplified Arabic" w:hAnsi="Simplified Arabic" w:cs="Simplified Arabic" w:hint="cs"/>
          <w:color w:val="000000" w:themeColor="text1"/>
          <w:sz w:val="24"/>
          <w:szCs w:val="24"/>
          <w:rtl/>
          <w:lang w:bidi="ar-EG"/>
        </w:rPr>
        <w:t>الفنى</w:t>
      </w:r>
      <w:r w:rsidR="00184BA4" w:rsidRPr="00867A5B">
        <w:rPr>
          <w:rFonts w:ascii="Simplified Arabic" w:hAnsi="Simplified Arabic" w:cs="Simplified Arabic"/>
          <w:color w:val="000000" w:themeColor="text1"/>
          <w:sz w:val="24"/>
          <w:szCs w:val="24"/>
          <w:rtl/>
          <w:lang w:bidi="ar-EG"/>
        </w:rPr>
        <w:t xml:space="preserve"> </w:t>
      </w:r>
      <w:r w:rsidRPr="00867A5B">
        <w:rPr>
          <w:rFonts w:ascii="Simplified Arabic" w:hAnsi="Simplified Arabic" w:cs="Simplified Arabic"/>
          <w:color w:val="000000" w:themeColor="text1"/>
          <w:sz w:val="24"/>
          <w:szCs w:val="24"/>
          <w:rtl/>
          <w:lang w:bidi="ar-EG"/>
        </w:rPr>
        <w:t>لكل استشاري</w:t>
      </w:r>
    </w:p>
    <w:tbl>
      <w:tblPr>
        <w:tblStyle w:val="TableGrid"/>
        <w:bidiVisual/>
        <w:tblW w:w="9510" w:type="dxa"/>
        <w:tblInd w:w="-551" w:type="dxa"/>
        <w:tblLayout w:type="fixed"/>
        <w:tblLook w:val="04A0" w:firstRow="1" w:lastRow="0" w:firstColumn="1" w:lastColumn="0" w:noHBand="0" w:noVBand="1"/>
      </w:tblPr>
      <w:tblGrid>
        <w:gridCol w:w="1754"/>
        <w:gridCol w:w="7"/>
        <w:gridCol w:w="6805"/>
        <w:gridCol w:w="26"/>
        <w:gridCol w:w="900"/>
        <w:gridCol w:w="18"/>
      </w:tblGrid>
      <w:tr w:rsidR="000926B3" w14:paraId="0AB59F2A" w14:textId="77777777" w:rsidTr="00D578CB">
        <w:trPr>
          <w:gridAfter w:val="2"/>
          <w:wAfter w:w="918" w:type="dxa"/>
        </w:trPr>
        <w:tc>
          <w:tcPr>
            <w:tcW w:w="8592" w:type="dxa"/>
            <w:gridSpan w:val="4"/>
            <w:shd w:val="clear" w:color="auto" w:fill="1F4E79" w:themeFill="accent1" w:themeFillShade="80"/>
          </w:tcPr>
          <w:p w14:paraId="6EC4B08A" w14:textId="6555CADE" w:rsidR="007563E3" w:rsidRPr="00867A5B" w:rsidRDefault="007563E3" w:rsidP="00D23062">
            <w:pPr>
              <w:tabs>
                <w:tab w:val="left" w:pos="6239"/>
              </w:tabs>
              <w:bidi/>
              <w:jc w:val="both"/>
              <w:rPr>
                <w:rFonts w:ascii="Simplified Arabic" w:hAnsi="Simplified Arabic" w:cs="Simplified Arabic"/>
                <w:b/>
                <w:bCs/>
                <w:color w:val="FFFFFF" w:themeColor="background1"/>
                <w:sz w:val="24"/>
                <w:szCs w:val="24"/>
                <w:rtl/>
                <w:lang w:bidi="ar-EG"/>
              </w:rPr>
            </w:pPr>
            <w:r w:rsidRPr="00867A5B">
              <w:rPr>
                <w:rFonts w:ascii="Simplified Arabic" w:hAnsi="Simplified Arabic" w:cs="Simplified Arabic"/>
                <w:b/>
                <w:bCs/>
                <w:color w:val="FFFFFF" w:themeColor="background1"/>
                <w:sz w:val="24"/>
                <w:szCs w:val="24"/>
                <w:rtl/>
                <w:lang w:bidi="ar-EG"/>
              </w:rPr>
              <w:t xml:space="preserve">المعايير والمعايير الفرعية ونظام النقاط لتقييم المقترحات </w:t>
            </w:r>
            <w:r w:rsidR="0066344C">
              <w:rPr>
                <w:rFonts w:ascii="Simplified Arabic" w:hAnsi="Simplified Arabic" w:cs="Simplified Arabic" w:hint="cs"/>
                <w:b/>
                <w:bCs/>
                <w:color w:val="FFFFFF" w:themeColor="background1"/>
                <w:sz w:val="24"/>
                <w:szCs w:val="24"/>
                <w:rtl/>
                <w:lang w:bidi="ar-EG"/>
              </w:rPr>
              <w:t>الفنى</w:t>
            </w:r>
            <w:r w:rsidRPr="00867A5B">
              <w:rPr>
                <w:rFonts w:ascii="Simplified Arabic" w:hAnsi="Simplified Arabic" w:cs="Simplified Arabic"/>
                <w:b/>
                <w:bCs/>
                <w:color w:val="FFFFFF" w:themeColor="background1"/>
                <w:sz w:val="24"/>
                <w:szCs w:val="24"/>
                <w:rtl/>
                <w:lang w:bidi="ar-EG"/>
              </w:rPr>
              <w:tab/>
            </w:r>
          </w:p>
        </w:tc>
      </w:tr>
      <w:tr w:rsidR="000926B3" w14:paraId="226E1544" w14:textId="77777777" w:rsidTr="00D578CB">
        <w:trPr>
          <w:gridAfter w:val="1"/>
          <w:wAfter w:w="18" w:type="dxa"/>
        </w:trPr>
        <w:tc>
          <w:tcPr>
            <w:tcW w:w="1754" w:type="dxa"/>
          </w:tcPr>
          <w:p w14:paraId="74A7B9A3" w14:textId="393312D8" w:rsidR="007563E3" w:rsidRDefault="007563E3" w:rsidP="00914C69">
            <w:pPr>
              <w:bidi/>
              <w:jc w:val="center"/>
              <w:rPr>
                <w:rFonts w:ascii="Simplified Arabic" w:hAnsi="Simplified Arabic" w:cs="Simplified Arabic"/>
                <w:color w:val="000000" w:themeColor="text1"/>
                <w:sz w:val="24"/>
                <w:szCs w:val="24"/>
                <w:rtl/>
                <w:lang w:bidi="ar-EG"/>
              </w:rPr>
            </w:pPr>
            <w:r w:rsidRPr="00087A89">
              <w:rPr>
                <w:rFonts w:ascii="Simplified Arabic" w:hAnsi="Simplified Arabic" w:cs="Simplified Arabic" w:hint="cs"/>
                <w:color w:val="000000" w:themeColor="text1"/>
                <w:sz w:val="24"/>
                <w:szCs w:val="24"/>
                <w:rtl/>
                <w:lang w:bidi="ar-EG"/>
              </w:rPr>
              <w:t>التعليمات الموجهة إلى</w:t>
            </w:r>
            <w:r w:rsidR="00914C69">
              <w:rPr>
                <w:rFonts w:ascii="Simplified Arabic" w:hAnsi="Simplified Arabic" w:cs="Simplified Arabic" w:hint="cs"/>
                <w:color w:val="000000" w:themeColor="text1"/>
                <w:sz w:val="24"/>
                <w:szCs w:val="24"/>
                <w:rtl/>
                <w:lang w:bidi="ar-EG"/>
              </w:rPr>
              <w:t xml:space="preserve"> </w:t>
            </w:r>
            <w:r w:rsidRPr="00087A89">
              <w:rPr>
                <w:rFonts w:ascii="Simplified Arabic" w:hAnsi="Simplified Arabic" w:cs="Simplified Arabic" w:hint="cs"/>
                <w:color w:val="000000" w:themeColor="text1"/>
                <w:sz w:val="24"/>
                <w:szCs w:val="24"/>
                <w:rtl/>
                <w:lang w:bidi="ar-EG"/>
              </w:rPr>
              <w:t>الخبراء الاستشاريين</w:t>
            </w:r>
          </w:p>
          <w:p w14:paraId="6189A8EF"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24.1</w:t>
            </w:r>
          </w:p>
        </w:tc>
        <w:tc>
          <w:tcPr>
            <w:tcW w:w="6838" w:type="dxa"/>
            <w:gridSpan w:val="3"/>
          </w:tcPr>
          <w:p w14:paraId="7922C970" w14:textId="73D3E818" w:rsidR="007563E3" w:rsidRPr="00087A89" w:rsidRDefault="007563E3" w:rsidP="00D23062">
            <w:pPr>
              <w:bidi/>
              <w:jc w:val="both"/>
              <w:rPr>
                <w:rFonts w:ascii="Simplified Arabic" w:hAnsi="Simplified Arabic" w:cs="Simplified Arabic"/>
                <w:b/>
                <w:bCs/>
                <w:color w:val="000000" w:themeColor="text1"/>
                <w:sz w:val="24"/>
                <w:szCs w:val="24"/>
                <w:rtl/>
                <w:lang w:bidi="ar-EG"/>
              </w:rPr>
            </w:pPr>
            <w:r w:rsidRPr="00087A89">
              <w:rPr>
                <w:rFonts w:ascii="Simplified Arabic" w:hAnsi="Simplified Arabic" w:cs="Simplified Arabic" w:hint="cs"/>
                <w:b/>
                <w:bCs/>
                <w:color w:val="000000" w:themeColor="text1"/>
                <w:sz w:val="24"/>
                <w:szCs w:val="24"/>
                <w:rtl/>
                <w:lang w:bidi="ar-EG"/>
              </w:rPr>
              <w:t>المعايير، والمعايير الفرعية</w:t>
            </w:r>
            <w:r w:rsidR="00F60439">
              <w:rPr>
                <w:rFonts w:ascii="Simplified Arabic" w:hAnsi="Simplified Arabic" w:cs="Simplified Arabic" w:hint="cs"/>
                <w:b/>
                <w:bCs/>
                <w:color w:val="000000" w:themeColor="text1"/>
                <w:sz w:val="24"/>
                <w:szCs w:val="24"/>
                <w:rtl/>
                <w:lang w:bidi="ar-EG"/>
              </w:rPr>
              <w:t xml:space="preserve">                                                                                                                                                                                                                                                                                                                                                                                                                                                                                                                                                                                                                                                                                                                                                                                                                                                                                                                                                                                                                                                                                                                                                                                                                                                                                                                                                                                                                                                                                                                                                                                                                                                                                                                                                                                                                                                                                                                                                                                                                                                                                                                                                                                                                                                                                                                                                                                                                                                                                                                                                                                                                                                                                                                                                                                                                                                                                                                                                                                                                                                                                                                                                                                                                                                                                                                                                                                                                                                                                                                                                                          </w:t>
            </w:r>
          </w:p>
        </w:tc>
        <w:tc>
          <w:tcPr>
            <w:tcW w:w="900" w:type="dxa"/>
          </w:tcPr>
          <w:p w14:paraId="4696CE1D" w14:textId="77777777" w:rsidR="007563E3" w:rsidRPr="00087A89" w:rsidRDefault="007563E3" w:rsidP="00D23062">
            <w:pPr>
              <w:bidi/>
              <w:jc w:val="both"/>
              <w:rPr>
                <w:rFonts w:ascii="Simplified Arabic" w:hAnsi="Simplified Arabic" w:cs="Simplified Arabic"/>
                <w:b/>
                <w:bCs/>
                <w:color w:val="000000" w:themeColor="text1"/>
                <w:sz w:val="24"/>
                <w:szCs w:val="24"/>
                <w:rtl/>
                <w:lang w:bidi="ar-EG"/>
              </w:rPr>
            </w:pPr>
            <w:r w:rsidRPr="00087A89">
              <w:rPr>
                <w:rFonts w:ascii="Simplified Arabic" w:hAnsi="Simplified Arabic" w:cs="Simplified Arabic" w:hint="cs"/>
                <w:b/>
                <w:bCs/>
                <w:color w:val="000000" w:themeColor="text1"/>
                <w:sz w:val="24"/>
                <w:szCs w:val="24"/>
                <w:rtl/>
                <w:lang w:bidi="ar-EG"/>
              </w:rPr>
              <w:t>النقاط</w:t>
            </w:r>
          </w:p>
        </w:tc>
      </w:tr>
      <w:tr w:rsidR="000926B3" w14:paraId="319B5869" w14:textId="77777777" w:rsidTr="00914C69">
        <w:trPr>
          <w:gridAfter w:val="1"/>
          <w:wAfter w:w="18" w:type="dxa"/>
        </w:trPr>
        <w:tc>
          <w:tcPr>
            <w:tcW w:w="1754" w:type="dxa"/>
            <w:shd w:val="clear" w:color="auto" w:fill="9CC2E5" w:themeFill="accent1" w:themeFillTint="99"/>
          </w:tcPr>
          <w:p w14:paraId="7432864D"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c>
          <w:tcPr>
            <w:tcW w:w="6838" w:type="dxa"/>
            <w:gridSpan w:val="3"/>
            <w:shd w:val="clear" w:color="auto" w:fill="9CC2E5" w:themeFill="accent1" w:themeFillTint="99"/>
          </w:tcPr>
          <w:p w14:paraId="51572571" w14:textId="725E8FB9" w:rsidR="007563E3" w:rsidRPr="00807A0C" w:rsidRDefault="007563E3" w:rsidP="00D23062">
            <w:pPr>
              <w:bidi/>
              <w:jc w:val="both"/>
              <w:rPr>
                <w:rFonts w:ascii="Simplified Arabic" w:hAnsi="Simplified Arabic" w:cs="Simplified Arabic"/>
                <w:b/>
                <w:bCs/>
                <w:color w:val="000000" w:themeColor="text1"/>
                <w:sz w:val="24"/>
                <w:szCs w:val="24"/>
                <w:rtl/>
                <w:lang w:bidi="ar-EG"/>
              </w:rPr>
            </w:pPr>
            <w:r w:rsidRPr="00807A0C">
              <w:rPr>
                <w:rFonts w:ascii="Simplified Arabic" w:hAnsi="Simplified Arabic" w:cs="Simplified Arabic"/>
                <w:b/>
                <w:bCs/>
                <w:color w:val="000000" w:themeColor="text1"/>
                <w:sz w:val="24"/>
                <w:szCs w:val="24"/>
                <w:u w:val="single"/>
                <w:rtl/>
                <w:lang w:bidi="ar-EG"/>
              </w:rPr>
              <w:t>القدرات التنظيمية</w:t>
            </w:r>
            <w:r>
              <w:rPr>
                <w:rFonts w:ascii="Simplified Arabic" w:hAnsi="Simplified Arabic" w:cs="Simplified Arabic" w:hint="cs"/>
                <w:b/>
                <w:bCs/>
                <w:color w:val="000000" w:themeColor="text1"/>
                <w:sz w:val="24"/>
                <w:szCs w:val="24"/>
                <w:rtl/>
                <w:lang w:bidi="ar-EG"/>
              </w:rPr>
              <w:t xml:space="preserve"> </w:t>
            </w:r>
            <w:r w:rsidR="00184BA4">
              <w:rPr>
                <w:rFonts w:ascii="Simplified Arabic" w:hAnsi="Simplified Arabic" w:cs="Simplified Arabic" w:hint="cs"/>
                <w:b/>
                <w:bCs/>
                <w:color w:val="000000" w:themeColor="text1"/>
                <w:sz w:val="24"/>
                <w:szCs w:val="24"/>
                <w:rtl/>
                <w:lang w:bidi="ar-EG"/>
              </w:rPr>
              <w:t>فنى</w:t>
            </w:r>
            <w:r w:rsidRPr="00807A0C">
              <w:rPr>
                <w:rFonts w:ascii="Simplified Arabic" w:hAnsi="Simplified Arabic" w:cs="Simplified Arabic" w:hint="cs"/>
                <w:b/>
                <w:bCs/>
                <w:color w:val="000000" w:themeColor="text1"/>
                <w:sz w:val="24"/>
                <w:szCs w:val="24"/>
                <w:rtl/>
                <w:lang w:bidi="ar-EG"/>
              </w:rPr>
              <w:t>-3</w:t>
            </w:r>
          </w:p>
        </w:tc>
        <w:tc>
          <w:tcPr>
            <w:tcW w:w="900" w:type="dxa"/>
            <w:shd w:val="clear" w:color="auto" w:fill="9CC2E5" w:themeFill="accent1" w:themeFillTint="99"/>
          </w:tcPr>
          <w:p w14:paraId="1744486E" w14:textId="77777777" w:rsidR="007563E3" w:rsidRDefault="007563E3" w:rsidP="00D23062">
            <w:pPr>
              <w:bidi/>
              <w:jc w:val="both"/>
              <w:rPr>
                <w:rFonts w:ascii="Simplified Arabic" w:hAnsi="Simplified Arabic" w:cs="Simplified Arabic"/>
                <w:color w:val="000000" w:themeColor="text1"/>
                <w:sz w:val="24"/>
                <w:szCs w:val="24"/>
                <w:rtl/>
                <w:lang w:bidi="ar-EG"/>
              </w:rPr>
            </w:pPr>
          </w:p>
        </w:tc>
      </w:tr>
      <w:tr w:rsidR="000926B3" w14:paraId="1C7FB102" w14:textId="77777777" w:rsidTr="00D578CB">
        <w:trPr>
          <w:gridAfter w:val="1"/>
          <w:wAfter w:w="18" w:type="dxa"/>
        </w:trPr>
        <w:tc>
          <w:tcPr>
            <w:tcW w:w="1754" w:type="dxa"/>
          </w:tcPr>
          <w:p w14:paraId="2F9B93AE"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1.1</w:t>
            </w:r>
          </w:p>
        </w:tc>
        <w:tc>
          <w:tcPr>
            <w:tcW w:w="6838" w:type="dxa"/>
            <w:gridSpan w:val="3"/>
          </w:tcPr>
          <w:p w14:paraId="7E7D4463" w14:textId="30BC9D33" w:rsidR="007563E3" w:rsidRDefault="007563E3" w:rsidP="00D23062">
            <w:pPr>
              <w:bidi/>
              <w:jc w:val="both"/>
              <w:rPr>
                <w:rFonts w:ascii="Simplified Arabic" w:hAnsi="Simplified Arabic" w:cs="Simplified Arabic"/>
                <w:color w:val="000000" w:themeColor="text1"/>
                <w:sz w:val="24"/>
                <w:szCs w:val="24"/>
                <w:rtl/>
                <w:lang w:bidi="ar-EG"/>
              </w:rPr>
            </w:pPr>
            <w:r w:rsidRPr="00087A89">
              <w:rPr>
                <w:rFonts w:ascii="Simplified Arabic" w:hAnsi="Simplified Arabic" w:cs="Simplified Arabic"/>
                <w:color w:val="000000" w:themeColor="text1"/>
                <w:sz w:val="24"/>
                <w:szCs w:val="24"/>
                <w:rtl/>
                <w:lang w:bidi="ar-EG"/>
              </w:rPr>
              <w:t>أدلة على القدرة التنظيمية والخبرة ذات الصلة في تنفيذ المشاريع ذات الطابع المماثل، بما في ذلك طبيعة وقيمة العقود ذات الصلة، وكذلك الأعمال الجارية والملتزم بها تعاقديا</w:t>
            </w:r>
            <w:r>
              <w:rPr>
                <w:rFonts w:ascii="Simplified Arabic" w:hAnsi="Simplified Arabic" w:cs="Simplified Arabic" w:hint="cs"/>
                <w:color w:val="000000" w:themeColor="text1"/>
                <w:sz w:val="24"/>
                <w:szCs w:val="24"/>
                <w:rtl/>
                <w:lang w:bidi="ar-EG"/>
              </w:rPr>
              <w:t>ً</w:t>
            </w:r>
            <w:r w:rsidRPr="00087A89">
              <w:rPr>
                <w:rFonts w:ascii="Simplified Arabic" w:hAnsi="Simplified Arabic" w:cs="Simplified Arabic"/>
                <w:color w:val="000000" w:themeColor="text1"/>
                <w:sz w:val="24"/>
                <w:szCs w:val="24"/>
                <w:rtl/>
                <w:lang w:bidi="ar-EG"/>
              </w:rPr>
              <w:t xml:space="preserve"> والمقدمة في </w:t>
            </w:r>
            <w:r>
              <w:rPr>
                <w:rFonts w:ascii="Simplified Arabic" w:hAnsi="Simplified Arabic" w:cs="Simplified Arabic" w:hint="cs"/>
                <w:color w:val="000000" w:themeColor="text1"/>
                <w:sz w:val="24"/>
                <w:szCs w:val="24"/>
                <w:rtl/>
                <w:lang w:bidi="ar-EG"/>
              </w:rPr>
              <w:t xml:space="preserve">النموذج </w:t>
            </w:r>
            <w:r w:rsidR="00184BA4">
              <w:rPr>
                <w:rFonts w:ascii="Simplified Arabic" w:hAnsi="Simplified Arabic" w:cs="Simplified Arabic" w:hint="cs"/>
                <w:color w:val="000000" w:themeColor="text1"/>
                <w:sz w:val="24"/>
                <w:szCs w:val="24"/>
                <w:rtl/>
                <w:lang w:bidi="ar-EG"/>
              </w:rPr>
              <w:t>الفنى</w:t>
            </w:r>
            <w:r>
              <w:rPr>
                <w:rFonts w:ascii="Simplified Arabic" w:hAnsi="Simplified Arabic" w:cs="Simplified Arabic" w:hint="cs"/>
                <w:color w:val="000000" w:themeColor="text1"/>
                <w:sz w:val="24"/>
                <w:szCs w:val="24"/>
                <w:rtl/>
                <w:lang w:bidi="ar-EG"/>
              </w:rPr>
              <w:t>-3.</w:t>
            </w:r>
          </w:p>
        </w:tc>
        <w:tc>
          <w:tcPr>
            <w:tcW w:w="900" w:type="dxa"/>
          </w:tcPr>
          <w:p w14:paraId="26B5836D" w14:textId="4EE78412" w:rsidR="007563E3" w:rsidRDefault="00121451"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10</w:t>
            </w:r>
          </w:p>
        </w:tc>
      </w:tr>
      <w:tr w:rsidR="000926B3" w14:paraId="6BCBC49A" w14:textId="77777777" w:rsidTr="00D578CB">
        <w:trPr>
          <w:gridAfter w:val="1"/>
          <w:wAfter w:w="18" w:type="dxa"/>
        </w:trPr>
        <w:tc>
          <w:tcPr>
            <w:tcW w:w="1754" w:type="dxa"/>
          </w:tcPr>
          <w:p w14:paraId="69B66D58" w14:textId="77777777" w:rsidR="007563E3" w:rsidRDefault="007563E3" w:rsidP="00D23062">
            <w:pPr>
              <w:bidi/>
              <w:jc w:val="both"/>
              <w:rPr>
                <w:rFonts w:ascii="Simplified Arabic" w:hAnsi="Simplified Arabic" w:cs="Simplified Arabic"/>
                <w:color w:val="000000" w:themeColor="text1"/>
                <w:sz w:val="24"/>
                <w:szCs w:val="24"/>
                <w:rtl/>
                <w:lang w:bidi="ar-EG"/>
              </w:rPr>
            </w:pPr>
          </w:p>
        </w:tc>
        <w:tc>
          <w:tcPr>
            <w:tcW w:w="6838" w:type="dxa"/>
            <w:gridSpan w:val="3"/>
          </w:tcPr>
          <w:p w14:paraId="168DBE16" w14:textId="77777777" w:rsidR="007563E3" w:rsidRPr="00D90F29" w:rsidRDefault="007563E3" w:rsidP="00D23062">
            <w:pPr>
              <w:bidi/>
              <w:jc w:val="both"/>
              <w:rPr>
                <w:rFonts w:ascii="Simplified Arabic" w:hAnsi="Simplified Arabic" w:cs="Simplified Arabic"/>
                <w:b/>
                <w:bCs/>
                <w:color w:val="000000" w:themeColor="text1"/>
                <w:sz w:val="24"/>
                <w:szCs w:val="24"/>
                <w:rtl/>
                <w:lang w:bidi="ar-EG"/>
              </w:rPr>
            </w:pPr>
            <w:r w:rsidRPr="00D90F29">
              <w:rPr>
                <w:rFonts w:ascii="Simplified Arabic" w:hAnsi="Simplified Arabic" w:cs="Simplified Arabic"/>
                <w:b/>
                <w:bCs/>
                <w:color w:val="000000" w:themeColor="text1"/>
                <w:sz w:val="24"/>
                <w:szCs w:val="24"/>
                <w:rtl/>
                <w:lang w:bidi="ar-EG"/>
              </w:rPr>
              <w:t>مجموع النقاط لهذا المعيار</w:t>
            </w:r>
          </w:p>
        </w:tc>
        <w:tc>
          <w:tcPr>
            <w:tcW w:w="900" w:type="dxa"/>
          </w:tcPr>
          <w:p w14:paraId="56C201CC" w14:textId="22C27883" w:rsidR="007563E3" w:rsidRDefault="00121451"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10</w:t>
            </w:r>
          </w:p>
        </w:tc>
      </w:tr>
      <w:tr w:rsidR="000926B3" w14:paraId="7EFC6DAF" w14:textId="77777777" w:rsidTr="00914C69">
        <w:trPr>
          <w:gridAfter w:val="1"/>
          <w:wAfter w:w="18" w:type="dxa"/>
        </w:trPr>
        <w:tc>
          <w:tcPr>
            <w:tcW w:w="1754" w:type="dxa"/>
            <w:shd w:val="clear" w:color="auto" w:fill="9CC2E5" w:themeFill="accent1" w:themeFillTint="99"/>
          </w:tcPr>
          <w:p w14:paraId="03422B74"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w:t>
            </w:r>
          </w:p>
        </w:tc>
        <w:tc>
          <w:tcPr>
            <w:tcW w:w="6838" w:type="dxa"/>
            <w:gridSpan w:val="3"/>
            <w:shd w:val="clear" w:color="auto" w:fill="9CC2E5" w:themeFill="accent1" w:themeFillTint="99"/>
          </w:tcPr>
          <w:p w14:paraId="1C89BD03" w14:textId="1996087E" w:rsidR="007563E3" w:rsidRDefault="007563E3" w:rsidP="00D23062">
            <w:pPr>
              <w:bidi/>
              <w:jc w:val="both"/>
              <w:rPr>
                <w:rFonts w:ascii="Simplified Arabic" w:hAnsi="Simplified Arabic" w:cs="Simplified Arabic"/>
                <w:color w:val="000000" w:themeColor="text1"/>
                <w:sz w:val="24"/>
                <w:szCs w:val="24"/>
                <w:rtl/>
                <w:lang w:bidi="ar-EG"/>
              </w:rPr>
            </w:pPr>
            <w:r w:rsidRPr="00D90F29">
              <w:rPr>
                <w:rFonts w:ascii="Simplified Arabic" w:hAnsi="Simplified Arabic" w:cs="Simplified Arabic"/>
                <w:color w:val="000000" w:themeColor="text1"/>
                <w:sz w:val="24"/>
                <w:szCs w:val="24"/>
                <w:rtl/>
                <w:lang w:bidi="ar-EG"/>
              </w:rPr>
              <w:t xml:space="preserve">الخبرة المحددة للخبير الاستشاري </w:t>
            </w:r>
            <w:r w:rsidR="00184BA4">
              <w:rPr>
                <w:rFonts w:ascii="Simplified Arabic" w:hAnsi="Simplified Arabic" w:cs="Simplified Arabic" w:hint="cs"/>
                <w:color w:val="000000" w:themeColor="text1"/>
                <w:sz w:val="24"/>
                <w:szCs w:val="24"/>
                <w:rtl/>
                <w:lang w:bidi="ar-EG"/>
              </w:rPr>
              <w:t>فنى</w:t>
            </w:r>
            <w:r>
              <w:rPr>
                <w:rFonts w:ascii="Simplified Arabic" w:hAnsi="Simplified Arabic" w:cs="Simplified Arabic" w:hint="cs"/>
                <w:color w:val="000000" w:themeColor="text1"/>
                <w:sz w:val="24"/>
                <w:szCs w:val="24"/>
                <w:rtl/>
                <w:lang w:bidi="ar-EG"/>
              </w:rPr>
              <w:t>-4</w:t>
            </w:r>
          </w:p>
        </w:tc>
        <w:tc>
          <w:tcPr>
            <w:tcW w:w="900" w:type="dxa"/>
            <w:shd w:val="clear" w:color="auto" w:fill="9CC2E5" w:themeFill="accent1" w:themeFillTint="99"/>
          </w:tcPr>
          <w:p w14:paraId="6B24D496" w14:textId="77777777" w:rsidR="007563E3" w:rsidRDefault="007563E3" w:rsidP="00D23062">
            <w:pPr>
              <w:bidi/>
              <w:jc w:val="both"/>
              <w:rPr>
                <w:rFonts w:ascii="Simplified Arabic" w:hAnsi="Simplified Arabic" w:cs="Simplified Arabic"/>
                <w:color w:val="000000" w:themeColor="text1"/>
                <w:sz w:val="24"/>
                <w:szCs w:val="24"/>
                <w:rtl/>
                <w:lang w:bidi="ar-EG"/>
              </w:rPr>
            </w:pPr>
          </w:p>
        </w:tc>
      </w:tr>
      <w:tr w:rsidR="000926B3" w14:paraId="5058CD25" w14:textId="77777777" w:rsidTr="00D578CB">
        <w:trPr>
          <w:gridAfter w:val="1"/>
          <w:wAfter w:w="18" w:type="dxa"/>
        </w:trPr>
        <w:tc>
          <w:tcPr>
            <w:tcW w:w="1754" w:type="dxa"/>
          </w:tcPr>
          <w:p w14:paraId="3508C1B2" w14:textId="77777777" w:rsidR="007563E3" w:rsidRPr="00D90F29" w:rsidRDefault="007563E3" w:rsidP="00D23062">
            <w:pPr>
              <w:bidi/>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2.1</w:t>
            </w:r>
          </w:p>
        </w:tc>
        <w:tc>
          <w:tcPr>
            <w:tcW w:w="6838" w:type="dxa"/>
            <w:gridSpan w:val="3"/>
          </w:tcPr>
          <w:p w14:paraId="2BFB8B87" w14:textId="12B099C8" w:rsidR="007563E3" w:rsidRDefault="00184BA4"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الخبرة السابقة فى</w:t>
            </w:r>
            <w:r w:rsidRPr="00D90F29">
              <w:rPr>
                <w:rFonts w:ascii="Simplified Arabic" w:hAnsi="Simplified Arabic" w:cs="Simplified Arabic"/>
                <w:color w:val="000000" w:themeColor="text1"/>
                <w:sz w:val="24"/>
                <w:szCs w:val="24"/>
                <w:rtl/>
                <w:lang w:bidi="ar-EG"/>
              </w:rPr>
              <w:t xml:space="preserve"> </w:t>
            </w:r>
            <w:r w:rsidR="007563E3" w:rsidRPr="00D90F29">
              <w:rPr>
                <w:rFonts w:ascii="Simplified Arabic" w:hAnsi="Simplified Arabic" w:cs="Simplified Arabic"/>
                <w:color w:val="000000" w:themeColor="text1"/>
                <w:sz w:val="24"/>
                <w:szCs w:val="24"/>
                <w:rtl/>
                <w:lang w:bidi="ar-EG"/>
              </w:rPr>
              <w:t xml:space="preserve">تصميم محطة معالجة مياه الصرف الصحي وأعمال إعادة التأهيل. </w:t>
            </w:r>
            <w:r>
              <w:rPr>
                <w:rFonts w:ascii="Simplified Arabic" w:hAnsi="Simplified Arabic" w:cs="Simplified Arabic" w:hint="cs"/>
                <w:color w:val="000000" w:themeColor="text1"/>
                <w:sz w:val="24"/>
                <w:szCs w:val="24"/>
                <w:rtl/>
                <w:lang w:bidi="ar-EG"/>
              </w:rPr>
              <w:t>لمشروعات مماثلة من حيث الطبيعة والتعقيد.</w:t>
            </w:r>
          </w:p>
        </w:tc>
        <w:tc>
          <w:tcPr>
            <w:tcW w:w="900" w:type="dxa"/>
          </w:tcPr>
          <w:p w14:paraId="6C2486EB" w14:textId="3BEE3AD2" w:rsidR="007563E3" w:rsidRDefault="00914C69"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10</w:t>
            </w:r>
          </w:p>
        </w:tc>
      </w:tr>
      <w:tr w:rsidR="000926B3" w14:paraId="45C4AF09" w14:textId="77777777" w:rsidTr="00D578CB">
        <w:trPr>
          <w:gridAfter w:val="1"/>
          <w:wAfter w:w="18" w:type="dxa"/>
        </w:trPr>
        <w:tc>
          <w:tcPr>
            <w:tcW w:w="1754" w:type="dxa"/>
          </w:tcPr>
          <w:p w14:paraId="66DD3844" w14:textId="4357961C"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w:t>
            </w:r>
            <w:r w:rsidR="00184BA4">
              <w:rPr>
                <w:rFonts w:ascii="Simplified Arabic" w:hAnsi="Simplified Arabic" w:cs="Simplified Arabic" w:hint="cs"/>
                <w:color w:val="000000" w:themeColor="text1"/>
                <w:sz w:val="24"/>
                <w:szCs w:val="24"/>
                <w:rtl/>
                <w:lang w:bidi="ar-EG"/>
              </w:rPr>
              <w:t xml:space="preserve"> </w:t>
            </w:r>
            <w:r w:rsidR="00914C69">
              <w:rPr>
                <w:rFonts w:ascii="Simplified Arabic" w:hAnsi="Simplified Arabic" w:cs="Simplified Arabic" w:hint="cs"/>
                <w:color w:val="000000" w:themeColor="text1"/>
                <w:sz w:val="24"/>
                <w:szCs w:val="24"/>
                <w:rtl/>
                <w:lang w:bidi="ar-EG"/>
              </w:rPr>
              <w:t>2</w:t>
            </w:r>
            <w:r w:rsidR="00184BA4">
              <w:rPr>
                <w:rFonts w:ascii="Simplified Arabic" w:hAnsi="Simplified Arabic" w:cs="Simplified Arabic" w:hint="cs"/>
                <w:color w:val="000000" w:themeColor="text1"/>
                <w:sz w:val="24"/>
                <w:szCs w:val="24"/>
                <w:rtl/>
                <w:lang w:bidi="ar-EG"/>
              </w:rPr>
              <w:t xml:space="preserve"> </w:t>
            </w:r>
          </w:p>
        </w:tc>
        <w:tc>
          <w:tcPr>
            <w:tcW w:w="6838" w:type="dxa"/>
            <w:gridSpan w:val="3"/>
          </w:tcPr>
          <w:p w14:paraId="4FC4719A" w14:textId="15D36A5E" w:rsidR="007563E3" w:rsidRDefault="007563E3" w:rsidP="00D23062">
            <w:pPr>
              <w:bidi/>
              <w:jc w:val="both"/>
              <w:rPr>
                <w:rFonts w:ascii="Simplified Arabic" w:hAnsi="Simplified Arabic" w:cs="Simplified Arabic"/>
                <w:color w:val="000000" w:themeColor="text1"/>
                <w:sz w:val="24"/>
                <w:szCs w:val="24"/>
                <w:rtl/>
                <w:lang w:bidi="ar-EG"/>
              </w:rPr>
            </w:pPr>
            <w:r w:rsidRPr="00087636">
              <w:rPr>
                <w:rFonts w:ascii="Simplified Arabic" w:hAnsi="Simplified Arabic" w:cs="Simplified Arabic"/>
                <w:color w:val="000000" w:themeColor="text1"/>
                <w:sz w:val="24"/>
                <w:szCs w:val="24"/>
                <w:rtl/>
                <w:lang w:bidi="ar-EG"/>
              </w:rPr>
              <w:t xml:space="preserve">أدلة على </w:t>
            </w:r>
            <w:r w:rsidR="00184BA4">
              <w:rPr>
                <w:rFonts w:ascii="Simplified Arabic" w:hAnsi="Simplified Arabic" w:cs="Simplified Arabic" w:hint="cs"/>
                <w:color w:val="000000" w:themeColor="text1"/>
                <w:sz w:val="24"/>
                <w:szCs w:val="24"/>
                <w:rtl/>
                <w:lang w:bidi="ar-EG"/>
              </w:rPr>
              <w:t>الخبرة</w:t>
            </w:r>
            <w:r w:rsidR="00184BA4" w:rsidRPr="00087636">
              <w:rPr>
                <w:rFonts w:ascii="Simplified Arabic" w:hAnsi="Simplified Arabic" w:cs="Simplified Arabic"/>
                <w:color w:val="000000" w:themeColor="text1"/>
                <w:sz w:val="24"/>
                <w:szCs w:val="24"/>
                <w:rtl/>
                <w:lang w:bidi="ar-EG"/>
              </w:rPr>
              <w:t xml:space="preserve"> </w:t>
            </w:r>
            <w:r w:rsidRPr="00087636">
              <w:rPr>
                <w:rFonts w:ascii="Simplified Arabic" w:hAnsi="Simplified Arabic" w:cs="Simplified Arabic"/>
                <w:color w:val="000000" w:themeColor="text1"/>
                <w:sz w:val="24"/>
                <w:szCs w:val="24"/>
                <w:rtl/>
                <w:lang w:bidi="ar-EG"/>
              </w:rPr>
              <w:t xml:space="preserve">السابقة في تطوير معايير البيئة والأمن البيئي/معايير الأداء الخاصة بالمؤسسة المالية الدولية أو غيرها من متطلبات الضمانات البيئية والاجتماعية الدولية </w:t>
            </w:r>
            <w:r w:rsidRPr="00087636">
              <w:rPr>
                <w:rFonts w:ascii="Simplified Arabic" w:hAnsi="Simplified Arabic" w:cs="Simplified Arabic"/>
                <w:color w:val="000000" w:themeColor="text1"/>
                <w:sz w:val="24"/>
                <w:szCs w:val="24"/>
                <w:rtl/>
                <w:lang w:bidi="ar-EG"/>
              </w:rPr>
              <w:lastRenderedPageBreak/>
              <w:t xml:space="preserve">المماثلة. </w:t>
            </w:r>
            <w:r w:rsidR="00184BA4">
              <w:rPr>
                <w:rFonts w:ascii="Simplified Arabic" w:hAnsi="Simplified Arabic" w:cs="Simplified Arabic" w:hint="cs"/>
                <w:color w:val="000000" w:themeColor="text1"/>
                <w:sz w:val="24"/>
                <w:szCs w:val="24"/>
                <w:rtl/>
                <w:lang w:bidi="ar-EG"/>
              </w:rPr>
              <w:t xml:space="preserve">يفضل </w:t>
            </w:r>
            <w:r w:rsidRPr="00087636">
              <w:rPr>
                <w:rFonts w:ascii="Simplified Arabic" w:hAnsi="Simplified Arabic" w:cs="Simplified Arabic"/>
                <w:color w:val="000000" w:themeColor="text1"/>
                <w:sz w:val="24"/>
                <w:szCs w:val="24"/>
                <w:rtl/>
                <w:lang w:bidi="ar-EG"/>
              </w:rPr>
              <w:t>الخبرة في تطوير</w:t>
            </w:r>
            <w:r>
              <w:rPr>
                <w:rFonts w:ascii="Simplified Arabic" w:hAnsi="Simplified Arabic" w:cs="Simplified Arabic" w:hint="cs"/>
                <w:color w:val="000000" w:themeColor="text1"/>
                <w:sz w:val="24"/>
                <w:szCs w:val="24"/>
                <w:rtl/>
                <w:lang w:bidi="ar-EG"/>
              </w:rPr>
              <w:t xml:space="preserve"> </w:t>
            </w:r>
            <w:r w:rsidRPr="00087636">
              <w:rPr>
                <w:rFonts w:ascii="Simplified Arabic" w:hAnsi="Simplified Arabic" w:cs="Simplified Arabic"/>
                <w:color w:val="000000" w:themeColor="text1"/>
                <w:sz w:val="24"/>
                <w:szCs w:val="24"/>
                <w:lang w:bidi="ar-EG"/>
              </w:rPr>
              <w:t>DEIA</w:t>
            </w:r>
            <w:r w:rsidRPr="00087636">
              <w:rPr>
                <w:rFonts w:ascii="Simplified Arabic" w:hAnsi="Simplified Arabic" w:cs="Simplified Arabic"/>
                <w:color w:val="000000" w:themeColor="text1"/>
                <w:sz w:val="24"/>
                <w:szCs w:val="24"/>
                <w:rtl/>
                <w:lang w:bidi="ar-EG"/>
              </w:rPr>
              <w:t>. فريق من الخبراء في مجالات محددة من تقييم الأثر البيئي الاقتصادي والإقليمي، بالإضافة إلى الموظفين الرئيسيين المحددين في شروط التأهيل.</w:t>
            </w:r>
          </w:p>
        </w:tc>
        <w:tc>
          <w:tcPr>
            <w:tcW w:w="900" w:type="dxa"/>
          </w:tcPr>
          <w:p w14:paraId="3E47062D" w14:textId="6AA465C6" w:rsidR="007563E3" w:rsidRDefault="00121451" w:rsidP="00D23062">
            <w:pPr>
              <w:bidi/>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lastRenderedPageBreak/>
              <w:t>2</w:t>
            </w:r>
          </w:p>
        </w:tc>
      </w:tr>
      <w:tr w:rsidR="000926B3" w14:paraId="1F9376DE" w14:textId="77777777" w:rsidTr="00D578CB">
        <w:trPr>
          <w:gridAfter w:val="1"/>
          <w:wAfter w:w="18" w:type="dxa"/>
        </w:trPr>
        <w:tc>
          <w:tcPr>
            <w:tcW w:w="1754" w:type="dxa"/>
          </w:tcPr>
          <w:p w14:paraId="257BB913" w14:textId="3ADC6D11"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w:t>
            </w:r>
            <w:r w:rsidR="00914C69">
              <w:rPr>
                <w:rFonts w:ascii="Simplified Arabic" w:hAnsi="Simplified Arabic" w:cs="Simplified Arabic" w:hint="cs"/>
                <w:color w:val="000000" w:themeColor="text1"/>
                <w:sz w:val="24"/>
                <w:szCs w:val="24"/>
                <w:rtl/>
                <w:lang w:bidi="ar-EG"/>
              </w:rPr>
              <w:t>.3</w:t>
            </w:r>
          </w:p>
        </w:tc>
        <w:tc>
          <w:tcPr>
            <w:tcW w:w="6838" w:type="dxa"/>
            <w:gridSpan w:val="3"/>
          </w:tcPr>
          <w:p w14:paraId="1677C859" w14:textId="1A610C7E" w:rsidR="007563E3" w:rsidRDefault="007563E3" w:rsidP="00D23062">
            <w:pPr>
              <w:bidi/>
              <w:jc w:val="both"/>
              <w:rPr>
                <w:rFonts w:ascii="Simplified Arabic" w:hAnsi="Simplified Arabic" w:cs="Simplified Arabic"/>
                <w:color w:val="000000" w:themeColor="text1"/>
                <w:sz w:val="24"/>
                <w:szCs w:val="24"/>
                <w:rtl/>
                <w:lang w:bidi="ar-EG"/>
              </w:rPr>
            </w:pPr>
            <w:r w:rsidRPr="00311FBB">
              <w:rPr>
                <w:rFonts w:ascii="Simplified Arabic" w:hAnsi="Simplified Arabic" w:cs="Simplified Arabic"/>
                <w:color w:val="000000" w:themeColor="text1"/>
                <w:sz w:val="24"/>
                <w:szCs w:val="24"/>
                <w:rtl/>
                <w:lang w:bidi="ar-EG"/>
              </w:rPr>
              <w:t>الخبرة</w:t>
            </w:r>
            <w:r w:rsidR="00121451" w:rsidRPr="00311FBB">
              <w:rPr>
                <w:rFonts w:ascii="Simplified Arabic" w:hAnsi="Simplified Arabic" w:cs="Simplified Arabic"/>
                <w:color w:val="000000" w:themeColor="text1"/>
                <w:sz w:val="24"/>
                <w:szCs w:val="24"/>
                <w:rtl/>
                <w:lang w:bidi="ar-EG"/>
              </w:rPr>
              <w:t xml:space="preserve"> المماثلة</w:t>
            </w:r>
            <w:r w:rsidRPr="00311FBB">
              <w:rPr>
                <w:rFonts w:ascii="Simplified Arabic" w:hAnsi="Simplified Arabic" w:cs="Simplified Arabic"/>
                <w:color w:val="000000" w:themeColor="text1"/>
                <w:sz w:val="24"/>
                <w:szCs w:val="24"/>
                <w:rtl/>
                <w:lang w:bidi="ar-EG"/>
              </w:rPr>
              <w:t xml:space="preserve"> في الإشراف على </w:t>
            </w:r>
            <w:r w:rsidR="00121451">
              <w:rPr>
                <w:rFonts w:ascii="Simplified Arabic" w:hAnsi="Simplified Arabic" w:cs="Simplified Arabic" w:hint="cs"/>
                <w:color w:val="000000" w:themeColor="text1"/>
                <w:sz w:val="24"/>
                <w:szCs w:val="24"/>
                <w:rtl/>
                <w:lang w:bidi="ar-EG"/>
              </w:rPr>
              <w:t>التنفيذ</w:t>
            </w:r>
            <w:r w:rsidRPr="00311FBB">
              <w:rPr>
                <w:rFonts w:ascii="Simplified Arabic" w:hAnsi="Simplified Arabic" w:cs="Simplified Arabic"/>
                <w:color w:val="000000" w:themeColor="text1"/>
                <w:sz w:val="24"/>
                <w:szCs w:val="24"/>
                <w:rtl/>
                <w:lang w:bidi="ar-EG"/>
              </w:rPr>
              <w:t xml:space="preserve"> خلال السنوات </w:t>
            </w:r>
            <w:r w:rsidR="00121451">
              <w:rPr>
                <w:rFonts w:ascii="Simplified Arabic" w:hAnsi="Simplified Arabic" w:cs="Simplified Arabic" w:hint="cs"/>
                <w:color w:val="000000" w:themeColor="text1"/>
                <w:sz w:val="24"/>
                <w:szCs w:val="24"/>
                <w:rtl/>
                <w:lang w:bidi="ar-EG"/>
              </w:rPr>
              <w:t>العشر</w:t>
            </w:r>
            <w:r w:rsidR="00121451" w:rsidRPr="00311FBB">
              <w:rPr>
                <w:rFonts w:ascii="Simplified Arabic" w:hAnsi="Simplified Arabic" w:cs="Simplified Arabic"/>
                <w:color w:val="000000" w:themeColor="text1"/>
                <w:sz w:val="24"/>
                <w:szCs w:val="24"/>
                <w:rtl/>
                <w:lang w:bidi="ar-EG"/>
              </w:rPr>
              <w:t xml:space="preserve"> </w:t>
            </w:r>
            <w:r w:rsidRPr="00311FBB">
              <w:rPr>
                <w:rFonts w:ascii="Simplified Arabic" w:hAnsi="Simplified Arabic" w:cs="Simplified Arabic"/>
                <w:color w:val="000000" w:themeColor="text1"/>
                <w:sz w:val="24"/>
                <w:szCs w:val="24"/>
                <w:rtl/>
                <w:lang w:bidi="ar-EG"/>
              </w:rPr>
              <w:t>الماضية</w:t>
            </w:r>
            <w:r w:rsidR="003F3466">
              <w:rPr>
                <w:rFonts w:ascii="Simplified Arabic" w:hAnsi="Simplified Arabic" w:cs="Simplified Arabic" w:hint="cs"/>
                <w:color w:val="000000" w:themeColor="text1"/>
                <w:sz w:val="24"/>
                <w:szCs w:val="24"/>
                <w:rtl/>
                <w:lang w:bidi="ar-EG"/>
              </w:rPr>
              <w:t xml:space="preserve"> مع تقديم شهادات إتمام الاعمال او محاضر التسليم النهائي </w:t>
            </w:r>
            <w:r w:rsidRPr="00311FBB">
              <w:rPr>
                <w:rFonts w:ascii="Simplified Arabic" w:hAnsi="Simplified Arabic" w:cs="Simplified Arabic"/>
                <w:color w:val="000000" w:themeColor="text1"/>
                <w:sz w:val="24"/>
                <w:szCs w:val="24"/>
                <w:rtl/>
                <w:lang w:bidi="ar-EG"/>
              </w:rPr>
              <w:t>.</w:t>
            </w:r>
          </w:p>
        </w:tc>
        <w:tc>
          <w:tcPr>
            <w:tcW w:w="900" w:type="dxa"/>
          </w:tcPr>
          <w:p w14:paraId="0C4DCBE3" w14:textId="0070A153" w:rsidR="007563E3" w:rsidRDefault="00914C69"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8</w:t>
            </w:r>
          </w:p>
        </w:tc>
      </w:tr>
      <w:tr w:rsidR="000926B3" w14:paraId="24928916" w14:textId="77777777" w:rsidTr="00D578CB">
        <w:trPr>
          <w:gridAfter w:val="1"/>
          <w:wAfter w:w="18" w:type="dxa"/>
        </w:trPr>
        <w:tc>
          <w:tcPr>
            <w:tcW w:w="1754" w:type="dxa"/>
          </w:tcPr>
          <w:p w14:paraId="7743ED59" w14:textId="77777777" w:rsidR="007563E3" w:rsidRDefault="007563E3" w:rsidP="00D23062">
            <w:pPr>
              <w:bidi/>
              <w:jc w:val="both"/>
              <w:rPr>
                <w:rFonts w:ascii="Simplified Arabic" w:hAnsi="Simplified Arabic" w:cs="Simplified Arabic"/>
                <w:color w:val="000000" w:themeColor="text1"/>
                <w:sz w:val="24"/>
                <w:szCs w:val="24"/>
                <w:rtl/>
                <w:lang w:bidi="ar-EG"/>
              </w:rPr>
            </w:pPr>
          </w:p>
        </w:tc>
        <w:tc>
          <w:tcPr>
            <w:tcW w:w="6838" w:type="dxa"/>
            <w:gridSpan w:val="3"/>
          </w:tcPr>
          <w:p w14:paraId="03F57336" w14:textId="77777777" w:rsidR="007563E3" w:rsidRPr="00311FBB" w:rsidRDefault="007563E3" w:rsidP="00D23062">
            <w:pPr>
              <w:bidi/>
              <w:jc w:val="both"/>
              <w:rPr>
                <w:rFonts w:ascii="Simplified Arabic" w:hAnsi="Simplified Arabic" w:cs="Simplified Arabic"/>
                <w:b/>
                <w:bCs/>
                <w:color w:val="000000" w:themeColor="text1"/>
                <w:sz w:val="24"/>
                <w:szCs w:val="24"/>
                <w:rtl/>
                <w:lang w:bidi="ar-EG"/>
              </w:rPr>
            </w:pPr>
            <w:r w:rsidRPr="00311FBB">
              <w:rPr>
                <w:rFonts w:ascii="Simplified Arabic" w:hAnsi="Simplified Arabic" w:cs="Simplified Arabic"/>
                <w:b/>
                <w:bCs/>
                <w:color w:val="000000" w:themeColor="text1"/>
                <w:sz w:val="24"/>
                <w:szCs w:val="24"/>
                <w:rtl/>
                <w:lang w:bidi="ar-EG"/>
              </w:rPr>
              <w:t>مجموع النقاط لهذا المعيار</w:t>
            </w:r>
          </w:p>
        </w:tc>
        <w:tc>
          <w:tcPr>
            <w:tcW w:w="900" w:type="dxa"/>
          </w:tcPr>
          <w:p w14:paraId="7A51861A"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20</w:t>
            </w:r>
          </w:p>
        </w:tc>
      </w:tr>
      <w:tr w:rsidR="000926B3" w14:paraId="2D28A4AD" w14:textId="77777777" w:rsidTr="00D578CB">
        <w:trPr>
          <w:gridAfter w:val="1"/>
          <w:wAfter w:w="18" w:type="dxa"/>
        </w:trPr>
        <w:tc>
          <w:tcPr>
            <w:tcW w:w="1754" w:type="dxa"/>
            <w:shd w:val="clear" w:color="auto" w:fill="9CC2E5" w:themeFill="accent1" w:themeFillTint="99"/>
          </w:tcPr>
          <w:p w14:paraId="24A1CB5D"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w:t>
            </w:r>
          </w:p>
        </w:tc>
        <w:tc>
          <w:tcPr>
            <w:tcW w:w="6838" w:type="dxa"/>
            <w:gridSpan w:val="3"/>
            <w:shd w:val="clear" w:color="auto" w:fill="9CC2E5" w:themeFill="accent1" w:themeFillTint="99"/>
          </w:tcPr>
          <w:p w14:paraId="6E03755D" w14:textId="1E2BCF32" w:rsidR="007563E3" w:rsidRPr="00311FBB" w:rsidRDefault="00914C69" w:rsidP="00D23062">
            <w:pPr>
              <w:bidi/>
              <w:jc w:val="both"/>
              <w:rPr>
                <w:rFonts w:ascii="Simplified Arabic" w:hAnsi="Simplified Arabic" w:cs="Simplified Arabic"/>
                <w:b/>
                <w:bCs/>
                <w:color w:val="000000" w:themeColor="text1"/>
                <w:sz w:val="24"/>
                <w:szCs w:val="24"/>
                <w:u w:val="single"/>
                <w:rtl/>
                <w:lang w:bidi="ar-EG"/>
              </w:rPr>
            </w:pPr>
            <w:r>
              <w:rPr>
                <w:rFonts w:ascii="Simplified Arabic" w:hAnsi="Simplified Arabic" w:cs="Simplified Arabic" w:hint="cs"/>
                <w:b/>
                <w:bCs/>
                <w:color w:val="000000" w:themeColor="text1"/>
                <w:sz w:val="24"/>
                <w:szCs w:val="24"/>
                <w:u w:val="single"/>
                <w:rtl/>
                <w:lang w:bidi="ar-EG"/>
              </w:rPr>
              <w:t>الاسلوب</w:t>
            </w:r>
            <w:r w:rsidR="007563E3" w:rsidRPr="00311FBB">
              <w:rPr>
                <w:rFonts w:ascii="Simplified Arabic" w:hAnsi="Simplified Arabic" w:cs="Simplified Arabic"/>
                <w:b/>
                <w:bCs/>
                <w:color w:val="000000" w:themeColor="text1"/>
                <w:sz w:val="24"/>
                <w:szCs w:val="24"/>
                <w:u w:val="single"/>
                <w:rtl/>
                <w:lang w:bidi="ar-EG"/>
              </w:rPr>
              <w:t xml:space="preserve"> والمنهجية وخطة العمل: </w:t>
            </w:r>
            <w:r w:rsidR="00121451">
              <w:rPr>
                <w:rFonts w:ascii="Simplified Arabic" w:hAnsi="Simplified Arabic" w:cs="Simplified Arabic" w:hint="cs"/>
                <w:b/>
                <w:bCs/>
                <w:color w:val="000000" w:themeColor="text1"/>
                <w:sz w:val="24"/>
                <w:szCs w:val="24"/>
                <w:u w:val="single"/>
                <w:rtl/>
                <w:lang w:bidi="ar-EG"/>
              </w:rPr>
              <w:t>فنى</w:t>
            </w:r>
            <w:r w:rsidR="007563E3" w:rsidRPr="00311FBB">
              <w:rPr>
                <w:rFonts w:ascii="Simplified Arabic" w:hAnsi="Simplified Arabic" w:cs="Simplified Arabic" w:hint="cs"/>
                <w:b/>
                <w:bCs/>
                <w:color w:val="000000" w:themeColor="text1"/>
                <w:sz w:val="24"/>
                <w:szCs w:val="24"/>
                <w:u w:val="single"/>
                <w:rtl/>
                <w:lang w:bidi="ar-EG"/>
              </w:rPr>
              <w:t>-5</w:t>
            </w:r>
          </w:p>
        </w:tc>
        <w:tc>
          <w:tcPr>
            <w:tcW w:w="900" w:type="dxa"/>
            <w:shd w:val="clear" w:color="auto" w:fill="9CC2E5" w:themeFill="accent1" w:themeFillTint="99"/>
          </w:tcPr>
          <w:p w14:paraId="15BA7509" w14:textId="77777777" w:rsidR="007563E3" w:rsidRDefault="007563E3" w:rsidP="00D23062">
            <w:pPr>
              <w:bidi/>
              <w:jc w:val="both"/>
              <w:rPr>
                <w:rFonts w:ascii="Simplified Arabic" w:hAnsi="Simplified Arabic" w:cs="Simplified Arabic"/>
                <w:color w:val="000000" w:themeColor="text1"/>
                <w:sz w:val="24"/>
                <w:szCs w:val="24"/>
                <w:rtl/>
                <w:lang w:bidi="ar-EG"/>
              </w:rPr>
            </w:pPr>
          </w:p>
        </w:tc>
      </w:tr>
      <w:tr w:rsidR="000926B3" w14:paraId="3B194F8B" w14:textId="77777777" w:rsidTr="00D578CB">
        <w:trPr>
          <w:gridAfter w:val="1"/>
          <w:wAfter w:w="18" w:type="dxa"/>
        </w:trPr>
        <w:tc>
          <w:tcPr>
            <w:tcW w:w="1754" w:type="dxa"/>
          </w:tcPr>
          <w:p w14:paraId="0B42427D" w14:textId="77777777" w:rsidR="007563E3" w:rsidRPr="00311FBB"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3.1</w:t>
            </w:r>
          </w:p>
        </w:tc>
        <w:tc>
          <w:tcPr>
            <w:tcW w:w="6838" w:type="dxa"/>
            <w:gridSpan w:val="3"/>
          </w:tcPr>
          <w:p w14:paraId="07FD6D63" w14:textId="28BA60C7" w:rsidR="007563E3" w:rsidRDefault="00121451" w:rsidP="00D23062">
            <w:pPr>
              <w:bidi/>
              <w:jc w:val="both"/>
              <w:rPr>
                <w:rFonts w:ascii="Simplified Arabic" w:hAnsi="Simplified Arabic" w:cs="Simplified Arabic"/>
                <w:color w:val="000000" w:themeColor="text1"/>
                <w:sz w:val="24"/>
                <w:szCs w:val="24"/>
                <w:rtl/>
                <w:lang w:bidi="ar-EG"/>
              </w:rPr>
            </w:pPr>
            <w:r w:rsidRPr="00A44AA7">
              <w:rPr>
                <w:rtl/>
                <w:lang w:bidi="ar-IQ"/>
              </w:rPr>
              <w:t>المنهجية والمتطلبات الفنيه للعرض</w:t>
            </w:r>
            <w:r w:rsidRPr="00311FBB" w:rsidDel="00121451">
              <w:rPr>
                <w:rFonts w:ascii="Simplified Arabic" w:hAnsi="Simplified Arabic" w:cs="Simplified Arabic"/>
                <w:color w:val="000000" w:themeColor="text1"/>
                <w:sz w:val="24"/>
                <w:szCs w:val="24"/>
                <w:rtl/>
                <w:lang w:bidi="ar-EG"/>
              </w:rPr>
              <w:t xml:space="preserve"> </w:t>
            </w:r>
            <w:r w:rsidR="007563E3" w:rsidRPr="00311FBB">
              <w:rPr>
                <w:rFonts w:ascii="Simplified Arabic" w:hAnsi="Simplified Arabic" w:cs="Simplified Arabic"/>
                <w:color w:val="000000" w:themeColor="text1"/>
                <w:sz w:val="24"/>
                <w:szCs w:val="24"/>
                <w:rtl/>
                <w:lang w:bidi="ar-EG"/>
              </w:rPr>
              <w:t xml:space="preserve">، بما في ذلك نهج </w:t>
            </w:r>
            <w:r w:rsidR="007563E3">
              <w:rPr>
                <w:rFonts w:ascii="Simplified Arabic" w:hAnsi="Simplified Arabic" w:cs="Simplified Arabic" w:hint="cs"/>
                <w:color w:val="000000" w:themeColor="text1"/>
                <w:sz w:val="24"/>
                <w:szCs w:val="24"/>
                <w:rtl/>
                <w:lang w:bidi="ar-EG"/>
              </w:rPr>
              <w:t>التنفيذ</w:t>
            </w:r>
            <w:r w:rsidR="007563E3" w:rsidRPr="00311FBB">
              <w:rPr>
                <w:rFonts w:ascii="Simplified Arabic" w:hAnsi="Simplified Arabic" w:cs="Simplified Arabic"/>
                <w:color w:val="000000" w:themeColor="text1"/>
                <w:sz w:val="24"/>
                <w:szCs w:val="24"/>
                <w:rtl/>
                <w:lang w:bidi="ar-EG"/>
              </w:rPr>
              <w:t xml:space="preserve"> بنطاق العمل في إطار جميع المهام المحددة في الفرع الخامس من طلب </w:t>
            </w:r>
            <w:r w:rsidR="007563E3">
              <w:rPr>
                <w:rFonts w:ascii="Simplified Arabic" w:hAnsi="Simplified Arabic" w:cs="Simplified Arabic" w:hint="cs"/>
                <w:color w:val="000000" w:themeColor="text1"/>
                <w:sz w:val="24"/>
                <w:szCs w:val="24"/>
                <w:rtl/>
                <w:lang w:bidi="ar-EG"/>
              </w:rPr>
              <w:t>المقترح</w:t>
            </w:r>
            <w:r w:rsidR="007563E3" w:rsidRPr="00311FBB">
              <w:rPr>
                <w:rFonts w:ascii="Simplified Arabic" w:hAnsi="Simplified Arabic" w:cs="Simplified Arabic"/>
                <w:color w:val="000000" w:themeColor="text1"/>
                <w:sz w:val="24"/>
                <w:szCs w:val="24"/>
                <w:rtl/>
                <w:lang w:bidi="ar-EG"/>
              </w:rPr>
              <w:t xml:space="preserve"> هذا.</w:t>
            </w:r>
          </w:p>
        </w:tc>
        <w:tc>
          <w:tcPr>
            <w:tcW w:w="900" w:type="dxa"/>
          </w:tcPr>
          <w:p w14:paraId="205A1661" w14:textId="111F7FD9" w:rsidR="007563E3" w:rsidRDefault="00121451"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8</w:t>
            </w:r>
          </w:p>
        </w:tc>
      </w:tr>
      <w:tr w:rsidR="000926B3" w14:paraId="1396BFD5" w14:textId="77777777" w:rsidTr="00D578CB">
        <w:trPr>
          <w:gridAfter w:val="1"/>
          <w:wAfter w:w="18" w:type="dxa"/>
        </w:trPr>
        <w:tc>
          <w:tcPr>
            <w:tcW w:w="1754" w:type="dxa"/>
          </w:tcPr>
          <w:p w14:paraId="550D6C33"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3.2</w:t>
            </w:r>
          </w:p>
        </w:tc>
        <w:tc>
          <w:tcPr>
            <w:tcW w:w="6838" w:type="dxa"/>
            <w:gridSpan w:val="3"/>
          </w:tcPr>
          <w:p w14:paraId="7EFCBF29" w14:textId="2450D781" w:rsidR="007563E3" w:rsidRDefault="007563E3" w:rsidP="00D23062">
            <w:pPr>
              <w:bidi/>
              <w:jc w:val="both"/>
              <w:rPr>
                <w:rFonts w:ascii="Simplified Arabic" w:hAnsi="Simplified Arabic" w:cs="Simplified Arabic"/>
                <w:color w:val="000000" w:themeColor="text1"/>
                <w:sz w:val="24"/>
                <w:szCs w:val="24"/>
                <w:rtl/>
                <w:lang w:bidi="ar-EG"/>
              </w:rPr>
            </w:pPr>
            <w:r w:rsidRPr="00CD39FA">
              <w:rPr>
                <w:rFonts w:ascii="Simplified Arabic" w:hAnsi="Simplified Arabic" w:cs="Simplified Arabic"/>
                <w:color w:val="000000" w:themeColor="text1"/>
                <w:sz w:val="24"/>
                <w:szCs w:val="24"/>
                <w:rtl/>
                <w:lang w:bidi="ar-EG"/>
              </w:rPr>
              <w:t xml:space="preserve">خطة العمل المقترحة المتسقة مع </w:t>
            </w:r>
            <w:r w:rsidR="00121451">
              <w:rPr>
                <w:rFonts w:ascii="Simplified Arabic" w:hAnsi="Simplified Arabic" w:cs="Simplified Arabic" w:hint="cs"/>
                <w:color w:val="000000" w:themeColor="text1"/>
                <w:sz w:val="24"/>
                <w:szCs w:val="24"/>
                <w:rtl/>
                <w:lang w:bidi="ar-EG"/>
              </w:rPr>
              <w:t>الاسلوب الفنى</w:t>
            </w:r>
            <w:r w:rsidR="00121451" w:rsidRPr="00CD39FA">
              <w:rPr>
                <w:rFonts w:ascii="Simplified Arabic" w:hAnsi="Simplified Arabic" w:cs="Simplified Arabic"/>
                <w:color w:val="000000" w:themeColor="text1"/>
                <w:sz w:val="24"/>
                <w:szCs w:val="24"/>
                <w:rtl/>
                <w:lang w:bidi="ar-EG"/>
              </w:rPr>
              <w:t xml:space="preserve"> </w:t>
            </w:r>
            <w:r w:rsidRPr="00CD39FA">
              <w:rPr>
                <w:rFonts w:ascii="Simplified Arabic" w:hAnsi="Simplified Arabic" w:cs="Simplified Arabic"/>
                <w:color w:val="000000" w:themeColor="text1"/>
                <w:sz w:val="24"/>
                <w:szCs w:val="24"/>
                <w:rtl/>
                <w:lang w:bidi="ar-EG"/>
              </w:rPr>
              <w:t>والمنهجية و</w:t>
            </w:r>
            <w:r w:rsidR="00121451">
              <w:rPr>
                <w:rFonts w:ascii="Simplified Arabic" w:hAnsi="Simplified Arabic" w:cs="Simplified Arabic" w:hint="cs"/>
                <w:color w:val="000000" w:themeColor="text1"/>
                <w:sz w:val="24"/>
                <w:szCs w:val="24"/>
                <w:rtl/>
                <w:lang w:bidi="ar-EG"/>
              </w:rPr>
              <w:t xml:space="preserve">اسلوب </w:t>
            </w:r>
            <w:r w:rsidRPr="00CD39FA">
              <w:rPr>
                <w:rFonts w:ascii="Simplified Arabic" w:hAnsi="Simplified Arabic" w:cs="Simplified Arabic"/>
                <w:color w:val="000000" w:themeColor="text1"/>
                <w:sz w:val="24"/>
                <w:szCs w:val="24"/>
                <w:rtl/>
                <w:lang w:bidi="ar-EG"/>
              </w:rPr>
              <w:t xml:space="preserve">العمل والجدول الزمني </w:t>
            </w:r>
            <w:r w:rsidR="00121451">
              <w:rPr>
                <w:rFonts w:ascii="Simplified Arabic" w:hAnsi="Simplified Arabic" w:cs="Simplified Arabic" w:hint="cs"/>
                <w:color w:val="000000" w:themeColor="text1"/>
                <w:sz w:val="24"/>
                <w:szCs w:val="24"/>
                <w:rtl/>
                <w:lang w:bidi="ar-EG"/>
              </w:rPr>
              <w:t>للمخرجات</w:t>
            </w:r>
          </w:p>
        </w:tc>
        <w:tc>
          <w:tcPr>
            <w:tcW w:w="900" w:type="dxa"/>
          </w:tcPr>
          <w:p w14:paraId="413E718B" w14:textId="4C682703" w:rsidR="007563E3" w:rsidRDefault="00121451"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w:t>
            </w:r>
          </w:p>
        </w:tc>
      </w:tr>
      <w:tr w:rsidR="000926B3" w14:paraId="7735540C" w14:textId="77777777" w:rsidTr="00D578CB">
        <w:trPr>
          <w:gridAfter w:val="1"/>
          <w:wAfter w:w="18" w:type="dxa"/>
        </w:trPr>
        <w:tc>
          <w:tcPr>
            <w:tcW w:w="1754" w:type="dxa"/>
          </w:tcPr>
          <w:p w14:paraId="194A1C28"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3.3</w:t>
            </w:r>
          </w:p>
        </w:tc>
        <w:tc>
          <w:tcPr>
            <w:tcW w:w="6838" w:type="dxa"/>
            <w:gridSpan w:val="3"/>
          </w:tcPr>
          <w:p w14:paraId="4B26F2D6" w14:textId="63CC0802" w:rsidR="007563E3" w:rsidRDefault="007563E3" w:rsidP="00D23062">
            <w:pPr>
              <w:bidi/>
              <w:jc w:val="both"/>
              <w:rPr>
                <w:rFonts w:ascii="Simplified Arabic" w:hAnsi="Simplified Arabic" w:cs="Simplified Arabic"/>
                <w:color w:val="000000" w:themeColor="text1"/>
                <w:sz w:val="24"/>
                <w:szCs w:val="24"/>
                <w:rtl/>
                <w:lang w:bidi="ar-EG"/>
              </w:rPr>
            </w:pPr>
            <w:r w:rsidRPr="00566776">
              <w:rPr>
                <w:rFonts w:asciiTheme="minorBidi" w:hAnsiTheme="minorBidi" w:cs="Times New Roman"/>
                <w:rtl/>
              </w:rPr>
              <w:t xml:space="preserve">التنظيم المقترح وخطة التوظيف، بما في ذلك (1) مدى تقديم </w:t>
            </w:r>
            <w:r w:rsidR="00C53FCC">
              <w:rPr>
                <w:rFonts w:asciiTheme="minorBidi" w:hAnsiTheme="minorBidi" w:cs="Times New Roman"/>
                <w:rtl/>
              </w:rPr>
              <w:t xml:space="preserve">العطاء </w:t>
            </w:r>
            <w:r w:rsidRPr="00566776">
              <w:rPr>
                <w:rFonts w:asciiTheme="minorBidi" w:hAnsiTheme="minorBidi" w:cs="Times New Roman"/>
                <w:rtl/>
              </w:rPr>
              <w:t xml:space="preserve"> لنمط توظيف واضح ومنطقي ومناسب مع تحديد الأدوار والمسؤوليات بين مختلف وظائف الموظفين على النحو المناسب، بما في ذلك المناصب غير الرئيسية</w:t>
            </w:r>
            <w:r>
              <w:rPr>
                <w:rFonts w:asciiTheme="minorBidi" w:hAnsiTheme="minorBidi" w:cs="Times New Roman"/>
                <w:rtl/>
              </w:rPr>
              <w:t>، (2) كيفية إدماج المشاركة</w:t>
            </w:r>
            <w:r>
              <w:rPr>
                <w:rFonts w:asciiTheme="minorBidi" w:hAnsiTheme="minorBidi" w:cs="Times New Roman" w:hint="cs"/>
                <w:rtl/>
              </w:rPr>
              <w:t xml:space="preserve"> </w:t>
            </w:r>
            <w:r w:rsidRPr="00566776">
              <w:rPr>
                <w:rFonts w:asciiTheme="minorBidi" w:hAnsiTheme="minorBidi" w:cs="Times New Roman"/>
                <w:rtl/>
              </w:rPr>
              <w:t xml:space="preserve">مع </w:t>
            </w:r>
            <w:r w:rsidR="00121451">
              <w:rPr>
                <w:rFonts w:asciiTheme="minorBidi" w:hAnsiTheme="minorBidi" w:cs="Times New Roman" w:hint="cs"/>
                <w:rtl/>
              </w:rPr>
              <w:t>النظراء</w:t>
            </w:r>
            <w:r w:rsidRPr="00566776">
              <w:rPr>
                <w:rFonts w:asciiTheme="minorBidi" w:hAnsiTheme="minorBidi" w:cs="Times New Roman"/>
                <w:rtl/>
              </w:rPr>
              <w:t xml:space="preserve"> الرئيسيين في خطة العمل، و </w:t>
            </w:r>
            <w:r>
              <w:rPr>
                <w:rFonts w:asciiTheme="minorBidi" w:hAnsiTheme="minorBidi" w:cs="Times New Roman" w:hint="cs"/>
                <w:rtl/>
              </w:rPr>
              <w:t>(</w:t>
            </w:r>
            <w:r w:rsidRPr="00566776">
              <w:rPr>
                <w:rFonts w:asciiTheme="minorBidi" w:hAnsiTheme="minorBidi" w:cs="Times New Roman"/>
                <w:rtl/>
              </w:rPr>
              <w:t>3) كيفية اتساق خطط التنظيم والتوظيف مع خطة العمل</w:t>
            </w:r>
            <w:r w:rsidRPr="00566776">
              <w:rPr>
                <w:rFonts w:asciiTheme="minorBidi" w:hAnsiTheme="minorBidi"/>
              </w:rPr>
              <w:t>.</w:t>
            </w:r>
          </w:p>
        </w:tc>
        <w:tc>
          <w:tcPr>
            <w:tcW w:w="900" w:type="dxa"/>
          </w:tcPr>
          <w:p w14:paraId="303EE072" w14:textId="255C2C64" w:rsidR="007563E3" w:rsidRDefault="00121451"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5</w:t>
            </w:r>
          </w:p>
        </w:tc>
      </w:tr>
      <w:tr w:rsidR="000926B3" w14:paraId="0B1FD52A" w14:textId="77777777" w:rsidTr="00D578CB">
        <w:trPr>
          <w:gridAfter w:val="1"/>
          <w:wAfter w:w="18" w:type="dxa"/>
        </w:trPr>
        <w:tc>
          <w:tcPr>
            <w:tcW w:w="1754" w:type="dxa"/>
          </w:tcPr>
          <w:p w14:paraId="53E63A02" w14:textId="77777777" w:rsidR="007563E3" w:rsidRDefault="007563E3" w:rsidP="00D23062">
            <w:pPr>
              <w:bidi/>
              <w:jc w:val="both"/>
              <w:rPr>
                <w:rFonts w:ascii="Simplified Arabic" w:hAnsi="Simplified Arabic" w:cs="Simplified Arabic"/>
                <w:color w:val="000000" w:themeColor="text1"/>
                <w:sz w:val="24"/>
                <w:szCs w:val="24"/>
                <w:rtl/>
                <w:lang w:bidi="ar-EG"/>
              </w:rPr>
            </w:pPr>
          </w:p>
        </w:tc>
        <w:tc>
          <w:tcPr>
            <w:tcW w:w="6838" w:type="dxa"/>
            <w:gridSpan w:val="3"/>
          </w:tcPr>
          <w:p w14:paraId="424C3D10" w14:textId="77777777" w:rsidR="007563E3" w:rsidRDefault="007563E3" w:rsidP="00D23062">
            <w:pPr>
              <w:bidi/>
              <w:jc w:val="both"/>
              <w:rPr>
                <w:rFonts w:ascii="Simplified Arabic" w:hAnsi="Simplified Arabic" w:cs="Simplified Arabic"/>
                <w:color w:val="000000" w:themeColor="text1"/>
                <w:sz w:val="24"/>
                <w:szCs w:val="24"/>
                <w:rtl/>
                <w:lang w:bidi="ar-EG"/>
              </w:rPr>
            </w:pPr>
            <w:r w:rsidRPr="00311FBB">
              <w:rPr>
                <w:rFonts w:ascii="Simplified Arabic" w:hAnsi="Simplified Arabic" w:cs="Simplified Arabic"/>
                <w:b/>
                <w:bCs/>
                <w:color w:val="000000" w:themeColor="text1"/>
                <w:sz w:val="24"/>
                <w:szCs w:val="24"/>
                <w:rtl/>
                <w:lang w:bidi="ar-EG"/>
              </w:rPr>
              <w:t>مجموع النقاط لهذا المعيار</w:t>
            </w:r>
          </w:p>
        </w:tc>
        <w:tc>
          <w:tcPr>
            <w:tcW w:w="900" w:type="dxa"/>
          </w:tcPr>
          <w:p w14:paraId="01CF5C98" w14:textId="5C1FAEE0" w:rsidR="007563E3" w:rsidRDefault="00121451"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15</w:t>
            </w:r>
          </w:p>
        </w:tc>
      </w:tr>
      <w:tr w:rsidR="000926B3" w14:paraId="0C1382FF" w14:textId="77777777" w:rsidTr="00D578CB">
        <w:trPr>
          <w:gridAfter w:val="1"/>
          <w:wAfter w:w="18" w:type="dxa"/>
        </w:trPr>
        <w:tc>
          <w:tcPr>
            <w:tcW w:w="1754" w:type="dxa"/>
            <w:shd w:val="clear" w:color="auto" w:fill="9CC2E5" w:themeFill="accent1" w:themeFillTint="99"/>
          </w:tcPr>
          <w:p w14:paraId="5F416A99"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4</w:t>
            </w:r>
          </w:p>
        </w:tc>
        <w:tc>
          <w:tcPr>
            <w:tcW w:w="6838" w:type="dxa"/>
            <w:gridSpan w:val="3"/>
            <w:shd w:val="clear" w:color="auto" w:fill="9CC2E5" w:themeFill="accent1" w:themeFillTint="99"/>
          </w:tcPr>
          <w:p w14:paraId="6BA36535" w14:textId="4684AA35" w:rsidR="007563E3" w:rsidRPr="006E085F" w:rsidRDefault="007563E3" w:rsidP="00D23062">
            <w:pPr>
              <w:bidi/>
              <w:jc w:val="both"/>
              <w:rPr>
                <w:rFonts w:ascii="Simplified Arabic" w:hAnsi="Simplified Arabic" w:cs="Simplified Arabic"/>
                <w:b/>
                <w:bCs/>
                <w:color w:val="000000" w:themeColor="text1"/>
                <w:sz w:val="24"/>
                <w:szCs w:val="24"/>
                <w:u w:val="single"/>
                <w:rtl/>
                <w:lang w:bidi="ar-EG"/>
              </w:rPr>
            </w:pPr>
            <w:r w:rsidRPr="006E085F">
              <w:rPr>
                <w:rFonts w:ascii="Simplified Arabic" w:hAnsi="Simplified Arabic" w:cs="Simplified Arabic"/>
                <w:b/>
                <w:bCs/>
                <w:color w:val="000000" w:themeColor="text1"/>
                <w:sz w:val="24"/>
                <w:szCs w:val="24"/>
                <w:u w:val="single"/>
                <w:rtl/>
                <w:lang w:bidi="ar-EG"/>
              </w:rPr>
              <w:t>مؤهلات الموظفين الفنيين الرئيسيين للمهمة</w:t>
            </w:r>
            <w:r w:rsidRPr="006E085F">
              <w:rPr>
                <w:rFonts w:ascii="Simplified Arabic" w:hAnsi="Simplified Arabic" w:cs="Simplified Arabic" w:hint="cs"/>
                <w:b/>
                <w:bCs/>
                <w:color w:val="000000" w:themeColor="text1"/>
                <w:sz w:val="24"/>
                <w:szCs w:val="24"/>
                <w:u w:val="single"/>
                <w:rtl/>
                <w:lang w:bidi="ar-EG"/>
              </w:rPr>
              <w:t xml:space="preserve"> </w:t>
            </w:r>
            <w:r w:rsidR="00DD503D">
              <w:rPr>
                <w:rFonts w:ascii="Simplified Arabic" w:hAnsi="Simplified Arabic" w:cs="Simplified Arabic" w:hint="cs"/>
                <w:b/>
                <w:bCs/>
                <w:color w:val="000000" w:themeColor="text1"/>
                <w:sz w:val="24"/>
                <w:szCs w:val="24"/>
                <w:u w:val="single"/>
                <w:rtl/>
                <w:lang w:bidi="ar-EG"/>
              </w:rPr>
              <w:t>فنى</w:t>
            </w:r>
            <w:r w:rsidRPr="006E085F">
              <w:rPr>
                <w:rFonts w:ascii="Simplified Arabic" w:hAnsi="Simplified Arabic" w:cs="Simplified Arabic" w:hint="cs"/>
                <w:b/>
                <w:bCs/>
                <w:color w:val="000000" w:themeColor="text1"/>
                <w:sz w:val="24"/>
                <w:szCs w:val="24"/>
                <w:u w:val="single"/>
                <w:rtl/>
                <w:lang w:bidi="ar-EG"/>
              </w:rPr>
              <w:t>-7</w:t>
            </w:r>
          </w:p>
        </w:tc>
        <w:tc>
          <w:tcPr>
            <w:tcW w:w="900" w:type="dxa"/>
            <w:shd w:val="clear" w:color="auto" w:fill="9CC2E5" w:themeFill="accent1" w:themeFillTint="99"/>
          </w:tcPr>
          <w:p w14:paraId="766E99E9" w14:textId="77777777" w:rsidR="007563E3" w:rsidRDefault="007563E3" w:rsidP="00D23062">
            <w:pPr>
              <w:bidi/>
              <w:jc w:val="both"/>
              <w:rPr>
                <w:rFonts w:ascii="Simplified Arabic" w:hAnsi="Simplified Arabic" w:cs="Simplified Arabic"/>
                <w:color w:val="000000" w:themeColor="text1"/>
                <w:sz w:val="24"/>
                <w:szCs w:val="24"/>
                <w:rtl/>
                <w:lang w:bidi="ar-EG"/>
              </w:rPr>
            </w:pPr>
          </w:p>
        </w:tc>
      </w:tr>
      <w:tr w:rsidR="000926B3" w14:paraId="2DFFA3A3" w14:textId="77777777" w:rsidTr="00D578CB">
        <w:trPr>
          <w:gridAfter w:val="1"/>
          <w:wAfter w:w="18" w:type="dxa"/>
        </w:trPr>
        <w:tc>
          <w:tcPr>
            <w:tcW w:w="1754" w:type="dxa"/>
          </w:tcPr>
          <w:p w14:paraId="63953425"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4.1</w:t>
            </w:r>
          </w:p>
        </w:tc>
        <w:tc>
          <w:tcPr>
            <w:tcW w:w="6838" w:type="dxa"/>
            <w:gridSpan w:val="3"/>
          </w:tcPr>
          <w:p w14:paraId="6DFE6287" w14:textId="77777777" w:rsidR="007563E3" w:rsidRPr="006E085F" w:rsidRDefault="007563E3" w:rsidP="00D23062">
            <w:pPr>
              <w:bidi/>
              <w:jc w:val="both"/>
              <w:rPr>
                <w:rFonts w:ascii="Simplified Arabic" w:hAnsi="Simplified Arabic" w:cs="Simplified Arabic"/>
                <w:b/>
                <w:bCs/>
                <w:color w:val="000000" w:themeColor="text1"/>
                <w:sz w:val="24"/>
                <w:szCs w:val="24"/>
                <w:rtl/>
                <w:lang w:bidi="ar-EG"/>
              </w:rPr>
            </w:pPr>
            <w:r w:rsidRPr="006E085F">
              <w:rPr>
                <w:rFonts w:ascii="Simplified Arabic" w:hAnsi="Simplified Arabic" w:cs="Simplified Arabic" w:hint="cs"/>
                <w:b/>
                <w:bCs/>
                <w:color w:val="000000" w:themeColor="text1"/>
                <w:sz w:val="24"/>
                <w:szCs w:val="24"/>
                <w:rtl/>
                <w:lang w:bidi="ar-EG"/>
              </w:rPr>
              <w:t>قائد الفريق</w:t>
            </w:r>
          </w:p>
        </w:tc>
        <w:tc>
          <w:tcPr>
            <w:tcW w:w="900" w:type="dxa"/>
          </w:tcPr>
          <w:p w14:paraId="5316D53F" w14:textId="6A827D22" w:rsidR="007563E3" w:rsidRPr="00C92200" w:rsidRDefault="00121451" w:rsidP="00D23062">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8</w:t>
            </w:r>
          </w:p>
        </w:tc>
      </w:tr>
      <w:tr w:rsidR="000926B3" w14:paraId="048C7BB4" w14:textId="77777777" w:rsidTr="00D578CB">
        <w:trPr>
          <w:gridAfter w:val="1"/>
          <w:wAfter w:w="18" w:type="dxa"/>
        </w:trPr>
        <w:tc>
          <w:tcPr>
            <w:tcW w:w="1754" w:type="dxa"/>
          </w:tcPr>
          <w:p w14:paraId="43355E36" w14:textId="77777777" w:rsidR="007563E3" w:rsidRDefault="007563E3" w:rsidP="00D23062">
            <w:pPr>
              <w:bidi/>
              <w:jc w:val="both"/>
              <w:rPr>
                <w:rFonts w:ascii="Simplified Arabic" w:hAnsi="Simplified Arabic" w:cs="Simplified Arabic"/>
                <w:color w:val="000000" w:themeColor="text1"/>
                <w:sz w:val="24"/>
                <w:szCs w:val="24"/>
                <w:rtl/>
                <w:lang w:bidi="ar-EG"/>
              </w:rPr>
            </w:pPr>
          </w:p>
        </w:tc>
        <w:tc>
          <w:tcPr>
            <w:tcW w:w="6838" w:type="dxa"/>
            <w:gridSpan w:val="3"/>
          </w:tcPr>
          <w:p w14:paraId="716C07B8" w14:textId="2B075EF0" w:rsidR="007563E3" w:rsidRPr="006E085F" w:rsidRDefault="007563E3">
            <w:pPr>
              <w:pStyle w:val="ListParagraph"/>
              <w:numPr>
                <w:ilvl w:val="0"/>
                <w:numId w:val="10"/>
              </w:numPr>
              <w:bidi/>
              <w:jc w:val="both"/>
              <w:rPr>
                <w:rFonts w:ascii="Simplified Arabic" w:hAnsi="Simplified Arabic" w:cs="Simplified Arabic"/>
                <w:color w:val="000000" w:themeColor="text1"/>
                <w:sz w:val="24"/>
                <w:szCs w:val="24"/>
                <w:rtl/>
                <w:lang w:bidi="ar-EG"/>
              </w:rPr>
            </w:pPr>
            <w:r w:rsidRPr="006E085F">
              <w:rPr>
                <w:rFonts w:ascii="Simplified Arabic" w:hAnsi="Simplified Arabic" w:cs="Simplified Arabic"/>
                <w:color w:val="000000" w:themeColor="text1"/>
                <w:sz w:val="24"/>
                <w:szCs w:val="24"/>
                <w:rtl/>
                <w:lang w:bidi="ar-EG"/>
              </w:rPr>
              <w:t xml:space="preserve">درجة البكالوريوس في الهندسة المدنية أو إدارة </w:t>
            </w:r>
            <w:r w:rsidR="00121451">
              <w:rPr>
                <w:rFonts w:ascii="Simplified Arabic" w:hAnsi="Simplified Arabic" w:cs="Simplified Arabic" w:hint="cs"/>
                <w:color w:val="000000" w:themeColor="text1"/>
                <w:sz w:val="24"/>
                <w:szCs w:val="24"/>
                <w:rtl/>
                <w:lang w:bidi="ar-EG"/>
              </w:rPr>
              <w:t>الاعمال</w:t>
            </w:r>
            <w:r>
              <w:rPr>
                <w:rFonts w:ascii="Simplified Arabic" w:hAnsi="Simplified Arabic" w:cs="Simplified Arabic" w:hint="cs"/>
                <w:color w:val="000000" w:themeColor="text1"/>
                <w:sz w:val="24"/>
                <w:szCs w:val="24"/>
                <w:rtl/>
                <w:lang w:bidi="ar-EG"/>
              </w:rPr>
              <w:t>.</w:t>
            </w:r>
          </w:p>
        </w:tc>
        <w:tc>
          <w:tcPr>
            <w:tcW w:w="900" w:type="dxa"/>
          </w:tcPr>
          <w:p w14:paraId="58711055"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0733C23D" w14:textId="77777777" w:rsidTr="00D578CB">
        <w:trPr>
          <w:gridAfter w:val="1"/>
          <w:wAfter w:w="18" w:type="dxa"/>
        </w:trPr>
        <w:tc>
          <w:tcPr>
            <w:tcW w:w="1754" w:type="dxa"/>
          </w:tcPr>
          <w:p w14:paraId="1C724E4F" w14:textId="77777777" w:rsidR="007563E3" w:rsidRDefault="007563E3" w:rsidP="00D23062">
            <w:pPr>
              <w:bidi/>
              <w:jc w:val="both"/>
              <w:rPr>
                <w:rFonts w:ascii="Simplified Arabic" w:hAnsi="Simplified Arabic" w:cs="Simplified Arabic"/>
                <w:color w:val="000000" w:themeColor="text1"/>
                <w:sz w:val="24"/>
                <w:szCs w:val="24"/>
                <w:rtl/>
                <w:lang w:bidi="ar-EG"/>
              </w:rPr>
            </w:pPr>
          </w:p>
        </w:tc>
        <w:tc>
          <w:tcPr>
            <w:tcW w:w="6838" w:type="dxa"/>
            <w:gridSpan w:val="3"/>
          </w:tcPr>
          <w:p w14:paraId="6832DCBA" w14:textId="31DEE198" w:rsidR="007563E3" w:rsidRPr="006E085F" w:rsidRDefault="007563E3">
            <w:pPr>
              <w:pStyle w:val="ListParagraph"/>
              <w:numPr>
                <w:ilvl w:val="0"/>
                <w:numId w:val="10"/>
              </w:numPr>
              <w:bidi/>
              <w:jc w:val="both"/>
              <w:rPr>
                <w:rFonts w:ascii="Simplified Arabic" w:hAnsi="Simplified Arabic" w:cs="Simplified Arabic"/>
                <w:color w:val="000000" w:themeColor="text1"/>
                <w:sz w:val="24"/>
                <w:szCs w:val="24"/>
                <w:rtl/>
                <w:lang w:bidi="ar-EG"/>
              </w:rPr>
            </w:pPr>
            <w:r w:rsidRPr="006E085F">
              <w:rPr>
                <w:rFonts w:ascii="Simplified Arabic" w:hAnsi="Simplified Arabic" w:cs="Simplified Arabic"/>
                <w:color w:val="000000" w:themeColor="text1"/>
                <w:sz w:val="24"/>
                <w:szCs w:val="24"/>
                <w:rtl/>
                <w:lang w:bidi="ar-EG"/>
              </w:rPr>
              <w:t>مهندس فني مؤهل معتمد/مسج</w:t>
            </w:r>
            <w:r>
              <w:rPr>
                <w:rFonts w:ascii="Simplified Arabic" w:hAnsi="Simplified Arabic" w:cs="Simplified Arabic"/>
                <w:color w:val="000000" w:themeColor="text1"/>
                <w:sz w:val="24"/>
                <w:szCs w:val="24"/>
                <w:rtl/>
                <w:lang w:bidi="ar-EG"/>
              </w:rPr>
              <w:t>ل</w:t>
            </w:r>
            <w:r w:rsidR="00DD503D">
              <w:rPr>
                <w:rFonts w:ascii="Simplified Arabic" w:hAnsi="Simplified Arabic" w:cs="Simplified Arabic" w:hint="cs"/>
                <w:color w:val="000000" w:themeColor="text1"/>
                <w:sz w:val="24"/>
                <w:szCs w:val="24"/>
                <w:rtl/>
                <w:lang w:bidi="ar-EG"/>
              </w:rPr>
              <w:t xml:space="preserve"> فى نقابة المهندسين </w:t>
            </w:r>
            <w:r>
              <w:rPr>
                <w:rFonts w:ascii="Simplified Arabic" w:hAnsi="Simplified Arabic" w:cs="Simplified Arabic"/>
                <w:color w:val="000000" w:themeColor="text1"/>
                <w:sz w:val="24"/>
                <w:szCs w:val="24"/>
                <w:rtl/>
                <w:lang w:bidi="ar-EG"/>
              </w:rPr>
              <w:t xml:space="preserve"> أو ما يعادله في بلدهم الأصلي</w:t>
            </w:r>
            <w:r>
              <w:rPr>
                <w:rFonts w:ascii="Simplified Arabic" w:hAnsi="Simplified Arabic" w:cs="Simplified Arabic" w:hint="cs"/>
                <w:color w:val="000000" w:themeColor="text1"/>
                <w:sz w:val="24"/>
                <w:szCs w:val="24"/>
                <w:rtl/>
                <w:lang w:bidi="ar-EG"/>
              </w:rPr>
              <w:t>.</w:t>
            </w:r>
          </w:p>
        </w:tc>
        <w:tc>
          <w:tcPr>
            <w:tcW w:w="900" w:type="dxa"/>
          </w:tcPr>
          <w:p w14:paraId="024AB5F9"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153D10C9" w14:textId="77777777" w:rsidTr="00D578CB">
        <w:trPr>
          <w:gridAfter w:val="1"/>
          <w:wAfter w:w="18" w:type="dxa"/>
        </w:trPr>
        <w:tc>
          <w:tcPr>
            <w:tcW w:w="1754" w:type="dxa"/>
          </w:tcPr>
          <w:p w14:paraId="67AF5B27" w14:textId="77777777" w:rsidR="007563E3" w:rsidRDefault="007563E3" w:rsidP="00D23062">
            <w:pPr>
              <w:bidi/>
              <w:jc w:val="both"/>
              <w:rPr>
                <w:rFonts w:ascii="Simplified Arabic" w:hAnsi="Simplified Arabic" w:cs="Simplified Arabic"/>
                <w:color w:val="000000" w:themeColor="text1"/>
                <w:sz w:val="24"/>
                <w:szCs w:val="24"/>
                <w:rtl/>
                <w:lang w:bidi="ar-EG"/>
              </w:rPr>
            </w:pPr>
          </w:p>
        </w:tc>
        <w:tc>
          <w:tcPr>
            <w:tcW w:w="6838" w:type="dxa"/>
            <w:gridSpan w:val="3"/>
          </w:tcPr>
          <w:p w14:paraId="4D48D275" w14:textId="19108927" w:rsidR="007563E3" w:rsidRPr="006E085F" w:rsidRDefault="007563E3">
            <w:pPr>
              <w:pStyle w:val="ListParagraph"/>
              <w:numPr>
                <w:ilvl w:val="0"/>
                <w:numId w:val="10"/>
              </w:num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ما </w:t>
            </w:r>
            <w:r>
              <w:rPr>
                <w:rFonts w:ascii="Simplified Arabic" w:hAnsi="Simplified Arabic" w:cs="Simplified Arabic"/>
                <w:color w:val="000000" w:themeColor="text1"/>
                <w:sz w:val="24"/>
                <w:szCs w:val="24"/>
                <w:rtl/>
                <w:lang w:bidi="ar-EG"/>
              </w:rPr>
              <w:t xml:space="preserve">لا </w:t>
            </w:r>
            <w:r>
              <w:rPr>
                <w:rFonts w:ascii="Simplified Arabic" w:hAnsi="Simplified Arabic" w:cs="Simplified Arabic" w:hint="cs"/>
                <w:color w:val="000000" w:themeColor="text1"/>
                <w:sz w:val="24"/>
                <w:szCs w:val="24"/>
                <w:rtl/>
                <w:lang w:bidi="ar-EG"/>
              </w:rPr>
              <w:t>ي</w:t>
            </w:r>
            <w:r w:rsidRPr="006E085F">
              <w:rPr>
                <w:rFonts w:ascii="Simplified Arabic" w:hAnsi="Simplified Arabic" w:cs="Simplified Arabic"/>
                <w:color w:val="000000" w:themeColor="text1"/>
                <w:sz w:val="24"/>
                <w:szCs w:val="24"/>
                <w:rtl/>
                <w:lang w:bidi="ar-EG"/>
              </w:rPr>
              <w:t>قل عن خمس وعشرين سنة</w:t>
            </w:r>
            <w:r>
              <w:rPr>
                <w:rFonts w:ascii="Simplified Arabic" w:hAnsi="Simplified Arabic" w:cs="Simplified Arabic" w:hint="cs"/>
                <w:color w:val="000000" w:themeColor="text1"/>
                <w:sz w:val="24"/>
                <w:szCs w:val="24"/>
                <w:rtl/>
                <w:lang w:bidi="ar-EG"/>
              </w:rPr>
              <w:t xml:space="preserve"> من الخبرة بعد التخرج</w:t>
            </w:r>
            <w:r w:rsidRPr="006E085F">
              <w:rPr>
                <w:rFonts w:ascii="Simplified Arabic" w:hAnsi="Simplified Arabic" w:cs="Simplified Arabic"/>
                <w:color w:val="000000" w:themeColor="text1"/>
                <w:sz w:val="24"/>
                <w:szCs w:val="24"/>
                <w:rtl/>
                <w:lang w:bidi="ar-EG"/>
              </w:rPr>
              <w:t xml:space="preserve"> في قطاع المياه</w:t>
            </w:r>
            <w:r w:rsidR="00BE4C1B">
              <w:rPr>
                <w:rFonts w:ascii="Simplified Arabic" w:hAnsi="Simplified Arabic" w:cs="Simplified Arabic" w:hint="cs"/>
                <w:color w:val="000000" w:themeColor="text1"/>
                <w:sz w:val="24"/>
                <w:szCs w:val="24"/>
                <w:rtl/>
                <w:lang w:bidi="ar-EG"/>
              </w:rPr>
              <w:t xml:space="preserve"> والصرف الصحى</w:t>
            </w:r>
            <w:r w:rsidRPr="006E085F">
              <w:rPr>
                <w:rFonts w:ascii="Simplified Arabic" w:hAnsi="Simplified Arabic" w:cs="Simplified Arabic"/>
                <w:color w:val="000000" w:themeColor="text1"/>
                <w:sz w:val="24"/>
                <w:szCs w:val="24"/>
                <w:rtl/>
                <w:lang w:bidi="ar-EG"/>
              </w:rPr>
              <w:t xml:space="preserve">، بما في ذلك الخبرة في إدارة التصميم التفصيلي لما لا يقل عن ثلاث </w:t>
            </w:r>
            <w:r w:rsidR="00B86701">
              <w:rPr>
                <w:rFonts w:ascii="Simplified Arabic" w:hAnsi="Simplified Arabic" w:cs="Simplified Arabic" w:hint="cs"/>
                <w:color w:val="000000" w:themeColor="text1"/>
                <w:sz w:val="24"/>
                <w:szCs w:val="24"/>
                <w:rtl/>
                <w:lang w:bidi="ar-EG"/>
              </w:rPr>
              <w:t>محطات</w:t>
            </w:r>
            <w:r>
              <w:rPr>
                <w:rFonts w:ascii="Simplified Arabic" w:hAnsi="Simplified Arabic" w:cs="Simplified Arabic"/>
                <w:color w:val="000000" w:themeColor="text1"/>
                <w:sz w:val="24"/>
                <w:szCs w:val="24"/>
                <w:rtl/>
                <w:lang w:bidi="ar-EG"/>
              </w:rPr>
              <w:t xml:space="preserve"> في السنوات العشر الأخيرة</w:t>
            </w:r>
            <w:r w:rsidRPr="006E085F">
              <w:rPr>
                <w:rFonts w:ascii="Simplified Arabic" w:hAnsi="Simplified Arabic" w:cs="Simplified Arabic"/>
                <w:color w:val="000000" w:themeColor="text1"/>
                <w:sz w:val="24"/>
                <w:szCs w:val="24"/>
                <w:rtl/>
                <w:lang w:bidi="ar-EG"/>
              </w:rPr>
              <w:t xml:space="preserve">؛ كل ذلك يظهر في </w:t>
            </w:r>
            <w:r>
              <w:rPr>
                <w:rFonts w:ascii="Simplified Arabic" w:hAnsi="Simplified Arabic" w:cs="Simplified Arabic" w:hint="cs"/>
                <w:color w:val="000000" w:themeColor="text1"/>
                <w:sz w:val="24"/>
                <w:szCs w:val="24"/>
                <w:rtl/>
                <w:lang w:bidi="ar-EG"/>
              </w:rPr>
              <w:t xml:space="preserve">نموذج </w:t>
            </w:r>
            <w:r w:rsidR="00DD503D">
              <w:rPr>
                <w:rFonts w:ascii="Simplified Arabic" w:hAnsi="Simplified Arabic" w:cs="Simplified Arabic" w:hint="cs"/>
                <w:color w:val="000000" w:themeColor="text1"/>
                <w:sz w:val="24"/>
                <w:szCs w:val="24"/>
                <w:rtl/>
                <w:lang w:bidi="ar-EG"/>
              </w:rPr>
              <w:t>الفنى</w:t>
            </w:r>
            <w:r>
              <w:rPr>
                <w:rFonts w:ascii="Simplified Arabic" w:hAnsi="Simplified Arabic" w:cs="Simplified Arabic" w:hint="cs"/>
                <w:color w:val="000000" w:themeColor="text1"/>
                <w:sz w:val="24"/>
                <w:szCs w:val="24"/>
                <w:rtl/>
                <w:lang w:bidi="ar-EG"/>
              </w:rPr>
              <w:t xml:space="preserve">- 10.   </w:t>
            </w:r>
          </w:p>
        </w:tc>
        <w:tc>
          <w:tcPr>
            <w:tcW w:w="900" w:type="dxa"/>
          </w:tcPr>
          <w:p w14:paraId="7DBEA140" w14:textId="2A6A6EB1" w:rsidR="007563E3" w:rsidRDefault="00121451"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w:t>
            </w:r>
          </w:p>
        </w:tc>
      </w:tr>
      <w:tr w:rsidR="000926B3" w14:paraId="74BC14B9" w14:textId="77777777" w:rsidTr="00D578CB">
        <w:trPr>
          <w:gridAfter w:val="1"/>
          <w:wAfter w:w="18" w:type="dxa"/>
        </w:trPr>
        <w:tc>
          <w:tcPr>
            <w:tcW w:w="1754" w:type="dxa"/>
          </w:tcPr>
          <w:p w14:paraId="62B99E4C" w14:textId="77777777" w:rsidR="007563E3" w:rsidRDefault="007563E3" w:rsidP="00D23062">
            <w:pPr>
              <w:bidi/>
              <w:jc w:val="both"/>
              <w:rPr>
                <w:rFonts w:ascii="Simplified Arabic" w:hAnsi="Simplified Arabic" w:cs="Simplified Arabic"/>
                <w:color w:val="000000" w:themeColor="text1"/>
                <w:sz w:val="24"/>
                <w:szCs w:val="24"/>
                <w:rtl/>
                <w:lang w:bidi="ar-EG"/>
              </w:rPr>
            </w:pPr>
          </w:p>
        </w:tc>
        <w:tc>
          <w:tcPr>
            <w:tcW w:w="6838" w:type="dxa"/>
            <w:gridSpan w:val="3"/>
          </w:tcPr>
          <w:p w14:paraId="05FABB0E" w14:textId="17CA5823" w:rsidR="007563E3" w:rsidRPr="00C92200" w:rsidRDefault="007563E3">
            <w:pPr>
              <w:pStyle w:val="ListParagraph"/>
              <w:numPr>
                <w:ilvl w:val="0"/>
                <w:numId w:val="10"/>
              </w:num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ما </w:t>
            </w:r>
            <w:r>
              <w:rPr>
                <w:rFonts w:ascii="Simplified Arabic" w:hAnsi="Simplified Arabic" w:cs="Simplified Arabic"/>
                <w:color w:val="000000" w:themeColor="text1"/>
                <w:sz w:val="24"/>
                <w:szCs w:val="24"/>
                <w:rtl/>
                <w:lang w:bidi="ar-EG"/>
              </w:rPr>
              <w:t xml:space="preserve">لا </w:t>
            </w:r>
            <w:r>
              <w:rPr>
                <w:rFonts w:ascii="Simplified Arabic" w:hAnsi="Simplified Arabic" w:cs="Simplified Arabic" w:hint="cs"/>
                <w:color w:val="000000" w:themeColor="text1"/>
                <w:sz w:val="24"/>
                <w:szCs w:val="24"/>
                <w:rtl/>
                <w:lang w:bidi="ar-EG"/>
              </w:rPr>
              <w:t>ي</w:t>
            </w:r>
            <w:r w:rsidRPr="00C92200">
              <w:rPr>
                <w:rFonts w:ascii="Simplified Arabic" w:hAnsi="Simplified Arabic" w:cs="Simplified Arabic"/>
                <w:color w:val="000000" w:themeColor="text1"/>
                <w:sz w:val="24"/>
                <w:szCs w:val="24"/>
                <w:rtl/>
                <w:lang w:bidi="ar-EG"/>
              </w:rPr>
              <w:t>قل عن عشر سنوات من</w:t>
            </w:r>
            <w:r>
              <w:rPr>
                <w:rFonts w:ascii="Simplified Arabic" w:hAnsi="Simplified Arabic" w:cs="Simplified Arabic" w:hint="cs"/>
                <w:color w:val="000000" w:themeColor="text1"/>
                <w:sz w:val="24"/>
                <w:szCs w:val="24"/>
                <w:rtl/>
                <w:lang w:bidi="ar-EG"/>
              </w:rPr>
              <w:t xml:space="preserve"> الخبرة بعد التخرج</w:t>
            </w:r>
            <w:r w:rsidRPr="00C92200">
              <w:rPr>
                <w:rFonts w:ascii="Simplified Arabic" w:hAnsi="Simplified Arabic" w:cs="Simplified Arabic"/>
                <w:color w:val="000000" w:themeColor="text1"/>
                <w:sz w:val="24"/>
                <w:szCs w:val="24"/>
                <w:rtl/>
                <w:lang w:bidi="ar-EG"/>
              </w:rPr>
              <w:t xml:space="preserve"> في قطاع المياه</w:t>
            </w:r>
            <w:r w:rsidR="00B86701">
              <w:rPr>
                <w:rFonts w:ascii="Simplified Arabic" w:hAnsi="Simplified Arabic" w:cs="Simplified Arabic" w:hint="cs"/>
                <w:color w:val="000000" w:themeColor="text1"/>
                <w:sz w:val="24"/>
                <w:szCs w:val="24"/>
                <w:rtl/>
                <w:lang w:bidi="ar-EG"/>
              </w:rPr>
              <w:t xml:space="preserve"> والصرف الصحى</w:t>
            </w:r>
            <w:r w:rsidRPr="00C92200">
              <w:rPr>
                <w:rFonts w:ascii="Simplified Arabic" w:hAnsi="Simplified Arabic" w:cs="Simplified Arabic"/>
                <w:color w:val="000000" w:themeColor="text1"/>
                <w:sz w:val="24"/>
                <w:szCs w:val="24"/>
                <w:rtl/>
                <w:lang w:bidi="ar-EG"/>
              </w:rPr>
              <w:t xml:space="preserve">، بما في ذلك الخبرة في </w:t>
            </w:r>
            <w:r w:rsidR="00B86701">
              <w:rPr>
                <w:rFonts w:ascii="Simplified Arabic" w:hAnsi="Simplified Arabic" w:cs="Simplified Arabic" w:hint="cs"/>
                <w:color w:val="000000" w:themeColor="text1"/>
                <w:sz w:val="24"/>
                <w:szCs w:val="24"/>
                <w:rtl/>
                <w:lang w:bidi="ar-EG"/>
              </w:rPr>
              <w:t>الاشراف على التنفيذ</w:t>
            </w:r>
            <w:r w:rsidRPr="00C92200">
              <w:rPr>
                <w:rFonts w:ascii="Simplified Arabic" w:hAnsi="Simplified Arabic" w:cs="Simplified Arabic"/>
                <w:color w:val="000000" w:themeColor="text1"/>
                <w:sz w:val="24"/>
                <w:szCs w:val="24"/>
                <w:rtl/>
                <w:lang w:bidi="ar-EG"/>
              </w:rPr>
              <w:t xml:space="preserve"> </w:t>
            </w:r>
            <w:r w:rsidR="00B86701">
              <w:rPr>
                <w:rFonts w:ascii="Simplified Arabic" w:hAnsi="Simplified Arabic" w:cs="Simplified Arabic" w:hint="cs"/>
                <w:color w:val="000000" w:themeColor="text1"/>
                <w:sz w:val="24"/>
                <w:szCs w:val="24"/>
                <w:rtl/>
                <w:lang w:bidi="ar-EG"/>
              </w:rPr>
              <w:t>ل</w:t>
            </w:r>
            <w:r w:rsidRPr="00C92200">
              <w:rPr>
                <w:rFonts w:ascii="Simplified Arabic" w:hAnsi="Simplified Arabic" w:cs="Simplified Arabic"/>
                <w:color w:val="000000" w:themeColor="text1"/>
                <w:sz w:val="24"/>
                <w:szCs w:val="24"/>
                <w:rtl/>
                <w:lang w:bidi="ar-EG"/>
              </w:rPr>
              <w:t>محطات معالجة مياه الصرف ا</w:t>
            </w:r>
            <w:r>
              <w:rPr>
                <w:rFonts w:ascii="Simplified Arabic" w:hAnsi="Simplified Arabic" w:cs="Simplified Arabic"/>
                <w:color w:val="000000" w:themeColor="text1"/>
                <w:sz w:val="24"/>
                <w:szCs w:val="24"/>
                <w:rtl/>
                <w:lang w:bidi="ar-EG"/>
              </w:rPr>
              <w:t>لصحي</w:t>
            </w:r>
            <w:r w:rsidR="00B86701">
              <w:rPr>
                <w:rFonts w:ascii="Simplified Arabic" w:hAnsi="Simplified Arabic" w:cs="Simplified Arabic" w:hint="cs"/>
                <w:color w:val="000000" w:themeColor="text1"/>
                <w:sz w:val="24"/>
                <w:szCs w:val="24"/>
                <w:rtl/>
                <w:lang w:bidi="ar-EG"/>
              </w:rPr>
              <w:t xml:space="preserve"> وبخاصة المممولة بالبرامج الدولية</w:t>
            </w:r>
            <w:r>
              <w:rPr>
                <w:rFonts w:ascii="Simplified Arabic" w:hAnsi="Simplified Arabic" w:cs="Simplified Arabic"/>
                <w:color w:val="000000" w:themeColor="text1"/>
                <w:sz w:val="24"/>
                <w:szCs w:val="24"/>
                <w:rtl/>
                <w:lang w:bidi="ar-EG"/>
              </w:rPr>
              <w:t xml:space="preserve"> في السنوات العشر الأخيرة</w:t>
            </w:r>
            <w:r>
              <w:rPr>
                <w:rFonts w:ascii="Simplified Arabic" w:hAnsi="Simplified Arabic" w:cs="Simplified Arabic" w:hint="cs"/>
                <w:color w:val="000000" w:themeColor="text1"/>
                <w:sz w:val="24"/>
                <w:szCs w:val="24"/>
                <w:rtl/>
                <w:lang w:bidi="ar-EG"/>
              </w:rPr>
              <w:t>.</w:t>
            </w:r>
          </w:p>
        </w:tc>
        <w:tc>
          <w:tcPr>
            <w:tcW w:w="900" w:type="dxa"/>
          </w:tcPr>
          <w:p w14:paraId="7EE6BBB5"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w:t>
            </w:r>
          </w:p>
        </w:tc>
      </w:tr>
      <w:tr w:rsidR="000926B3" w14:paraId="55AB28F7" w14:textId="77777777" w:rsidTr="00D578CB">
        <w:trPr>
          <w:gridAfter w:val="1"/>
          <w:wAfter w:w="18" w:type="dxa"/>
        </w:trPr>
        <w:tc>
          <w:tcPr>
            <w:tcW w:w="1754" w:type="dxa"/>
          </w:tcPr>
          <w:p w14:paraId="6E73F4B7" w14:textId="77777777" w:rsidR="007563E3" w:rsidRDefault="007563E3" w:rsidP="00D23062">
            <w:pPr>
              <w:bidi/>
              <w:jc w:val="both"/>
              <w:rPr>
                <w:rFonts w:ascii="Simplified Arabic" w:hAnsi="Simplified Arabic" w:cs="Simplified Arabic"/>
                <w:color w:val="000000" w:themeColor="text1"/>
                <w:sz w:val="24"/>
                <w:szCs w:val="24"/>
                <w:rtl/>
                <w:lang w:bidi="ar-EG"/>
              </w:rPr>
            </w:pPr>
          </w:p>
        </w:tc>
        <w:tc>
          <w:tcPr>
            <w:tcW w:w="6838" w:type="dxa"/>
            <w:gridSpan w:val="3"/>
          </w:tcPr>
          <w:p w14:paraId="718005E4" w14:textId="77777777" w:rsidR="007563E3" w:rsidRPr="00C92200" w:rsidRDefault="007563E3">
            <w:pPr>
              <w:pStyle w:val="ListParagraph"/>
              <w:numPr>
                <w:ilvl w:val="0"/>
                <w:numId w:val="10"/>
              </w:num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color w:val="000000" w:themeColor="text1"/>
                <w:sz w:val="24"/>
                <w:szCs w:val="24"/>
                <w:rtl/>
                <w:lang w:bidi="ar-EG"/>
              </w:rPr>
              <w:t>إجادة اللغة الان</w:t>
            </w:r>
            <w:r>
              <w:rPr>
                <w:rFonts w:ascii="Simplified Arabic" w:hAnsi="Simplified Arabic" w:cs="Simplified Arabic" w:hint="cs"/>
                <w:color w:val="000000" w:themeColor="text1"/>
                <w:sz w:val="24"/>
                <w:szCs w:val="24"/>
                <w:rtl/>
                <w:lang w:bidi="ar-EG"/>
              </w:rPr>
              <w:t>ج</w:t>
            </w:r>
            <w:r w:rsidRPr="00C92200">
              <w:rPr>
                <w:rFonts w:ascii="Simplified Arabic" w:hAnsi="Simplified Arabic" w:cs="Simplified Arabic"/>
                <w:color w:val="000000" w:themeColor="text1"/>
                <w:sz w:val="24"/>
                <w:szCs w:val="24"/>
                <w:rtl/>
                <w:lang w:bidi="ar-EG"/>
              </w:rPr>
              <w:t>ليزية</w:t>
            </w:r>
          </w:p>
        </w:tc>
        <w:tc>
          <w:tcPr>
            <w:tcW w:w="900" w:type="dxa"/>
          </w:tcPr>
          <w:p w14:paraId="576EEDF1" w14:textId="77777777" w:rsidR="007563E3" w:rsidRDefault="007563E3" w:rsidP="00D23062">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0128DD60" w14:textId="77777777" w:rsidTr="00D578CB">
        <w:trPr>
          <w:gridAfter w:val="1"/>
          <w:wAfter w:w="18" w:type="dxa"/>
        </w:trPr>
        <w:tc>
          <w:tcPr>
            <w:tcW w:w="1754" w:type="dxa"/>
          </w:tcPr>
          <w:p w14:paraId="224F7395" w14:textId="48A3E35F" w:rsidR="00DD503D" w:rsidRDefault="00DD503D" w:rsidP="00DD503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4.2 </w:t>
            </w:r>
          </w:p>
        </w:tc>
        <w:tc>
          <w:tcPr>
            <w:tcW w:w="6838" w:type="dxa"/>
            <w:gridSpan w:val="3"/>
          </w:tcPr>
          <w:p w14:paraId="5D11EB87" w14:textId="7699941A" w:rsidR="00DD503D" w:rsidRPr="00C92200" w:rsidRDefault="00DD503D" w:rsidP="00DD503D">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 xml:space="preserve">نائب </w:t>
            </w:r>
            <w:r w:rsidRPr="006E085F">
              <w:rPr>
                <w:rFonts w:ascii="Simplified Arabic" w:hAnsi="Simplified Arabic" w:cs="Simplified Arabic" w:hint="cs"/>
                <w:b/>
                <w:bCs/>
                <w:color w:val="000000" w:themeColor="text1"/>
                <w:sz w:val="24"/>
                <w:szCs w:val="24"/>
                <w:rtl/>
                <w:lang w:bidi="ar-EG"/>
              </w:rPr>
              <w:t>قائد الفريق</w:t>
            </w:r>
          </w:p>
        </w:tc>
        <w:tc>
          <w:tcPr>
            <w:tcW w:w="900" w:type="dxa"/>
          </w:tcPr>
          <w:p w14:paraId="13857010" w14:textId="7CD3A91F" w:rsidR="00DD503D" w:rsidRPr="00C92200" w:rsidRDefault="00DD503D" w:rsidP="00DD503D">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6</w:t>
            </w:r>
          </w:p>
        </w:tc>
      </w:tr>
      <w:tr w:rsidR="000926B3" w14:paraId="2BF81D31" w14:textId="77777777" w:rsidTr="00D578CB">
        <w:trPr>
          <w:gridAfter w:val="1"/>
          <w:wAfter w:w="18" w:type="dxa"/>
        </w:trPr>
        <w:tc>
          <w:tcPr>
            <w:tcW w:w="1754" w:type="dxa"/>
          </w:tcPr>
          <w:p w14:paraId="17C14AE6" w14:textId="77777777" w:rsidR="00DD503D" w:rsidRDefault="00DD503D" w:rsidP="00DD503D">
            <w:pPr>
              <w:bidi/>
              <w:jc w:val="both"/>
              <w:rPr>
                <w:rFonts w:ascii="Simplified Arabic" w:hAnsi="Simplified Arabic" w:cs="Simplified Arabic"/>
                <w:color w:val="000000" w:themeColor="text1"/>
                <w:sz w:val="24"/>
                <w:szCs w:val="24"/>
                <w:rtl/>
                <w:lang w:bidi="ar-EG"/>
              </w:rPr>
            </w:pPr>
          </w:p>
        </w:tc>
        <w:tc>
          <w:tcPr>
            <w:tcW w:w="6838" w:type="dxa"/>
            <w:gridSpan w:val="3"/>
          </w:tcPr>
          <w:p w14:paraId="6D6314AC" w14:textId="6931690C" w:rsidR="00DD503D" w:rsidRPr="00C36ABB" w:rsidRDefault="00DD503D">
            <w:pPr>
              <w:pStyle w:val="ListParagraph"/>
              <w:numPr>
                <w:ilvl w:val="0"/>
                <w:numId w:val="70"/>
              </w:numPr>
              <w:bidi/>
              <w:jc w:val="both"/>
              <w:rPr>
                <w:rFonts w:ascii="Simplified Arabic" w:hAnsi="Simplified Arabic" w:cs="Simplified Arabic"/>
                <w:color w:val="000000" w:themeColor="text1"/>
                <w:sz w:val="24"/>
                <w:szCs w:val="24"/>
                <w:rtl/>
                <w:lang w:bidi="ar-EG"/>
              </w:rPr>
            </w:pPr>
            <w:r w:rsidRPr="006E085F">
              <w:rPr>
                <w:rFonts w:ascii="Simplified Arabic" w:hAnsi="Simplified Arabic" w:cs="Simplified Arabic"/>
                <w:color w:val="000000" w:themeColor="text1"/>
                <w:sz w:val="24"/>
                <w:szCs w:val="24"/>
                <w:rtl/>
                <w:lang w:bidi="ar-EG"/>
              </w:rPr>
              <w:t xml:space="preserve">درجة البكالوريوس في الهندسة المدنية أو إدارة </w:t>
            </w:r>
            <w:r>
              <w:rPr>
                <w:rFonts w:ascii="Simplified Arabic" w:hAnsi="Simplified Arabic" w:cs="Simplified Arabic" w:hint="cs"/>
                <w:color w:val="000000" w:themeColor="text1"/>
                <w:sz w:val="24"/>
                <w:szCs w:val="24"/>
                <w:rtl/>
                <w:lang w:bidi="ar-EG"/>
              </w:rPr>
              <w:t>الاعمال.</w:t>
            </w:r>
          </w:p>
        </w:tc>
        <w:tc>
          <w:tcPr>
            <w:tcW w:w="900" w:type="dxa"/>
          </w:tcPr>
          <w:p w14:paraId="0D1CFBE4" w14:textId="2797EA4C" w:rsidR="00DD503D" w:rsidRDefault="00DD503D" w:rsidP="00DD503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7123E79A" w14:textId="77777777" w:rsidTr="00D578CB">
        <w:trPr>
          <w:gridAfter w:val="1"/>
          <w:wAfter w:w="18" w:type="dxa"/>
        </w:trPr>
        <w:tc>
          <w:tcPr>
            <w:tcW w:w="1754" w:type="dxa"/>
          </w:tcPr>
          <w:p w14:paraId="68849F97" w14:textId="77777777" w:rsidR="00DD503D" w:rsidRDefault="00DD503D" w:rsidP="00DD503D">
            <w:pPr>
              <w:bidi/>
              <w:jc w:val="both"/>
              <w:rPr>
                <w:rFonts w:ascii="Simplified Arabic" w:hAnsi="Simplified Arabic" w:cs="Simplified Arabic"/>
                <w:color w:val="000000" w:themeColor="text1"/>
                <w:sz w:val="24"/>
                <w:szCs w:val="24"/>
                <w:rtl/>
                <w:lang w:bidi="ar-EG"/>
              </w:rPr>
            </w:pPr>
          </w:p>
        </w:tc>
        <w:tc>
          <w:tcPr>
            <w:tcW w:w="6838" w:type="dxa"/>
            <w:gridSpan w:val="3"/>
          </w:tcPr>
          <w:p w14:paraId="42EB45F0" w14:textId="5B3A678A" w:rsidR="00DD503D" w:rsidRPr="00C36ABB" w:rsidRDefault="00DD503D">
            <w:pPr>
              <w:pStyle w:val="ListParagraph"/>
              <w:numPr>
                <w:ilvl w:val="0"/>
                <w:numId w:val="70"/>
              </w:numPr>
              <w:bidi/>
              <w:jc w:val="both"/>
              <w:rPr>
                <w:rFonts w:ascii="Simplified Arabic" w:hAnsi="Simplified Arabic" w:cs="Simplified Arabic"/>
                <w:color w:val="000000" w:themeColor="text1"/>
                <w:sz w:val="24"/>
                <w:szCs w:val="24"/>
                <w:rtl/>
                <w:lang w:bidi="ar-EG"/>
              </w:rPr>
            </w:pPr>
            <w:r w:rsidRPr="006E085F">
              <w:rPr>
                <w:rFonts w:ascii="Simplified Arabic" w:hAnsi="Simplified Arabic" w:cs="Simplified Arabic"/>
                <w:color w:val="000000" w:themeColor="text1"/>
                <w:sz w:val="24"/>
                <w:szCs w:val="24"/>
                <w:rtl/>
                <w:lang w:bidi="ar-EG"/>
              </w:rPr>
              <w:t>مهندس فني مؤهل معتمد/مسج</w:t>
            </w:r>
            <w:r>
              <w:rPr>
                <w:rFonts w:ascii="Simplified Arabic" w:hAnsi="Simplified Arabic" w:cs="Simplified Arabic"/>
                <w:color w:val="000000" w:themeColor="text1"/>
                <w:sz w:val="24"/>
                <w:szCs w:val="24"/>
                <w:rtl/>
                <w:lang w:bidi="ar-EG"/>
              </w:rPr>
              <w:t>ل</w:t>
            </w:r>
            <w:r>
              <w:rPr>
                <w:rFonts w:ascii="Simplified Arabic" w:hAnsi="Simplified Arabic" w:cs="Simplified Arabic" w:hint="cs"/>
                <w:color w:val="000000" w:themeColor="text1"/>
                <w:sz w:val="24"/>
                <w:szCs w:val="24"/>
                <w:rtl/>
                <w:lang w:bidi="ar-EG"/>
              </w:rPr>
              <w:t xml:space="preserve"> فى نقابة المهندسين</w:t>
            </w:r>
            <w:r>
              <w:rPr>
                <w:rFonts w:ascii="Simplified Arabic" w:hAnsi="Simplified Arabic" w:cs="Simplified Arabic"/>
                <w:color w:val="000000" w:themeColor="text1"/>
                <w:sz w:val="24"/>
                <w:szCs w:val="24"/>
                <w:rtl/>
                <w:lang w:bidi="ar-EG"/>
              </w:rPr>
              <w:t xml:space="preserve"> أو ما يعادله في بلدهم الأصلي</w:t>
            </w:r>
            <w:r>
              <w:rPr>
                <w:rFonts w:ascii="Simplified Arabic" w:hAnsi="Simplified Arabic" w:cs="Simplified Arabic" w:hint="cs"/>
                <w:color w:val="000000" w:themeColor="text1"/>
                <w:sz w:val="24"/>
                <w:szCs w:val="24"/>
                <w:rtl/>
                <w:lang w:bidi="ar-EG"/>
              </w:rPr>
              <w:t>.</w:t>
            </w:r>
          </w:p>
        </w:tc>
        <w:tc>
          <w:tcPr>
            <w:tcW w:w="900" w:type="dxa"/>
          </w:tcPr>
          <w:p w14:paraId="56E6D91C" w14:textId="6AA30FBE" w:rsidR="00DD503D" w:rsidRDefault="00DD503D" w:rsidP="00DD503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7BDE1366" w14:textId="77777777" w:rsidTr="00D578CB">
        <w:trPr>
          <w:gridAfter w:val="1"/>
          <w:wAfter w:w="18" w:type="dxa"/>
        </w:trPr>
        <w:tc>
          <w:tcPr>
            <w:tcW w:w="1754" w:type="dxa"/>
          </w:tcPr>
          <w:p w14:paraId="0978F662" w14:textId="77777777" w:rsidR="00DD503D" w:rsidRDefault="00DD503D" w:rsidP="00DD503D">
            <w:pPr>
              <w:bidi/>
              <w:jc w:val="both"/>
              <w:rPr>
                <w:rFonts w:ascii="Simplified Arabic" w:hAnsi="Simplified Arabic" w:cs="Simplified Arabic"/>
                <w:color w:val="000000" w:themeColor="text1"/>
                <w:sz w:val="24"/>
                <w:szCs w:val="24"/>
                <w:rtl/>
                <w:lang w:bidi="ar-EG"/>
              </w:rPr>
            </w:pPr>
          </w:p>
        </w:tc>
        <w:tc>
          <w:tcPr>
            <w:tcW w:w="6838" w:type="dxa"/>
            <w:gridSpan w:val="3"/>
          </w:tcPr>
          <w:p w14:paraId="0090D5C3" w14:textId="751CD410" w:rsidR="00DD503D" w:rsidRPr="00C36ABB" w:rsidRDefault="00DD503D">
            <w:pPr>
              <w:pStyle w:val="ListParagraph"/>
              <w:numPr>
                <w:ilvl w:val="0"/>
                <w:numId w:val="70"/>
              </w:num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ما </w:t>
            </w:r>
            <w:r>
              <w:rPr>
                <w:rFonts w:ascii="Simplified Arabic" w:hAnsi="Simplified Arabic" w:cs="Simplified Arabic"/>
                <w:color w:val="000000" w:themeColor="text1"/>
                <w:sz w:val="24"/>
                <w:szCs w:val="24"/>
                <w:rtl/>
                <w:lang w:bidi="ar-EG"/>
              </w:rPr>
              <w:t xml:space="preserve">لا </w:t>
            </w:r>
            <w:r>
              <w:rPr>
                <w:rFonts w:ascii="Simplified Arabic" w:hAnsi="Simplified Arabic" w:cs="Simplified Arabic" w:hint="cs"/>
                <w:color w:val="000000" w:themeColor="text1"/>
                <w:sz w:val="24"/>
                <w:szCs w:val="24"/>
                <w:rtl/>
                <w:lang w:bidi="ar-EG"/>
              </w:rPr>
              <w:t>ي</w:t>
            </w:r>
            <w:r w:rsidRPr="006E085F">
              <w:rPr>
                <w:rFonts w:ascii="Simplified Arabic" w:hAnsi="Simplified Arabic" w:cs="Simplified Arabic"/>
                <w:color w:val="000000" w:themeColor="text1"/>
                <w:sz w:val="24"/>
                <w:szCs w:val="24"/>
                <w:rtl/>
                <w:lang w:bidi="ar-EG"/>
              </w:rPr>
              <w:t>قل عن عشرين سنة</w:t>
            </w:r>
            <w:r>
              <w:rPr>
                <w:rFonts w:ascii="Simplified Arabic" w:hAnsi="Simplified Arabic" w:cs="Simplified Arabic" w:hint="cs"/>
                <w:color w:val="000000" w:themeColor="text1"/>
                <w:sz w:val="24"/>
                <w:szCs w:val="24"/>
                <w:rtl/>
                <w:lang w:bidi="ar-EG"/>
              </w:rPr>
              <w:t xml:space="preserve"> من الخبرة بعد التخرج</w:t>
            </w:r>
            <w:r w:rsidRPr="006E085F">
              <w:rPr>
                <w:rFonts w:ascii="Simplified Arabic" w:hAnsi="Simplified Arabic" w:cs="Simplified Arabic"/>
                <w:color w:val="000000" w:themeColor="text1"/>
                <w:sz w:val="24"/>
                <w:szCs w:val="24"/>
                <w:rtl/>
                <w:lang w:bidi="ar-EG"/>
              </w:rPr>
              <w:t xml:space="preserve"> في قطاع المياه</w:t>
            </w:r>
            <w:r>
              <w:rPr>
                <w:rFonts w:ascii="Simplified Arabic" w:hAnsi="Simplified Arabic" w:cs="Simplified Arabic" w:hint="cs"/>
                <w:color w:val="000000" w:themeColor="text1"/>
                <w:sz w:val="24"/>
                <w:szCs w:val="24"/>
                <w:rtl/>
                <w:lang w:bidi="ar-EG"/>
              </w:rPr>
              <w:t xml:space="preserve"> والصرف الصحى</w:t>
            </w:r>
            <w:r w:rsidRPr="006E085F">
              <w:rPr>
                <w:rFonts w:ascii="Simplified Arabic" w:hAnsi="Simplified Arabic" w:cs="Simplified Arabic"/>
                <w:color w:val="000000" w:themeColor="text1"/>
                <w:sz w:val="24"/>
                <w:szCs w:val="24"/>
                <w:rtl/>
                <w:lang w:bidi="ar-EG"/>
              </w:rPr>
              <w:t xml:space="preserve">، بما في ذلك الخبرة في إدارة التصميم التفصيلي لما لا يقل عن ثلاث </w:t>
            </w:r>
            <w:r>
              <w:rPr>
                <w:rFonts w:ascii="Simplified Arabic" w:hAnsi="Simplified Arabic" w:cs="Simplified Arabic" w:hint="cs"/>
                <w:color w:val="000000" w:themeColor="text1"/>
                <w:sz w:val="24"/>
                <w:szCs w:val="24"/>
                <w:rtl/>
                <w:lang w:bidi="ar-EG"/>
              </w:rPr>
              <w:t>محطات</w:t>
            </w:r>
            <w:r>
              <w:rPr>
                <w:rFonts w:ascii="Simplified Arabic" w:hAnsi="Simplified Arabic" w:cs="Simplified Arabic"/>
                <w:color w:val="000000" w:themeColor="text1"/>
                <w:sz w:val="24"/>
                <w:szCs w:val="24"/>
                <w:rtl/>
                <w:lang w:bidi="ar-EG"/>
              </w:rPr>
              <w:t xml:space="preserve"> في السنوات العشر الأخيرة</w:t>
            </w:r>
            <w:r w:rsidRPr="006E085F">
              <w:rPr>
                <w:rFonts w:ascii="Simplified Arabic" w:hAnsi="Simplified Arabic" w:cs="Simplified Arabic"/>
                <w:color w:val="000000" w:themeColor="text1"/>
                <w:sz w:val="24"/>
                <w:szCs w:val="24"/>
                <w:rtl/>
                <w:lang w:bidi="ar-EG"/>
              </w:rPr>
              <w:t xml:space="preserve">؛ كل ذلك يظهر في </w:t>
            </w:r>
            <w:r>
              <w:rPr>
                <w:rFonts w:ascii="Simplified Arabic" w:hAnsi="Simplified Arabic" w:cs="Simplified Arabic" w:hint="cs"/>
                <w:color w:val="000000" w:themeColor="text1"/>
                <w:sz w:val="24"/>
                <w:szCs w:val="24"/>
                <w:rtl/>
                <w:lang w:bidi="ar-EG"/>
              </w:rPr>
              <w:t xml:space="preserve">نموذج الفنى- 10.   </w:t>
            </w:r>
          </w:p>
        </w:tc>
        <w:tc>
          <w:tcPr>
            <w:tcW w:w="900" w:type="dxa"/>
          </w:tcPr>
          <w:p w14:paraId="4F654A3E" w14:textId="6E004E5D" w:rsidR="00DD503D" w:rsidRDefault="00DD503D" w:rsidP="00DD503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w:t>
            </w:r>
          </w:p>
        </w:tc>
      </w:tr>
      <w:tr w:rsidR="000926B3" w14:paraId="2F7BA6BE" w14:textId="77777777" w:rsidTr="00D578CB">
        <w:trPr>
          <w:gridAfter w:val="1"/>
          <w:wAfter w:w="18" w:type="dxa"/>
        </w:trPr>
        <w:tc>
          <w:tcPr>
            <w:tcW w:w="1754" w:type="dxa"/>
          </w:tcPr>
          <w:p w14:paraId="119B246C" w14:textId="1CCB4863" w:rsidR="00DD503D" w:rsidRDefault="00DD503D" w:rsidP="00DD503D">
            <w:pPr>
              <w:bidi/>
              <w:jc w:val="both"/>
              <w:rPr>
                <w:rFonts w:ascii="Simplified Arabic" w:hAnsi="Simplified Arabic" w:cs="Simplified Arabic"/>
                <w:color w:val="000000" w:themeColor="text1"/>
                <w:sz w:val="24"/>
                <w:szCs w:val="24"/>
                <w:rtl/>
                <w:lang w:bidi="ar-EG"/>
              </w:rPr>
            </w:pPr>
          </w:p>
        </w:tc>
        <w:tc>
          <w:tcPr>
            <w:tcW w:w="6838" w:type="dxa"/>
            <w:gridSpan w:val="3"/>
          </w:tcPr>
          <w:p w14:paraId="07D0FA29" w14:textId="3DA4C885" w:rsidR="00DD503D" w:rsidRPr="00C36ABB" w:rsidRDefault="00DD503D">
            <w:pPr>
              <w:pStyle w:val="ListParagraph"/>
              <w:numPr>
                <w:ilvl w:val="0"/>
                <w:numId w:val="70"/>
              </w:num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ما </w:t>
            </w:r>
            <w:r>
              <w:rPr>
                <w:rFonts w:ascii="Simplified Arabic" w:hAnsi="Simplified Arabic" w:cs="Simplified Arabic"/>
                <w:color w:val="000000" w:themeColor="text1"/>
                <w:sz w:val="24"/>
                <w:szCs w:val="24"/>
                <w:rtl/>
                <w:lang w:bidi="ar-EG"/>
              </w:rPr>
              <w:t xml:space="preserve">لا </w:t>
            </w:r>
            <w:r>
              <w:rPr>
                <w:rFonts w:ascii="Simplified Arabic" w:hAnsi="Simplified Arabic" w:cs="Simplified Arabic" w:hint="cs"/>
                <w:color w:val="000000" w:themeColor="text1"/>
                <w:sz w:val="24"/>
                <w:szCs w:val="24"/>
                <w:rtl/>
                <w:lang w:bidi="ar-EG"/>
              </w:rPr>
              <w:t>ي</w:t>
            </w:r>
            <w:r w:rsidRPr="00C92200">
              <w:rPr>
                <w:rFonts w:ascii="Simplified Arabic" w:hAnsi="Simplified Arabic" w:cs="Simplified Arabic"/>
                <w:color w:val="000000" w:themeColor="text1"/>
                <w:sz w:val="24"/>
                <w:szCs w:val="24"/>
                <w:rtl/>
                <w:lang w:bidi="ar-EG"/>
              </w:rPr>
              <w:t>قل عن عشر سنوات من</w:t>
            </w:r>
            <w:r>
              <w:rPr>
                <w:rFonts w:ascii="Simplified Arabic" w:hAnsi="Simplified Arabic" w:cs="Simplified Arabic" w:hint="cs"/>
                <w:color w:val="000000" w:themeColor="text1"/>
                <w:sz w:val="24"/>
                <w:szCs w:val="24"/>
                <w:rtl/>
                <w:lang w:bidi="ar-EG"/>
              </w:rPr>
              <w:t xml:space="preserve"> الخبرة بعد التخرج</w:t>
            </w:r>
            <w:r w:rsidRPr="00C92200">
              <w:rPr>
                <w:rFonts w:ascii="Simplified Arabic" w:hAnsi="Simplified Arabic" w:cs="Simplified Arabic"/>
                <w:color w:val="000000" w:themeColor="text1"/>
                <w:sz w:val="24"/>
                <w:szCs w:val="24"/>
                <w:rtl/>
                <w:lang w:bidi="ar-EG"/>
              </w:rPr>
              <w:t xml:space="preserve"> في قطاع المياه</w:t>
            </w:r>
            <w:r>
              <w:rPr>
                <w:rFonts w:ascii="Simplified Arabic" w:hAnsi="Simplified Arabic" w:cs="Simplified Arabic" w:hint="cs"/>
                <w:color w:val="000000" w:themeColor="text1"/>
                <w:sz w:val="24"/>
                <w:szCs w:val="24"/>
                <w:rtl/>
                <w:lang w:bidi="ar-EG"/>
              </w:rPr>
              <w:t xml:space="preserve"> والصرف الصحى</w:t>
            </w:r>
            <w:r w:rsidRPr="00C92200">
              <w:rPr>
                <w:rFonts w:ascii="Simplified Arabic" w:hAnsi="Simplified Arabic" w:cs="Simplified Arabic"/>
                <w:color w:val="000000" w:themeColor="text1"/>
                <w:sz w:val="24"/>
                <w:szCs w:val="24"/>
                <w:rtl/>
                <w:lang w:bidi="ar-EG"/>
              </w:rPr>
              <w:t xml:space="preserve">، بما في ذلك الخبرة في </w:t>
            </w:r>
            <w:r>
              <w:rPr>
                <w:rFonts w:ascii="Simplified Arabic" w:hAnsi="Simplified Arabic" w:cs="Simplified Arabic" w:hint="cs"/>
                <w:color w:val="000000" w:themeColor="text1"/>
                <w:sz w:val="24"/>
                <w:szCs w:val="24"/>
                <w:rtl/>
                <w:lang w:bidi="ar-EG"/>
              </w:rPr>
              <w:t>الاشراف على التنفيذ</w:t>
            </w:r>
            <w:r w:rsidRPr="00C92200">
              <w:rPr>
                <w:rFonts w:ascii="Simplified Arabic" w:hAnsi="Simplified Arabic" w:cs="Simplified Arabic"/>
                <w:color w:val="000000" w:themeColor="text1"/>
                <w:sz w:val="24"/>
                <w:szCs w:val="24"/>
                <w:rtl/>
                <w:lang w:bidi="ar-EG"/>
              </w:rPr>
              <w:t xml:space="preserve"> </w:t>
            </w:r>
            <w:r>
              <w:rPr>
                <w:rFonts w:ascii="Simplified Arabic" w:hAnsi="Simplified Arabic" w:cs="Simplified Arabic" w:hint="cs"/>
                <w:color w:val="000000" w:themeColor="text1"/>
                <w:sz w:val="24"/>
                <w:szCs w:val="24"/>
                <w:rtl/>
                <w:lang w:bidi="ar-EG"/>
              </w:rPr>
              <w:t>ل</w:t>
            </w:r>
            <w:r w:rsidRPr="00C92200">
              <w:rPr>
                <w:rFonts w:ascii="Simplified Arabic" w:hAnsi="Simplified Arabic" w:cs="Simplified Arabic"/>
                <w:color w:val="000000" w:themeColor="text1"/>
                <w:sz w:val="24"/>
                <w:szCs w:val="24"/>
                <w:rtl/>
                <w:lang w:bidi="ar-EG"/>
              </w:rPr>
              <w:t>محطات معالجة مياه الصرف ا</w:t>
            </w:r>
            <w:r>
              <w:rPr>
                <w:rFonts w:ascii="Simplified Arabic" w:hAnsi="Simplified Arabic" w:cs="Simplified Arabic"/>
                <w:color w:val="000000" w:themeColor="text1"/>
                <w:sz w:val="24"/>
                <w:szCs w:val="24"/>
                <w:rtl/>
                <w:lang w:bidi="ar-EG"/>
              </w:rPr>
              <w:t>لصحي</w:t>
            </w:r>
            <w:r>
              <w:rPr>
                <w:rFonts w:ascii="Simplified Arabic" w:hAnsi="Simplified Arabic" w:cs="Simplified Arabic" w:hint="cs"/>
                <w:color w:val="000000" w:themeColor="text1"/>
                <w:sz w:val="24"/>
                <w:szCs w:val="24"/>
                <w:rtl/>
                <w:lang w:bidi="ar-EG"/>
              </w:rPr>
              <w:t xml:space="preserve"> وبخاصة المممولة بالبرامج الدولية</w:t>
            </w:r>
            <w:r>
              <w:rPr>
                <w:rFonts w:ascii="Simplified Arabic" w:hAnsi="Simplified Arabic" w:cs="Simplified Arabic"/>
                <w:color w:val="000000" w:themeColor="text1"/>
                <w:sz w:val="24"/>
                <w:szCs w:val="24"/>
                <w:rtl/>
                <w:lang w:bidi="ar-EG"/>
              </w:rPr>
              <w:t xml:space="preserve"> في السنوات العشر الأخيرة</w:t>
            </w:r>
            <w:r>
              <w:rPr>
                <w:rFonts w:ascii="Simplified Arabic" w:hAnsi="Simplified Arabic" w:cs="Simplified Arabic" w:hint="cs"/>
                <w:color w:val="000000" w:themeColor="text1"/>
                <w:sz w:val="24"/>
                <w:szCs w:val="24"/>
                <w:rtl/>
                <w:lang w:bidi="ar-EG"/>
              </w:rPr>
              <w:t>.</w:t>
            </w:r>
          </w:p>
        </w:tc>
        <w:tc>
          <w:tcPr>
            <w:tcW w:w="900" w:type="dxa"/>
          </w:tcPr>
          <w:p w14:paraId="7719AFD6" w14:textId="75AD65E3" w:rsidR="00DD503D" w:rsidRPr="00C36ABB" w:rsidRDefault="00DD503D" w:rsidP="00DD503D">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0D43D755" w14:textId="77777777" w:rsidTr="00D578CB">
        <w:trPr>
          <w:gridAfter w:val="1"/>
          <w:wAfter w:w="18" w:type="dxa"/>
        </w:trPr>
        <w:tc>
          <w:tcPr>
            <w:tcW w:w="1754" w:type="dxa"/>
          </w:tcPr>
          <w:p w14:paraId="35B8A68F" w14:textId="77777777" w:rsidR="00DD503D" w:rsidRDefault="00DD503D" w:rsidP="00DD503D">
            <w:pPr>
              <w:bidi/>
              <w:jc w:val="both"/>
              <w:rPr>
                <w:rFonts w:ascii="Simplified Arabic" w:hAnsi="Simplified Arabic" w:cs="Simplified Arabic"/>
                <w:color w:val="000000" w:themeColor="text1"/>
                <w:sz w:val="24"/>
                <w:szCs w:val="24"/>
                <w:rtl/>
                <w:lang w:bidi="ar-EG"/>
              </w:rPr>
            </w:pPr>
          </w:p>
        </w:tc>
        <w:tc>
          <w:tcPr>
            <w:tcW w:w="6838" w:type="dxa"/>
            <w:gridSpan w:val="3"/>
          </w:tcPr>
          <w:p w14:paraId="07DA8622" w14:textId="38F87956" w:rsidR="00DD503D" w:rsidRDefault="00DD503D">
            <w:pPr>
              <w:pStyle w:val="ListParagraph"/>
              <w:numPr>
                <w:ilvl w:val="0"/>
                <w:numId w:val="70"/>
              </w:num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color w:val="000000" w:themeColor="text1"/>
                <w:sz w:val="24"/>
                <w:szCs w:val="24"/>
                <w:rtl/>
                <w:lang w:bidi="ar-EG"/>
              </w:rPr>
              <w:t>إجادة اللغة الان</w:t>
            </w:r>
            <w:r>
              <w:rPr>
                <w:rFonts w:ascii="Simplified Arabic" w:hAnsi="Simplified Arabic" w:cs="Simplified Arabic" w:hint="cs"/>
                <w:color w:val="000000" w:themeColor="text1"/>
                <w:sz w:val="24"/>
                <w:szCs w:val="24"/>
                <w:rtl/>
                <w:lang w:bidi="ar-EG"/>
              </w:rPr>
              <w:t>ج</w:t>
            </w:r>
            <w:r w:rsidRPr="00C92200">
              <w:rPr>
                <w:rFonts w:ascii="Simplified Arabic" w:hAnsi="Simplified Arabic" w:cs="Simplified Arabic"/>
                <w:color w:val="000000" w:themeColor="text1"/>
                <w:sz w:val="24"/>
                <w:szCs w:val="24"/>
                <w:rtl/>
                <w:lang w:bidi="ar-EG"/>
              </w:rPr>
              <w:t>ليزية</w:t>
            </w:r>
          </w:p>
        </w:tc>
        <w:tc>
          <w:tcPr>
            <w:tcW w:w="900" w:type="dxa"/>
          </w:tcPr>
          <w:p w14:paraId="65587315" w14:textId="2F53A079" w:rsidR="00DD503D" w:rsidRDefault="00DD503D" w:rsidP="00DD503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68989703" w14:textId="77777777" w:rsidTr="00D578CB">
        <w:trPr>
          <w:gridAfter w:val="1"/>
          <w:wAfter w:w="18" w:type="dxa"/>
        </w:trPr>
        <w:tc>
          <w:tcPr>
            <w:tcW w:w="1761" w:type="dxa"/>
            <w:gridSpan w:val="2"/>
          </w:tcPr>
          <w:p w14:paraId="16E1BD1F" w14:textId="2AFB077D" w:rsidR="00DD503D" w:rsidRDefault="00DD503D" w:rsidP="00DD503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4.3</w:t>
            </w:r>
          </w:p>
        </w:tc>
        <w:tc>
          <w:tcPr>
            <w:tcW w:w="6831" w:type="dxa"/>
            <w:gridSpan w:val="2"/>
          </w:tcPr>
          <w:p w14:paraId="6D20FD04" w14:textId="49450E60" w:rsidR="00DD503D" w:rsidRPr="007757C6" w:rsidRDefault="00DD503D" w:rsidP="00DD503D">
            <w:pPr>
              <w:bidi/>
              <w:jc w:val="both"/>
              <w:rPr>
                <w:rFonts w:ascii="Simplified Arabic" w:hAnsi="Simplified Arabic" w:cs="Simplified Arabic"/>
                <w:b/>
                <w:bCs/>
                <w:color w:val="000000" w:themeColor="text1"/>
                <w:sz w:val="24"/>
                <w:szCs w:val="24"/>
                <w:rtl/>
                <w:lang w:bidi="ar-EG"/>
              </w:rPr>
            </w:pPr>
            <w:r w:rsidRPr="007757C6">
              <w:rPr>
                <w:rFonts w:ascii="Simplified Arabic" w:hAnsi="Simplified Arabic" w:cs="Simplified Arabic" w:hint="cs"/>
                <w:b/>
                <w:bCs/>
                <w:color w:val="000000" w:themeColor="text1"/>
                <w:sz w:val="24"/>
                <w:szCs w:val="24"/>
                <w:rtl/>
                <w:lang w:bidi="ar-EG"/>
              </w:rPr>
              <w:t>مهندس مدنى</w:t>
            </w:r>
            <w:r w:rsidR="009D240C" w:rsidRPr="007757C6">
              <w:rPr>
                <w:rFonts w:ascii="Simplified Arabic" w:hAnsi="Simplified Arabic" w:cs="Simplified Arabic"/>
                <w:b/>
                <w:bCs/>
                <w:color w:val="000000" w:themeColor="text1"/>
                <w:sz w:val="24"/>
                <w:szCs w:val="24"/>
                <w:lang w:bidi="ar-EG"/>
              </w:rPr>
              <w:t xml:space="preserve"> </w:t>
            </w:r>
            <w:r w:rsidR="009D240C" w:rsidRPr="007757C6">
              <w:rPr>
                <w:rFonts w:ascii="Simplified Arabic" w:hAnsi="Simplified Arabic" w:cs="Simplified Arabic" w:hint="cs"/>
                <w:b/>
                <w:bCs/>
                <w:color w:val="000000" w:themeColor="text1"/>
                <w:sz w:val="24"/>
                <w:szCs w:val="24"/>
                <w:rtl/>
                <w:lang w:bidi="ar-EG"/>
              </w:rPr>
              <w:t>لمحطات المعالجة</w:t>
            </w:r>
            <w:r w:rsidRPr="007757C6">
              <w:rPr>
                <w:rFonts w:ascii="Simplified Arabic" w:hAnsi="Simplified Arabic" w:cs="Simplified Arabic" w:hint="cs"/>
                <w:b/>
                <w:bCs/>
                <w:color w:val="000000" w:themeColor="text1"/>
                <w:sz w:val="24"/>
                <w:szCs w:val="24"/>
                <w:rtl/>
                <w:lang w:bidi="ar-EG"/>
              </w:rPr>
              <w:t>/انشائى/</w:t>
            </w:r>
            <w:r w:rsidR="00DC5480" w:rsidRPr="007757C6">
              <w:rPr>
                <w:rFonts w:ascii="Simplified Arabic" w:hAnsi="Simplified Arabic" w:cs="Simplified Arabic" w:hint="cs"/>
                <w:b/>
                <w:bCs/>
                <w:color w:val="000000" w:themeColor="text1"/>
                <w:sz w:val="24"/>
                <w:szCs w:val="24"/>
                <w:rtl/>
                <w:lang w:bidi="ar-EG"/>
              </w:rPr>
              <w:t xml:space="preserve"> جيوتقنى فريق التصميم</w:t>
            </w:r>
          </w:p>
        </w:tc>
        <w:tc>
          <w:tcPr>
            <w:tcW w:w="900" w:type="dxa"/>
          </w:tcPr>
          <w:p w14:paraId="2597697B" w14:textId="02FE47B8" w:rsidR="00DD503D" w:rsidRDefault="00DC5480" w:rsidP="00DD503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w:t>
            </w:r>
          </w:p>
        </w:tc>
      </w:tr>
      <w:tr w:rsidR="000926B3" w14:paraId="3B928ED3" w14:textId="77777777" w:rsidTr="00D578CB">
        <w:trPr>
          <w:gridAfter w:val="1"/>
          <w:wAfter w:w="18" w:type="dxa"/>
        </w:trPr>
        <w:tc>
          <w:tcPr>
            <w:tcW w:w="1761" w:type="dxa"/>
            <w:gridSpan w:val="2"/>
          </w:tcPr>
          <w:p w14:paraId="459CEC9C" w14:textId="77777777" w:rsidR="00DD503D" w:rsidRDefault="00DD503D" w:rsidP="00DD503D">
            <w:pPr>
              <w:bidi/>
              <w:jc w:val="both"/>
              <w:rPr>
                <w:rFonts w:ascii="Simplified Arabic" w:hAnsi="Simplified Arabic" w:cs="Simplified Arabic"/>
                <w:color w:val="000000" w:themeColor="text1"/>
                <w:sz w:val="24"/>
                <w:szCs w:val="24"/>
                <w:rtl/>
                <w:lang w:bidi="ar-EG"/>
              </w:rPr>
            </w:pPr>
          </w:p>
        </w:tc>
        <w:tc>
          <w:tcPr>
            <w:tcW w:w="6831" w:type="dxa"/>
            <w:gridSpan w:val="2"/>
          </w:tcPr>
          <w:p w14:paraId="302DF2D7" w14:textId="13EF2E36" w:rsidR="00DD503D" w:rsidRPr="00D578CB" w:rsidRDefault="00DC5480">
            <w:pPr>
              <w:pStyle w:val="ListParagraph"/>
              <w:numPr>
                <w:ilvl w:val="0"/>
                <w:numId w:val="71"/>
              </w:num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على الاقل ماجستير فى الهندسة المدنية </w:t>
            </w:r>
          </w:p>
        </w:tc>
        <w:tc>
          <w:tcPr>
            <w:tcW w:w="900" w:type="dxa"/>
          </w:tcPr>
          <w:p w14:paraId="6DC9F799" w14:textId="4DD172EC" w:rsidR="00DD503D" w:rsidRDefault="009D240C" w:rsidP="00DD503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57E6A86E" w14:textId="77777777" w:rsidTr="00D578CB">
        <w:trPr>
          <w:gridAfter w:val="1"/>
          <w:wAfter w:w="18" w:type="dxa"/>
        </w:trPr>
        <w:tc>
          <w:tcPr>
            <w:tcW w:w="1754" w:type="dxa"/>
          </w:tcPr>
          <w:p w14:paraId="7EA87E2A" w14:textId="77777777" w:rsidR="00DD503D" w:rsidRDefault="00DD503D" w:rsidP="00DD503D">
            <w:pPr>
              <w:bidi/>
              <w:jc w:val="both"/>
              <w:rPr>
                <w:rFonts w:ascii="Simplified Arabic" w:hAnsi="Simplified Arabic" w:cs="Simplified Arabic"/>
                <w:color w:val="000000" w:themeColor="text1"/>
                <w:sz w:val="24"/>
                <w:szCs w:val="24"/>
                <w:rtl/>
                <w:lang w:bidi="ar-EG"/>
              </w:rPr>
            </w:pPr>
          </w:p>
        </w:tc>
        <w:tc>
          <w:tcPr>
            <w:tcW w:w="6838" w:type="dxa"/>
            <w:gridSpan w:val="3"/>
          </w:tcPr>
          <w:p w14:paraId="20FD0A7E" w14:textId="057B4D25" w:rsidR="00DD503D" w:rsidRDefault="00DD503D" w:rsidP="00DD503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(2) </w:t>
            </w:r>
            <w:r w:rsidRPr="00C36ABB">
              <w:rPr>
                <w:rFonts w:ascii="Simplified Arabic" w:hAnsi="Simplified Arabic" w:cs="Simplified Arabic"/>
                <w:color w:val="000000" w:themeColor="text1"/>
                <w:sz w:val="24"/>
                <w:szCs w:val="24"/>
                <w:rtl/>
                <w:lang w:bidi="ar-EG"/>
              </w:rPr>
              <w:t>مهندس فني مؤهل معتمد/مسجل</w:t>
            </w:r>
            <w:r w:rsidR="009D240C">
              <w:rPr>
                <w:rFonts w:ascii="Simplified Arabic" w:hAnsi="Simplified Arabic" w:cs="Simplified Arabic" w:hint="cs"/>
                <w:color w:val="000000" w:themeColor="text1"/>
                <w:sz w:val="24"/>
                <w:szCs w:val="24"/>
                <w:rtl/>
                <w:lang w:bidi="ar-EG"/>
              </w:rPr>
              <w:t xml:space="preserve"> فى نقابة المهندسين </w:t>
            </w:r>
            <w:r w:rsidRPr="00C36ABB">
              <w:rPr>
                <w:rFonts w:ascii="Simplified Arabic" w:hAnsi="Simplified Arabic" w:cs="Simplified Arabic"/>
                <w:color w:val="000000" w:themeColor="text1"/>
                <w:sz w:val="24"/>
                <w:szCs w:val="24"/>
                <w:rtl/>
                <w:lang w:bidi="ar-EG"/>
              </w:rPr>
              <w:t xml:space="preserve"> أو ما يعادله في بلدهم الأصلي</w:t>
            </w:r>
          </w:p>
        </w:tc>
        <w:tc>
          <w:tcPr>
            <w:tcW w:w="900" w:type="dxa"/>
          </w:tcPr>
          <w:p w14:paraId="268859B8" w14:textId="36401FB1" w:rsidR="00DD503D" w:rsidRDefault="009D240C" w:rsidP="00DD503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774A544A" w14:textId="77777777" w:rsidTr="00D578CB">
        <w:trPr>
          <w:gridAfter w:val="1"/>
          <w:wAfter w:w="18" w:type="dxa"/>
        </w:trPr>
        <w:tc>
          <w:tcPr>
            <w:tcW w:w="1754" w:type="dxa"/>
          </w:tcPr>
          <w:p w14:paraId="46D873D4" w14:textId="77777777" w:rsidR="00DD503D" w:rsidRDefault="00DD503D" w:rsidP="00DD503D">
            <w:pPr>
              <w:bidi/>
              <w:jc w:val="both"/>
              <w:rPr>
                <w:rFonts w:ascii="Simplified Arabic" w:hAnsi="Simplified Arabic" w:cs="Simplified Arabic"/>
                <w:color w:val="000000" w:themeColor="text1"/>
                <w:sz w:val="24"/>
                <w:szCs w:val="24"/>
                <w:rtl/>
                <w:lang w:bidi="ar-EG"/>
              </w:rPr>
            </w:pPr>
          </w:p>
        </w:tc>
        <w:tc>
          <w:tcPr>
            <w:tcW w:w="6838" w:type="dxa"/>
            <w:gridSpan w:val="3"/>
          </w:tcPr>
          <w:p w14:paraId="78E06D1F" w14:textId="1FC97121" w:rsidR="00DD503D" w:rsidRPr="00EF466B" w:rsidRDefault="00DD503D" w:rsidP="00DD503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w:t>
            </w:r>
            <w:r>
              <w:t xml:space="preserve"> </w:t>
            </w:r>
            <w:r>
              <w:rPr>
                <w:rFonts w:ascii="Simplified Arabic" w:hAnsi="Simplified Arabic" w:cs="Simplified Arabic" w:hint="cs"/>
                <w:color w:val="000000" w:themeColor="text1"/>
                <w:sz w:val="24"/>
                <w:szCs w:val="24"/>
                <w:rtl/>
                <w:lang w:bidi="ar-EG"/>
              </w:rPr>
              <w:t xml:space="preserve">ما </w:t>
            </w:r>
            <w:r>
              <w:rPr>
                <w:rFonts w:ascii="Simplified Arabic" w:hAnsi="Simplified Arabic" w:cs="Simplified Arabic"/>
                <w:color w:val="000000" w:themeColor="text1"/>
                <w:sz w:val="24"/>
                <w:szCs w:val="24"/>
                <w:rtl/>
                <w:lang w:bidi="ar-EG"/>
              </w:rPr>
              <w:t xml:space="preserve">لا </w:t>
            </w:r>
            <w:r>
              <w:rPr>
                <w:rFonts w:ascii="Simplified Arabic" w:hAnsi="Simplified Arabic" w:cs="Simplified Arabic" w:hint="cs"/>
                <w:color w:val="000000" w:themeColor="text1"/>
                <w:sz w:val="24"/>
                <w:szCs w:val="24"/>
                <w:rtl/>
                <w:lang w:bidi="ar-EG"/>
              </w:rPr>
              <w:t>ي</w:t>
            </w:r>
            <w:r w:rsidRPr="00EF466B">
              <w:rPr>
                <w:rFonts w:ascii="Simplified Arabic" w:hAnsi="Simplified Arabic" w:cs="Simplified Arabic"/>
                <w:color w:val="000000" w:themeColor="text1"/>
                <w:sz w:val="24"/>
                <w:szCs w:val="24"/>
                <w:rtl/>
                <w:lang w:bidi="ar-EG"/>
              </w:rPr>
              <w:t>قل عن خمسة عشر عاما</w:t>
            </w:r>
            <w:r>
              <w:rPr>
                <w:rFonts w:ascii="Simplified Arabic" w:hAnsi="Simplified Arabic" w:cs="Simplified Arabic" w:hint="cs"/>
                <w:color w:val="000000" w:themeColor="text1"/>
                <w:sz w:val="24"/>
                <w:szCs w:val="24"/>
                <w:rtl/>
                <w:lang w:bidi="ar-EG"/>
              </w:rPr>
              <w:t>ً</w:t>
            </w:r>
            <w:r w:rsidRPr="00EF466B">
              <w:rPr>
                <w:rFonts w:ascii="Simplified Arabic" w:hAnsi="Simplified Arabic" w:cs="Simplified Arabic"/>
                <w:color w:val="000000" w:themeColor="text1"/>
                <w:sz w:val="24"/>
                <w:szCs w:val="24"/>
                <w:rtl/>
                <w:lang w:bidi="ar-EG"/>
              </w:rPr>
              <w:t xml:space="preserve"> من الخبرة ذات الصلة </w:t>
            </w:r>
            <w:r>
              <w:rPr>
                <w:rFonts w:ascii="Simplified Arabic" w:hAnsi="Simplified Arabic" w:cs="Simplified Arabic" w:hint="cs"/>
                <w:color w:val="000000" w:themeColor="text1"/>
                <w:sz w:val="24"/>
                <w:szCs w:val="24"/>
                <w:rtl/>
                <w:lang w:bidi="ar-EG"/>
              </w:rPr>
              <w:t>بعد التخرج</w:t>
            </w:r>
            <w:r w:rsidRPr="00EF466B">
              <w:rPr>
                <w:rFonts w:ascii="Simplified Arabic" w:hAnsi="Simplified Arabic" w:cs="Simplified Arabic"/>
                <w:color w:val="000000" w:themeColor="text1"/>
                <w:sz w:val="24"/>
                <w:szCs w:val="24"/>
                <w:rtl/>
                <w:lang w:bidi="ar-EG"/>
              </w:rPr>
              <w:t xml:space="preserve">، وفي تصميم </w:t>
            </w:r>
            <w:r w:rsidR="009D240C">
              <w:rPr>
                <w:rFonts w:ascii="Simplified Arabic" w:hAnsi="Simplified Arabic" w:cs="Simplified Arabic" w:hint="cs"/>
                <w:color w:val="000000" w:themeColor="text1"/>
                <w:sz w:val="24"/>
                <w:szCs w:val="24"/>
                <w:rtl/>
                <w:lang w:bidi="ar-EG"/>
              </w:rPr>
              <w:t xml:space="preserve">محطات معالجة الصرف الصحى </w:t>
            </w:r>
            <w:r w:rsidRPr="00EF466B">
              <w:rPr>
                <w:rFonts w:ascii="Simplified Arabic" w:hAnsi="Simplified Arabic" w:cs="Simplified Arabic"/>
                <w:color w:val="000000" w:themeColor="text1"/>
                <w:sz w:val="24"/>
                <w:szCs w:val="24"/>
                <w:rtl/>
                <w:lang w:bidi="ar-EG"/>
              </w:rPr>
              <w:t xml:space="preserve">تزيد عن </w:t>
            </w:r>
            <w:r>
              <w:rPr>
                <w:rFonts w:ascii="Simplified Arabic" w:hAnsi="Simplified Arabic" w:cs="Simplified Arabic"/>
                <w:color w:val="000000" w:themeColor="text1"/>
                <w:sz w:val="24"/>
                <w:szCs w:val="24"/>
                <w:lang w:bidi="ar-EG"/>
              </w:rPr>
              <w:t>20 000</w:t>
            </w:r>
            <w:r>
              <w:rPr>
                <w:rFonts w:ascii="Simplified Arabic" w:hAnsi="Simplified Arabic" w:cs="Simplified Arabic" w:hint="cs"/>
                <w:color w:val="000000" w:themeColor="text1"/>
                <w:sz w:val="24"/>
                <w:szCs w:val="24"/>
                <w:rtl/>
                <w:lang w:bidi="ar-EG"/>
              </w:rPr>
              <w:t xml:space="preserve"> </w:t>
            </w:r>
            <w:r>
              <w:rPr>
                <w:rFonts w:ascii="Simplified Arabic" w:hAnsi="Simplified Arabic" w:cs="Simplified Arabic"/>
                <w:color w:val="000000" w:themeColor="text1"/>
                <w:sz w:val="24"/>
                <w:szCs w:val="24"/>
                <w:rtl/>
                <w:lang w:bidi="ar-EG"/>
              </w:rPr>
              <w:t>متر مكعب</w:t>
            </w:r>
            <w:r>
              <w:rPr>
                <w:rFonts w:ascii="Simplified Arabic" w:hAnsi="Simplified Arabic" w:cs="Simplified Arabic" w:hint="cs"/>
                <w:color w:val="000000" w:themeColor="text1"/>
                <w:sz w:val="24"/>
                <w:szCs w:val="24"/>
                <w:rtl/>
                <w:lang w:bidi="ar-EG"/>
              </w:rPr>
              <w:t>/</w:t>
            </w:r>
            <w:r>
              <w:rPr>
                <w:rFonts w:ascii="Simplified Arabic" w:hAnsi="Simplified Arabic" w:cs="Simplified Arabic"/>
                <w:color w:val="000000" w:themeColor="text1"/>
                <w:sz w:val="24"/>
                <w:szCs w:val="24"/>
                <w:rtl/>
                <w:lang w:bidi="ar-EG"/>
              </w:rPr>
              <w:t>يوم</w:t>
            </w:r>
            <w:r w:rsidRPr="00EF466B">
              <w:rPr>
                <w:rFonts w:ascii="Simplified Arabic" w:hAnsi="Simplified Arabic" w:cs="Simplified Arabic"/>
                <w:color w:val="000000" w:themeColor="text1"/>
                <w:sz w:val="24"/>
                <w:szCs w:val="24"/>
                <w:rtl/>
                <w:lang w:bidi="ar-EG"/>
              </w:rPr>
              <w:t xml:space="preserve">؛ </w:t>
            </w:r>
            <w:r w:rsidRPr="00C36ABB">
              <w:rPr>
                <w:rFonts w:ascii="Simplified Arabic" w:hAnsi="Simplified Arabic" w:cs="Simplified Arabic"/>
                <w:color w:val="000000" w:themeColor="text1"/>
                <w:sz w:val="24"/>
                <w:szCs w:val="24"/>
                <w:rtl/>
                <w:lang w:bidi="ar-EG"/>
              </w:rPr>
              <w:t xml:space="preserve">كل ذلك يظهر في </w:t>
            </w:r>
            <w:r>
              <w:rPr>
                <w:rFonts w:ascii="Simplified Arabic" w:hAnsi="Simplified Arabic" w:cs="Simplified Arabic" w:hint="cs"/>
                <w:color w:val="000000" w:themeColor="text1"/>
                <w:sz w:val="24"/>
                <w:szCs w:val="24"/>
                <w:rtl/>
                <w:lang w:bidi="ar-EG"/>
              </w:rPr>
              <w:t xml:space="preserve">نموذج </w:t>
            </w:r>
            <w:r w:rsidR="009D240C">
              <w:rPr>
                <w:rFonts w:ascii="Simplified Arabic" w:hAnsi="Simplified Arabic" w:cs="Simplified Arabic" w:hint="cs"/>
                <w:color w:val="000000" w:themeColor="text1"/>
                <w:sz w:val="24"/>
                <w:szCs w:val="24"/>
                <w:rtl/>
                <w:lang w:bidi="ar-EG"/>
              </w:rPr>
              <w:t>الفنى</w:t>
            </w:r>
            <w:r>
              <w:rPr>
                <w:rFonts w:ascii="Simplified Arabic" w:hAnsi="Simplified Arabic" w:cs="Simplified Arabic" w:hint="cs"/>
                <w:color w:val="000000" w:themeColor="text1"/>
                <w:sz w:val="24"/>
                <w:szCs w:val="24"/>
                <w:rtl/>
                <w:lang w:bidi="ar-EG"/>
              </w:rPr>
              <w:t>-10.</w:t>
            </w:r>
          </w:p>
        </w:tc>
        <w:tc>
          <w:tcPr>
            <w:tcW w:w="900" w:type="dxa"/>
          </w:tcPr>
          <w:p w14:paraId="54C727AF" w14:textId="77777777" w:rsidR="00DD503D" w:rsidRDefault="00DD503D" w:rsidP="00DD503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6E4921EB" w14:textId="77777777" w:rsidTr="00D578CB">
        <w:trPr>
          <w:gridAfter w:val="1"/>
          <w:wAfter w:w="18" w:type="dxa"/>
        </w:trPr>
        <w:tc>
          <w:tcPr>
            <w:tcW w:w="1761" w:type="dxa"/>
            <w:gridSpan w:val="2"/>
          </w:tcPr>
          <w:p w14:paraId="1209538B" w14:textId="4BABE34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4.4</w:t>
            </w:r>
          </w:p>
        </w:tc>
        <w:tc>
          <w:tcPr>
            <w:tcW w:w="6831" w:type="dxa"/>
            <w:gridSpan w:val="2"/>
          </w:tcPr>
          <w:p w14:paraId="0AD6C202" w14:textId="77B8FDE6" w:rsidR="009D240C" w:rsidRPr="007757C6" w:rsidRDefault="009D240C" w:rsidP="009D240C">
            <w:pPr>
              <w:bidi/>
              <w:jc w:val="both"/>
              <w:rPr>
                <w:rFonts w:ascii="Simplified Arabic" w:hAnsi="Simplified Arabic" w:cs="Simplified Arabic"/>
                <w:b/>
                <w:bCs/>
                <w:color w:val="000000" w:themeColor="text1"/>
                <w:sz w:val="24"/>
                <w:szCs w:val="24"/>
                <w:rtl/>
                <w:lang w:bidi="ar-EG"/>
              </w:rPr>
            </w:pPr>
            <w:r w:rsidRPr="007757C6">
              <w:rPr>
                <w:rFonts w:ascii="Simplified Arabic" w:hAnsi="Simplified Arabic" w:cs="Simplified Arabic" w:hint="cs"/>
                <w:b/>
                <w:bCs/>
                <w:color w:val="000000" w:themeColor="text1"/>
                <w:sz w:val="24"/>
                <w:szCs w:val="24"/>
                <w:rtl/>
                <w:lang w:bidi="ar-EG"/>
              </w:rPr>
              <w:t>مهندس مدنى/ معالجة فريق التصميم</w:t>
            </w:r>
          </w:p>
        </w:tc>
        <w:tc>
          <w:tcPr>
            <w:tcW w:w="900" w:type="dxa"/>
          </w:tcPr>
          <w:p w14:paraId="6BDD7747" w14:textId="3D7D434B" w:rsidR="009D240C" w:rsidRPr="00555FDD"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3</w:t>
            </w:r>
          </w:p>
        </w:tc>
      </w:tr>
      <w:tr w:rsidR="000926B3" w14:paraId="7B77F5F4" w14:textId="77777777" w:rsidTr="00D578CB">
        <w:trPr>
          <w:gridAfter w:val="1"/>
          <w:wAfter w:w="18" w:type="dxa"/>
        </w:trPr>
        <w:tc>
          <w:tcPr>
            <w:tcW w:w="1761" w:type="dxa"/>
            <w:gridSpan w:val="2"/>
          </w:tcPr>
          <w:p w14:paraId="6E03C20A"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1" w:type="dxa"/>
            <w:gridSpan w:val="2"/>
          </w:tcPr>
          <w:p w14:paraId="2137E695" w14:textId="098B59A2" w:rsidR="009D240C" w:rsidRPr="00555FDD"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على الاقل ماجستير فى الهندسة المدنية </w:t>
            </w:r>
          </w:p>
        </w:tc>
        <w:tc>
          <w:tcPr>
            <w:tcW w:w="900" w:type="dxa"/>
          </w:tcPr>
          <w:p w14:paraId="789599CC" w14:textId="41FA56F8" w:rsidR="009D240C" w:rsidRPr="00555FDD"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6284E761" w14:textId="77777777" w:rsidTr="00D578CB">
        <w:trPr>
          <w:gridAfter w:val="1"/>
          <w:wAfter w:w="18" w:type="dxa"/>
        </w:trPr>
        <w:tc>
          <w:tcPr>
            <w:tcW w:w="1761" w:type="dxa"/>
            <w:gridSpan w:val="2"/>
          </w:tcPr>
          <w:p w14:paraId="4F8D0DFF"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1" w:type="dxa"/>
            <w:gridSpan w:val="2"/>
          </w:tcPr>
          <w:p w14:paraId="715EC008" w14:textId="3BE74DFF" w:rsidR="009D240C" w:rsidRPr="00555FDD"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(2) </w:t>
            </w:r>
            <w:r w:rsidRPr="00C36ABB">
              <w:rPr>
                <w:rFonts w:ascii="Simplified Arabic" w:hAnsi="Simplified Arabic" w:cs="Simplified Arabic"/>
                <w:color w:val="000000" w:themeColor="text1"/>
                <w:sz w:val="24"/>
                <w:szCs w:val="24"/>
                <w:rtl/>
                <w:lang w:bidi="ar-EG"/>
              </w:rPr>
              <w:t>مهندس فني مؤهل معتمد/مسجل</w:t>
            </w:r>
            <w:r>
              <w:rPr>
                <w:rFonts w:ascii="Simplified Arabic" w:hAnsi="Simplified Arabic" w:cs="Simplified Arabic" w:hint="cs"/>
                <w:color w:val="000000" w:themeColor="text1"/>
                <w:sz w:val="24"/>
                <w:szCs w:val="24"/>
                <w:rtl/>
                <w:lang w:bidi="ar-EG"/>
              </w:rPr>
              <w:t xml:space="preserve"> فى نقابة المهندسين </w:t>
            </w:r>
            <w:r w:rsidRPr="00C36ABB">
              <w:rPr>
                <w:rFonts w:ascii="Simplified Arabic" w:hAnsi="Simplified Arabic" w:cs="Simplified Arabic"/>
                <w:color w:val="000000" w:themeColor="text1"/>
                <w:sz w:val="24"/>
                <w:szCs w:val="24"/>
                <w:rtl/>
                <w:lang w:bidi="ar-EG"/>
              </w:rPr>
              <w:t xml:space="preserve"> أو ما يعادله في بلدهم الأصلي</w:t>
            </w:r>
          </w:p>
        </w:tc>
        <w:tc>
          <w:tcPr>
            <w:tcW w:w="900" w:type="dxa"/>
          </w:tcPr>
          <w:p w14:paraId="5AF9EF49" w14:textId="33A80AAD" w:rsidR="009D240C" w:rsidRPr="00555FDD"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174F206D" w14:textId="77777777" w:rsidTr="00D578CB">
        <w:trPr>
          <w:gridAfter w:val="1"/>
          <w:wAfter w:w="18" w:type="dxa"/>
        </w:trPr>
        <w:tc>
          <w:tcPr>
            <w:tcW w:w="1761" w:type="dxa"/>
            <w:gridSpan w:val="2"/>
          </w:tcPr>
          <w:p w14:paraId="470928BF"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1" w:type="dxa"/>
            <w:gridSpan w:val="2"/>
          </w:tcPr>
          <w:p w14:paraId="456D008D" w14:textId="7B6CCACB" w:rsidR="009D240C" w:rsidRPr="00555FDD"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(3)</w:t>
            </w:r>
            <w:r>
              <w:t xml:space="preserve"> </w:t>
            </w:r>
            <w:r>
              <w:rPr>
                <w:rFonts w:ascii="Simplified Arabic" w:hAnsi="Simplified Arabic" w:cs="Simplified Arabic" w:hint="cs"/>
                <w:color w:val="000000" w:themeColor="text1"/>
                <w:sz w:val="24"/>
                <w:szCs w:val="24"/>
                <w:rtl/>
                <w:lang w:bidi="ar-EG"/>
              </w:rPr>
              <w:t xml:space="preserve">ما </w:t>
            </w:r>
            <w:r>
              <w:rPr>
                <w:rFonts w:ascii="Simplified Arabic" w:hAnsi="Simplified Arabic" w:cs="Simplified Arabic"/>
                <w:color w:val="000000" w:themeColor="text1"/>
                <w:sz w:val="24"/>
                <w:szCs w:val="24"/>
                <w:rtl/>
                <w:lang w:bidi="ar-EG"/>
              </w:rPr>
              <w:t xml:space="preserve">لا </w:t>
            </w:r>
            <w:r>
              <w:rPr>
                <w:rFonts w:ascii="Simplified Arabic" w:hAnsi="Simplified Arabic" w:cs="Simplified Arabic" w:hint="cs"/>
                <w:color w:val="000000" w:themeColor="text1"/>
                <w:sz w:val="24"/>
                <w:szCs w:val="24"/>
                <w:rtl/>
                <w:lang w:bidi="ar-EG"/>
              </w:rPr>
              <w:t>ي</w:t>
            </w:r>
            <w:r w:rsidRPr="00EF466B">
              <w:rPr>
                <w:rFonts w:ascii="Simplified Arabic" w:hAnsi="Simplified Arabic" w:cs="Simplified Arabic"/>
                <w:color w:val="000000" w:themeColor="text1"/>
                <w:sz w:val="24"/>
                <w:szCs w:val="24"/>
                <w:rtl/>
                <w:lang w:bidi="ar-EG"/>
              </w:rPr>
              <w:t>قل عن خمسة عشر عاما</w:t>
            </w:r>
            <w:r>
              <w:rPr>
                <w:rFonts w:ascii="Simplified Arabic" w:hAnsi="Simplified Arabic" w:cs="Simplified Arabic" w:hint="cs"/>
                <w:color w:val="000000" w:themeColor="text1"/>
                <w:sz w:val="24"/>
                <w:szCs w:val="24"/>
                <w:rtl/>
                <w:lang w:bidi="ar-EG"/>
              </w:rPr>
              <w:t>ً</w:t>
            </w:r>
            <w:r w:rsidRPr="00EF466B">
              <w:rPr>
                <w:rFonts w:ascii="Simplified Arabic" w:hAnsi="Simplified Arabic" w:cs="Simplified Arabic"/>
                <w:color w:val="000000" w:themeColor="text1"/>
                <w:sz w:val="24"/>
                <w:szCs w:val="24"/>
                <w:rtl/>
                <w:lang w:bidi="ar-EG"/>
              </w:rPr>
              <w:t xml:space="preserve"> من الخبرة ذات الصلة </w:t>
            </w:r>
            <w:r>
              <w:rPr>
                <w:rFonts w:ascii="Simplified Arabic" w:hAnsi="Simplified Arabic" w:cs="Simplified Arabic" w:hint="cs"/>
                <w:color w:val="000000" w:themeColor="text1"/>
                <w:sz w:val="24"/>
                <w:szCs w:val="24"/>
                <w:rtl/>
                <w:lang w:bidi="ar-EG"/>
              </w:rPr>
              <w:t>بعد التخرج</w:t>
            </w:r>
            <w:r w:rsidRPr="00EF466B">
              <w:rPr>
                <w:rFonts w:ascii="Simplified Arabic" w:hAnsi="Simplified Arabic" w:cs="Simplified Arabic"/>
                <w:color w:val="000000" w:themeColor="text1"/>
                <w:sz w:val="24"/>
                <w:szCs w:val="24"/>
                <w:rtl/>
                <w:lang w:bidi="ar-EG"/>
              </w:rPr>
              <w:t xml:space="preserve">، وفي تصميم </w:t>
            </w:r>
            <w:r>
              <w:rPr>
                <w:rFonts w:ascii="Simplified Arabic" w:hAnsi="Simplified Arabic" w:cs="Simplified Arabic" w:hint="cs"/>
                <w:color w:val="000000" w:themeColor="text1"/>
                <w:sz w:val="24"/>
                <w:szCs w:val="24"/>
                <w:rtl/>
                <w:lang w:bidi="ar-EG"/>
              </w:rPr>
              <w:t xml:space="preserve">مراحل محطات معالجة الصرف الصحى </w:t>
            </w:r>
            <w:r w:rsidRPr="00EF466B">
              <w:rPr>
                <w:rFonts w:ascii="Simplified Arabic" w:hAnsi="Simplified Arabic" w:cs="Simplified Arabic"/>
                <w:color w:val="000000" w:themeColor="text1"/>
                <w:sz w:val="24"/>
                <w:szCs w:val="24"/>
                <w:rtl/>
                <w:lang w:bidi="ar-EG"/>
              </w:rPr>
              <w:t xml:space="preserve">تزيد عن </w:t>
            </w:r>
            <w:r>
              <w:rPr>
                <w:rFonts w:ascii="Simplified Arabic" w:hAnsi="Simplified Arabic" w:cs="Simplified Arabic"/>
                <w:color w:val="000000" w:themeColor="text1"/>
                <w:sz w:val="24"/>
                <w:szCs w:val="24"/>
                <w:lang w:bidi="ar-EG"/>
              </w:rPr>
              <w:t>20 000</w:t>
            </w:r>
            <w:r>
              <w:rPr>
                <w:rFonts w:ascii="Simplified Arabic" w:hAnsi="Simplified Arabic" w:cs="Simplified Arabic" w:hint="cs"/>
                <w:color w:val="000000" w:themeColor="text1"/>
                <w:sz w:val="24"/>
                <w:szCs w:val="24"/>
                <w:rtl/>
                <w:lang w:bidi="ar-EG"/>
              </w:rPr>
              <w:t xml:space="preserve"> </w:t>
            </w:r>
            <w:r>
              <w:rPr>
                <w:rFonts w:ascii="Simplified Arabic" w:hAnsi="Simplified Arabic" w:cs="Simplified Arabic"/>
                <w:color w:val="000000" w:themeColor="text1"/>
                <w:sz w:val="24"/>
                <w:szCs w:val="24"/>
                <w:rtl/>
                <w:lang w:bidi="ar-EG"/>
              </w:rPr>
              <w:t>متر مكعب</w:t>
            </w:r>
            <w:r>
              <w:rPr>
                <w:rFonts w:ascii="Simplified Arabic" w:hAnsi="Simplified Arabic" w:cs="Simplified Arabic" w:hint="cs"/>
                <w:color w:val="000000" w:themeColor="text1"/>
                <w:sz w:val="24"/>
                <w:szCs w:val="24"/>
                <w:rtl/>
                <w:lang w:bidi="ar-EG"/>
              </w:rPr>
              <w:t>/</w:t>
            </w:r>
            <w:r>
              <w:rPr>
                <w:rFonts w:ascii="Simplified Arabic" w:hAnsi="Simplified Arabic" w:cs="Simplified Arabic"/>
                <w:color w:val="000000" w:themeColor="text1"/>
                <w:sz w:val="24"/>
                <w:szCs w:val="24"/>
                <w:rtl/>
                <w:lang w:bidi="ar-EG"/>
              </w:rPr>
              <w:t>يوم</w:t>
            </w:r>
            <w:r w:rsidRPr="00EF466B">
              <w:rPr>
                <w:rFonts w:ascii="Simplified Arabic" w:hAnsi="Simplified Arabic" w:cs="Simplified Arabic"/>
                <w:color w:val="000000" w:themeColor="text1"/>
                <w:sz w:val="24"/>
                <w:szCs w:val="24"/>
                <w:rtl/>
                <w:lang w:bidi="ar-EG"/>
              </w:rPr>
              <w:t xml:space="preserve">؛ </w:t>
            </w:r>
            <w:r w:rsidRPr="00C36ABB">
              <w:rPr>
                <w:rFonts w:ascii="Simplified Arabic" w:hAnsi="Simplified Arabic" w:cs="Simplified Arabic"/>
                <w:color w:val="000000" w:themeColor="text1"/>
                <w:sz w:val="24"/>
                <w:szCs w:val="24"/>
                <w:rtl/>
                <w:lang w:bidi="ar-EG"/>
              </w:rPr>
              <w:t xml:space="preserve">كل ذلك يظهر في </w:t>
            </w:r>
            <w:r>
              <w:rPr>
                <w:rFonts w:ascii="Simplified Arabic" w:hAnsi="Simplified Arabic" w:cs="Simplified Arabic" w:hint="cs"/>
                <w:color w:val="000000" w:themeColor="text1"/>
                <w:sz w:val="24"/>
                <w:szCs w:val="24"/>
                <w:rtl/>
                <w:lang w:bidi="ar-EG"/>
              </w:rPr>
              <w:t>نموذج الفنى-10.</w:t>
            </w:r>
          </w:p>
        </w:tc>
        <w:tc>
          <w:tcPr>
            <w:tcW w:w="900" w:type="dxa"/>
          </w:tcPr>
          <w:p w14:paraId="01BB00E9" w14:textId="08328175" w:rsidR="009D240C" w:rsidRPr="00555FDD"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51A02392" w14:textId="77777777" w:rsidTr="00D578CB">
        <w:trPr>
          <w:gridAfter w:val="1"/>
          <w:wAfter w:w="18" w:type="dxa"/>
        </w:trPr>
        <w:tc>
          <w:tcPr>
            <w:tcW w:w="1761" w:type="dxa"/>
            <w:gridSpan w:val="2"/>
          </w:tcPr>
          <w:p w14:paraId="5E09BBCC" w14:textId="11B87307" w:rsidR="009D240C" w:rsidRDefault="00A36D1D"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5</w:t>
            </w:r>
            <w:r w:rsidR="00914C69">
              <w:rPr>
                <w:rFonts w:ascii="Simplified Arabic" w:hAnsi="Simplified Arabic" w:cs="Simplified Arabic" w:hint="cs"/>
                <w:color w:val="000000" w:themeColor="text1"/>
                <w:sz w:val="24"/>
                <w:szCs w:val="24"/>
                <w:rtl/>
                <w:lang w:bidi="ar-EG"/>
              </w:rPr>
              <w:t xml:space="preserve"> </w:t>
            </w:r>
            <w:r w:rsidR="009D240C">
              <w:rPr>
                <w:rFonts w:ascii="Simplified Arabic" w:hAnsi="Simplified Arabic" w:cs="Simplified Arabic" w:hint="cs"/>
                <w:color w:val="000000" w:themeColor="text1"/>
                <w:sz w:val="24"/>
                <w:szCs w:val="24"/>
                <w:rtl/>
                <w:lang w:bidi="ar-EG"/>
              </w:rPr>
              <w:t>.4</w:t>
            </w:r>
          </w:p>
        </w:tc>
        <w:tc>
          <w:tcPr>
            <w:tcW w:w="6831" w:type="dxa"/>
            <w:gridSpan w:val="2"/>
          </w:tcPr>
          <w:p w14:paraId="367672DA" w14:textId="499FD5E7" w:rsidR="009D240C" w:rsidRPr="00555FDD" w:rsidRDefault="009D240C" w:rsidP="009D240C">
            <w:pPr>
              <w:bidi/>
              <w:jc w:val="both"/>
              <w:rPr>
                <w:rFonts w:ascii="Simplified Arabic" w:hAnsi="Simplified Arabic" w:cs="Simplified Arabic"/>
                <w:b/>
                <w:bCs/>
                <w:color w:val="000000" w:themeColor="text1"/>
                <w:sz w:val="24"/>
                <w:szCs w:val="24"/>
                <w:rtl/>
                <w:lang w:bidi="ar-EG"/>
              </w:rPr>
            </w:pPr>
            <w:r w:rsidRPr="00555FDD">
              <w:rPr>
                <w:rFonts w:ascii="Simplified Arabic" w:hAnsi="Simplified Arabic" w:cs="Simplified Arabic"/>
                <w:b/>
                <w:bCs/>
                <w:color w:val="000000" w:themeColor="text1"/>
                <w:sz w:val="24"/>
                <w:szCs w:val="24"/>
                <w:rtl/>
                <w:lang w:bidi="ar-EG"/>
              </w:rPr>
              <w:t xml:space="preserve">مهندس </w:t>
            </w:r>
            <w:r>
              <w:rPr>
                <w:rFonts w:ascii="Simplified Arabic" w:hAnsi="Simplified Arabic" w:cs="Simplified Arabic" w:hint="cs"/>
                <w:b/>
                <w:bCs/>
                <w:color w:val="000000" w:themeColor="text1"/>
                <w:sz w:val="24"/>
                <w:szCs w:val="24"/>
                <w:rtl/>
                <w:lang w:bidi="ar-EG"/>
              </w:rPr>
              <w:t>ميكانيكا</w:t>
            </w:r>
            <w:r w:rsidRPr="00555FDD">
              <w:rPr>
                <w:rFonts w:ascii="Simplified Arabic" w:hAnsi="Simplified Arabic" w:cs="Simplified Arabic"/>
                <w:b/>
                <w:bCs/>
                <w:color w:val="000000" w:themeColor="text1"/>
                <w:sz w:val="24"/>
                <w:szCs w:val="24"/>
                <w:rtl/>
                <w:lang w:bidi="ar-EG"/>
              </w:rPr>
              <w:t xml:space="preserve"> (تصميم)</w:t>
            </w:r>
          </w:p>
        </w:tc>
        <w:tc>
          <w:tcPr>
            <w:tcW w:w="900" w:type="dxa"/>
          </w:tcPr>
          <w:p w14:paraId="7920E4B1" w14:textId="3E555DB1" w:rsidR="009D240C" w:rsidRPr="00555FDD" w:rsidDel="009D240C"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3</w:t>
            </w:r>
          </w:p>
        </w:tc>
      </w:tr>
      <w:tr w:rsidR="000926B3" w14:paraId="131BEE61" w14:textId="77777777" w:rsidTr="00D578CB">
        <w:trPr>
          <w:gridAfter w:val="1"/>
          <w:wAfter w:w="18" w:type="dxa"/>
        </w:trPr>
        <w:tc>
          <w:tcPr>
            <w:tcW w:w="1761" w:type="dxa"/>
            <w:gridSpan w:val="2"/>
          </w:tcPr>
          <w:p w14:paraId="53EBCB07"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1" w:type="dxa"/>
            <w:gridSpan w:val="2"/>
          </w:tcPr>
          <w:p w14:paraId="17D8B2DF" w14:textId="3DF0AEC0" w:rsidR="009D240C" w:rsidRPr="00555FDD"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(1)</w:t>
            </w:r>
            <w:r w:rsidRPr="00493A96">
              <w:rPr>
                <w:rFonts w:ascii="Simplified Arabic" w:hAnsi="Simplified Arabic" w:cs="Simplified Arabic"/>
                <w:color w:val="000000" w:themeColor="text1"/>
                <w:sz w:val="24"/>
                <w:szCs w:val="24"/>
                <w:rtl/>
                <w:lang w:bidi="ar-EG"/>
              </w:rPr>
              <w:t xml:space="preserve"> </w:t>
            </w:r>
            <w:r>
              <w:rPr>
                <w:rFonts w:ascii="Simplified Arabic" w:hAnsi="Simplified Arabic" w:cs="Simplified Arabic" w:hint="cs"/>
                <w:color w:val="000000" w:themeColor="text1"/>
                <w:sz w:val="24"/>
                <w:szCs w:val="24"/>
                <w:rtl/>
                <w:lang w:bidi="ar-EG"/>
              </w:rPr>
              <w:t xml:space="preserve">على الاقل ماجستير </w:t>
            </w:r>
            <w:r w:rsidRPr="00493A96">
              <w:rPr>
                <w:rFonts w:ascii="Simplified Arabic" w:hAnsi="Simplified Arabic" w:cs="Simplified Arabic"/>
                <w:color w:val="000000" w:themeColor="text1"/>
                <w:sz w:val="24"/>
                <w:szCs w:val="24"/>
                <w:rtl/>
                <w:lang w:bidi="ar-EG"/>
              </w:rPr>
              <w:t xml:space="preserve">في الهندسة </w:t>
            </w:r>
            <w:r>
              <w:rPr>
                <w:rFonts w:ascii="Simplified Arabic" w:hAnsi="Simplified Arabic" w:cs="Simplified Arabic" w:hint="cs"/>
                <w:color w:val="000000" w:themeColor="text1"/>
                <w:sz w:val="24"/>
                <w:szCs w:val="24"/>
                <w:rtl/>
                <w:lang w:bidi="ar-EG"/>
              </w:rPr>
              <w:t>الميكانيكية</w:t>
            </w:r>
          </w:p>
        </w:tc>
        <w:tc>
          <w:tcPr>
            <w:tcW w:w="900" w:type="dxa"/>
          </w:tcPr>
          <w:p w14:paraId="6F52DAFE" w14:textId="28F34B66" w:rsidR="009D240C" w:rsidRPr="00555FDD" w:rsidDel="009D240C"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56ADFAF9" w14:textId="77777777" w:rsidTr="00D578CB">
        <w:trPr>
          <w:gridAfter w:val="1"/>
          <w:wAfter w:w="18" w:type="dxa"/>
        </w:trPr>
        <w:tc>
          <w:tcPr>
            <w:tcW w:w="1761" w:type="dxa"/>
            <w:gridSpan w:val="2"/>
          </w:tcPr>
          <w:p w14:paraId="6A3409F1"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1" w:type="dxa"/>
            <w:gridSpan w:val="2"/>
          </w:tcPr>
          <w:p w14:paraId="696E6167" w14:textId="54E49F15" w:rsidR="009D240C" w:rsidRPr="00555FDD"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(2) </w:t>
            </w:r>
            <w:r w:rsidRPr="00493A96">
              <w:rPr>
                <w:rFonts w:ascii="Simplified Arabic" w:hAnsi="Simplified Arabic" w:cs="Simplified Arabic"/>
                <w:color w:val="000000" w:themeColor="text1"/>
                <w:sz w:val="24"/>
                <w:szCs w:val="24"/>
                <w:rtl/>
                <w:lang w:bidi="ar-EG"/>
              </w:rPr>
              <w:t xml:space="preserve">مهندس فني مؤهل معتمد/مسجل </w:t>
            </w:r>
            <w:r>
              <w:rPr>
                <w:rFonts w:ascii="Simplified Arabic" w:hAnsi="Simplified Arabic" w:cs="Simplified Arabic" w:hint="cs"/>
                <w:color w:val="000000" w:themeColor="text1"/>
                <w:sz w:val="24"/>
                <w:szCs w:val="24"/>
                <w:rtl/>
                <w:lang w:bidi="ar-EG"/>
              </w:rPr>
              <w:t xml:space="preserve">فى نقابة المهندسين </w:t>
            </w:r>
            <w:r w:rsidRPr="00493A96">
              <w:rPr>
                <w:rFonts w:ascii="Simplified Arabic" w:hAnsi="Simplified Arabic" w:cs="Simplified Arabic"/>
                <w:color w:val="000000" w:themeColor="text1"/>
                <w:sz w:val="24"/>
                <w:szCs w:val="24"/>
                <w:rtl/>
                <w:lang w:bidi="ar-EG"/>
              </w:rPr>
              <w:t>أو ما يعادله في بلدهم الأصلي</w:t>
            </w:r>
          </w:p>
        </w:tc>
        <w:tc>
          <w:tcPr>
            <w:tcW w:w="900" w:type="dxa"/>
          </w:tcPr>
          <w:p w14:paraId="4A9B9A1D" w14:textId="5BC720A3" w:rsidR="009D240C" w:rsidRPr="00555FDD" w:rsidDel="009D240C"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2A93853E" w14:textId="77777777" w:rsidTr="00D578CB">
        <w:trPr>
          <w:gridAfter w:val="1"/>
          <w:wAfter w:w="18" w:type="dxa"/>
        </w:trPr>
        <w:tc>
          <w:tcPr>
            <w:tcW w:w="1761" w:type="dxa"/>
            <w:gridSpan w:val="2"/>
          </w:tcPr>
          <w:p w14:paraId="0352D614"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1" w:type="dxa"/>
            <w:gridSpan w:val="2"/>
          </w:tcPr>
          <w:p w14:paraId="1BEB72C4" w14:textId="013BFF56" w:rsidR="009D240C" w:rsidRPr="00555FDD"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(3)</w:t>
            </w:r>
            <w:r>
              <w:t xml:space="preserve"> </w:t>
            </w:r>
            <w:r w:rsidRPr="003513E5">
              <w:rPr>
                <w:rFonts w:ascii="Simplified Arabic" w:hAnsi="Simplified Arabic" w:cs="Simplified Arabic"/>
                <w:color w:val="000000" w:themeColor="text1"/>
                <w:sz w:val="24"/>
                <w:szCs w:val="24"/>
                <w:rtl/>
                <w:lang w:bidi="ar-EG"/>
              </w:rPr>
              <w:t>ما لا يقل عن خمسة عشر عاما</w:t>
            </w:r>
            <w:r>
              <w:rPr>
                <w:rFonts w:ascii="Simplified Arabic" w:hAnsi="Simplified Arabic" w:cs="Simplified Arabic" w:hint="cs"/>
                <w:color w:val="000000" w:themeColor="text1"/>
                <w:sz w:val="24"/>
                <w:szCs w:val="24"/>
                <w:rtl/>
                <w:lang w:bidi="ar-EG"/>
              </w:rPr>
              <w:t>ً</w:t>
            </w:r>
            <w:r w:rsidRPr="003513E5">
              <w:rPr>
                <w:rFonts w:ascii="Simplified Arabic" w:hAnsi="Simplified Arabic" w:cs="Simplified Arabic"/>
                <w:color w:val="000000" w:themeColor="text1"/>
                <w:sz w:val="24"/>
                <w:szCs w:val="24"/>
                <w:rtl/>
                <w:lang w:bidi="ar-EG"/>
              </w:rPr>
              <w:t xml:space="preserve"> من الخبرة والتجربة ذات الصلة </w:t>
            </w:r>
            <w:r>
              <w:rPr>
                <w:rFonts w:ascii="Simplified Arabic" w:hAnsi="Simplified Arabic" w:cs="Simplified Arabic" w:hint="cs"/>
                <w:color w:val="000000" w:themeColor="text1"/>
                <w:sz w:val="24"/>
                <w:szCs w:val="24"/>
                <w:rtl/>
                <w:lang w:bidi="ar-EG"/>
              </w:rPr>
              <w:t>بعد التخرج</w:t>
            </w:r>
            <w:r w:rsidRPr="003513E5">
              <w:rPr>
                <w:rFonts w:ascii="Simplified Arabic" w:hAnsi="Simplified Arabic" w:cs="Simplified Arabic"/>
                <w:color w:val="000000" w:themeColor="text1"/>
                <w:sz w:val="24"/>
                <w:szCs w:val="24"/>
                <w:rtl/>
                <w:lang w:bidi="ar-EG"/>
              </w:rPr>
              <w:t xml:space="preserve">، وفي تصميم </w:t>
            </w:r>
            <w:r>
              <w:rPr>
                <w:rFonts w:ascii="Simplified Arabic" w:hAnsi="Simplified Arabic" w:cs="Simplified Arabic" w:hint="cs"/>
                <w:color w:val="000000" w:themeColor="text1"/>
                <w:sz w:val="24"/>
                <w:szCs w:val="24"/>
                <w:rtl/>
                <w:lang w:bidi="ar-EG"/>
              </w:rPr>
              <w:t xml:space="preserve">محطات معالجة الصرف الصحى </w:t>
            </w:r>
            <w:r w:rsidRPr="003513E5">
              <w:rPr>
                <w:rFonts w:ascii="Simplified Arabic" w:hAnsi="Simplified Arabic" w:cs="Simplified Arabic"/>
                <w:color w:val="000000" w:themeColor="text1"/>
                <w:sz w:val="24"/>
                <w:szCs w:val="24"/>
                <w:rtl/>
                <w:lang w:bidi="ar-EG"/>
              </w:rPr>
              <w:t xml:space="preserve"> تزيد </w:t>
            </w:r>
            <w:r>
              <w:rPr>
                <w:rFonts w:ascii="Simplified Arabic" w:hAnsi="Simplified Arabic" w:cs="Simplified Arabic" w:hint="cs"/>
                <w:color w:val="000000" w:themeColor="text1"/>
                <w:sz w:val="24"/>
                <w:szCs w:val="24"/>
                <w:rtl/>
                <w:lang w:bidi="ar-EG"/>
              </w:rPr>
              <w:t xml:space="preserve">عن </w:t>
            </w:r>
            <w:r>
              <w:rPr>
                <w:rFonts w:ascii="Simplified Arabic" w:hAnsi="Simplified Arabic" w:cs="Simplified Arabic"/>
                <w:color w:val="000000" w:themeColor="text1"/>
                <w:sz w:val="24"/>
                <w:szCs w:val="24"/>
                <w:lang w:bidi="ar-EG"/>
              </w:rPr>
              <w:t>20 000</w:t>
            </w:r>
            <w:r>
              <w:rPr>
                <w:rFonts w:ascii="Simplified Arabic" w:hAnsi="Simplified Arabic" w:cs="Simplified Arabic"/>
                <w:color w:val="000000" w:themeColor="text1"/>
                <w:sz w:val="24"/>
                <w:szCs w:val="24"/>
                <w:rtl/>
                <w:lang w:bidi="ar-EG"/>
              </w:rPr>
              <w:t xml:space="preserve"> متر</w:t>
            </w:r>
            <w:r>
              <w:rPr>
                <w:rFonts w:ascii="Simplified Arabic" w:hAnsi="Simplified Arabic" w:cs="Simplified Arabic" w:hint="cs"/>
                <w:color w:val="000000" w:themeColor="text1"/>
                <w:sz w:val="24"/>
                <w:szCs w:val="24"/>
                <w:rtl/>
                <w:lang w:bidi="ar-EG"/>
              </w:rPr>
              <w:t xml:space="preserve"> </w:t>
            </w:r>
            <w:r>
              <w:rPr>
                <w:rFonts w:ascii="Simplified Arabic" w:hAnsi="Simplified Arabic" w:cs="Simplified Arabic"/>
                <w:color w:val="000000" w:themeColor="text1"/>
                <w:sz w:val="24"/>
                <w:szCs w:val="24"/>
                <w:rtl/>
                <w:lang w:bidi="ar-EG"/>
              </w:rPr>
              <w:t>مكعب</w:t>
            </w:r>
            <w:r>
              <w:rPr>
                <w:rFonts w:ascii="Simplified Arabic" w:hAnsi="Simplified Arabic" w:cs="Simplified Arabic" w:hint="cs"/>
                <w:color w:val="000000" w:themeColor="text1"/>
                <w:sz w:val="24"/>
                <w:szCs w:val="24"/>
                <w:rtl/>
                <w:lang w:bidi="ar-EG"/>
              </w:rPr>
              <w:t>/</w:t>
            </w:r>
            <w:r>
              <w:rPr>
                <w:rFonts w:ascii="Simplified Arabic" w:hAnsi="Simplified Arabic" w:cs="Simplified Arabic"/>
                <w:color w:val="000000" w:themeColor="text1"/>
                <w:sz w:val="24"/>
                <w:szCs w:val="24"/>
                <w:rtl/>
                <w:lang w:bidi="ar-EG"/>
              </w:rPr>
              <w:t>يوم</w:t>
            </w:r>
            <w:r w:rsidRPr="00EF466B">
              <w:rPr>
                <w:rFonts w:ascii="Simplified Arabic" w:hAnsi="Simplified Arabic" w:cs="Simplified Arabic"/>
                <w:color w:val="000000" w:themeColor="text1"/>
                <w:sz w:val="24"/>
                <w:szCs w:val="24"/>
                <w:rtl/>
                <w:lang w:bidi="ar-EG"/>
              </w:rPr>
              <w:t xml:space="preserve">؛ </w:t>
            </w:r>
            <w:r w:rsidRPr="00C36ABB">
              <w:rPr>
                <w:rFonts w:ascii="Simplified Arabic" w:hAnsi="Simplified Arabic" w:cs="Simplified Arabic"/>
                <w:color w:val="000000" w:themeColor="text1"/>
                <w:sz w:val="24"/>
                <w:szCs w:val="24"/>
                <w:rtl/>
                <w:lang w:bidi="ar-EG"/>
              </w:rPr>
              <w:t xml:space="preserve">كل ذلك يظهر في </w:t>
            </w:r>
            <w:r>
              <w:rPr>
                <w:rFonts w:ascii="Simplified Arabic" w:hAnsi="Simplified Arabic" w:cs="Simplified Arabic" w:hint="cs"/>
                <w:color w:val="000000" w:themeColor="text1"/>
                <w:sz w:val="24"/>
                <w:szCs w:val="24"/>
                <w:rtl/>
                <w:lang w:bidi="ar-EG"/>
              </w:rPr>
              <w:t>نموذج الفنى-10.</w:t>
            </w:r>
          </w:p>
        </w:tc>
        <w:tc>
          <w:tcPr>
            <w:tcW w:w="900" w:type="dxa"/>
          </w:tcPr>
          <w:p w14:paraId="329E9735" w14:textId="5A40B2A3" w:rsidR="009D240C" w:rsidRPr="00555FDD" w:rsidDel="009D240C"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415344A3" w14:textId="77777777" w:rsidTr="00D578CB">
        <w:trPr>
          <w:gridAfter w:val="1"/>
          <w:wAfter w:w="18" w:type="dxa"/>
        </w:trPr>
        <w:tc>
          <w:tcPr>
            <w:tcW w:w="1754" w:type="dxa"/>
          </w:tcPr>
          <w:p w14:paraId="7990946A" w14:textId="6C21A06B"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4.</w:t>
            </w:r>
            <w:r w:rsidR="00A36D1D">
              <w:rPr>
                <w:rFonts w:ascii="Simplified Arabic" w:hAnsi="Simplified Arabic" w:cs="Simplified Arabic" w:hint="cs"/>
                <w:color w:val="000000" w:themeColor="text1"/>
                <w:sz w:val="24"/>
                <w:szCs w:val="24"/>
                <w:rtl/>
                <w:lang w:bidi="ar-EG"/>
              </w:rPr>
              <w:t>6</w:t>
            </w:r>
          </w:p>
        </w:tc>
        <w:tc>
          <w:tcPr>
            <w:tcW w:w="6838" w:type="dxa"/>
            <w:gridSpan w:val="3"/>
          </w:tcPr>
          <w:p w14:paraId="3A9A9853" w14:textId="6D9D7116" w:rsidR="009D240C" w:rsidRPr="00555FDD" w:rsidRDefault="009D240C"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 xml:space="preserve"> </w:t>
            </w:r>
            <w:r w:rsidRPr="00555FDD">
              <w:rPr>
                <w:rFonts w:ascii="Simplified Arabic" w:hAnsi="Simplified Arabic" w:cs="Simplified Arabic"/>
                <w:b/>
                <w:bCs/>
                <w:color w:val="000000" w:themeColor="text1"/>
                <w:sz w:val="24"/>
                <w:szCs w:val="24"/>
                <w:rtl/>
                <w:lang w:bidi="ar-EG"/>
              </w:rPr>
              <w:t>مهندس كهربائي (تصميم)</w:t>
            </w:r>
          </w:p>
        </w:tc>
        <w:tc>
          <w:tcPr>
            <w:tcW w:w="900" w:type="dxa"/>
          </w:tcPr>
          <w:p w14:paraId="57D27EB2" w14:textId="1680E971" w:rsidR="009D240C" w:rsidRPr="00555FDD" w:rsidRDefault="007757C6"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2</w:t>
            </w:r>
          </w:p>
        </w:tc>
      </w:tr>
      <w:tr w:rsidR="000926B3" w14:paraId="29C55559" w14:textId="77777777" w:rsidTr="00D578CB">
        <w:trPr>
          <w:gridAfter w:val="1"/>
          <w:wAfter w:w="18" w:type="dxa"/>
        </w:trPr>
        <w:tc>
          <w:tcPr>
            <w:tcW w:w="1754" w:type="dxa"/>
          </w:tcPr>
          <w:p w14:paraId="327CF01E"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7E146CA3" w14:textId="0FDE8734"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r w:rsidRPr="00493A96">
              <w:rPr>
                <w:rFonts w:ascii="Simplified Arabic" w:hAnsi="Simplified Arabic" w:cs="Simplified Arabic"/>
                <w:color w:val="000000" w:themeColor="text1"/>
                <w:sz w:val="24"/>
                <w:szCs w:val="24"/>
                <w:rtl/>
                <w:lang w:bidi="ar-EG"/>
              </w:rPr>
              <w:t xml:space="preserve"> </w:t>
            </w:r>
            <w:r>
              <w:rPr>
                <w:rFonts w:ascii="Simplified Arabic" w:hAnsi="Simplified Arabic" w:cs="Simplified Arabic" w:hint="cs"/>
                <w:color w:val="000000" w:themeColor="text1"/>
                <w:sz w:val="24"/>
                <w:szCs w:val="24"/>
                <w:rtl/>
                <w:lang w:bidi="ar-EG"/>
              </w:rPr>
              <w:t xml:space="preserve">على الاقل ماجستير </w:t>
            </w:r>
            <w:r w:rsidRPr="00493A96">
              <w:rPr>
                <w:rFonts w:ascii="Simplified Arabic" w:hAnsi="Simplified Arabic" w:cs="Simplified Arabic"/>
                <w:color w:val="000000" w:themeColor="text1"/>
                <w:sz w:val="24"/>
                <w:szCs w:val="24"/>
                <w:rtl/>
                <w:lang w:bidi="ar-EG"/>
              </w:rPr>
              <w:t>في الهندسة الكهربائية</w:t>
            </w:r>
          </w:p>
        </w:tc>
        <w:tc>
          <w:tcPr>
            <w:tcW w:w="900" w:type="dxa"/>
          </w:tcPr>
          <w:p w14:paraId="70989CD4" w14:textId="2EB0A9EE" w:rsidR="009D240C" w:rsidRDefault="007757C6"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0.5</w:t>
            </w:r>
          </w:p>
        </w:tc>
      </w:tr>
      <w:tr w:rsidR="000926B3" w14:paraId="0FA6A05B" w14:textId="77777777" w:rsidTr="00D578CB">
        <w:trPr>
          <w:gridAfter w:val="1"/>
          <w:wAfter w:w="18" w:type="dxa"/>
        </w:trPr>
        <w:tc>
          <w:tcPr>
            <w:tcW w:w="1754" w:type="dxa"/>
          </w:tcPr>
          <w:p w14:paraId="1267F334"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38E9CA63" w14:textId="576E8F62"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(2) </w:t>
            </w:r>
            <w:r w:rsidRPr="00493A96">
              <w:rPr>
                <w:rFonts w:ascii="Simplified Arabic" w:hAnsi="Simplified Arabic" w:cs="Simplified Arabic"/>
                <w:color w:val="000000" w:themeColor="text1"/>
                <w:sz w:val="24"/>
                <w:szCs w:val="24"/>
                <w:rtl/>
                <w:lang w:bidi="ar-EG"/>
              </w:rPr>
              <w:t xml:space="preserve">مهندس فني مؤهل معتمد/مسجل </w:t>
            </w:r>
            <w:r>
              <w:rPr>
                <w:rFonts w:ascii="Simplified Arabic" w:hAnsi="Simplified Arabic" w:cs="Simplified Arabic" w:hint="cs"/>
                <w:color w:val="000000" w:themeColor="text1"/>
                <w:sz w:val="24"/>
                <w:szCs w:val="24"/>
                <w:rtl/>
                <w:lang w:bidi="ar-EG"/>
              </w:rPr>
              <w:t xml:space="preserve">فى نقابة المهندسين </w:t>
            </w:r>
            <w:r w:rsidRPr="00493A96">
              <w:rPr>
                <w:rFonts w:ascii="Simplified Arabic" w:hAnsi="Simplified Arabic" w:cs="Simplified Arabic"/>
                <w:color w:val="000000" w:themeColor="text1"/>
                <w:sz w:val="24"/>
                <w:szCs w:val="24"/>
                <w:rtl/>
                <w:lang w:bidi="ar-EG"/>
              </w:rPr>
              <w:t>أو ما يعادله في بلدهم الأصلي</w:t>
            </w:r>
          </w:p>
        </w:tc>
        <w:tc>
          <w:tcPr>
            <w:tcW w:w="900" w:type="dxa"/>
          </w:tcPr>
          <w:p w14:paraId="7C061027" w14:textId="49DC5349" w:rsidR="009D240C" w:rsidRDefault="007757C6"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0.5</w:t>
            </w:r>
          </w:p>
        </w:tc>
      </w:tr>
      <w:tr w:rsidR="000926B3" w14:paraId="5347F8C6" w14:textId="77777777" w:rsidTr="00D578CB">
        <w:trPr>
          <w:gridAfter w:val="1"/>
          <w:wAfter w:w="18" w:type="dxa"/>
        </w:trPr>
        <w:tc>
          <w:tcPr>
            <w:tcW w:w="1754" w:type="dxa"/>
          </w:tcPr>
          <w:p w14:paraId="06628406"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0C6FA02B" w14:textId="42DF69FA" w:rsidR="009D240C" w:rsidRPr="003513E5"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w:t>
            </w:r>
            <w:r>
              <w:t xml:space="preserve"> </w:t>
            </w:r>
            <w:r w:rsidRPr="003513E5">
              <w:rPr>
                <w:rFonts w:ascii="Simplified Arabic" w:hAnsi="Simplified Arabic" w:cs="Simplified Arabic"/>
                <w:color w:val="000000" w:themeColor="text1"/>
                <w:sz w:val="24"/>
                <w:szCs w:val="24"/>
                <w:rtl/>
                <w:lang w:bidi="ar-EG"/>
              </w:rPr>
              <w:t>ما لا يقل عن خمسة عشر عاما</w:t>
            </w:r>
            <w:r>
              <w:rPr>
                <w:rFonts w:ascii="Simplified Arabic" w:hAnsi="Simplified Arabic" w:cs="Simplified Arabic" w:hint="cs"/>
                <w:color w:val="000000" w:themeColor="text1"/>
                <w:sz w:val="24"/>
                <w:szCs w:val="24"/>
                <w:rtl/>
                <w:lang w:bidi="ar-EG"/>
              </w:rPr>
              <w:t>ً</w:t>
            </w:r>
            <w:r w:rsidRPr="003513E5">
              <w:rPr>
                <w:rFonts w:ascii="Simplified Arabic" w:hAnsi="Simplified Arabic" w:cs="Simplified Arabic"/>
                <w:color w:val="000000" w:themeColor="text1"/>
                <w:sz w:val="24"/>
                <w:szCs w:val="24"/>
                <w:rtl/>
                <w:lang w:bidi="ar-EG"/>
              </w:rPr>
              <w:t xml:space="preserve"> من الخبرة والتجربة ذات الصلة </w:t>
            </w:r>
            <w:r>
              <w:rPr>
                <w:rFonts w:ascii="Simplified Arabic" w:hAnsi="Simplified Arabic" w:cs="Simplified Arabic" w:hint="cs"/>
                <w:color w:val="000000" w:themeColor="text1"/>
                <w:sz w:val="24"/>
                <w:szCs w:val="24"/>
                <w:rtl/>
                <w:lang w:bidi="ar-EG"/>
              </w:rPr>
              <w:t>بعد التخرج</w:t>
            </w:r>
            <w:r w:rsidRPr="003513E5">
              <w:rPr>
                <w:rFonts w:ascii="Simplified Arabic" w:hAnsi="Simplified Arabic" w:cs="Simplified Arabic"/>
                <w:color w:val="000000" w:themeColor="text1"/>
                <w:sz w:val="24"/>
                <w:szCs w:val="24"/>
                <w:rtl/>
                <w:lang w:bidi="ar-EG"/>
              </w:rPr>
              <w:t xml:space="preserve">، وفي تصميم </w:t>
            </w:r>
            <w:r>
              <w:rPr>
                <w:rFonts w:ascii="Simplified Arabic" w:hAnsi="Simplified Arabic" w:cs="Simplified Arabic" w:hint="cs"/>
                <w:color w:val="000000" w:themeColor="text1"/>
                <w:sz w:val="24"/>
                <w:szCs w:val="24"/>
                <w:rtl/>
                <w:lang w:bidi="ar-EG"/>
              </w:rPr>
              <w:t xml:space="preserve">محطات معالجة الصرف الصحى </w:t>
            </w:r>
            <w:r w:rsidRPr="003513E5">
              <w:rPr>
                <w:rFonts w:ascii="Simplified Arabic" w:hAnsi="Simplified Arabic" w:cs="Simplified Arabic"/>
                <w:color w:val="000000" w:themeColor="text1"/>
                <w:sz w:val="24"/>
                <w:szCs w:val="24"/>
                <w:rtl/>
                <w:lang w:bidi="ar-EG"/>
              </w:rPr>
              <w:t xml:space="preserve"> تزيد </w:t>
            </w:r>
            <w:r>
              <w:rPr>
                <w:rFonts w:ascii="Simplified Arabic" w:hAnsi="Simplified Arabic" w:cs="Simplified Arabic" w:hint="cs"/>
                <w:color w:val="000000" w:themeColor="text1"/>
                <w:sz w:val="24"/>
                <w:szCs w:val="24"/>
                <w:rtl/>
                <w:lang w:bidi="ar-EG"/>
              </w:rPr>
              <w:t xml:space="preserve">عن </w:t>
            </w:r>
            <w:r>
              <w:rPr>
                <w:rFonts w:ascii="Simplified Arabic" w:hAnsi="Simplified Arabic" w:cs="Simplified Arabic"/>
                <w:color w:val="000000" w:themeColor="text1"/>
                <w:sz w:val="24"/>
                <w:szCs w:val="24"/>
                <w:lang w:bidi="ar-EG"/>
              </w:rPr>
              <w:t>20 000</w:t>
            </w:r>
            <w:r>
              <w:rPr>
                <w:rFonts w:ascii="Simplified Arabic" w:hAnsi="Simplified Arabic" w:cs="Simplified Arabic"/>
                <w:color w:val="000000" w:themeColor="text1"/>
                <w:sz w:val="24"/>
                <w:szCs w:val="24"/>
                <w:rtl/>
                <w:lang w:bidi="ar-EG"/>
              </w:rPr>
              <w:t xml:space="preserve"> متر</w:t>
            </w:r>
            <w:r>
              <w:rPr>
                <w:rFonts w:ascii="Simplified Arabic" w:hAnsi="Simplified Arabic" w:cs="Simplified Arabic" w:hint="cs"/>
                <w:color w:val="000000" w:themeColor="text1"/>
                <w:sz w:val="24"/>
                <w:szCs w:val="24"/>
                <w:rtl/>
                <w:lang w:bidi="ar-EG"/>
              </w:rPr>
              <w:t xml:space="preserve"> </w:t>
            </w:r>
            <w:r>
              <w:rPr>
                <w:rFonts w:ascii="Simplified Arabic" w:hAnsi="Simplified Arabic" w:cs="Simplified Arabic"/>
                <w:color w:val="000000" w:themeColor="text1"/>
                <w:sz w:val="24"/>
                <w:szCs w:val="24"/>
                <w:rtl/>
                <w:lang w:bidi="ar-EG"/>
              </w:rPr>
              <w:t>مكعب</w:t>
            </w:r>
            <w:r>
              <w:rPr>
                <w:rFonts w:ascii="Simplified Arabic" w:hAnsi="Simplified Arabic" w:cs="Simplified Arabic" w:hint="cs"/>
                <w:color w:val="000000" w:themeColor="text1"/>
                <w:sz w:val="24"/>
                <w:szCs w:val="24"/>
                <w:rtl/>
                <w:lang w:bidi="ar-EG"/>
              </w:rPr>
              <w:t>/</w:t>
            </w:r>
            <w:r>
              <w:rPr>
                <w:rFonts w:ascii="Simplified Arabic" w:hAnsi="Simplified Arabic" w:cs="Simplified Arabic"/>
                <w:color w:val="000000" w:themeColor="text1"/>
                <w:sz w:val="24"/>
                <w:szCs w:val="24"/>
                <w:rtl/>
                <w:lang w:bidi="ar-EG"/>
              </w:rPr>
              <w:t>يوم</w:t>
            </w:r>
            <w:r w:rsidRPr="00EF466B">
              <w:rPr>
                <w:rFonts w:ascii="Simplified Arabic" w:hAnsi="Simplified Arabic" w:cs="Simplified Arabic"/>
                <w:color w:val="000000" w:themeColor="text1"/>
                <w:sz w:val="24"/>
                <w:szCs w:val="24"/>
                <w:rtl/>
                <w:lang w:bidi="ar-EG"/>
              </w:rPr>
              <w:t xml:space="preserve">؛ </w:t>
            </w:r>
            <w:r w:rsidRPr="00C36ABB">
              <w:rPr>
                <w:rFonts w:ascii="Simplified Arabic" w:hAnsi="Simplified Arabic" w:cs="Simplified Arabic"/>
                <w:color w:val="000000" w:themeColor="text1"/>
                <w:sz w:val="24"/>
                <w:szCs w:val="24"/>
                <w:rtl/>
                <w:lang w:bidi="ar-EG"/>
              </w:rPr>
              <w:t xml:space="preserve">كل ذلك يظهر في </w:t>
            </w:r>
            <w:r>
              <w:rPr>
                <w:rFonts w:ascii="Simplified Arabic" w:hAnsi="Simplified Arabic" w:cs="Simplified Arabic" w:hint="cs"/>
                <w:color w:val="000000" w:themeColor="text1"/>
                <w:sz w:val="24"/>
                <w:szCs w:val="24"/>
                <w:rtl/>
                <w:lang w:bidi="ar-EG"/>
              </w:rPr>
              <w:t>نموذج الفنى-10.</w:t>
            </w:r>
          </w:p>
        </w:tc>
        <w:tc>
          <w:tcPr>
            <w:tcW w:w="900" w:type="dxa"/>
          </w:tcPr>
          <w:p w14:paraId="316037C3"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3F1DC3CE" w14:textId="77777777" w:rsidTr="00D578CB">
        <w:trPr>
          <w:gridAfter w:val="1"/>
          <w:wAfter w:w="18" w:type="dxa"/>
        </w:trPr>
        <w:tc>
          <w:tcPr>
            <w:tcW w:w="1754" w:type="dxa"/>
          </w:tcPr>
          <w:p w14:paraId="0B1FA1F8" w14:textId="660FC0AC" w:rsidR="009D240C" w:rsidRPr="00914C69" w:rsidRDefault="00A36D1D" w:rsidP="00914C69">
            <w:pPr>
              <w:bidi/>
              <w:jc w:val="both"/>
              <w:rPr>
                <w:rFonts w:ascii="Simplified Arabic" w:hAnsi="Simplified Arabic" w:cs="Simplified Arabic"/>
                <w:color w:val="000000" w:themeColor="text1"/>
                <w:sz w:val="24"/>
                <w:szCs w:val="24"/>
                <w:rtl/>
                <w:lang w:bidi="ar-EG"/>
              </w:rPr>
            </w:pPr>
            <w:r w:rsidRPr="00914C69">
              <w:rPr>
                <w:rFonts w:ascii="Simplified Arabic" w:hAnsi="Simplified Arabic" w:cs="Simplified Arabic" w:hint="cs"/>
                <w:color w:val="000000" w:themeColor="text1"/>
                <w:sz w:val="24"/>
                <w:szCs w:val="24"/>
                <w:rtl/>
                <w:lang w:bidi="ar-EG"/>
              </w:rPr>
              <w:t>7</w:t>
            </w:r>
            <w:r w:rsidR="00914C69">
              <w:rPr>
                <w:rFonts w:ascii="Simplified Arabic" w:hAnsi="Simplified Arabic" w:cs="Simplified Arabic" w:hint="cs"/>
                <w:color w:val="000000" w:themeColor="text1"/>
                <w:sz w:val="24"/>
                <w:szCs w:val="24"/>
                <w:rtl/>
                <w:lang w:bidi="ar-EG"/>
              </w:rPr>
              <w:t xml:space="preserve"> .4 </w:t>
            </w:r>
          </w:p>
        </w:tc>
        <w:tc>
          <w:tcPr>
            <w:tcW w:w="6838" w:type="dxa"/>
            <w:gridSpan w:val="3"/>
          </w:tcPr>
          <w:p w14:paraId="579558FF" w14:textId="35AE1699" w:rsidR="009D240C" w:rsidRPr="00D578CB" w:rsidRDefault="009D240C" w:rsidP="009D240C">
            <w:pPr>
              <w:bidi/>
              <w:jc w:val="both"/>
              <w:rPr>
                <w:rFonts w:ascii="Simplified Arabic" w:hAnsi="Simplified Arabic" w:cs="Simplified Arabic"/>
                <w:b/>
                <w:bCs/>
                <w:color w:val="000000" w:themeColor="text1"/>
                <w:sz w:val="24"/>
                <w:szCs w:val="24"/>
                <w:rtl/>
                <w:lang w:bidi="ar-EG"/>
              </w:rPr>
            </w:pPr>
            <w:r w:rsidRPr="00D578CB">
              <w:rPr>
                <w:rFonts w:ascii="Simplified Arabic" w:hAnsi="Simplified Arabic" w:cs="Simplified Arabic"/>
                <w:b/>
                <w:bCs/>
                <w:color w:val="000000" w:themeColor="text1"/>
                <w:sz w:val="24"/>
                <w:szCs w:val="24"/>
                <w:rtl/>
                <w:lang w:bidi="ar-EG"/>
              </w:rPr>
              <w:t>خبير في الصحة والسلامة</w:t>
            </w:r>
            <w:r w:rsidR="00A36D1D">
              <w:rPr>
                <w:rFonts w:ascii="Simplified Arabic" w:hAnsi="Simplified Arabic" w:cs="Simplified Arabic" w:hint="cs"/>
                <w:b/>
                <w:bCs/>
                <w:color w:val="000000" w:themeColor="text1"/>
                <w:sz w:val="24"/>
                <w:szCs w:val="24"/>
                <w:rtl/>
                <w:lang w:bidi="ar-EG"/>
              </w:rPr>
              <w:t xml:space="preserve"> المهنية</w:t>
            </w:r>
            <w:r w:rsidRPr="00D578CB">
              <w:rPr>
                <w:rFonts w:ascii="Simplified Arabic" w:hAnsi="Simplified Arabic" w:cs="Simplified Arabic"/>
                <w:b/>
                <w:bCs/>
                <w:color w:val="000000" w:themeColor="text1"/>
                <w:sz w:val="24"/>
                <w:szCs w:val="24"/>
                <w:rtl/>
                <w:lang w:bidi="ar-EG"/>
              </w:rPr>
              <w:t xml:space="preserve"> (الموقع)</w:t>
            </w:r>
          </w:p>
        </w:tc>
        <w:tc>
          <w:tcPr>
            <w:tcW w:w="900" w:type="dxa"/>
          </w:tcPr>
          <w:p w14:paraId="1784076E" w14:textId="77777777" w:rsidR="009D240C" w:rsidRPr="0026275D" w:rsidRDefault="009D240C" w:rsidP="009D240C">
            <w:pPr>
              <w:bidi/>
              <w:jc w:val="both"/>
              <w:rPr>
                <w:rFonts w:ascii="Simplified Arabic" w:hAnsi="Simplified Arabic" w:cs="Simplified Arabic"/>
                <w:b/>
                <w:bCs/>
                <w:color w:val="000000" w:themeColor="text1"/>
                <w:sz w:val="24"/>
                <w:szCs w:val="24"/>
                <w:rtl/>
                <w:lang w:bidi="ar-EG"/>
              </w:rPr>
            </w:pPr>
            <w:r w:rsidRPr="0026275D">
              <w:rPr>
                <w:rFonts w:ascii="Simplified Arabic" w:hAnsi="Simplified Arabic" w:cs="Simplified Arabic" w:hint="cs"/>
                <w:b/>
                <w:bCs/>
                <w:color w:val="000000" w:themeColor="text1"/>
                <w:sz w:val="24"/>
                <w:szCs w:val="24"/>
                <w:rtl/>
                <w:lang w:bidi="ar-EG"/>
              </w:rPr>
              <w:t>2</w:t>
            </w:r>
          </w:p>
        </w:tc>
      </w:tr>
      <w:tr w:rsidR="000926B3" w14:paraId="602B7D13" w14:textId="77777777" w:rsidTr="00D578CB">
        <w:trPr>
          <w:gridAfter w:val="1"/>
          <w:wAfter w:w="18" w:type="dxa"/>
        </w:trPr>
        <w:tc>
          <w:tcPr>
            <w:tcW w:w="1754" w:type="dxa"/>
          </w:tcPr>
          <w:p w14:paraId="73ED7C31"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78C25324" w14:textId="77777777" w:rsidR="009D240C" w:rsidRDefault="009D240C" w:rsidP="009D240C">
            <w:pPr>
              <w:bidi/>
              <w:jc w:val="both"/>
              <w:rPr>
                <w:rFonts w:ascii="Simplified Arabic" w:hAnsi="Simplified Arabic" w:cs="Simplified Arabic"/>
                <w:color w:val="000000" w:themeColor="text1"/>
                <w:sz w:val="24"/>
                <w:szCs w:val="24"/>
                <w:rtl/>
                <w:lang w:bidi="ar-EG"/>
              </w:rPr>
            </w:pPr>
            <w:r w:rsidRPr="0026275D">
              <w:rPr>
                <w:rFonts w:ascii="Simplified Arabic" w:hAnsi="Simplified Arabic" w:cs="Simplified Arabic" w:hint="cs"/>
                <w:color w:val="000000" w:themeColor="text1"/>
                <w:sz w:val="24"/>
                <w:szCs w:val="24"/>
                <w:rtl/>
                <w:lang w:bidi="ar-EG"/>
              </w:rPr>
              <w:t>(1)</w:t>
            </w:r>
            <w:r w:rsidRPr="0026275D">
              <w:t xml:space="preserve"> </w:t>
            </w:r>
            <w:r w:rsidRPr="0026275D">
              <w:rPr>
                <w:rFonts w:ascii="Simplified Arabic" w:hAnsi="Simplified Arabic" w:cs="Simplified Arabic"/>
                <w:color w:val="000000" w:themeColor="text1"/>
                <w:sz w:val="24"/>
                <w:szCs w:val="24"/>
                <w:rtl/>
                <w:lang w:bidi="ar-EG"/>
              </w:rPr>
              <w:t>درجة البكالوريوس في إدارة البناء أو الهندسة أو التخصصات ذات الصلة</w:t>
            </w:r>
          </w:p>
        </w:tc>
        <w:tc>
          <w:tcPr>
            <w:tcW w:w="900" w:type="dxa"/>
          </w:tcPr>
          <w:p w14:paraId="51FC8948"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0.5</w:t>
            </w:r>
          </w:p>
        </w:tc>
      </w:tr>
      <w:tr w:rsidR="000926B3" w14:paraId="12C7F6A5" w14:textId="77777777" w:rsidTr="00D578CB">
        <w:trPr>
          <w:gridAfter w:val="1"/>
          <w:wAfter w:w="18" w:type="dxa"/>
        </w:trPr>
        <w:tc>
          <w:tcPr>
            <w:tcW w:w="1754" w:type="dxa"/>
          </w:tcPr>
          <w:p w14:paraId="7F6A2DA5"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27661ACA"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w:t>
            </w:r>
            <w:r>
              <w:t xml:space="preserve"> </w:t>
            </w:r>
            <w:r w:rsidRPr="0026275D">
              <w:rPr>
                <w:rFonts w:ascii="Simplified Arabic" w:hAnsi="Simplified Arabic" w:cs="Simplified Arabic"/>
                <w:color w:val="000000" w:themeColor="text1"/>
                <w:sz w:val="24"/>
                <w:szCs w:val="24"/>
                <w:rtl/>
                <w:lang w:bidi="ar-EG"/>
              </w:rPr>
              <w:t xml:space="preserve">شهادة </w:t>
            </w:r>
            <w:r>
              <w:rPr>
                <w:rFonts w:ascii="Simplified Arabic" w:hAnsi="Simplified Arabic" w:cs="Simplified Arabic" w:hint="cs"/>
                <w:color w:val="000000" w:themeColor="text1"/>
                <w:sz w:val="24"/>
                <w:szCs w:val="24"/>
                <w:rtl/>
                <w:lang w:bidi="ar-EG"/>
              </w:rPr>
              <w:t>الأوشا (أو</w:t>
            </w:r>
            <w:r>
              <w:rPr>
                <w:rFonts w:ascii="Simplified Arabic" w:hAnsi="Simplified Arabic" w:cs="Simplified Arabic"/>
                <w:color w:val="000000" w:themeColor="text1"/>
                <w:sz w:val="24"/>
                <w:szCs w:val="24"/>
                <w:rtl/>
                <w:lang w:bidi="ar-EG"/>
              </w:rPr>
              <w:t xml:space="preserve"> ما يعادلها</w:t>
            </w:r>
            <w:r>
              <w:rPr>
                <w:rFonts w:ascii="Simplified Arabic" w:hAnsi="Simplified Arabic" w:cs="Simplified Arabic" w:hint="cs"/>
                <w:color w:val="000000" w:themeColor="text1"/>
                <w:sz w:val="24"/>
                <w:szCs w:val="24"/>
                <w:rtl/>
                <w:lang w:bidi="ar-EG"/>
              </w:rPr>
              <w:t>)</w:t>
            </w:r>
          </w:p>
        </w:tc>
        <w:tc>
          <w:tcPr>
            <w:tcW w:w="900" w:type="dxa"/>
          </w:tcPr>
          <w:p w14:paraId="131E7700"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0.5</w:t>
            </w:r>
          </w:p>
        </w:tc>
      </w:tr>
      <w:tr w:rsidR="000926B3" w14:paraId="353CC999" w14:textId="77777777" w:rsidTr="00D578CB">
        <w:trPr>
          <w:gridAfter w:val="1"/>
          <w:wAfter w:w="18" w:type="dxa"/>
        </w:trPr>
        <w:tc>
          <w:tcPr>
            <w:tcW w:w="1754" w:type="dxa"/>
          </w:tcPr>
          <w:p w14:paraId="1C4DE1E6"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72DFF2BE" w14:textId="3ECE13F6"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w:t>
            </w:r>
            <w:r>
              <w:t xml:space="preserve"> </w:t>
            </w:r>
            <w:r w:rsidRPr="0026275D">
              <w:rPr>
                <w:rFonts w:ascii="Simplified Arabic" w:hAnsi="Simplified Arabic" w:cs="Simplified Arabic"/>
                <w:color w:val="000000" w:themeColor="text1"/>
                <w:sz w:val="24"/>
                <w:szCs w:val="24"/>
                <w:rtl/>
                <w:lang w:bidi="ar-EG"/>
              </w:rPr>
              <w:t xml:space="preserve">خبرة عمل لا تقل عن خمس عشرة سنة يجب أن تكون 5 سنوات منها في إدارة مخاطر الصحة والسلامة لمشاريع التشييد الكبرى الممولة من المانحين/المؤسسات المالية الدولية، </w:t>
            </w:r>
            <w:r>
              <w:rPr>
                <w:rFonts w:ascii="Simplified Arabic" w:hAnsi="Simplified Arabic" w:cs="Simplified Arabic" w:hint="cs"/>
                <w:color w:val="000000" w:themeColor="text1"/>
                <w:sz w:val="24"/>
                <w:szCs w:val="24"/>
                <w:rtl/>
                <w:lang w:bidi="ar-EG"/>
              </w:rPr>
              <w:t>وجميعها</w:t>
            </w:r>
            <w:r w:rsidRPr="0026275D">
              <w:rPr>
                <w:rFonts w:ascii="Simplified Arabic" w:hAnsi="Simplified Arabic" w:cs="Simplified Arabic"/>
                <w:color w:val="000000" w:themeColor="text1"/>
                <w:sz w:val="24"/>
                <w:szCs w:val="24"/>
                <w:rtl/>
                <w:lang w:bidi="ar-EG"/>
              </w:rPr>
              <w:t xml:space="preserve"> </w:t>
            </w:r>
            <w:r>
              <w:rPr>
                <w:rFonts w:ascii="Simplified Arabic" w:hAnsi="Simplified Arabic" w:cs="Simplified Arabic" w:hint="cs"/>
                <w:color w:val="000000" w:themeColor="text1"/>
                <w:sz w:val="24"/>
                <w:szCs w:val="24"/>
                <w:rtl/>
                <w:lang w:bidi="ar-EG"/>
              </w:rPr>
              <w:t>موضحة</w:t>
            </w:r>
            <w:r w:rsidRPr="0026275D">
              <w:rPr>
                <w:rFonts w:ascii="Simplified Arabic" w:hAnsi="Simplified Arabic" w:cs="Simplified Arabic"/>
                <w:color w:val="000000" w:themeColor="text1"/>
                <w:sz w:val="24"/>
                <w:szCs w:val="24"/>
                <w:rtl/>
                <w:lang w:bidi="ar-EG"/>
              </w:rPr>
              <w:t xml:space="preserve"> في </w:t>
            </w:r>
            <w:r>
              <w:rPr>
                <w:rFonts w:ascii="Simplified Arabic" w:hAnsi="Simplified Arabic" w:cs="Simplified Arabic" w:hint="cs"/>
                <w:color w:val="000000" w:themeColor="text1"/>
                <w:sz w:val="24"/>
                <w:szCs w:val="24"/>
                <w:rtl/>
                <w:lang w:bidi="ar-EG"/>
              </w:rPr>
              <w:t>نموذج الفنى-10.</w:t>
            </w:r>
          </w:p>
        </w:tc>
        <w:tc>
          <w:tcPr>
            <w:tcW w:w="900" w:type="dxa"/>
          </w:tcPr>
          <w:p w14:paraId="14705A16"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039A3E5C" w14:textId="77777777" w:rsidTr="00D578CB">
        <w:trPr>
          <w:gridAfter w:val="1"/>
          <w:wAfter w:w="18" w:type="dxa"/>
        </w:trPr>
        <w:tc>
          <w:tcPr>
            <w:tcW w:w="1754" w:type="dxa"/>
          </w:tcPr>
          <w:p w14:paraId="780EB09F" w14:textId="2F1EF4F5" w:rsidR="009D240C" w:rsidRPr="00D578CB" w:rsidRDefault="00914C69" w:rsidP="00A36D1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4.8</w:t>
            </w:r>
            <w:r w:rsidR="00A36D1D">
              <w:rPr>
                <w:rFonts w:ascii="Simplified Arabic" w:hAnsi="Simplified Arabic" w:cs="Simplified Arabic" w:hint="cs"/>
                <w:color w:val="000000" w:themeColor="text1"/>
                <w:sz w:val="24"/>
                <w:szCs w:val="24"/>
                <w:rtl/>
                <w:lang w:bidi="ar-EG"/>
              </w:rPr>
              <w:t xml:space="preserve"> </w:t>
            </w:r>
          </w:p>
        </w:tc>
        <w:tc>
          <w:tcPr>
            <w:tcW w:w="6838" w:type="dxa"/>
            <w:gridSpan w:val="3"/>
          </w:tcPr>
          <w:p w14:paraId="669AACE2" w14:textId="77777777" w:rsidR="009D240C" w:rsidRPr="00DB67F8" w:rsidRDefault="009D240C" w:rsidP="009D240C">
            <w:pPr>
              <w:bidi/>
              <w:jc w:val="both"/>
              <w:rPr>
                <w:rFonts w:ascii="Simplified Arabic" w:hAnsi="Simplified Arabic" w:cs="Simplified Arabic"/>
                <w:b/>
                <w:bCs/>
                <w:color w:val="000000" w:themeColor="text1"/>
                <w:sz w:val="24"/>
                <w:szCs w:val="24"/>
                <w:rtl/>
                <w:lang w:bidi="ar-EG"/>
              </w:rPr>
            </w:pPr>
            <w:r w:rsidRPr="00DB67F8">
              <w:rPr>
                <w:rFonts w:ascii="Simplified Arabic" w:hAnsi="Simplified Arabic" w:cs="Simplified Arabic"/>
                <w:b/>
                <w:bCs/>
                <w:color w:val="000000" w:themeColor="text1"/>
                <w:sz w:val="24"/>
                <w:szCs w:val="24"/>
                <w:rtl/>
                <w:lang w:bidi="ar-EG"/>
              </w:rPr>
              <w:t>أخصائي تقييم الأثر البيئي (التصميم والموقع)</w:t>
            </w:r>
          </w:p>
        </w:tc>
        <w:tc>
          <w:tcPr>
            <w:tcW w:w="900" w:type="dxa"/>
          </w:tcPr>
          <w:p w14:paraId="56E7544F" w14:textId="77777777" w:rsidR="009D240C" w:rsidRPr="00DB67F8" w:rsidRDefault="009D240C" w:rsidP="009D240C">
            <w:pPr>
              <w:bidi/>
              <w:jc w:val="both"/>
              <w:rPr>
                <w:rFonts w:ascii="Simplified Arabic" w:hAnsi="Simplified Arabic" w:cs="Simplified Arabic"/>
                <w:b/>
                <w:bCs/>
                <w:color w:val="000000" w:themeColor="text1"/>
                <w:sz w:val="24"/>
                <w:szCs w:val="24"/>
                <w:rtl/>
                <w:lang w:bidi="ar-EG"/>
              </w:rPr>
            </w:pPr>
            <w:r w:rsidRPr="00DB67F8">
              <w:rPr>
                <w:rFonts w:ascii="Simplified Arabic" w:hAnsi="Simplified Arabic" w:cs="Simplified Arabic" w:hint="cs"/>
                <w:b/>
                <w:bCs/>
                <w:color w:val="000000" w:themeColor="text1"/>
                <w:sz w:val="24"/>
                <w:szCs w:val="24"/>
                <w:rtl/>
                <w:lang w:bidi="ar-EG"/>
              </w:rPr>
              <w:t>2</w:t>
            </w:r>
          </w:p>
        </w:tc>
      </w:tr>
      <w:tr w:rsidR="000926B3" w14:paraId="46EAEEB3" w14:textId="77777777" w:rsidTr="00D578CB">
        <w:trPr>
          <w:gridAfter w:val="1"/>
          <w:wAfter w:w="18" w:type="dxa"/>
        </w:trPr>
        <w:tc>
          <w:tcPr>
            <w:tcW w:w="1754" w:type="dxa"/>
          </w:tcPr>
          <w:p w14:paraId="4F56F2DD"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55AFDEE7"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r>
              <w:t xml:space="preserve"> </w:t>
            </w:r>
            <w:r w:rsidRPr="00E67CA3">
              <w:rPr>
                <w:rFonts w:ascii="Simplified Arabic" w:hAnsi="Simplified Arabic" w:cs="Simplified Arabic"/>
                <w:color w:val="000000" w:themeColor="text1"/>
                <w:sz w:val="24"/>
                <w:szCs w:val="24"/>
                <w:rtl/>
                <w:lang w:bidi="ar-EG"/>
              </w:rPr>
              <w:t xml:space="preserve"> شهادة جامعية في مجال البيئة</w:t>
            </w:r>
          </w:p>
        </w:tc>
        <w:tc>
          <w:tcPr>
            <w:tcW w:w="900" w:type="dxa"/>
          </w:tcPr>
          <w:p w14:paraId="57071CDB"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0.5</w:t>
            </w:r>
          </w:p>
        </w:tc>
      </w:tr>
      <w:tr w:rsidR="000926B3" w14:paraId="3FDDD6BB" w14:textId="77777777" w:rsidTr="00D578CB">
        <w:trPr>
          <w:gridAfter w:val="1"/>
          <w:wAfter w:w="18" w:type="dxa"/>
        </w:trPr>
        <w:tc>
          <w:tcPr>
            <w:tcW w:w="1754" w:type="dxa"/>
          </w:tcPr>
          <w:p w14:paraId="3DD42D82"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0FE29DF6"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(2) </w:t>
            </w:r>
            <w:r w:rsidRPr="00E67CA3">
              <w:rPr>
                <w:rFonts w:ascii="Simplified Arabic" w:hAnsi="Simplified Arabic" w:cs="Simplified Arabic"/>
                <w:color w:val="000000" w:themeColor="text1"/>
                <w:sz w:val="24"/>
                <w:szCs w:val="24"/>
                <w:rtl/>
                <w:lang w:bidi="ar-EG"/>
              </w:rPr>
              <w:t xml:space="preserve">يجب أن تكون لديه المعرفة والخبرة في إجراء التقييم البيئي الخاص وخط الأساس على الصعيدين الدولي والمحلي وفقاً لمعايير أداء المؤسسة المالية الدولية أو متطلبات الضمانات البيئية والاجتماعية الدولية المماثلة (مثل البنك الدولي </w:t>
            </w:r>
            <w:r>
              <w:rPr>
                <w:rFonts w:ascii="Simplified Arabic" w:hAnsi="Simplified Arabic" w:cs="Simplified Arabic" w:hint="cs"/>
                <w:color w:val="000000" w:themeColor="text1"/>
                <w:sz w:val="24"/>
                <w:szCs w:val="24"/>
                <w:rtl/>
                <w:lang w:bidi="ar-EG"/>
              </w:rPr>
              <w:t>وبنك</w:t>
            </w:r>
            <w:r w:rsidRPr="00E67CA3">
              <w:rPr>
                <w:rFonts w:ascii="Simplified Arabic" w:hAnsi="Simplified Arabic" w:cs="Simplified Arabic"/>
                <w:color w:val="000000" w:themeColor="text1"/>
                <w:sz w:val="24"/>
                <w:szCs w:val="24"/>
                <w:rtl/>
                <w:lang w:bidi="ar-EG"/>
              </w:rPr>
              <w:t xml:space="preserve"> التنمية الآسيوي </w:t>
            </w:r>
            <w:r>
              <w:rPr>
                <w:rFonts w:ascii="Simplified Arabic" w:hAnsi="Simplified Arabic" w:cs="Simplified Arabic" w:hint="cs"/>
                <w:color w:val="000000" w:themeColor="text1"/>
                <w:sz w:val="24"/>
                <w:szCs w:val="24"/>
                <w:rtl/>
                <w:lang w:bidi="ar-EG"/>
              </w:rPr>
              <w:t>والبنك</w:t>
            </w:r>
            <w:r w:rsidRPr="00E67CA3">
              <w:rPr>
                <w:rFonts w:ascii="Simplified Arabic" w:hAnsi="Simplified Arabic" w:cs="Simplified Arabic"/>
                <w:color w:val="000000" w:themeColor="text1"/>
                <w:sz w:val="24"/>
                <w:szCs w:val="24"/>
                <w:rtl/>
                <w:lang w:bidi="ar-EG"/>
              </w:rPr>
              <w:t xml:space="preserve"> الأوروبي للإنشاء والتعمير)</w:t>
            </w:r>
          </w:p>
        </w:tc>
        <w:tc>
          <w:tcPr>
            <w:tcW w:w="900" w:type="dxa"/>
          </w:tcPr>
          <w:p w14:paraId="03D28FA8"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0.5</w:t>
            </w:r>
          </w:p>
        </w:tc>
      </w:tr>
      <w:tr w:rsidR="000926B3" w14:paraId="02CB76B4" w14:textId="77777777" w:rsidTr="00D578CB">
        <w:trPr>
          <w:gridAfter w:val="1"/>
          <w:wAfter w:w="18" w:type="dxa"/>
        </w:trPr>
        <w:tc>
          <w:tcPr>
            <w:tcW w:w="1754" w:type="dxa"/>
          </w:tcPr>
          <w:p w14:paraId="3C838E57"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1DF8613F"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w:t>
            </w:r>
            <w:r>
              <w:t xml:space="preserve"> </w:t>
            </w:r>
            <w:r>
              <w:rPr>
                <w:rFonts w:ascii="Simplified Arabic" w:hAnsi="Simplified Arabic" w:cs="Simplified Arabic" w:hint="cs"/>
                <w:color w:val="000000" w:themeColor="text1"/>
                <w:sz w:val="24"/>
                <w:szCs w:val="24"/>
                <w:rtl/>
                <w:lang w:bidi="ar-EG"/>
              </w:rPr>
              <w:t>م</w:t>
            </w:r>
            <w:r w:rsidRPr="005645B3">
              <w:rPr>
                <w:rFonts w:ascii="Simplified Arabic" w:hAnsi="Simplified Arabic" w:cs="Simplified Arabic"/>
                <w:color w:val="000000" w:themeColor="text1"/>
                <w:sz w:val="24"/>
                <w:szCs w:val="24"/>
                <w:rtl/>
                <w:lang w:bidi="ar-EG"/>
              </w:rPr>
              <w:t>ا لا يقل عن 10 سنوات من الخبرة المهنية.</w:t>
            </w:r>
          </w:p>
        </w:tc>
        <w:tc>
          <w:tcPr>
            <w:tcW w:w="900" w:type="dxa"/>
          </w:tcPr>
          <w:p w14:paraId="5CB765DB"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0.5</w:t>
            </w:r>
          </w:p>
        </w:tc>
      </w:tr>
      <w:tr w:rsidR="000926B3" w14:paraId="24418ACA" w14:textId="77777777" w:rsidTr="00D578CB">
        <w:trPr>
          <w:gridAfter w:val="1"/>
          <w:wAfter w:w="18" w:type="dxa"/>
        </w:trPr>
        <w:tc>
          <w:tcPr>
            <w:tcW w:w="1754" w:type="dxa"/>
          </w:tcPr>
          <w:p w14:paraId="52957955"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4B5C9696"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(4) يجب تسجليها في وزارة البيئة.</w:t>
            </w:r>
          </w:p>
        </w:tc>
        <w:tc>
          <w:tcPr>
            <w:tcW w:w="900" w:type="dxa"/>
          </w:tcPr>
          <w:p w14:paraId="3A09C7C4"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0.5</w:t>
            </w:r>
          </w:p>
        </w:tc>
      </w:tr>
      <w:tr w:rsidR="000926B3" w14:paraId="712689A5" w14:textId="77777777" w:rsidTr="00D578CB">
        <w:trPr>
          <w:gridAfter w:val="1"/>
          <w:wAfter w:w="18" w:type="dxa"/>
        </w:trPr>
        <w:tc>
          <w:tcPr>
            <w:tcW w:w="1754" w:type="dxa"/>
          </w:tcPr>
          <w:p w14:paraId="2C697550" w14:textId="51A8325F"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4.</w:t>
            </w:r>
            <w:r w:rsidR="00A36D1D">
              <w:rPr>
                <w:rFonts w:ascii="Simplified Arabic" w:hAnsi="Simplified Arabic" w:cs="Simplified Arabic" w:hint="cs"/>
                <w:color w:val="000000" w:themeColor="text1"/>
                <w:sz w:val="24"/>
                <w:szCs w:val="24"/>
                <w:rtl/>
                <w:lang w:bidi="ar-EG"/>
              </w:rPr>
              <w:t xml:space="preserve">9 </w:t>
            </w:r>
          </w:p>
        </w:tc>
        <w:tc>
          <w:tcPr>
            <w:tcW w:w="6838" w:type="dxa"/>
            <w:gridSpan w:val="3"/>
          </w:tcPr>
          <w:p w14:paraId="64C65175" w14:textId="77777777" w:rsidR="009D240C" w:rsidRPr="00860581" w:rsidRDefault="009D240C" w:rsidP="009D240C">
            <w:pPr>
              <w:bidi/>
              <w:jc w:val="both"/>
              <w:rPr>
                <w:rFonts w:ascii="Simplified Arabic" w:hAnsi="Simplified Arabic" w:cs="Simplified Arabic"/>
                <w:b/>
                <w:bCs/>
                <w:color w:val="000000" w:themeColor="text1"/>
                <w:sz w:val="24"/>
                <w:szCs w:val="24"/>
                <w:rtl/>
                <w:lang w:bidi="ar-EG"/>
              </w:rPr>
            </w:pPr>
            <w:r w:rsidRPr="00860581">
              <w:rPr>
                <w:rFonts w:ascii="Simplified Arabic" w:hAnsi="Simplified Arabic" w:cs="Simplified Arabic"/>
                <w:b/>
                <w:bCs/>
                <w:color w:val="000000" w:themeColor="text1"/>
                <w:sz w:val="24"/>
                <w:szCs w:val="24"/>
                <w:rtl/>
                <w:lang w:bidi="ar-EG"/>
              </w:rPr>
              <w:t>أخصائي مشتريات (تصميم)</w:t>
            </w:r>
          </w:p>
        </w:tc>
        <w:tc>
          <w:tcPr>
            <w:tcW w:w="900" w:type="dxa"/>
          </w:tcPr>
          <w:p w14:paraId="272FD5B7" w14:textId="77777777" w:rsidR="009D240C" w:rsidRPr="00860581" w:rsidRDefault="009D240C" w:rsidP="009D240C">
            <w:pPr>
              <w:bidi/>
              <w:jc w:val="both"/>
              <w:rPr>
                <w:rFonts w:ascii="Simplified Arabic" w:hAnsi="Simplified Arabic" w:cs="Simplified Arabic"/>
                <w:b/>
                <w:bCs/>
                <w:color w:val="000000" w:themeColor="text1"/>
                <w:sz w:val="24"/>
                <w:szCs w:val="24"/>
                <w:rtl/>
                <w:lang w:bidi="ar-EG"/>
              </w:rPr>
            </w:pPr>
            <w:r w:rsidRPr="00860581">
              <w:rPr>
                <w:rFonts w:ascii="Simplified Arabic" w:hAnsi="Simplified Arabic" w:cs="Simplified Arabic" w:hint="cs"/>
                <w:b/>
                <w:bCs/>
                <w:color w:val="000000" w:themeColor="text1"/>
                <w:sz w:val="24"/>
                <w:szCs w:val="24"/>
                <w:rtl/>
                <w:lang w:bidi="ar-EG"/>
              </w:rPr>
              <w:t>3</w:t>
            </w:r>
          </w:p>
        </w:tc>
      </w:tr>
      <w:tr w:rsidR="000926B3" w14:paraId="6D37742C" w14:textId="77777777" w:rsidTr="00D578CB">
        <w:trPr>
          <w:gridAfter w:val="1"/>
          <w:wAfter w:w="18" w:type="dxa"/>
        </w:trPr>
        <w:tc>
          <w:tcPr>
            <w:tcW w:w="1754" w:type="dxa"/>
          </w:tcPr>
          <w:p w14:paraId="6E7B79AC"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11F7A9B5"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r>
              <w:t xml:space="preserve"> </w:t>
            </w:r>
            <w:r w:rsidRPr="00B0093A">
              <w:rPr>
                <w:rFonts w:ascii="Simplified Arabic" w:hAnsi="Simplified Arabic" w:cs="Simplified Arabic"/>
                <w:color w:val="000000" w:themeColor="text1"/>
                <w:sz w:val="24"/>
                <w:szCs w:val="24"/>
                <w:rtl/>
                <w:lang w:bidi="ar-EG"/>
              </w:rPr>
              <w:t xml:space="preserve">شهادة جامعية في إدارة البناء أو الهندسة أو القانون أو </w:t>
            </w:r>
            <w:r>
              <w:rPr>
                <w:rFonts w:ascii="Simplified Arabic" w:hAnsi="Simplified Arabic" w:cs="Simplified Arabic"/>
                <w:color w:val="000000" w:themeColor="text1"/>
                <w:sz w:val="24"/>
                <w:szCs w:val="24"/>
                <w:rtl/>
                <w:lang w:bidi="ar-EG"/>
              </w:rPr>
              <w:t>الاقتصاد أو التخصصات ذات الصلة</w:t>
            </w:r>
          </w:p>
        </w:tc>
        <w:tc>
          <w:tcPr>
            <w:tcW w:w="900" w:type="dxa"/>
          </w:tcPr>
          <w:p w14:paraId="65363FB8"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0.5</w:t>
            </w:r>
          </w:p>
        </w:tc>
      </w:tr>
      <w:tr w:rsidR="000926B3" w14:paraId="4B2BE429" w14:textId="77777777" w:rsidTr="00D578CB">
        <w:trPr>
          <w:gridAfter w:val="1"/>
          <w:wAfter w:w="18" w:type="dxa"/>
        </w:trPr>
        <w:tc>
          <w:tcPr>
            <w:tcW w:w="1754" w:type="dxa"/>
          </w:tcPr>
          <w:p w14:paraId="03709F45"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129AC11B" w14:textId="099963AD"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w:t>
            </w:r>
            <w:r>
              <w:t xml:space="preserve"> </w:t>
            </w:r>
            <w:r w:rsidRPr="00B0093A">
              <w:rPr>
                <w:rFonts w:ascii="Simplified Arabic" w:hAnsi="Simplified Arabic" w:cs="Simplified Arabic"/>
                <w:color w:val="000000" w:themeColor="text1"/>
                <w:sz w:val="24"/>
                <w:szCs w:val="24"/>
                <w:rtl/>
                <w:lang w:bidi="ar-EG"/>
              </w:rPr>
              <w:t xml:space="preserve">خبرة 10 سنوات في إدارة </w:t>
            </w:r>
            <w:r w:rsidR="00A36D1D">
              <w:rPr>
                <w:rFonts w:ascii="Simplified Arabic" w:hAnsi="Simplified Arabic" w:cs="Simplified Arabic" w:hint="cs"/>
                <w:color w:val="000000" w:themeColor="text1"/>
                <w:sz w:val="24"/>
                <w:szCs w:val="24"/>
                <w:rtl/>
                <w:lang w:bidi="ar-EG"/>
              </w:rPr>
              <w:t>المشتريات</w:t>
            </w:r>
            <w:r w:rsidR="00A36D1D" w:rsidRPr="00B0093A">
              <w:rPr>
                <w:rFonts w:ascii="Simplified Arabic" w:hAnsi="Simplified Arabic" w:cs="Simplified Arabic"/>
                <w:color w:val="000000" w:themeColor="text1"/>
                <w:sz w:val="24"/>
                <w:szCs w:val="24"/>
                <w:rtl/>
                <w:lang w:bidi="ar-EG"/>
              </w:rPr>
              <w:t xml:space="preserve"> </w:t>
            </w:r>
            <w:r w:rsidRPr="00B0093A">
              <w:rPr>
                <w:rFonts w:ascii="Simplified Arabic" w:hAnsi="Simplified Arabic" w:cs="Simplified Arabic"/>
                <w:color w:val="000000" w:themeColor="text1"/>
                <w:sz w:val="24"/>
                <w:szCs w:val="24"/>
                <w:rtl/>
                <w:lang w:bidi="ar-EG"/>
              </w:rPr>
              <w:t xml:space="preserve">بأكملها لمشاريع البنية التحتية (بما في ذلك إعداد </w:t>
            </w:r>
            <w:r>
              <w:rPr>
                <w:rFonts w:ascii="Simplified Arabic" w:hAnsi="Simplified Arabic" w:cs="Simplified Arabic"/>
                <w:color w:val="000000" w:themeColor="text1"/>
                <w:sz w:val="24"/>
                <w:szCs w:val="24"/>
                <w:rtl/>
                <w:lang w:bidi="ar-EG"/>
              </w:rPr>
              <w:t>الشروط المرجعية</w:t>
            </w:r>
            <w:r w:rsidRPr="00B0093A">
              <w:rPr>
                <w:rFonts w:ascii="Simplified Arabic" w:hAnsi="Simplified Arabic" w:cs="Simplified Arabic"/>
                <w:color w:val="000000" w:themeColor="text1"/>
                <w:sz w:val="24"/>
                <w:szCs w:val="24"/>
                <w:rtl/>
                <w:lang w:bidi="ar-EG"/>
              </w:rPr>
              <w:t xml:space="preserve"> ووثائق العطاءات، وتقييم العطاءات، ووثائق العقود لأعمال التشييد</w:t>
            </w:r>
            <w:r>
              <w:rPr>
                <w:rFonts w:ascii="Simplified Arabic" w:hAnsi="Simplified Arabic" w:cs="Simplified Arabic" w:hint="cs"/>
                <w:color w:val="000000" w:themeColor="text1"/>
                <w:sz w:val="24"/>
                <w:szCs w:val="24"/>
                <w:rtl/>
                <w:lang w:bidi="ar-EG"/>
              </w:rPr>
              <w:t>)</w:t>
            </w:r>
          </w:p>
        </w:tc>
        <w:tc>
          <w:tcPr>
            <w:tcW w:w="900" w:type="dxa"/>
          </w:tcPr>
          <w:p w14:paraId="55EEF4A3"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w:t>
            </w:r>
          </w:p>
        </w:tc>
      </w:tr>
      <w:tr w:rsidR="000926B3" w14:paraId="01B7510E" w14:textId="77777777" w:rsidTr="00D578CB">
        <w:trPr>
          <w:gridAfter w:val="1"/>
          <w:wAfter w:w="18" w:type="dxa"/>
        </w:trPr>
        <w:tc>
          <w:tcPr>
            <w:tcW w:w="1754" w:type="dxa"/>
          </w:tcPr>
          <w:p w14:paraId="6DDCD5A7"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4BFD62ED"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w:t>
            </w:r>
            <w:r>
              <w:t xml:space="preserve"> </w:t>
            </w:r>
            <w:r>
              <w:rPr>
                <w:rFonts w:ascii="Simplified Arabic" w:hAnsi="Simplified Arabic" w:cs="Simplified Arabic"/>
                <w:color w:val="000000" w:themeColor="text1"/>
                <w:sz w:val="24"/>
                <w:szCs w:val="24"/>
                <w:rtl/>
                <w:lang w:bidi="ar-EG"/>
              </w:rPr>
              <w:t>إتقان اللغتين الإن</w:t>
            </w:r>
            <w:r>
              <w:rPr>
                <w:rFonts w:ascii="Simplified Arabic" w:hAnsi="Simplified Arabic" w:cs="Simplified Arabic" w:hint="cs"/>
                <w:color w:val="000000" w:themeColor="text1"/>
                <w:sz w:val="24"/>
                <w:szCs w:val="24"/>
                <w:rtl/>
                <w:lang w:bidi="ar-EG"/>
              </w:rPr>
              <w:t>ج</w:t>
            </w:r>
            <w:r w:rsidRPr="00B0093A">
              <w:rPr>
                <w:rFonts w:ascii="Simplified Arabic" w:hAnsi="Simplified Arabic" w:cs="Simplified Arabic"/>
                <w:color w:val="000000" w:themeColor="text1"/>
                <w:sz w:val="24"/>
                <w:szCs w:val="24"/>
                <w:rtl/>
                <w:lang w:bidi="ar-EG"/>
              </w:rPr>
              <w:t>ليزية والعربية</w:t>
            </w:r>
          </w:p>
        </w:tc>
        <w:tc>
          <w:tcPr>
            <w:tcW w:w="900" w:type="dxa"/>
          </w:tcPr>
          <w:p w14:paraId="52C8F04B"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0.5</w:t>
            </w:r>
          </w:p>
        </w:tc>
      </w:tr>
      <w:tr w:rsidR="000926B3" w14:paraId="37546DE7" w14:textId="77777777" w:rsidTr="00D578CB">
        <w:trPr>
          <w:gridAfter w:val="1"/>
          <w:wAfter w:w="18" w:type="dxa"/>
        </w:trPr>
        <w:tc>
          <w:tcPr>
            <w:tcW w:w="1754" w:type="dxa"/>
          </w:tcPr>
          <w:p w14:paraId="70AD3776" w14:textId="06BAEC3F" w:rsidR="009D240C" w:rsidRPr="00D578CB" w:rsidRDefault="00914C69" w:rsidP="00A36D1D">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4.10</w:t>
            </w:r>
          </w:p>
        </w:tc>
        <w:tc>
          <w:tcPr>
            <w:tcW w:w="6838" w:type="dxa"/>
            <w:gridSpan w:val="3"/>
          </w:tcPr>
          <w:p w14:paraId="40359E9C" w14:textId="6DFD6771" w:rsidR="009D240C" w:rsidRPr="0014748D" w:rsidRDefault="009D240C" w:rsidP="009D240C">
            <w:pPr>
              <w:bidi/>
              <w:jc w:val="both"/>
              <w:rPr>
                <w:rFonts w:ascii="Simplified Arabic" w:hAnsi="Simplified Arabic" w:cs="Simplified Arabic"/>
                <w:b/>
                <w:bCs/>
                <w:color w:val="000000" w:themeColor="text1"/>
                <w:sz w:val="24"/>
                <w:szCs w:val="24"/>
                <w:rtl/>
                <w:lang w:bidi="ar-EG"/>
              </w:rPr>
            </w:pPr>
            <w:r w:rsidRPr="0014748D">
              <w:rPr>
                <w:rFonts w:ascii="Simplified Arabic" w:hAnsi="Simplified Arabic" w:cs="Simplified Arabic"/>
                <w:b/>
                <w:bCs/>
                <w:color w:val="000000" w:themeColor="text1"/>
                <w:sz w:val="24"/>
                <w:szCs w:val="24"/>
                <w:rtl/>
                <w:lang w:bidi="ar-EG"/>
              </w:rPr>
              <w:t>مهندس مقيم</w:t>
            </w:r>
            <w:r w:rsidR="00A36D1D">
              <w:rPr>
                <w:rFonts w:ascii="Simplified Arabic" w:hAnsi="Simplified Arabic" w:cs="Simplified Arabic" w:hint="cs"/>
                <w:b/>
                <w:bCs/>
                <w:color w:val="000000" w:themeColor="text1"/>
                <w:sz w:val="24"/>
                <w:szCs w:val="24"/>
                <w:rtl/>
                <w:lang w:bidi="ar-EG"/>
              </w:rPr>
              <w:t xml:space="preserve"> (الموقع)</w:t>
            </w:r>
          </w:p>
        </w:tc>
        <w:tc>
          <w:tcPr>
            <w:tcW w:w="900" w:type="dxa"/>
          </w:tcPr>
          <w:p w14:paraId="64129113" w14:textId="51FA3909" w:rsidR="009D240C" w:rsidRPr="0014748D" w:rsidRDefault="00A36D1D" w:rsidP="009D240C">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7</w:t>
            </w:r>
          </w:p>
        </w:tc>
      </w:tr>
      <w:tr w:rsidR="000926B3" w14:paraId="4A3AEB8E" w14:textId="77777777" w:rsidTr="00D578CB">
        <w:trPr>
          <w:gridAfter w:val="1"/>
          <w:wAfter w:w="18" w:type="dxa"/>
        </w:trPr>
        <w:tc>
          <w:tcPr>
            <w:tcW w:w="1754" w:type="dxa"/>
          </w:tcPr>
          <w:p w14:paraId="3D091541"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20812C64"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r>
              <w:t xml:space="preserve"> </w:t>
            </w:r>
            <w:r w:rsidRPr="0014748D">
              <w:rPr>
                <w:rFonts w:ascii="Simplified Arabic" w:hAnsi="Simplified Arabic" w:cs="Simplified Arabic"/>
                <w:color w:val="000000" w:themeColor="text1"/>
                <w:sz w:val="24"/>
                <w:szCs w:val="24"/>
                <w:rtl/>
                <w:lang w:bidi="ar-EG"/>
              </w:rPr>
              <w:t>درجة البكالوريوس في الهندسة المدنية أو إدارة البناء</w:t>
            </w:r>
          </w:p>
        </w:tc>
        <w:tc>
          <w:tcPr>
            <w:tcW w:w="900" w:type="dxa"/>
          </w:tcPr>
          <w:p w14:paraId="1690C0A3"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3286F2B5" w14:textId="77777777" w:rsidTr="00D578CB">
        <w:trPr>
          <w:gridAfter w:val="1"/>
          <w:wAfter w:w="18" w:type="dxa"/>
        </w:trPr>
        <w:tc>
          <w:tcPr>
            <w:tcW w:w="1754" w:type="dxa"/>
          </w:tcPr>
          <w:p w14:paraId="516B8538"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24E29EFF" w14:textId="6123EF0A"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w:t>
            </w:r>
            <w:r>
              <w:t xml:space="preserve"> </w:t>
            </w:r>
            <w:r w:rsidRPr="0014748D">
              <w:rPr>
                <w:rFonts w:ascii="Simplified Arabic" w:hAnsi="Simplified Arabic" w:cs="Simplified Arabic"/>
                <w:color w:val="000000" w:themeColor="text1"/>
                <w:sz w:val="24"/>
                <w:szCs w:val="24"/>
                <w:rtl/>
                <w:lang w:bidi="ar-EG"/>
              </w:rPr>
              <w:t>مهندس فني مؤهل معتمد/مسج</w:t>
            </w:r>
            <w:r>
              <w:rPr>
                <w:rFonts w:ascii="Simplified Arabic" w:hAnsi="Simplified Arabic" w:cs="Simplified Arabic"/>
                <w:color w:val="000000" w:themeColor="text1"/>
                <w:sz w:val="24"/>
                <w:szCs w:val="24"/>
                <w:rtl/>
                <w:lang w:bidi="ar-EG"/>
              </w:rPr>
              <w:t>ل</w:t>
            </w:r>
            <w:r w:rsidR="00A36D1D">
              <w:rPr>
                <w:rFonts w:ascii="Simplified Arabic" w:hAnsi="Simplified Arabic" w:cs="Simplified Arabic" w:hint="cs"/>
                <w:color w:val="000000" w:themeColor="text1"/>
                <w:sz w:val="24"/>
                <w:szCs w:val="24"/>
                <w:rtl/>
                <w:lang w:bidi="ar-EG"/>
              </w:rPr>
              <w:t xml:space="preserve"> فى نقابة المهندسين</w:t>
            </w:r>
            <w:r>
              <w:rPr>
                <w:rFonts w:ascii="Simplified Arabic" w:hAnsi="Simplified Arabic" w:cs="Simplified Arabic"/>
                <w:color w:val="000000" w:themeColor="text1"/>
                <w:sz w:val="24"/>
                <w:szCs w:val="24"/>
                <w:rtl/>
                <w:lang w:bidi="ar-EG"/>
              </w:rPr>
              <w:t xml:space="preserve"> أو ما يعادله في بلدهم الأصل</w:t>
            </w:r>
            <w:r>
              <w:rPr>
                <w:rFonts w:ascii="Simplified Arabic" w:hAnsi="Simplified Arabic" w:cs="Simplified Arabic" w:hint="cs"/>
                <w:color w:val="000000" w:themeColor="text1"/>
                <w:sz w:val="24"/>
                <w:szCs w:val="24"/>
                <w:rtl/>
                <w:lang w:bidi="ar-EG"/>
              </w:rPr>
              <w:t>ي</w:t>
            </w:r>
          </w:p>
        </w:tc>
        <w:tc>
          <w:tcPr>
            <w:tcW w:w="900" w:type="dxa"/>
          </w:tcPr>
          <w:p w14:paraId="24FA5476"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0926B3" w14:paraId="23D4542B" w14:textId="77777777" w:rsidTr="00D578CB">
        <w:trPr>
          <w:gridAfter w:val="1"/>
          <w:wAfter w:w="18" w:type="dxa"/>
        </w:trPr>
        <w:tc>
          <w:tcPr>
            <w:tcW w:w="1754" w:type="dxa"/>
          </w:tcPr>
          <w:p w14:paraId="7E19DA4C"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40D89FED" w14:textId="076AE14B"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w:t>
            </w:r>
            <w:r>
              <w:t xml:space="preserve"> </w:t>
            </w:r>
            <w:r w:rsidRPr="0014748D">
              <w:rPr>
                <w:rFonts w:ascii="Simplified Arabic" w:hAnsi="Simplified Arabic" w:cs="Simplified Arabic"/>
                <w:color w:val="000000" w:themeColor="text1"/>
                <w:sz w:val="24"/>
                <w:szCs w:val="24"/>
                <w:rtl/>
                <w:lang w:bidi="ar-EG"/>
              </w:rPr>
              <w:t>ما لا يقل عن خمسة عشر عاما</w:t>
            </w:r>
            <w:r>
              <w:rPr>
                <w:rFonts w:ascii="Simplified Arabic" w:hAnsi="Simplified Arabic" w:cs="Simplified Arabic" w:hint="cs"/>
                <w:color w:val="000000" w:themeColor="text1"/>
                <w:sz w:val="24"/>
                <w:szCs w:val="24"/>
                <w:rtl/>
                <w:lang w:bidi="ar-EG"/>
              </w:rPr>
              <w:t>ً</w:t>
            </w:r>
            <w:r w:rsidRPr="0014748D">
              <w:rPr>
                <w:rFonts w:ascii="Simplified Arabic" w:hAnsi="Simplified Arabic" w:cs="Simplified Arabic"/>
                <w:color w:val="000000" w:themeColor="text1"/>
                <w:sz w:val="24"/>
                <w:szCs w:val="24"/>
                <w:rtl/>
                <w:lang w:bidi="ar-EG"/>
              </w:rPr>
              <w:t xml:space="preserve"> من الخبرة </w:t>
            </w:r>
            <w:r>
              <w:rPr>
                <w:rFonts w:ascii="Simplified Arabic" w:hAnsi="Simplified Arabic" w:cs="Simplified Arabic" w:hint="cs"/>
                <w:color w:val="000000" w:themeColor="text1"/>
                <w:sz w:val="24"/>
                <w:szCs w:val="24"/>
                <w:rtl/>
                <w:lang w:bidi="ar-EG"/>
              </w:rPr>
              <w:t>بعد التخرج</w:t>
            </w:r>
            <w:r w:rsidRPr="00E9395D">
              <w:rPr>
                <w:rFonts w:ascii="Simplified Arabic" w:hAnsi="Simplified Arabic" w:cs="Simplified Arabic"/>
                <w:color w:val="000000" w:themeColor="text1"/>
                <w:sz w:val="24"/>
                <w:szCs w:val="24"/>
                <w:rtl/>
                <w:lang w:bidi="ar-EG"/>
              </w:rPr>
              <w:t xml:space="preserve"> </w:t>
            </w:r>
            <w:r w:rsidRPr="0014748D">
              <w:rPr>
                <w:rFonts w:ascii="Simplified Arabic" w:hAnsi="Simplified Arabic" w:cs="Simplified Arabic"/>
                <w:color w:val="000000" w:themeColor="text1"/>
                <w:sz w:val="24"/>
                <w:szCs w:val="24"/>
                <w:rtl/>
                <w:lang w:bidi="ar-EG"/>
              </w:rPr>
              <w:t>ذات الصلة في قطاع المياه، بما في ذلك الخبرة في إدارة التصميم التفصيلي لما لا يقل عن ثلاثة من خطط العمل العالمية في السنوات ا</w:t>
            </w:r>
            <w:r>
              <w:rPr>
                <w:rFonts w:ascii="Simplified Arabic" w:hAnsi="Simplified Arabic" w:cs="Simplified Arabic"/>
                <w:color w:val="000000" w:themeColor="text1"/>
                <w:sz w:val="24"/>
                <w:szCs w:val="24"/>
                <w:rtl/>
                <w:lang w:bidi="ar-EG"/>
              </w:rPr>
              <w:t>لعشر الأخيرة وشبكات الصرف الصحي</w:t>
            </w:r>
            <w:r w:rsidRPr="0014748D">
              <w:rPr>
                <w:rFonts w:ascii="Simplified Arabic" w:hAnsi="Simplified Arabic" w:cs="Simplified Arabic"/>
                <w:color w:val="000000" w:themeColor="text1"/>
                <w:sz w:val="24"/>
                <w:szCs w:val="24"/>
                <w:rtl/>
                <w:lang w:bidi="ar-EG"/>
              </w:rPr>
              <w:t xml:space="preserve">؛ </w:t>
            </w:r>
            <w:r>
              <w:rPr>
                <w:rFonts w:ascii="Simplified Arabic" w:hAnsi="Simplified Arabic" w:cs="Simplified Arabic" w:hint="cs"/>
                <w:color w:val="000000" w:themeColor="text1"/>
                <w:sz w:val="24"/>
                <w:szCs w:val="24"/>
                <w:rtl/>
                <w:lang w:bidi="ar-EG"/>
              </w:rPr>
              <w:t>وجميعها</w:t>
            </w:r>
            <w:r w:rsidRPr="0026275D">
              <w:rPr>
                <w:rFonts w:ascii="Simplified Arabic" w:hAnsi="Simplified Arabic" w:cs="Simplified Arabic"/>
                <w:color w:val="000000" w:themeColor="text1"/>
                <w:sz w:val="24"/>
                <w:szCs w:val="24"/>
                <w:rtl/>
                <w:lang w:bidi="ar-EG"/>
              </w:rPr>
              <w:t xml:space="preserve"> </w:t>
            </w:r>
            <w:r>
              <w:rPr>
                <w:rFonts w:ascii="Simplified Arabic" w:hAnsi="Simplified Arabic" w:cs="Simplified Arabic" w:hint="cs"/>
                <w:color w:val="000000" w:themeColor="text1"/>
                <w:sz w:val="24"/>
                <w:szCs w:val="24"/>
                <w:rtl/>
                <w:lang w:bidi="ar-EG"/>
              </w:rPr>
              <w:t>موضحة</w:t>
            </w:r>
            <w:r w:rsidRPr="0026275D">
              <w:rPr>
                <w:rFonts w:ascii="Simplified Arabic" w:hAnsi="Simplified Arabic" w:cs="Simplified Arabic"/>
                <w:color w:val="000000" w:themeColor="text1"/>
                <w:sz w:val="24"/>
                <w:szCs w:val="24"/>
                <w:rtl/>
                <w:lang w:bidi="ar-EG"/>
              </w:rPr>
              <w:t xml:space="preserve"> في </w:t>
            </w:r>
            <w:r>
              <w:rPr>
                <w:rFonts w:ascii="Simplified Arabic" w:hAnsi="Simplified Arabic" w:cs="Simplified Arabic" w:hint="cs"/>
                <w:color w:val="000000" w:themeColor="text1"/>
                <w:sz w:val="24"/>
                <w:szCs w:val="24"/>
                <w:rtl/>
                <w:lang w:bidi="ar-EG"/>
              </w:rPr>
              <w:t xml:space="preserve">نموذج </w:t>
            </w:r>
            <w:r w:rsidR="00A36D1D">
              <w:rPr>
                <w:rFonts w:ascii="Simplified Arabic" w:hAnsi="Simplified Arabic" w:cs="Simplified Arabic" w:hint="cs"/>
                <w:color w:val="000000" w:themeColor="text1"/>
                <w:sz w:val="24"/>
                <w:szCs w:val="24"/>
                <w:rtl/>
                <w:lang w:bidi="ar-EG"/>
              </w:rPr>
              <w:t>فنى</w:t>
            </w:r>
            <w:r>
              <w:rPr>
                <w:rFonts w:ascii="Simplified Arabic" w:hAnsi="Simplified Arabic" w:cs="Simplified Arabic" w:hint="cs"/>
                <w:color w:val="000000" w:themeColor="text1"/>
                <w:sz w:val="24"/>
                <w:szCs w:val="24"/>
                <w:rtl/>
                <w:lang w:bidi="ar-EG"/>
              </w:rPr>
              <w:t>-10.</w:t>
            </w:r>
          </w:p>
        </w:tc>
        <w:tc>
          <w:tcPr>
            <w:tcW w:w="900" w:type="dxa"/>
          </w:tcPr>
          <w:p w14:paraId="517C2CED" w14:textId="2A51B79D" w:rsidR="009D240C" w:rsidRDefault="00A36D1D"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w:t>
            </w:r>
          </w:p>
        </w:tc>
      </w:tr>
      <w:tr w:rsidR="000926B3" w14:paraId="0880843A" w14:textId="77777777" w:rsidTr="00D578CB">
        <w:trPr>
          <w:gridAfter w:val="1"/>
          <w:wAfter w:w="18" w:type="dxa"/>
        </w:trPr>
        <w:tc>
          <w:tcPr>
            <w:tcW w:w="1754" w:type="dxa"/>
          </w:tcPr>
          <w:p w14:paraId="23ADC7D2" w14:textId="77777777" w:rsidR="009D240C" w:rsidRDefault="009D240C" w:rsidP="009D240C">
            <w:pPr>
              <w:bidi/>
              <w:jc w:val="both"/>
              <w:rPr>
                <w:rFonts w:ascii="Simplified Arabic" w:hAnsi="Simplified Arabic" w:cs="Simplified Arabic"/>
                <w:color w:val="000000" w:themeColor="text1"/>
                <w:sz w:val="24"/>
                <w:szCs w:val="24"/>
                <w:rtl/>
                <w:lang w:bidi="ar-EG"/>
              </w:rPr>
            </w:pPr>
          </w:p>
        </w:tc>
        <w:tc>
          <w:tcPr>
            <w:tcW w:w="6838" w:type="dxa"/>
            <w:gridSpan w:val="3"/>
          </w:tcPr>
          <w:p w14:paraId="468694F3"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(4) خ</w:t>
            </w:r>
            <w:r w:rsidRPr="00B61C67">
              <w:rPr>
                <w:rFonts w:ascii="Simplified Arabic" w:hAnsi="Simplified Arabic" w:cs="Simplified Arabic"/>
                <w:color w:val="000000" w:themeColor="text1"/>
                <w:sz w:val="24"/>
                <w:szCs w:val="24"/>
                <w:rtl/>
                <w:lang w:bidi="ar-EG"/>
              </w:rPr>
              <w:t xml:space="preserve">برة لا تقل عن عشر سنوات </w:t>
            </w:r>
            <w:r>
              <w:rPr>
                <w:rFonts w:ascii="Simplified Arabic" w:hAnsi="Simplified Arabic" w:cs="Simplified Arabic" w:hint="cs"/>
                <w:color w:val="000000" w:themeColor="text1"/>
                <w:sz w:val="24"/>
                <w:szCs w:val="24"/>
                <w:rtl/>
                <w:lang w:bidi="ar-EG"/>
              </w:rPr>
              <w:t>بعد التخرج</w:t>
            </w:r>
            <w:r w:rsidRPr="00B61C67">
              <w:rPr>
                <w:rFonts w:ascii="Simplified Arabic" w:hAnsi="Simplified Arabic" w:cs="Simplified Arabic"/>
                <w:color w:val="000000" w:themeColor="text1"/>
                <w:sz w:val="24"/>
                <w:szCs w:val="24"/>
                <w:rtl/>
                <w:lang w:bidi="ar-EG"/>
              </w:rPr>
              <w:t xml:space="preserve"> في الإشراف على مشروع البنية التحتية لقطاع المياه والمياه المستعملة وإدارته التعاقدية باستخدا</w:t>
            </w:r>
            <w:r>
              <w:rPr>
                <w:rFonts w:ascii="Simplified Arabic" w:hAnsi="Simplified Arabic" w:cs="Simplified Arabic"/>
                <w:color w:val="000000" w:themeColor="text1"/>
                <w:sz w:val="24"/>
                <w:szCs w:val="24"/>
                <w:rtl/>
                <w:lang w:bidi="ar-EG"/>
              </w:rPr>
              <w:t>م شروط العقد التي وضعها الاتحاد</w:t>
            </w:r>
            <w:r w:rsidRPr="00B61C67">
              <w:rPr>
                <w:rFonts w:ascii="Simplified Arabic" w:hAnsi="Simplified Arabic" w:cs="Simplified Arabic"/>
                <w:color w:val="000000" w:themeColor="text1"/>
                <w:sz w:val="24"/>
                <w:szCs w:val="24"/>
                <w:rtl/>
                <w:lang w:bidi="ar-EG"/>
              </w:rPr>
              <w:t xml:space="preserve">؛ كل ذلك يظهر في </w:t>
            </w:r>
            <w:r>
              <w:rPr>
                <w:rFonts w:ascii="Simplified Arabic" w:hAnsi="Simplified Arabic" w:cs="Simplified Arabic" w:hint="cs"/>
                <w:color w:val="000000" w:themeColor="text1"/>
                <w:sz w:val="24"/>
                <w:szCs w:val="24"/>
                <w:rtl/>
                <w:lang w:bidi="ar-EG"/>
              </w:rPr>
              <w:t xml:space="preserve">نموذج </w:t>
            </w:r>
            <w:r w:rsidR="0066344C">
              <w:rPr>
                <w:rFonts w:ascii="Simplified Arabic" w:hAnsi="Simplified Arabic" w:cs="Simplified Arabic" w:hint="cs"/>
                <w:color w:val="000000" w:themeColor="text1"/>
                <w:sz w:val="24"/>
                <w:szCs w:val="24"/>
                <w:rtl/>
                <w:lang w:bidi="ar-EG"/>
              </w:rPr>
              <w:t>الفنى</w:t>
            </w:r>
            <w:r>
              <w:rPr>
                <w:rFonts w:ascii="Simplified Arabic" w:hAnsi="Simplified Arabic" w:cs="Simplified Arabic" w:hint="cs"/>
                <w:color w:val="000000" w:themeColor="text1"/>
                <w:sz w:val="24"/>
                <w:szCs w:val="24"/>
                <w:rtl/>
                <w:lang w:bidi="ar-EG"/>
              </w:rPr>
              <w:t>-10.</w:t>
            </w:r>
          </w:p>
          <w:p w14:paraId="5CD780BB" w14:textId="134E8665" w:rsidR="00914C69" w:rsidRPr="00B61C67" w:rsidRDefault="00914C69" w:rsidP="00914C69">
            <w:pPr>
              <w:bidi/>
              <w:jc w:val="both"/>
              <w:rPr>
                <w:rFonts w:ascii="Simplified Arabic" w:hAnsi="Simplified Arabic" w:cs="Simplified Arabic"/>
                <w:color w:val="000000" w:themeColor="text1"/>
                <w:sz w:val="24"/>
                <w:szCs w:val="24"/>
                <w:rtl/>
                <w:lang w:bidi="ar-EG"/>
              </w:rPr>
            </w:pPr>
          </w:p>
        </w:tc>
        <w:tc>
          <w:tcPr>
            <w:tcW w:w="900" w:type="dxa"/>
          </w:tcPr>
          <w:p w14:paraId="52725DAC" w14:textId="77777777" w:rsidR="009D240C" w:rsidRDefault="009D240C" w:rsidP="009D240C">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w:t>
            </w:r>
          </w:p>
        </w:tc>
      </w:tr>
      <w:tr w:rsidR="00914C69" w14:paraId="3DB2502A" w14:textId="77777777" w:rsidTr="00D578CB">
        <w:trPr>
          <w:gridAfter w:val="1"/>
          <w:wAfter w:w="18" w:type="dxa"/>
        </w:trPr>
        <w:tc>
          <w:tcPr>
            <w:tcW w:w="1754" w:type="dxa"/>
          </w:tcPr>
          <w:p w14:paraId="7AD8030A" w14:textId="0E450BEE" w:rsidR="00914C69"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4.11</w:t>
            </w:r>
          </w:p>
        </w:tc>
        <w:tc>
          <w:tcPr>
            <w:tcW w:w="6838" w:type="dxa"/>
            <w:gridSpan w:val="3"/>
          </w:tcPr>
          <w:p w14:paraId="4BF998B5" w14:textId="0966DF38" w:rsidR="00914C69" w:rsidRDefault="00914C69" w:rsidP="00914C69">
            <w:pPr>
              <w:bidi/>
              <w:jc w:val="both"/>
              <w:rPr>
                <w:rFonts w:ascii="Simplified Arabic" w:hAnsi="Simplified Arabic" w:cs="Simplified Arabic"/>
                <w:color w:val="000000" w:themeColor="text1"/>
                <w:sz w:val="24"/>
                <w:szCs w:val="24"/>
                <w:rtl/>
                <w:lang w:bidi="ar-EG"/>
              </w:rPr>
            </w:pPr>
            <w:r w:rsidRPr="00E9395D">
              <w:rPr>
                <w:rFonts w:ascii="Simplified Arabic" w:hAnsi="Simplified Arabic" w:cs="Simplified Arabic"/>
                <w:b/>
                <w:bCs/>
                <w:color w:val="000000" w:themeColor="text1"/>
                <w:sz w:val="24"/>
                <w:szCs w:val="24"/>
                <w:rtl/>
                <w:lang w:bidi="ar-EG"/>
              </w:rPr>
              <w:t>مهندس مقيم مساعد رقم 1 (الموقع)</w:t>
            </w:r>
          </w:p>
        </w:tc>
        <w:tc>
          <w:tcPr>
            <w:tcW w:w="900" w:type="dxa"/>
          </w:tcPr>
          <w:p w14:paraId="41643E2E" w14:textId="4A8E1D4B" w:rsidR="00914C69"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3</w:t>
            </w:r>
          </w:p>
        </w:tc>
      </w:tr>
      <w:tr w:rsidR="00914C69" w14:paraId="2BE58AD8" w14:textId="77777777" w:rsidTr="00D578CB">
        <w:trPr>
          <w:gridAfter w:val="1"/>
          <w:wAfter w:w="18" w:type="dxa"/>
        </w:trPr>
        <w:tc>
          <w:tcPr>
            <w:tcW w:w="1754" w:type="dxa"/>
          </w:tcPr>
          <w:p w14:paraId="5C67C8E0" w14:textId="77777777" w:rsidR="00914C69"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tcPr>
          <w:p w14:paraId="1492182A" w14:textId="77777777" w:rsidR="00914C69"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r>
              <w:t xml:space="preserve"> </w:t>
            </w:r>
            <w:r w:rsidRPr="00E9395D">
              <w:rPr>
                <w:rFonts w:ascii="Simplified Arabic" w:hAnsi="Simplified Arabic" w:cs="Simplified Arabic"/>
                <w:color w:val="000000" w:themeColor="text1"/>
                <w:sz w:val="24"/>
                <w:szCs w:val="24"/>
                <w:rtl/>
                <w:lang w:bidi="ar-EG"/>
              </w:rPr>
              <w:t>درجة البكالوريوس في الهندسة المدنية أو إدارة البناء</w:t>
            </w:r>
          </w:p>
        </w:tc>
        <w:tc>
          <w:tcPr>
            <w:tcW w:w="900" w:type="dxa"/>
          </w:tcPr>
          <w:p w14:paraId="43B5AE1E" w14:textId="77777777" w:rsidR="00914C69"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914C69" w14:paraId="68A022CF" w14:textId="77777777" w:rsidTr="00D578CB">
        <w:trPr>
          <w:gridAfter w:val="1"/>
          <w:wAfter w:w="18" w:type="dxa"/>
        </w:trPr>
        <w:tc>
          <w:tcPr>
            <w:tcW w:w="1754" w:type="dxa"/>
          </w:tcPr>
          <w:p w14:paraId="200C410F" w14:textId="77777777" w:rsidR="00914C69"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tcPr>
          <w:p w14:paraId="1128A5F5" w14:textId="77777777" w:rsidR="00914C69" w:rsidRDefault="00914C69" w:rsidP="00914C69">
            <w:pPr>
              <w:bidi/>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(2)</w:t>
            </w:r>
            <w:r>
              <w:t xml:space="preserve"> </w:t>
            </w:r>
            <w:r w:rsidRPr="00E9395D">
              <w:rPr>
                <w:rFonts w:ascii="Simplified Arabic" w:hAnsi="Simplified Arabic" w:cs="Simplified Arabic"/>
                <w:color w:val="000000" w:themeColor="text1"/>
                <w:sz w:val="24"/>
                <w:szCs w:val="24"/>
                <w:rtl/>
                <w:lang w:bidi="ar-EG"/>
              </w:rPr>
              <w:t xml:space="preserve">ما لا يقل عن عشر سنوات من الخبرة </w:t>
            </w:r>
            <w:r>
              <w:rPr>
                <w:rFonts w:ascii="Simplified Arabic" w:hAnsi="Simplified Arabic" w:cs="Simplified Arabic" w:hint="cs"/>
                <w:color w:val="000000" w:themeColor="text1"/>
                <w:sz w:val="24"/>
                <w:szCs w:val="24"/>
                <w:rtl/>
                <w:lang w:bidi="ar-EG"/>
              </w:rPr>
              <w:t>بعد التخرج</w:t>
            </w:r>
            <w:r w:rsidRPr="00E9395D">
              <w:rPr>
                <w:rFonts w:ascii="Simplified Arabic" w:hAnsi="Simplified Arabic" w:cs="Simplified Arabic"/>
                <w:color w:val="000000" w:themeColor="text1"/>
                <w:sz w:val="24"/>
                <w:szCs w:val="24"/>
                <w:rtl/>
                <w:lang w:bidi="ar-EG"/>
              </w:rPr>
              <w:t xml:space="preserve"> في قطاع المياه، بما في ذلك الخبرة في الإشراف على تشييد محطتين على الأقل لمعالجة مياه الصرف الصحي.</w:t>
            </w:r>
          </w:p>
        </w:tc>
        <w:tc>
          <w:tcPr>
            <w:tcW w:w="900" w:type="dxa"/>
          </w:tcPr>
          <w:p w14:paraId="5F7362BF" w14:textId="60779E70" w:rsidR="00914C69"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w:t>
            </w:r>
          </w:p>
        </w:tc>
      </w:tr>
      <w:tr w:rsidR="00914C69" w14:paraId="49AF53CD" w14:textId="77777777" w:rsidTr="00D578CB">
        <w:trPr>
          <w:gridAfter w:val="1"/>
          <w:wAfter w:w="18" w:type="dxa"/>
        </w:trPr>
        <w:tc>
          <w:tcPr>
            <w:tcW w:w="1754" w:type="dxa"/>
          </w:tcPr>
          <w:p w14:paraId="62644ED7" w14:textId="034F2815" w:rsidR="00914C69" w:rsidRPr="0012292E" w:rsidRDefault="00914C69" w:rsidP="00914C69">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4.12</w:t>
            </w:r>
          </w:p>
        </w:tc>
        <w:tc>
          <w:tcPr>
            <w:tcW w:w="6838" w:type="dxa"/>
            <w:gridSpan w:val="3"/>
          </w:tcPr>
          <w:p w14:paraId="3D3180AC" w14:textId="77777777" w:rsidR="00914C69" w:rsidRPr="0012292E" w:rsidRDefault="00914C69" w:rsidP="00914C69">
            <w:pPr>
              <w:bidi/>
              <w:jc w:val="both"/>
              <w:rPr>
                <w:rFonts w:ascii="Simplified Arabic" w:hAnsi="Simplified Arabic" w:cs="Simplified Arabic"/>
                <w:b/>
                <w:bCs/>
                <w:color w:val="000000" w:themeColor="text1"/>
                <w:sz w:val="24"/>
                <w:szCs w:val="24"/>
                <w:rtl/>
                <w:lang w:bidi="ar-EG"/>
              </w:rPr>
            </w:pPr>
            <w:r w:rsidRPr="0012292E">
              <w:rPr>
                <w:rFonts w:ascii="Simplified Arabic" w:hAnsi="Simplified Arabic" w:cs="Simplified Arabic"/>
                <w:b/>
                <w:bCs/>
                <w:color w:val="000000" w:themeColor="text1"/>
                <w:sz w:val="24"/>
                <w:szCs w:val="24"/>
                <w:rtl/>
                <w:lang w:bidi="ar-EG"/>
              </w:rPr>
              <w:t>مهندس مقيم مساعد رقم 2 (الموقع)</w:t>
            </w:r>
          </w:p>
        </w:tc>
        <w:tc>
          <w:tcPr>
            <w:tcW w:w="900" w:type="dxa"/>
          </w:tcPr>
          <w:p w14:paraId="2F2215E9" w14:textId="4EC363B3" w:rsidR="00914C69" w:rsidRPr="0012292E" w:rsidRDefault="00914C69" w:rsidP="00914C69">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3</w:t>
            </w:r>
          </w:p>
        </w:tc>
      </w:tr>
      <w:tr w:rsidR="00914C69" w14:paraId="4B9481D9" w14:textId="77777777" w:rsidTr="00D578CB">
        <w:trPr>
          <w:gridAfter w:val="1"/>
          <w:wAfter w:w="18" w:type="dxa"/>
        </w:trPr>
        <w:tc>
          <w:tcPr>
            <w:tcW w:w="1754" w:type="dxa"/>
          </w:tcPr>
          <w:p w14:paraId="662EB63D" w14:textId="77777777" w:rsidR="00914C69"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tcPr>
          <w:p w14:paraId="2912290A" w14:textId="77777777" w:rsidR="00914C69" w:rsidRPr="0012292E" w:rsidRDefault="00914C69">
            <w:pPr>
              <w:pStyle w:val="ListParagraph"/>
              <w:numPr>
                <w:ilvl w:val="0"/>
                <w:numId w:val="11"/>
              </w:numPr>
              <w:bidi/>
              <w:jc w:val="both"/>
              <w:rPr>
                <w:rFonts w:ascii="Simplified Arabic" w:hAnsi="Simplified Arabic" w:cs="Simplified Arabic"/>
                <w:color w:val="000000" w:themeColor="text1"/>
                <w:sz w:val="24"/>
                <w:szCs w:val="24"/>
                <w:rtl/>
                <w:lang w:bidi="ar-EG"/>
              </w:rPr>
            </w:pPr>
            <w:r w:rsidRPr="0012292E">
              <w:rPr>
                <w:rFonts w:ascii="Simplified Arabic" w:hAnsi="Simplified Arabic" w:cs="Simplified Arabic"/>
                <w:color w:val="000000" w:themeColor="text1"/>
                <w:sz w:val="24"/>
                <w:szCs w:val="24"/>
                <w:rtl/>
                <w:lang w:bidi="ar-EG"/>
              </w:rPr>
              <w:t xml:space="preserve"> درجة البكالوريوس في الهندسة المدنية أو إدارة البناء</w:t>
            </w:r>
          </w:p>
        </w:tc>
        <w:tc>
          <w:tcPr>
            <w:tcW w:w="900" w:type="dxa"/>
          </w:tcPr>
          <w:p w14:paraId="38BD272B" w14:textId="77777777" w:rsidR="00914C69"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914C69" w14:paraId="19725F20" w14:textId="77777777" w:rsidTr="00D578CB">
        <w:trPr>
          <w:gridAfter w:val="1"/>
          <w:wAfter w:w="18" w:type="dxa"/>
        </w:trPr>
        <w:tc>
          <w:tcPr>
            <w:tcW w:w="1754" w:type="dxa"/>
          </w:tcPr>
          <w:p w14:paraId="1B464AE2" w14:textId="77777777" w:rsidR="00914C69"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tcPr>
          <w:p w14:paraId="72B38CE6" w14:textId="77777777" w:rsidR="00914C69" w:rsidRPr="0012292E" w:rsidRDefault="00914C69">
            <w:pPr>
              <w:pStyle w:val="ListParagraph"/>
              <w:numPr>
                <w:ilvl w:val="0"/>
                <w:numId w:val="11"/>
              </w:numPr>
              <w:bidi/>
              <w:jc w:val="both"/>
              <w:rPr>
                <w:rFonts w:ascii="Simplified Arabic" w:hAnsi="Simplified Arabic" w:cs="Simplified Arabic"/>
                <w:color w:val="000000" w:themeColor="text1"/>
                <w:sz w:val="24"/>
                <w:szCs w:val="24"/>
                <w:rtl/>
                <w:lang w:bidi="ar-EG"/>
              </w:rPr>
            </w:pPr>
            <w:r w:rsidRPr="0012292E">
              <w:rPr>
                <w:rFonts w:ascii="Simplified Arabic" w:hAnsi="Simplified Arabic" w:cs="Simplified Arabic"/>
                <w:color w:val="000000" w:themeColor="text1"/>
                <w:sz w:val="24"/>
                <w:szCs w:val="24"/>
                <w:rtl/>
                <w:lang w:bidi="ar-EG"/>
              </w:rPr>
              <w:t xml:space="preserve">ما لا يقل عن عشر سنوات من الخبرة </w:t>
            </w:r>
            <w:r>
              <w:rPr>
                <w:rFonts w:ascii="Simplified Arabic" w:hAnsi="Simplified Arabic" w:cs="Simplified Arabic" w:hint="cs"/>
                <w:color w:val="000000" w:themeColor="text1"/>
                <w:sz w:val="24"/>
                <w:szCs w:val="24"/>
                <w:rtl/>
                <w:lang w:bidi="ar-EG"/>
              </w:rPr>
              <w:t>بعد التخرج</w:t>
            </w:r>
            <w:r w:rsidRPr="0012292E">
              <w:rPr>
                <w:rFonts w:ascii="Simplified Arabic" w:hAnsi="Simplified Arabic" w:cs="Simplified Arabic"/>
                <w:color w:val="000000" w:themeColor="text1"/>
                <w:sz w:val="24"/>
                <w:szCs w:val="24"/>
                <w:rtl/>
                <w:lang w:bidi="ar-EG"/>
              </w:rPr>
              <w:t xml:space="preserve"> في قطاع المياه، بما في ذلك الخبرة في الإشراف على تشييد محطتين على الأقل لمعالجة مياه الصرف الصحي.</w:t>
            </w:r>
          </w:p>
        </w:tc>
        <w:tc>
          <w:tcPr>
            <w:tcW w:w="900" w:type="dxa"/>
          </w:tcPr>
          <w:p w14:paraId="6D315AB9" w14:textId="38D4AE6F" w:rsidR="00914C69"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2</w:t>
            </w:r>
          </w:p>
        </w:tc>
      </w:tr>
      <w:tr w:rsidR="00914C69" w14:paraId="2DD7961C" w14:textId="77777777" w:rsidTr="00D578CB">
        <w:trPr>
          <w:gridAfter w:val="1"/>
          <w:wAfter w:w="18" w:type="dxa"/>
        </w:trPr>
        <w:tc>
          <w:tcPr>
            <w:tcW w:w="1754" w:type="dxa"/>
          </w:tcPr>
          <w:p w14:paraId="53B8021A" w14:textId="0EC1654E" w:rsidR="00914C69" w:rsidRPr="00FD6A72" w:rsidRDefault="00914C69" w:rsidP="00914C69">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4.13</w:t>
            </w:r>
          </w:p>
        </w:tc>
        <w:tc>
          <w:tcPr>
            <w:tcW w:w="6838" w:type="dxa"/>
            <w:gridSpan w:val="3"/>
          </w:tcPr>
          <w:p w14:paraId="5535711E" w14:textId="472E6EC3" w:rsidR="00914C69" w:rsidRPr="00FD6A72" w:rsidRDefault="00914C69" w:rsidP="00914C69">
            <w:pPr>
              <w:bidi/>
              <w:jc w:val="both"/>
              <w:rPr>
                <w:rFonts w:ascii="Simplified Arabic" w:hAnsi="Simplified Arabic" w:cs="Simplified Arabic"/>
                <w:b/>
                <w:bCs/>
                <w:color w:val="000000" w:themeColor="text1"/>
                <w:sz w:val="24"/>
                <w:szCs w:val="24"/>
                <w:rtl/>
                <w:lang w:bidi="ar-EG"/>
              </w:rPr>
            </w:pPr>
            <w:r w:rsidRPr="00FD6A72">
              <w:rPr>
                <w:rFonts w:ascii="Simplified Arabic" w:hAnsi="Simplified Arabic" w:cs="Simplified Arabic"/>
                <w:b/>
                <w:bCs/>
                <w:color w:val="000000" w:themeColor="text1"/>
                <w:sz w:val="24"/>
                <w:szCs w:val="24"/>
                <w:rtl/>
                <w:lang w:bidi="ar-EG"/>
              </w:rPr>
              <w:t>مهندس كهربا</w:t>
            </w:r>
            <w:r>
              <w:rPr>
                <w:rFonts w:ascii="Simplified Arabic" w:hAnsi="Simplified Arabic" w:cs="Simplified Arabic" w:hint="cs"/>
                <w:b/>
                <w:bCs/>
                <w:color w:val="000000" w:themeColor="text1"/>
                <w:sz w:val="24"/>
                <w:szCs w:val="24"/>
                <w:rtl/>
                <w:lang w:bidi="ar-EG"/>
              </w:rPr>
              <w:t>ء</w:t>
            </w:r>
            <w:r w:rsidRPr="00FD6A72">
              <w:rPr>
                <w:rFonts w:ascii="Simplified Arabic" w:hAnsi="Simplified Arabic" w:cs="Simplified Arabic"/>
                <w:b/>
                <w:bCs/>
                <w:color w:val="000000" w:themeColor="text1"/>
                <w:sz w:val="24"/>
                <w:szCs w:val="24"/>
                <w:rtl/>
                <w:lang w:bidi="ar-EG"/>
              </w:rPr>
              <w:t xml:space="preserve"> (</w:t>
            </w:r>
            <w:r>
              <w:rPr>
                <w:rFonts w:ascii="Simplified Arabic" w:hAnsi="Simplified Arabic" w:cs="Simplified Arabic" w:hint="cs"/>
                <w:b/>
                <w:bCs/>
                <w:color w:val="000000" w:themeColor="text1"/>
                <w:sz w:val="24"/>
                <w:szCs w:val="24"/>
                <w:rtl/>
                <w:lang w:bidi="ar-EG"/>
              </w:rPr>
              <w:t>ال</w:t>
            </w:r>
            <w:r w:rsidRPr="00FD6A72">
              <w:rPr>
                <w:rFonts w:ascii="Simplified Arabic" w:hAnsi="Simplified Arabic" w:cs="Simplified Arabic"/>
                <w:b/>
                <w:bCs/>
                <w:color w:val="000000" w:themeColor="text1"/>
                <w:sz w:val="24"/>
                <w:szCs w:val="24"/>
                <w:rtl/>
                <w:lang w:bidi="ar-EG"/>
              </w:rPr>
              <w:t>موقع)</w:t>
            </w:r>
          </w:p>
        </w:tc>
        <w:tc>
          <w:tcPr>
            <w:tcW w:w="900" w:type="dxa"/>
          </w:tcPr>
          <w:p w14:paraId="7E416549" w14:textId="77777777" w:rsidR="00914C69" w:rsidRPr="00FD6A72" w:rsidRDefault="00914C69" w:rsidP="00914C69">
            <w:pPr>
              <w:bidi/>
              <w:jc w:val="both"/>
              <w:rPr>
                <w:rFonts w:ascii="Simplified Arabic" w:hAnsi="Simplified Arabic" w:cs="Simplified Arabic"/>
                <w:b/>
                <w:bCs/>
                <w:color w:val="000000" w:themeColor="text1"/>
                <w:sz w:val="24"/>
                <w:szCs w:val="24"/>
                <w:rtl/>
                <w:lang w:bidi="ar-EG"/>
              </w:rPr>
            </w:pPr>
            <w:r w:rsidRPr="00FD6A72">
              <w:rPr>
                <w:rFonts w:ascii="Simplified Arabic" w:hAnsi="Simplified Arabic" w:cs="Simplified Arabic" w:hint="cs"/>
                <w:b/>
                <w:bCs/>
                <w:color w:val="000000" w:themeColor="text1"/>
                <w:sz w:val="24"/>
                <w:szCs w:val="24"/>
                <w:rtl/>
                <w:lang w:bidi="ar-EG"/>
              </w:rPr>
              <w:t>2</w:t>
            </w:r>
          </w:p>
        </w:tc>
      </w:tr>
      <w:tr w:rsidR="00914C69" w14:paraId="37AE5F8A" w14:textId="77777777" w:rsidTr="00D578CB">
        <w:trPr>
          <w:gridAfter w:val="1"/>
          <w:wAfter w:w="18" w:type="dxa"/>
        </w:trPr>
        <w:tc>
          <w:tcPr>
            <w:tcW w:w="1754" w:type="dxa"/>
          </w:tcPr>
          <w:p w14:paraId="42A67BED" w14:textId="77777777" w:rsidR="00914C69"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tcPr>
          <w:p w14:paraId="07ECFF14" w14:textId="6D6AB644" w:rsidR="00914C69" w:rsidRPr="00FD6A72" w:rsidRDefault="00914C69">
            <w:pPr>
              <w:pStyle w:val="ListParagraph"/>
              <w:numPr>
                <w:ilvl w:val="0"/>
                <w:numId w:val="12"/>
              </w:numPr>
              <w:bidi/>
              <w:jc w:val="both"/>
              <w:rPr>
                <w:rFonts w:ascii="Simplified Arabic" w:hAnsi="Simplified Arabic" w:cs="Simplified Arabic"/>
                <w:color w:val="000000" w:themeColor="text1"/>
                <w:sz w:val="24"/>
                <w:szCs w:val="24"/>
                <w:rtl/>
                <w:lang w:bidi="ar-EG"/>
              </w:rPr>
            </w:pPr>
            <w:r w:rsidRPr="00FD6A72">
              <w:rPr>
                <w:rFonts w:ascii="Simplified Arabic" w:hAnsi="Simplified Arabic" w:cs="Simplified Arabic"/>
                <w:color w:val="000000" w:themeColor="text1"/>
                <w:sz w:val="24"/>
                <w:szCs w:val="24"/>
                <w:rtl/>
                <w:lang w:bidi="ar-EG"/>
              </w:rPr>
              <w:t>مهندس فني مؤهل معتمد/مسج</w:t>
            </w:r>
            <w:r>
              <w:rPr>
                <w:rFonts w:ascii="Simplified Arabic" w:hAnsi="Simplified Arabic" w:cs="Simplified Arabic"/>
                <w:color w:val="000000" w:themeColor="text1"/>
                <w:sz w:val="24"/>
                <w:szCs w:val="24"/>
                <w:rtl/>
                <w:lang w:bidi="ar-EG"/>
              </w:rPr>
              <w:t>ل</w:t>
            </w:r>
            <w:r>
              <w:rPr>
                <w:rFonts w:ascii="Simplified Arabic" w:hAnsi="Simplified Arabic" w:cs="Simplified Arabic" w:hint="cs"/>
                <w:color w:val="000000" w:themeColor="text1"/>
                <w:sz w:val="24"/>
                <w:szCs w:val="24"/>
                <w:rtl/>
                <w:lang w:bidi="ar-EG"/>
              </w:rPr>
              <w:t xml:space="preserve"> فى نقابة المهندسين</w:t>
            </w:r>
            <w:r>
              <w:rPr>
                <w:rFonts w:ascii="Simplified Arabic" w:hAnsi="Simplified Arabic" w:cs="Simplified Arabic"/>
                <w:color w:val="000000" w:themeColor="text1"/>
                <w:sz w:val="24"/>
                <w:szCs w:val="24"/>
                <w:rtl/>
                <w:lang w:bidi="ar-EG"/>
              </w:rPr>
              <w:t xml:space="preserve"> أو ما يعادله في بلدهم الأصلي</w:t>
            </w:r>
          </w:p>
        </w:tc>
        <w:tc>
          <w:tcPr>
            <w:tcW w:w="900" w:type="dxa"/>
          </w:tcPr>
          <w:p w14:paraId="2A025CC9" w14:textId="77777777" w:rsidR="00914C69"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914C69" w14:paraId="132D6F1D" w14:textId="77777777" w:rsidTr="00D578CB">
        <w:trPr>
          <w:gridAfter w:val="1"/>
          <w:wAfter w:w="18" w:type="dxa"/>
        </w:trPr>
        <w:tc>
          <w:tcPr>
            <w:tcW w:w="1754" w:type="dxa"/>
          </w:tcPr>
          <w:p w14:paraId="379406C7" w14:textId="77777777" w:rsidR="00914C69"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tcPr>
          <w:p w14:paraId="44D4CB5F" w14:textId="77777777" w:rsidR="00914C69" w:rsidRPr="00FD6A72" w:rsidRDefault="00914C69">
            <w:pPr>
              <w:pStyle w:val="ListParagraph"/>
              <w:numPr>
                <w:ilvl w:val="0"/>
                <w:numId w:val="12"/>
              </w:numPr>
              <w:bidi/>
              <w:jc w:val="both"/>
              <w:rPr>
                <w:rFonts w:ascii="Simplified Arabic" w:hAnsi="Simplified Arabic" w:cs="Simplified Arabic"/>
                <w:color w:val="000000" w:themeColor="text1"/>
                <w:sz w:val="24"/>
                <w:szCs w:val="24"/>
                <w:rtl/>
                <w:lang w:bidi="ar-EG"/>
              </w:rPr>
            </w:pPr>
            <w:r w:rsidRPr="00501B8A">
              <w:rPr>
                <w:rFonts w:ascii="Simplified Arabic" w:hAnsi="Simplified Arabic" w:cs="Simplified Arabic"/>
                <w:color w:val="000000" w:themeColor="text1"/>
                <w:sz w:val="24"/>
                <w:szCs w:val="24"/>
                <w:rtl/>
                <w:lang w:bidi="ar-EG"/>
              </w:rPr>
              <w:t>ما لا يقل عن عشر سنوات</w:t>
            </w:r>
            <w:r>
              <w:rPr>
                <w:rFonts w:ascii="Simplified Arabic" w:hAnsi="Simplified Arabic" w:cs="Simplified Arabic"/>
                <w:color w:val="000000" w:themeColor="text1"/>
                <w:sz w:val="24"/>
                <w:szCs w:val="24"/>
                <w:rtl/>
                <w:lang w:bidi="ar-EG"/>
              </w:rPr>
              <w:t xml:space="preserve"> من الخبرة </w:t>
            </w:r>
            <w:r>
              <w:rPr>
                <w:rFonts w:ascii="Simplified Arabic" w:hAnsi="Simplified Arabic" w:cs="Simplified Arabic" w:hint="cs"/>
                <w:color w:val="000000" w:themeColor="text1"/>
                <w:sz w:val="24"/>
                <w:szCs w:val="24"/>
                <w:rtl/>
                <w:lang w:bidi="ar-EG"/>
              </w:rPr>
              <w:t>بعد التخرج</w:t>
            </w:r>
            <w:r w:rsidRPr="00501B8A">
              <w:rPr>
                <w:rFonts w:ascii="Simplified Arabic" w:hAnsi="Simplified Arabic" w:cs="Simplified Arabic"/>
                <w:color w:val="000000" w:themeColor="text1"/>
                <w:sz w:val="24"/>
                <w:szCs w:val="24"/>
                <w:rtl/>
                <w:lang w:bidi="ar-EG"/>
              </w:rPr>
              <w:t xml:space="preserve"> في قطاع المياه، بما في ذلك الخبرة في الإشراف على تشييد </w:t>
            </w:r>
            <w:r w:rsidRPr="0012292E">
              <w:rPr>
                <w:rFonts w:ascii="Simplified Arabic" w:hAnsi="Simplified Arabic" w:cs="Simplified Arabic"/>
                <w:color w:val="000000" w:themeColor="text1"/>
                <w:sz w:val="24"/>
                <w:szCs w:val="24"/>
                <w:rtl/>
                <w:lang w:bidi="ar-EG"/>
              </w:rPr>
              <w:t>محطتين على الأقل لمعالجة مياه الصرف الصحي.</w:t>
            </w:r>
          </w:p>
        </w:tc>
        <w:tc>
          <w:tcPr>
            <w:tcW w:w="900" w:type="dxa"/>
          </w:tcPr>
          <w:p w14:paraId="328AD580" w14:textId="77777777" w:rsidR="00914C69"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914C69" w14:paraId="0A8A1724" w14:textId="77777777" w:rsidTr="00D578CB">
        <w:trPr>
          <w:gridAfter w:val="1"/>
          <w:wAfter w:w="18" w:type="dxa"/>
        </w:trPr>
        <w:tc>
          <w:tcPr>
            <w:tcW w:w="1754" w:type="dxa"/>
          </w:tcPr>
          <w:p w14:paraId="510C5652" w14:textId="5B548997" w:rsidR="00914C69" w:rsidRPr="00854833" w:rsidRDefault="00914C69" w:rsidP="00914C69">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4.14</w:t>
            </w:r>
          </w:p>
        </w:tc>
        <w:tc>
          <w:tcPr>
            <w:tcW w:w="6838" w:type="dxa"/>
            <w:gridSpan w:val="3"/>
          </w:tcPr>
          <w:p w14:paraId="615856C3" w14:textId="77777777" w:rsidR="00914C69" w:rsidRPr="00854833" w:rsidRDefault="00914C69" w:rsidP="00914C69">
            <w:pPr>
              <w:bidi/>
              <w:jc w:val="both"/>
              <w:rPr>
                <w:rFonts w:ascii="Simplified Arabic" w:hAnsi="Simplified Arabic" w:cs="Simplified Arabic"/>
                <w:b/>
                <w:bCs/>
                <w:color w:val="000000" w:themeColor="text1"/>
                <w:sz w:val="24"/>
                <w:szCs w:val="24"/>
                <w:rtl/>
                <w:lang w:bidi="ar-EG"/>
              </w:rPr>
            </w:pPr>
            <w:r w:rsidRPr="00854833">
              <w:rPr>
                <w:rFonts w:ascii="Simplified Arabic" w:hAnsi="Simplified Arabic" w:cs="Simplified Arabic"/>
                <w:b/>
                <w:bCs/>
                <w:color w:val="000000" w:themeColor="text1"/>
                <w:sz w:val="24"/>
                <w:szCs w:val="24"/>
                <w:rtl/>
                <w:lang w:bidi="ar-EG"/>
              </w:rPr>
              <w:t>مهندس ميكانيكي (</w:t>
            </w:r>
            <w:r w:rsidRPr="00854833">
              <w:rPr>
                <w:rFonts w:ascii="Simplified Arabic" w:hAnsi="Simplified Arabic" w:cs="Simplified Arabic" w:hint="cs"/>
                <w:b/>
                <w:bCs/>
                <w:color w:val="000000" w:themeColor="text1"/>
                <w:sz w:val="24"/>
                <w:szCs w:val="24"/>
                <w:rtl/>
                <w:lang w:bidi="ar-EG"/>
              </w:rPr>
              <w:t>ال</w:t>
            </w:r>
            <w:r w:rsidRPr="00854833">
              <w:rPr>
                <w:rFonts w:ascii="Simplified Arabic" w:hAnsi="Simplified Arabic" w:cs="Simplified Arabic"/>
                <w:b/>
                <w:bCs/>
                <w:color w:val="000000" w:themeColor="text1"/>
                <w:sz w:val="24"/>
                <w:szCs w:val="24"/>
                <w:rtl/>
                <w:lang w:bidi="ar-EG"/>
              </w:rPr>
              <w:t>موقع)</w:t>
            </w:r>
          </w:p>
        </w:tc>
        <w:tc>
          <w:tcPr>
            <w:tcW w:w="900" w:type="dxa"/>
          </w:tcPr>
          <w:p w14:paraId="150561EA" w14:textId="77777777" w:rsidR="00914C69" w:rsidRPr="00854833" w:rsidRDefault="00914C69" w:rsidP="00914C69">
            <w:pPr>
              <w:bidi/>
              <w:jc w:val="both"/>
              <w:rPr>
                <w:rFonts w:ascii="Simplified Arabic" w:hAnsi="Simplified Arabic" w:cs="Simplified Arabic"/>
                <w:b/>
                <w:bCs/>
                <w:color w:val="000000" w:themeColor="text1"/>
                <w:sz w:val="24"/>
                <w:szCs w:val="24"/>
                <w:rtl/>
                <w:lang w:bidi="ar-EG"/>
              </w:rPr>
            </w:pPr>
            <w:r w:rsidRPr="00854833">
              <w:rPr>
                <w:rFonts w:ascii="Simplified Arabic" w:hAnsi="Simplified Arabic" w:cs="Simplified Arabic" w:hint="cs"/>
                <w:b/>
                <w:bCs/>
                <w:color w:val="000000" w:themeColor="text1"/>
                <w:sz w:val="24"/>
                <w:szCs w:val="24"/>
                <w:rtl/>
                <w:lang w:bidi="ar-EG"/>
              </w:rPr>
              <w:t>2</w:t>
            </w:r>
          </w:p>
        </w:tc>
      </w:tr>
      <w:tr w:rsidR="00914C69" w14:paraId="4AB14A50" w14:textId="77777777" w:rsidTr="00D578CB">
        <w:trPr>
          <w:gridAfter w:val="1"/>
          <w:wAfter w:w="18" w:type="dxa"/>
        </w:trPr>
        <w:tc>
          <w:tcPr>
            <w:tcW w:w="1754" w:type="dxa"/>
          </w:tcPr>
          <w:p w14:paraId="6EA67E57" w14:textId="77777777" w:rsidR="00914C69"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tcPr>
          <w:p w14:paraId="0449CDA4" w14:textId="7DF0D634" w:rsidR="00914C69" w:rsidRPr="00854833" w:rsidRDefault="00914C69">
            <w:pPr>
              <w:pStyle w:val="ListParagraph"/>
              <w:numPr>
                <w:ilvl w:val="0"/>
                <w:numId w:val="13"/>
              </w:numPr>
              <w:bidi/>
              <w:jc w:val="both"/>
              <w:rPr>
                <w:rFonts w:ascii="Simplified Arabic" w:hAnsi="Simplified Arabic" w:cs="Simplified Arabic"/>
                <w:color w:val="000000" w:themeColor="text1"/>
                <w:sz w:val="24"/>
                <w:szCs w:val="24"/>
                <w:rtl/>
                <w:lang w:bidi="ar-EG"/>
              </w:rPr>
            </w:pPr>
            <w:r w:rsidRPr="00854833">
              <w:rPr>
                <w:rFonts w:ascii="Simplified Arabic" w:hAnsi="Simplified Arabic" w:cs="Simplified Arabic"/>
                <w:color w:val="000000" w:themeColor="text1"/>
                <w:sz w:val="24"/>
                <w:szCs w:val="24"/>
                <w:rtl/>
                <w:lang w:bidi="ar-EG"/>
              </w:rPr>
              <w:t>مهندس فني مؤهل معتمد/مسج</w:t>
            </w:r>
            <w:r>
              <w:rPr>
                <w:rFonts w:ascii="Simplified Arabic" w:hAnsi="Simplified Arabic" w:cs="Simplified Arabic"/>
                <w:color w:val="000000" w:themeColor="text1"/>
                <w:sz w:val="24"/>
                <w:szCs w:val="24"/>
                <w:rtl/>
                <w:lang w:bidi="ar-EG"/>
              </w:rPr>
              <w:t>ل</w:t>
            </w:r>
            <w:r>
              <w:rPr>
                <w:rFonts w:ascii="Simplified Arabic" w:hAnsi="Simplified Arabic" w:cs="Simplified Arabic" w:hint="cs"/>
                <w:color w:val="000000" w:themeColor="text1"/>
                <w:sz w:val="24"/>
                <w:szCs w:val="24"/>
                <w:rtl/>
                <w:lang w:bidi="ar-EG"/>
              </w:rPr>
              <w:t xml:space="preserve"> فى نقابة المهندسين</w:t>
            </w:r>
            <w:r>
              <w:rPr>
                <w:rFonts w:ascii="Simplified Arabic" w:hAnsi="Simplified Arabic" w:cs="Simplified Arabic"/>
                <w:color w:val="000000" w:themeColor="text1"/>
                <w:sz w:val="24"/>
                <w:szCs w:val="24"/>
                <w:rtl/>
                <w:lang w:bidi="ar-EG"/>
              </w:rPr>
              <w:t xml:space="preserve"> أو ما يعادله في بلدهم الأصلي</w:t>
            </w:r>
          </w:p>
        </w:tc>
        <w:tc>
          <w:tcPr>
            <w:tcW w:w="900" w:type="dxa"/>
          </w:tcPr>
          <w:p w14:paraId="1E62ADC6" w14:textId="77777777" w:rsidR="00914C69"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914C69" w14:paraId="19DE44CC" w14:textId="77777777" w:rsidTr="00D578CB">
        <w:trPr>
          <w:gridAfter w:val="1"/>
          <w:wAfter w:w="18" w:type="dxa"/>
        </w:trPr>
        <w:tc>
          <w:tcPr>
            <w:tcW w:w="1754" w:type="dxa"/>
          </w:tcPr>
          <w:p w14:paraId="0E7CC08C" w14:textId="77777777" w:rsidR="00914C69"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tcPr>
          <w:p w14:paraId="62F37A66" w14:textId="77777777" w:rsidR="00914C69" w:rsidRPr="00854833" w:rsidRDefault="00914C69">
            <w:pPr>
              <w:pStyle w:val="ListParagraph"/>
              <w:numPr>
                <w:ilvl w:val="0"/>
                <w:numId w:val="13"/>
              </w:numPr>
              <w:bidi/>
              <w:jc w:val="both"/>
              <w:rPr>
                <w:rFonts w:ascii="Simplified Arabic" w:hAnsi="Simplified Arabic" w:cs="Simplified Arabic"/>
                <w:color w:val="000000" w:themeColor="text1"/>
                <w:sz w:val="24"/>
                <w:szCs w:val="24"/>
                <w:rtl/>
                <w:lang w:bidi="ar-EG"/>
              </w:rPr>
            </w:pPr>
            <w:r w:rsidRPr="00854833">
              <w:rPr>
                <w:rFonts w:ascii="Simplified Arabic" w:hAnsi="Simplified Arabic" w:cs="Simplified Arabic"/>
                <w:color w:val="000000" w:themeColor="text1"/>
                <w:sz w:val="24"/>
                <w:szCs w:val="24"/>
                <w:rtl/>
                <w:lang w:bidi="ar-EG"/>
              </w:rPr>
              <w:t xml:space="preserve">ما لا يقل عن عشر سنوات من الخبرة </w:t>
            </w:r>
            <w:r>
              <w:rPr>
                <w:rFonts w:ascii="Simplified Arabic" w:hAnsi="Simplified Arabic" w:cs="Simplified Arabic" w:hint="cs"/>
                <w:color w:val="000000" w:themeColor="text1"/>
                <w:sz w:val="24"/>
                <w:szCs w:val="24"/>
                <w:rtl/>
                <w:lang w:bidi="ar-EG"/>
              </w:rPr>
              <w:t>بعد التخرج</w:t>
            </w:r>
            <w:r w:rsidRPr="00854833">
              <w:rPr>
                <w:rFonts w:ascii="Simplified Arabic" w:hAnsi="Simplified Arabic" w:cs="Simplified Arabic"/>
                <w:color w:val="000000" w:themeColor="text1"/>
                <w:sz w:val="24"/>
                <w:szCs w:val="24"/>
                <w:rtl/>
                <w:lang w:bidi="ar-EG"/>
              </w:rPr>
              <w:t xml:space="preserve"> في قطاع المياه، بما في ذلك الخبرة في الإشراف على تشييد </w:t>
            </w:r>
            <w:r w:rsidRPr="0012292E">
              <w:rPr>
                <w:rFonts w:ascii="Simplified Arabic" w:hAnsi="Simplified Arabic" w:cs="Simplified Arabic"/>
                <w:color w:val="000000" w:themeColor="text1"/>
                <w:sz w:val="24"/>
                <w:szCs w:val="24"/>
                <w:rtl/>
                <w:lang w:bidi="ar-EG"/>
              </w:rPr>
              <w:t>محطتين على الأقل لمعالجة مياه الصرف الصحي.</w:t>
            </w:r>
          </w:p>
        </w:tc>
        <w:tc>
          <w:tcPr>
            <w:tcW w:w="900" w:type="dxa"/>
          </w:tcPr>
          <w:p w14:paraId="31AB7618" w14:textId="77777777" w:rsidR="00914C69"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914C69" w14:paraId="61F98783" w14:textId="77777777" w:rsidTr="00D578CB">
        <w:trPr>
          <w:gridAfter w:val="1"/>
          <w:wAfter w:w="18" w:type="dxa"/>
        </w:trPr>
        <w:tc>
          <w:tcPr>
            <w:tcW w:w="1754" w:type="dxa"/>
          </w:tcPr>
          <w:p w14:paraId="7F0203EC" w14:textId="552F5280" w:rsidR="00914C69" w:rsidRPr="00E55283" w:rsidRDefault="00914C69" w:rsidP="00914C69">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4.15</w:t>
            </w:r>
          </w:p>
        </w:tc>
        <w:tc>
          <w:tcPr>
            <w:tcW w:w="6838" w:type="dxa"/>
            <w:gridSpan w:val="3"/>
          </w:tcPr>
          <w:p w14:paraId="0B5D6F52" w14:textId="41C58B56" w:rsidR="00914C69" w:rsidRPr="00E55283" w:rsidRDefault="00914C69" w:rsidP="00914C69">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 xml:space="preserve">مهندس </w:t>
            </w:r>
            <w:r w:rsidRPr="00D578CB">
              <w:rPr>
                <w:rFonts w:ascii="Simplified Arabic" w:hAnsi="Simplified Arabic" w:cs="Simplified Arabic"/>
                <w:b/>
                <w:bCs/>
                <w:color w:val="000000" w:themeColor="text1"/>
                <w:sz w:val="24"/>
                <w:szCs w:val="24"/>
                <w:rtl/>
                <w:lang w:bidi="ar-EG"/>
              </w:rPr>
              <w:t>تشغيل وصيانة</w:t>
            </w:r>
            <w:r w:rsidRPr="00D578CB">
              <w:rPr>
                <w:rFonts w:ascii="Simplified Arabic" w:hAnsi="Simplified Arabic" w:cs="Simplified Arabic"/>
                <w:b/>
                <w:bCs/>
                <w:color w:val="000000" w:themeColor="text1"/>
                <w:sz w:val="24"/>
                <w:szCs w:val="24"/>
                <w:lang w:bidi="ar-EG"/>
              </w:rPr>
              <w:t xml:space="preserve"> </w:t>
            </w:r>
            <w:r w:rsidRPr="00D578CB">
              <w:rPr>
                <w:rFonts w:ascii="Simplified Arabic" w:hAnsi="Simplified Arabic" w:cs="Simplified Arabic"/>
                <w:b/>
                <w:bCs/>
                <w:color w:val="000000" w:themeColor="text1"/>
                <w:sz w:val="24"/>
                <w:szCs w:val="24"/>
                <w:rtl/>
                <w:lang w:bidi="ar-EG"/>
              </w:rPr>
              <w:t>محطات معالجة</w:t>
            </w:r>
            <w:r w:rsidRPr="00E55283" w:rsidDel="000926B3">
              <w:rPr>
                <w:rFonts w:ascii="Simplified Arabic" w:hAnsi="Simplified Arabic" w:cs="Simplified Arabic"/>
                <w:b/>
                <w:bCs/>
                <w:color w:val="000000" w:themeColor="text1"/>
                <w:sz w:val="24"/>
                <w:szCs w:val="24"/>
                <w:rtl/>
                <w:lang w:bidi="ar-EG"/>
              </w:rPr>
              <w:t xml:space="preserve"> </w:t>
            </w:r>
            <w:r w:rsidRPr="00E55283">
              <w:rPr>
                <w:rFonts w:ascii="Simplified Arabic" w:hAnsi="Simplified Arabic" w:cs="Simplified Arabic"/>
                <w:b/>
                <w:bCs/>
                <w:color w:val="000000" w:themeColor="text1"/>
                <w:sz w:val="24"/>
                <w:szCs w:val="24"/>
                <w:rtl/>
                <w:lang w:bidi="ar-EG"/>
              </w:rPr>
              <w:t>(</w:t>
            </w:r>
            <w:r>
              <w:rPr>
                <w:rFonts w:ascii="Simplified Arabic" w:hAnsi="Simplified Arabic" w:cs="Simplified Arabic" w:hint="cs"/>
                <w:b/>
                <w:bCs/>
                <w:color w:val="000000" w:themeColor="text1"/>
                <w:sz w:val="24"/>
                <w:szCs w:val="24"/>
                <w:rtl/>
                <w:lang w:bidi="ar-EG"/>
              </w:rPr>
              <w:t>ال</w:t>
            </w:r>
            <w:r w:rsidRPr="00E55283">
              <w:rPr>
                <w:rFonts w:ascii="Simplified Arabic" w:hAnsi="Simplified Arabic" w:cs="Simplified Arabic"/>
                <w:b/>
                <w:bCs/>
                <w:color w:val="000000" w:themeColor="text1"/>
                <w:sz w:val="24"/>
                <w:szCs w:val="24"/>
                <w:rtl/>
                <w:lang w:bidi="ar-EG"/>
              </w:rPr>
              <w:t>موقع)</w:t>
            </w:r>
          </w:p>
        </w:tc>
        <w:tc>
          <w:tcPr>
            <w:tcW w:w="900" w:type="dxa"/>
          </w:tcPr>
          <w:p w14:paraId="1A845690" w14:textId="77777777" w:rsidR="00914C69" w:rsidRPr="00E55283" w:rsidRDefault="00914C69" w:rsidP="00914C69">
            <w:pPr>
              <w:bidi/>
              <w:jc w:val="both"/>
              <w:rPr>
                <w:rFonts w:ascii="Simplified Arabic" w:hAnsi="Simplified Arabic" w:cs="Simplified Arabic"/>
                <w:b/>
                <w:bCs/>
                <w:color w:val="000000" w:themeColor="text1"/>
                <w:sz w:val="24"/>
                <w:szCs w:val="24"/>
                <w:rtl/>
                <w:lang w:bidi="ar-EG"/>
              </w:rPr>
            </w:pPr>
            <w:r w:rsidRPr="00E55283">
              <w:rPr>
                <w:rFonts w:ascii="Simplified Arabic" w:hAnsi="Simplified Arabic" w:cs="Simplified Arabic" w:hint="cs"/>
                <w:b/>
                <w:bCs/>
                <w:color w:val="000000" w:themeColor="text1"/>
                <w:sz w:val="24"/>
                <w:szCs w:val="24"/>
                <w:rtl/>
                <w:lang w:bidi="ar-EG"/>
              </w:rPr>
              <w:t>2</w:t>
            </w:r>
          </w:p>
        </w:tc>
      </w:tr>
      <w:tr w:rsidR="00914C69" w14:paraId="2892281A" w14:textId="77777777" w:rsidTr="00D578CB">
        <w:trPr>
          <w:gridAfter w:val="1"/>
          <w:wAfter w:w="18" w:type="dxa"/>
        </w:trPr>
        <w:tc>
          <w:tcPr>
            <w:tcW w:w="1754" w:type="dxa"/>
          </w:tcPr>
          <w:p w14:paraId="3CD08515" w14:textId="77777777" w:rsidR="00914C69" w:rsidRPr="00E55283"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tcPr>
          <w:p w14:paraId="268E3DF6" w14:textId="0EE4B7DC" w:rsidR="00914C69" w:rsidRPr="00F20FFA" w:rsidRDefault="00914C69">
            <w:pPr>
              <w:pStyle w:val="ListParagraph"/>
              <w:numPr>
                <w:ilvl w:val="0"/>
                <w:numId w:val="14"/>
              </w:numPr>
              <w:bidi/>
              <w:jc w:val="both"/>
              <w:rPr>
                <w:rFonts w:ascii="Simplified Arabic" w:hAnsi="Simplified Arabic" w:cs="Simplified Arabic"/>
                <w:color w:val="000000" w:themeColor="text1"/>
                <w:sz w:val="24"/>
                <w:szCs w:val="24"/>
                <w:rtl/>
                <w:lang w:bidi="ar-EG"/>
              </w:rPr>
            </w:pPr>
            <w:r w:rsidRPr="00F20FFA">
              <w:rPr>
                <w:rFonts w:ascii="Simplified Arabic" w:hAnsi="Simplified Arabic" w:cs="Simplified Arabic"/>
                <w:color w:val="000000" w:themeColor="text1"/>
                <w:sz w:val="24"/>
                <w:szCs w:val="24"/>
                <w:rtl/>
                <w:lang w:bidi="ar-EG"/>
              </w:rPr>
              <w:t xml:space="preserve">مهندس فني مؤهل معتمد/مسجل </w:t>
            </w:r>
            <w:r>
              <w:rPr>
                <w:rFonts w:ascii="Simplified Arabic" w:hAnsi="Simplified Arabic" w:cs="Simplified Arabic" w:hint="cs"/>
                <w:color w:val="000000" w:themeColor="text1"/>
                <w:sz w:val="24"/>
                <w:szCs w:val="24"/>
                <w:rtl/>
                <w:lang w:bidi="ar-EG"/>
              </w:rPr>
              <w:t xml:space="preserve">فى نقابة المهندسين </w:t>
            </w:r>
            <w:r w:rsidRPr="00F20FFA">
              <w:rPr>
                <w:rFonts w:ascii="Simplified Arabic" w:hAnsi="Simplified Arabic" w:cs="Simplified Arabic"/>
                <w:color w:val="000000" w:themeColor="text1"/>
                <w:sz w:val="24"/>
                <w:szCs w:val="24"/>
                <w:rtl/>
                <w:lang w:bidi="ar-EG"/>
              </w:rPr>
              <w:t>أو ما يعادله في بلدهم الأصلي</w:t>
            </w:r>
          </w:p>
        </w:tc>
        <w:tc>
          <w:tcPr>
            <w:tcW w:w="900" w:type="dxa"/>
          </w:tcPr>
          <w:p w14:paraId="39EBDD36" w14:textId="77777777" w:rsidR="00914C69" w:rsidRPr="00E55283" w:rsidRDefault="00914C69" w:rsidP="00914C69">
            <w:pPr>
              <w:bidi/>
              <w:jc w:val="both"/>
              <w:rPr>
                <w:rFonts w:ascii="Simplified Arabic" w:hAnsi="Simplified Arabic" w:cs="Simplified Arabic"/>
                <w:color w:val="000000" w:themeColor="text1"/>
                <w:sz w:val="24"/>
                <w:szCs w:val="24"/>
                <w:rtl/>
                <w:lang w:bidi="ar-EG"/>
              </w:rPr>
            </w:pPr>
            <w:r w:rsidRPr="00E55283">
              <w:rPr>
                <w:rFonts w:ascii="Simplified Arabic" w:hAnsi="Simplified Arabic" w:cs="Simplified Arabic" w:hint="cs"/>
                <w:color w:val="000000" w:themeColor="text1"/>
                <w:sz w:val="24"/>
                <w:szCs w:val="24"/>
                <w:rtl/>
                <w:lang w:bidi="ar-EG"/>
              </w:rPr>
              <w:t>1</w:t>
            </w:r>
          </w:p>
        </w:tc>
      </w:tr>
      <w:tr w:rsidR="00914C69" w14:paraId="3E6CFDD1" w14:textId="77777777" w:rsidTr="00D578CB">
        <w:trPr>
          <w:gridAfter w:val="1"/>
          <w:wAfter w:w="18" w:type="dxa"/>
        </w:trPr>
        <w:tc>
          <w:tcPr>
            <w:tcW w:w="1754" w:type="dxa"/>
          </w:tcPr>
          <w:p w14:paraId="0A192BDD" w14:textId="77777777" w:rsidR="00914C69" w:rsidRPr="00E55283"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tcPr>
          <w:p w14:paraId="02B47C87" w14:textId="1722CD2F" w:rsidR="00914C69" w:rsidRPr="00F20FFA" w:rsidRDefault="00914C69">
            <w:pPr>
              <w:pStyle w:val="ListParagraph"/>
              <w:numPr>
                <w:ilvl w:val="0"/>
                <w:numId w:val="14"/>
              </w:numPr>
              <w:bidi/>
              <w:jc w:val="both"/>
              <w:rPr>
                <w:rFonts w:ascii="Simplified Arabic" w:hAnsi="Simplified Arabic" w:cs="Simplified Arabic"/>
                <w:color w:val="000000" w:themeColor="text1"/>
                <w:sz w:val="24"/>
                <w:szCs w:val="24"/>
                <w:rtl/>
                <w:lang w:bidi="ar-EG"/>
              </w:rPr>
            </w:pPr>
            <w:r w:rsidRPr="00F20FFA">
              <w:rPr>
                <w:rFonts w:ascii="Simplified Arabic" w:hAnsi="Simplified Arabic" w:cs="Simplified Arabic"/>
                <w:color w:val="000000" w:themeColor="text1"/>
                <w:sz w:val="24"/>
                <w:szCs w:val="24"/>
                <w:rtl/>
                <w:lang w:bidi="ar-EG"/>
              </w:rPr>
              <w:t xml:space="preserve">ما لا يقل عن عشر سنوات من الخبرة </w:t>
            </w:r>
            <w:r>
              <w:rPr>
                <w:rFonts w:ascii="Simplified Arabic" w:hAnsi="Simplified Arabic" w:cs="Simplified Arabic" w:hint="cs"/>
                <w:color w:val="000000" w:themeColor="text1"/>
                <w:sz w:val="24"/>
                <w:szCs w:val="24"/>
                <w:rtl/>
                <w:lang w:bidi="ar-EG"/>
              </w:rPr>
              <w:t>بعد التخرج</w:t>
            </w:r>
            <w:r w:rsidRPr="00854833">
              <w:rPr>
                <w:rFonts w:ascii="Simplified Arabic" w:hAnsi="Simplified Arabic" w:cs="Simplified Arabic"/>
                <w:color w:val="000000" w:themeColor="text1"/>
                <w:sz w:val="24"/>
                <w:szCs w:val="24"/>
                <w:rtl/>
                <w:lang w:bidi="ar-EG"/>
              </w:rPr>
              <w:t xml:space="preserve"> </w:t>
            </w:r>
            <w:r w:rsidRPr="00F20FFA">
              <w:rPr>
                <w:rFonts w:ascii="Simplified Arabic" w:hAnsi="Simplified Arabic" w:cs="Simplified Arabic"/>
                <w:color w:val="000000" w:themeColor="text1"/>
                <w:sz w:val="24"/>
                <w:szCs w:val="24"/>
                <w:rtl/>
                <w:lang w:bidi="ar-EG"/>
              </w:rPr>
              <w:t>في قطاع المياه</w:t>
            </w:r>
            <w:r>
              <w:rPr>
                <w:rFonts w:ascii="Simplified Arabic" w:hAnsi="Simplified Arabic" w:cs="Simplified Arabic" w:hint="cs"/>
                <w:color w:val="000000" w:themeColor="text1"/>
                <w:sz w:val="24"/>
                <w:szCs w:val="24"/>
                <w:rtl/>
                <w:lang w:bidi="ar-EG"/>
              </w:rPr>
              <w:t xml:space="preserve"> والصرف الصحى</w:t>
            </w:r>
            <w:r w:rsidRPr="00F20FFA">
              <w:rPr>
                <w:rFonts w:ascii="Simplified Arabic" w:hAnsi="Simplified Arabic" w:cs="Simplified Arabic"/>
                <w:color w:val="000000" w:themeColor="text1"/>
                <w:sz w:val="24"/>
                <w:szCs w:val="24"/>
                <w:rtl/>
                <w:lang w:bidi="ar-EG"/>
              </w:rPr>
              <w:t xml:space="preserve">، بما في ذلك الخبرة في الإشراف على تشييد </w:t>
            </w:r>
            <w:r w:rsidRPr="0012292E">
              <w:rPr>
                <w:rFonts w:ascii="Simplified Arabic" w:hAnsi="Simplified Arabic" w:cs="Simplified Arabic"/>
                <w:color w:val="000000" w:themeColor="text1"/>
                <w:sz w:val="24"/>
                <w:szCs w:val="24"/>
                <w:rtl/>
                <w:lang w:bidi="ar-EG"/>
              </w:rPr>
              <w:t>محطتين على الأقل لمعالجة مياه الصرف الصحي.</w:t>
            </w:r>
          </w:p>
        </w:tc>
        <w:tc>
          <w:tcPr>
            <w:tcW w:w="900" w:type="dxa"/>
          </w:tcPr>
          <w:p w14:paraId="611A0635" w14:textId="77777777" w:rsidR="00914C69" w:rsidRPr="00E55283" w:rsidRDefault="00914C69" w:rsidP="00914C69">
            <w:pPr>
              <w:bidi/>
              <w:jc w:val="both"/>
              <w:rPr>
                <w:rFonts w:ascii="Simplified Arabic" w:hAnsi="Simplified Arabic" w:cs="Simplified Arabic"/>
                <w:color w:val="000000" w:themeColor="text1"/>
                <w:sz w:val="24"/>
                <w:szCs w:val="24"/>
                <w:rtl/>
                <w:lang w:bidi="ar-EG"/>
              </w:rPr>
            </w:pPr>
            <w:r w:rsidRPr="00E55283">
              <w:rPr>
                <w:rFonts w:ascii="Simplified Arabic" w:hAnsi="Simplified Arabic" w:cs="Simplified Arabic" w:hint="cs"/>
                <w:color w:val="000000" w:themeColor="text1"/>
                <w:sz w:val="24"/>
                <w:szCs w:val="24"/>
                <w:rtl/>
                <w:lang w:bidi="ar-EG"/>
              </w:rPr>
              <w:t>1</w:t>
            </w:r>
          </w:p>
        </w:tc>
      </w:tr>
      <w:tr w:rsidR="00914C69" w14:paraId="74A061A8" w14:textId="77777777" w:rsidTr="00D578CB">
        <w:trPr>
          <w:gridAfter w:val="1"/>
          <w:wAfter w:w="18" w:type="dxa"/>
        </w:trPr>
        <w:tc>
          <w:tcPr>
            <w:tcW w:w="1754" w:type="dxa"/>
          </w:tcPr>
          <w:p w14:paraId="76520E3E" w14:textId="527F3EC7" w:rsidR="00914C69" w:rsidRPr="00E55283" w:rsidRDefault="00914C69" w:rsidP="00914C69">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4.16</w:t>
            </w:r>
          </w:p>
        </w:tc>
        <w:tc>
          <w:tcPr>
            <w:tcW w:w="6838" w:type="dxa"/>
            <w:gridSpan w:val="3"/>
          </w:tcPr>
          <w:p w14:paraId="44F96020" w14:textId="77777777" w:rsidR="00914C69" w:rsidRPr="00E55283" w:rsidRDefault="00914C69" w:rsidP="00914C69">
            <w:pPr>
              <w:bidi/>
              <w:jc w:val="both"/>
              <w:rPr>
                <w:rFonts w:ascii="Simplified Arabic" w:hAnsi="Simplified Arabic" w:cs="Simplified Arabic"/>
                <w:b/>
                <w:bCs/>
                <w:color w:val="000000" w:themeColor="text1"/>
                <w:sz w:val="24"/>
                <w:szCs w:val="24"/>
                <w:rtl/>
                <w:lang w:bidi="ar-EG"/>
              </w:rPr>
            </w:pPr>
            <w:r w:rsidRPr="0043780D">
              <w:rPr>
                <w:rFonts w:ascii="Simplified Arabic" w:hAnsi="Simplified Arabic" w:cs="Simplified Arabic"/>
                <w:b/>
                <w:bCs/>
                <w:color w:val="000000" w:themeColor="text1"/>
                <w:sz w:val="24"/>
                <w:szCs w:val="24"/>
                <w:rtl/>
                <w:lang w:bidi="ar-EG"/>
              </w:rPr>
              <w:t>مدير العقود (الموقع)</w:t>
            </w:r>
          </w:p>
        </w:tc>
        <w:tc>
          <w:tcPr>
            <w:tcW w:w="900" w:type="dxa"/>
          </w:tcPr>
          <w:p w14:paraId="2DE9925A" w14:textId="76983EA4" w:rsidR="00914C69" w:rsidRPr="00E55283" w:rsidRDefault="00914C69" w:rsidP="00914C69">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2</w:t>
            </w:r>
          </w:p>
        </w:tc>
      </w:tr>
      <w:tr w:rsidR="00914C69" w14:paraId="5D6D45F8" w14:textId="77777777" w:rsidTr="00D578CB">
        <w:trPr>
          <w:gridAfter w:val="1"/>
          <w:wAfter w:w="18" w:type="dxa"/>
        </w:trPr>
        <w:tc>
          <w:tcPr>
            <w:tcW w:w="1754" w:type="dxa"/>
          </w:tcPr>
          <w:p w14:paraId="47CF5780" w14:textId="77777777" w:rsidR="00914C69" w:rsidRPr="0043780D"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tcPr>
          <w:p w14:paraId="785CB1DF" w14:textId="1C7182ED" w:rsidR="00914C69" w:rsidRPr="0043780D" w:rsidRDefault="00914C69">
            <w:pPr>
              <w:pStyle w:val="ListParagraph"/>
              <w:numPr>
                <w:ilvl w:val="0"/>
                <w:numId w:val="15"/>
              </w:numPr>
              <w:bidi/>
              <w:jc w:val="both"/>
              <w:rPr>
                <w:rFonts w:ascii="Simplified Arabic" w:hAnsi="Simplified Arabic" w:cs="Simplified Arabic"/>
                <w:color w:val="000000" w:themeColor="text1"/>
                <w:sz w:val="24"/>
                <w:szCs w:val="24"/>
                <w:rtl/>
                <w:lang w:bidi="ar-EG"/>
              </w:rPr>
            </w:pPr>
            <w:r w:rsidRPr="0043780D">
              <w:rPr>
                <w:rFonts w:ascii="Simplified Arabic" w:hAnsi="Simplified Arabic" w:cs="Simplified Arabic"/>
                <w:color w:val="000000" w:themeColor="text1"/>
                <w:sz w:val="24"/>
                <w:szCs w:val="24"/>
                <w:rtl/>
                <w:lang w:bidi="ar-EG"/>
              </w:rPr>
              <w:t>مهندس فني مؤهل معتمد/مسج</w:t>
            </w:r>
            <w:r>
              <w:rPr>
                <w:rFonts w:ascii="Simplified Arabic" w:hAnsi="Simplified Arabic" w:cs="Simplified Arabic"/>
                <w:color w:val="000000" w:themeColor="text1"/>
                <w:sz w:val="24"/>
                <w:szCs w:val="24"/>
                <w:rtl/>
                <w:lang w:bidi="ar-EG"/>
              </w:rPr>
              <w:t>ل</w:t>
            </w:r>
            <w:r>
              <w:rPr>
                <w:rFonts w:ascii="Simplified Arabic" w:hAnsi="Simplified Arabic" w:cs="Simplified Arabic" w:hint="cs"/>
                <w:color w:val="000000" w:themeColor="text1"/>
                <w:sz w:val="24"/>
                <w:szCs w:val="24"/>
                <w:rtl/>
                <w:lang w:bidi="ar-EG"/>
              </w:rPr>
              <w:t xml:space="preserve"> فى نقابة المهندسين</w:t>
            </w:r>
            <w:r>
              <w:rPr>
                <w:rFonts w:ascii="Simplified Arabic" w:hAnsi="Simplified Arabic" w:cs="Simplified Arabic"/>
                <w:color w:val="000000" w:themeColor="text1"/>
                <w:sz w:val="24"/>
                <w:szCs w:val="24"/>
                <w:rtl/>
                <w:lang w:bidi="ar-EG"/>
              </w:rPr>
              <w:t xml:space="preserve"> أو ما يعادله في بلدهم الأصلي</w:t>
            </w:r>
          </w:p>
        </w:tc>
        <w:tc>
          <w:tcPr>
            <w:tcW w:w="900" w:type="dxa"/>
          </w:tcPr>
          <w:p w14:paraId="1720B931" w14:textId="77777777" w:rsidR="00914C69" w:rsidRPr="0043780D"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914C69" w14:paraId="278249B5" w14:textId="77777777" w:rsidTr="00D578CB">
        <w:trPr>
          <w:gridAfter w:val="1"/>
          <w:wAfter w:w="18" w:type="dxa"/>
        </w:trPr>
        <w:tc>
          <w:tcPr>
            <w:tcW w:w="1754" w:type="dxa"/>
          </w:tcPr>
          <w:p w14:paraId="44222BA3" w14:textId="77777777" w:rsidR="00914C69" w:rsidRPr="0043780D"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tcPr>
          <w:p w14:paraId="6DF0DF4F" w14:textId="77777777" w:rsidR="00914C69" w:rsidRPr="0043780D" w:rsidRDefault="00914C69">
            <w:pPr>
              <w:pStyle w:val="ListParagraph"/>
              <w:numPr>
                <w:ilvl w:val="0"/>
                <w:numId w:val="15"/>
              </w:numPr>
              <w:bidi/>
              <w:jc w:val="both"/>
              <w:rPr>
                <w:rFonts w:ascii="Simplified Arabic" w:hAnsi="Simplified Arabic" w:cs="Simplified Arabic"/>
                <w:color w:val="000000" w:themeColor="text1"/>
                <w:sz w:val="24"/>
                <w:szCs w:val="24"/>
                <w:rtl/>
                <w:lang w:bidi="ar-EG"/>
              </w:rPr>
            </w:pPr>
            <w:r w:rsidRPr="0043780D">
              <w:rPr>
                <w:rFonts w:ascii="Simplified Arabic" w:hAnsi="Simplified Arabic" w:cs="Simplified Arabic"/>
                <w:color w:val="000000" w:themeColor="text1"/>
                <w:sz w:val="24"/>
                <w:szCs w:val="24"/>
                <w:rtl/>
                <w:lang w:bidi="ar-EG"/>
              </w:rPr>
              <w:t xml:space="preserve">ما لا يقل عن عشر سنوات من الخبرة </w:t>
            </w:r>
            <w:r>
              <w:rPr>
                <w:rFonts w:ascii="Simplified Arabic" w:hAnsi="Simplified Arabic" w:cs="Simplified Arabic" w:hint="cs"/>
                <w:color w:val="000000" w:themeColor="text1"/>
                <w:sz w:val="24"/>
                <w:szCs w:val="24"/>
                <w:rtl/>
                <w:lang w:bidi="ar-EG"/>
              </w:rPr>
              <w:t>بعد التخرج</w:t>
            </w:r>
            <w:r w:rsidRPr="00854833">
              <w:rPr>
                <w:rFonts w:ascii="Simplified Arabic" w:hAnsi="Simplified Arabic" w:cs="Simplified Arabic"/>
                <w:color w:val="000000" w:themeColor="text1"/>
                <w:sz w:val="24"/>
                <w:szCs w:val="24"/>
                <w:rtl/>
                <w:lang w:bidi="ar-EG"/>
              </w:rPr>
              <w:t xml:space="preserve"> </w:t>
            </w:r>
            <w:r w:rsidRPr="0043780D">
              <w:rPr>
                <w:rFonts w:ascii="Simplified Arabic" w:hAnsi="Simplified Arabic" w:cs="Simplified Arabic"/>
                <w:color w:val="000000" w:themeColor="text1"/>
                <w:sz w:val="24"/>
                <w:szCs w:val="24"/>
                <w:rtl/>
                <w:lang w:bidi="ar-EG"/>
              </w:rPr>
              <w:t>في إدارة المطالبات والمسائل التعاقدية.</w:t>
            </w:r>
          </w:p>
        </w:tc>
        <w:tc>
          <w:tcPr>
            <w:tcW w:w="900" w:type="dxa"/>
          </w:tcPr>
          <w:p w14:paraId="4CB3C466" w14:textId="77777777" w:rsidR="00914C69" w:rsidRPr="0043780D"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914C69" w:rsidRPr="00310CCA" w14:paraId="5C7B8D59" w14:textId="77777777" w:rsidTr="00D578CB">
        <w:tc>
          <w:tcPr>
            <w:tcW w:w="1761" w:type="dxa"/>
            <w:gridSpan w:val="2"/>
          </w:tcPr>
          <w:p w14:paraId="67382AAB" w14:textId="137CE0E1" w:rsidR="00914C69" w:rsidRPr="00D578CB" w:rsidRDefault="00914C69" w:rsidP="00914C69">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4.17</w:t>
            </w:r>
          </w:p>
        </w:tc>
        <w:tc>
          <w:tcPr>
            <w:tcW w:w="6805" w:type="dxa"/>
          </w:tcPr>
          <w:p w14:paraId="70C9C240" w14:textId="29DC72CD" w:rsidR="00914C69" w:rsidRPr="00D578CB" w:rsidRDefault="00914C69" w:rsidP="00914C69">
            <w:pPr>
              <w:bidi/>
              <w:ind w:left="360"/>
              <w:jc w:val="both"/>
              <w:rPr>
                <w:rFonts w:ascii="Simplified Arabic" w:hAnsi="Simplified Arabic" w:cs="Simplified Arabic"/>
                <w:b/>
                <w:bCs/>
                <w:color w:val="000000" w:themeColor="text1"/>
                <w:sz w:val="24"/>
                <w:szCs w:val="24"/>
                <w:rtl/>
                <w:lang w:bidi="ar-EG"/>
              </w:rPr>
            </w:pPr>
            <w:r w:rsidRPr="00D578CB">
              <w:rPr>
                <w:rFonts w:ascii="Simplified Arabic" w:hAnsi="Simplified Arabic" w:cs="Simplified Arabic" w:hint="eastAsia"/>
                <w:b/>
                <w:bCs/>
                <w:color w:val="000000" w:themeColor="text1"/>
                <w:sz w:val="24"/>
                <w:szCs w:val="24"/>
                <w:rtl/>
                <w:lang w:bidi="ar-EG"/>
              </w:rPr>
              <w:t>خبير</w:t>
            </w:r>
            <w:r w:rsidRPr="00D578CB">
              <w:rPr>
                <w:rFonts w:ascii="Simplified Arabic" w:hAnsi="Simplified Arabic" w:cs="Simplified Arabic"/>
                <w:b/>
                <w:bCs/>
                <w:color w:val="000000" w:themeColor="text1"/>
                <w:sz w:val="24"/>
                <w:szCs w:val="24"/>
                <w:rtl/>
                <w:lang w:bidi="ar-EG"/>
              </w:rPr>
              <w:t xml:space="preserve"> </w:t>
            </w:r>
            <w:r w:rsidRPr="00D578CB">
              <w:rPr>
                <w:rFonts w:ascii="Simplified Arabic" w:hAnsi="Simplified Arabic" w:cs="Simplified Arabic" w:hint="eastAsia"/>
                <w:b/>
                <w:bCs/>
                <w:color w:val="000000" w:themeColor="text1"/>
                <w:sz w:val="24"/>
                <w:szCs w:val="24"/>
                <w:rtl/>
                <w:lang w:bidi="ar-EG"/>
              </w:rPr>
              <w:t>تخطيط</w:t>
            </w:r>
          </w:p>
        </w:tc>
        <w:tc>
          <w:tcPr>
            <w:tcW w:w="944" w:type="dxa"/>
            <w:gridSpan w:val="3"/>
          </w:tcPr>
          <w:p w14:paraId="072E132E" w14:textId="29EC437D" w:rsidR="00914C69" w:rsidRPr="00D578CB" w:rsidRDefault="00914C69" w:rsidP="00914C69">
            <w:pPr>
              <w:bidi/>
              <w:jc w:val="both"/>
              <w:rPr>
                <w:rFonts w:ascii="Simplified Arabic" w:hAnsi="Simplified Arabic" w:cs="Simplified Arabic"/>
                <w:b/>
                <w:bCs/>
                <w:color w:val="000000" w:themeColor="text1"/>
                <w:sz w:val="24"/>
                <w:szCs w:val="24"/>
                <w:rtl/>
                <w:lang w:bidi="ar-EG"/>
              </w:rPr>
            </w:pPr>
            <w:r w:rsidRPr="00D578CB">
              <w:rPr>
                <w:rFonts w:ascii="Simplified Arabic" w:hAnsi="Simplified Arabic" w:cs="Simplified Arabic"/>
                <w:b/>
                <w:bCs/>
                <w:color w:val="000000" w:themeColor="text1"/>
                <w:sz w:val="24"/>
                <w:szCs w:val="24"/>
                <w:rtl/>
                <w:lang w:bidi="ar-EG"/>
              </w:rPr>
              <w:t>2</w:t>
            </w:r>
          </w:p>
        </w:tc>
      </w:tr>
      <w:tr w:rsidR="00914C69" w14:paraId="08DBF1AB" w14:textId="77777777" w:rsidTr="00D578CB">
        <w:tc>
          <w:tcPr>
            <w:tcW w:w="1761" w:type="dxa"/>
            <w:gridSpan w:val="2"/>
          </w:tcPr>
          <w:p w14:paraId="287E0330" w14:textId="77777777" w:rsidR="00914C69" w:rsidRDefault="00914C69" w:rsidP="00914C69">
            <w:pPr>
              <w:bidi/>
              <w:jc w:val="both"/>
              <w:rPr>
                <w:rFonts w:ascii="Simplified Arabic" w:hAnsi="Simplified Arabic" w:cs="Simplified Arabic"/>
                <w:color w:val="000000" w:themeColor="text1"/>
                <w:sz w:val="24"/>
                <w:szCs w:val="24"/>
                <w:rtl/>
                <w:lang w:bidi="ar-EG"/>
              </w:rPr>
            </w:pPr>
          </w:p>
        </w:tc>
        <w:tc>
          <w:tcPr>
            <w:tcW w:w="6805" w:type="dxa"/>
          </w:tcPr>
          <w:p w14:paraId="054D0FC6" w14:textId="5FFD6204" w:rsidR="00914C69" w:rsidRPr="00D578CB" w:rsidRDefault="00914C69">
            <w:pPr>
              <w:pStyle w:val="ListParagraph"/>
              <w:numPr>
                <w:ilvl w:val="0"/>
                <w:numId w:val="69"/>
              </w:numPr>
              <w:bidi/>
              <w:jc w:val="both"/>
              <w:rPr>
                <w:rFonts w:ascii="Simplified Arabic" w:hAnsi="Simplified Arabic" w:cs="Simplified Arabic"/>
                <w:color w:val="000000" w:themeColor="text1"/>
                <w:sz w:val="24"/>
                <w:szCs w:val="24"/>
                <w:rtl/>
                <w:lang w:bidi="ar-EG"/>
              </w:rPr>
            </w:pPr>
            <w:r w:rsidRPr="00D578CB">
              <w:rPr>
                <w:rFonts w:ascii="Simplified Arabic" w:hAnsi="Simplified Arabic" w:cs="Simplified Arabic"/>
                <w:color w:val="000000" w:themeColor="text1"/>
                <w:sz w:val="24"/>
                <w:szCs w:val="24"/>
                <w:rtl/>
                <w:lang w:bidi="ar-EG"/>
              </w:rPr>
              <w:t xml:space="preserve">مهندس فني مؤهل معتمد/مسجل </w:t>
            </w:r>
            <w:r>
              <w:rPr>
                <w:rFonts w:ascii="Simplified Arabic" w:hAnsi="Simplified Arabic" w:cs="Simplified Arabic" w:hint="cs"/>
                <w:color w:val="000000" w:themeColor="text1"/>
                <w:sz w:val="24"/>
                <w:szCs w:val="24"/>
                <w:rtl/>
                <w:lang w:bidi="ar-EG"/>
              </w:rPr>
              <w:t xml:space="preserve">فى نقابة المهندسين </w:t>
            </w:r>
            <w:r w:rsidRPr="00D578CB">
              <w:rPr>
                <w:rFonts w:ascii="Simplified Arabic" w:hAnsi="Simplified Arabic" w:cs="Simplified Arabic"/>
                <w:color w:val="000000" w:themeColor="text1"/>
                <w:sz w:val="24"/>
                <w:szCs w:val="24"/>
                <w:rtl/>
                <w:lang w:bidi="ar-EG"/>
              </w:rPr>
              <w:t>أو ما يعادله في بلدهم الأصلي</w:t>
            </w:r>
          </w:p>
        </w:tc>
        <w:tc>
          <w:tcPr>
            <w:tcW w:w="944" w:type="dxa"/>
            <w:gridSpan w:val="3"/>
          </w:tcPr>
          <w:p w14:paraId="7862CF68" w14:textId="3272EF28" w:rsidR="00914C69"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1</w:t>
            </w:r>
          </w:p>
        </w:tc>
      </w:tr>
      <w:tr w:rsidR="00914C69" w14:paraId="02A236E0" w14:textId="77777777" w:rsidTr="00D578CB">
        <w:tc>
          <w:tcPr>
            <w:tcW w:w="1761" w:type="dxa"/>
            <w:gridSpan w:val="2"/>
          </w:tcPr>
          <w:p w14:paraId="5FA6E5F9" w14:textId="77777777" w:rsidR="00914C69" w:rsidRDefault="00914C69" w:rsidP="00914C69">
            <w:pPr>
              <w:bidi/>
              <w:jc w:val="both"/>
              <w:rPr>
                <w:rFonts w:ascii="Simplified Arabic" w:hAnsi="Simplified Arabic" w:cs="Simplified Arabic"/>
                <w:color w:val="000000" w:themeColor="text1"/>
                <w:sz w:val="24"/>
                <w:szCs w:val="24"/>
                <w:rtl/>
                <w:lang w:bidi="ar-EG"/>
              </w:rPr>
            </w:pPr>
          </w:p>
        </w:tc>
        <w:tc>
          <w:tcPr>
            <w:tcW w:w="6805" w:type="dxa"/>
          </w:tcPr>
          <w:p w14:paraId="20D1772C" w14:textId="085C4283" w:rsidR="00914C69" w:rsidRPr="00D578CB" w:rsidRDefault="00914C69">
            <w:pPr>
              <w:pStyle w:val="ListParagraph"/>
              <w:numPr>
                <w:ilvl w:val="0"/>
                <w:numId w:val="69"/>
              </w:numPr>
              <w:bidi/>
              <w:jc w:val="both"/>
              <w:rPr>
                <w:rFonts w:ascii="Simplified Arabic" w:hAnsi="Simplified Arabic" w:cs="Simplified Arabic"/>
                <w:color w:val="000000" w:themeColor="text1"/>
                <w:sz w:val="24"/>
                <w:szCs w:val="24"/>
                <w:rtl/>
                <w:lang w:bidi="ar-EG"/>
              </w:rPr>
            </w:pPr>
            <w:r w:rsidRPr="00D578CB">
              <w:rPr>
                <w:rFonts w:ascii="Simplified Arabic" w:hAnsi="Simplified Arabic" w:cs="Simplified Arabic"/>
                <w:color w:val="000000" w:themeColor="text1"/>
                <w:sz w:val="24"/>
                <w:szCs w:val="24"/>
                <w:rtl/>
                <w:lang w:bidi="ar-EG"/>
              </w:rPr>
              <w:t xml:space="preserve">ما لا يقل عن عشر سنوات من الخبرة </w:t>
            </w:r>
            <w:r w:rsidRPr="00D578CB">
              <w:rPr>
                <w:rFonts w:ascii="Simplified Arabic" w:hAnsi="Simplified Arabic" w:cs="Simplified Arabic" w:hint="eastAsia"/>
                <w:color w:val="000000" w:themeColor="text1"/>
                <w:sz w:val="24"/>
                <w:szCs w:val="24"/>
                <w:rtl/>
                <w:lang w:bidi="ar-EG"/>
              </w:rPr>
              <w:t>بعد</w:t>
            </w:r>
            <w:r w:rsidRPr="00D578CB">
              <w:rPr>
                <w:rFonts w:ascii="Simplified Arabic" w:hAnsi="Simplified Arabic" w:cs="Simplified Arabic"/>
                <w:color w:val="000000" w:themeColor="text1"/>
                <w:sz w:val="24"/>
                <w:szCs w:val="24"/>
                <w:rtl/>
                <w:lang w:bidi="ar-EG"/>
              </w:rPr>
              <w:t xml:space="preserve"> </w:t>
            </w:r>
            <w:r w:rsidRPr="00D578CB">
              <w:rPr>
                <w:rFonts w:ascii="Simplified Arabic" w:hAnsi="Simplified Arabic" w:cs="Simplified Arabic" w:hint="eastAsia"/>
                <w:color w:val="000000" w:themeColor="text1"/>
                <w:sz w:val="24"/>
                <w:szCs w:val="24"/>
                <w:rtl/>
                <w:lang w:bidi="ar-EG"/>
              </w:rPr>
              <w:t>التخرج</w:t>
            </w:r>
            <w:r w:rsidRPr="00D578CB">
              <w:rPr>
                <w:rFonts w:ascii="Simplified Arabic" w:hAnsi="Simplified Arabic" w:cs="Simplified Arabic"/>
                <w:color w:val="000000" w:themeColor="text1"/>
                <w:sz w:val="24"/>
                <w:szCs w:val="24"/>
                <w:rtl/>
                <w:lang w:bidi="ar-EG"/>
              </w:rPr>
              <w:t xml:space="preserve"> في قطاع المياه والصرف الصحى، بما في ذلك الخبرة في</w:t>
            </w:r>
            <w:r>
              <w:rPr>
                <w:rFonts w:ascii="Simplified Arabic" w:hAnsi="Simplified Arabic" w:cs="Simplified Arabic" w:hint="cs"/>
                <w:color w:val="000000" w:themeColor="text1"/>
                <w:sz w:val="24"/>
                <w:szCs w:val="24"/>
                <w:rtl/>
                <w:lang w:bidi="ar-EG"/>
              </w:rPr>
              <w:t xml:space="preserve"> اعداد ومراجعة ومتابعة البرامج الزمنية </w:t>
            </w:r>
            <w:r>
              <w:rPr>
                <w:rFonts w:ascii="Simplified Arabic" w:hAnsi="Simplified Arabic" w:cs="Simplified Arabic"/>
                <w:color w:val="000000" w:themeColor="text1"/>
                <w:sz w:val="24"/>
                <w:szCs w:val="24"/>
                <w:lang w:bidi="ar-EG"/>
              </w:rPr>
              <w:t>)</w:t>
            </w:r>
            <w:r>
              <w:rPr>
                <w:rFonts w:ascii="Simplified Arabic" w:hAnsi="Simplified Arabic" w:cs="Simplified Arabic" w:hint="cs"/>
                <w:color w:val="000000" w:themeColor="text1"/>
                <w:sz w:val="24"/>
                <w:szCs w:val="24"/>
                <w:rtl/>
                <w:lang w:bidi="ar-EG"/>
              </w:rPr>
              <w:t xml:space="preserve">باستخدام </w:t>
            </w:r>
            <w:r>
              <w:rPr>
                <w:rFonts w:ascii="Simplified Arabic" w:hAnsi="Simplified Arabic" w:cs="Simplified Arabic" w:hint="cs"/>
                <w:color w:val="000000" w:themeColor="text1"/>
                <w:sz w:val="24"/>
                <w:szCs w:val="24"/>
                <w:rtl/>
                <w:lang w:bidi="ar-EG"/>
              </w:rPr>
              <w:lastRenderedPageBreak/>
              <w:t xml:space="preserve">برامج احترافية مثل بريمفيرا او ما يماثلها ) في مجال </w:t>
            </w:r>
            <w:r w:rsidRPr="00D578CB">
              <w:rPr>
                <w:rFonts w:ascii="Simplified Arabic" w:hAnsi="Simplified Arabic" w:cs="Simplified Arabic"/>
                <w:color w:val="000000" w:themeColor="text1"/>
                <w:sz w:val="24"/>
                <w:szCs w:val="24"/>
                <w:rtl/>
                <w:lang w:bidi="ar-EG"/>
              </w:rPr>
              <w:t>تشييد محطتين على الأقل لمعالجة مياه الصرف الصحي</w:t>
            </w:r>
          </w:p>
        </w:tc>
        <w:tc>
          <w:tcPr>
            <w:tcW w:w="944" w:type="dxa"/>
            <w:gridSpan w:val="3"/>
          </w:tcPr>
          <w:p w14:paraId="1ED5942D" w14:textId="2DFDFC32" w:rsidR="00914C69" w:rsidRDefault="00914C69" w:rsidP="00914C69">
            <w:pPr>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lastRenderedPageBreak/>
              <w:t>1</w:t>
            </w:r>
          </w:p>
        </w:tc>
      </w:tr>
      <w:tr w:rsidR="00914C69" w14:paraId="7113A606" w14:textId="77777777" w:rsidTr="00D578CB">
        <w:trPr>
          <w:gridAfter w:val="1"/>
          <w:wAfter w:w="18" w:type="dxa"/>
        </w:trPr>
        <w:tc>
          <w:tcPr>
            <w:tcW w:w="1754" w:type="dxa"/>
          </w:tcPr>
          <w:p w14:paraId="172E937A" w14:textId="77777777" w:rsidR="00914C69" w:rsidRPr="0043780D"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tcPr>
          <w:p w14:paraId="70DC796C" w14:textId="77777777" w:rsidR="00914C69" w:rsidRPr="006A08B4" w:rsidRDefault="00914C69" w:rsidP="00914C69">
            <w:pPr>
              <w:bidi/>
              <w:jc w:val="right"/>
              <w:rPr>
                <w:rFonts w:ascii="Simplified Arabic" w:hAnsi="Simplified Arabic" w:cs="Simplified Arabic"/>
                <w:b/>
                <w:bCs/>
                <w:color w:val="000000" w:themeColor="text1"/>
                <w:sz w:val="24"/>
                <w:szCs w:val="24"/>
                <w:rtl/>
                <w:lang w:bidi="ar-EG"/>
              </w:rPr>
            </w:pPr>
            <w:r w:rsidRPr="006A08B4">
              <w:rPr>
                <w:rFonts w:ascii="Simplified Arabic" w:hAnsi="Simplified Arabic" w:cs="Simplified Arabic"/>
                <w:b/>
                <w:bCs/>
                <w:color w:val="000000" w:themeColor="text1"/>
                <w:sz w:val="24"/>
                <w:szCs w:val="24"/>
                <w:rtl/>
                <w:lang w:bidi="ar-EG"/>
              </w:rPr>
              <w:t>مجموع النقاط لهذا المعيار</w:t>
            </w:r>
          </w:p>
        </w:tc>
        <w:tc>
          <w:tcPr>
            <w:tcW w:w="900" w:type="dxa"/>
          </w:tcPr>
          <w:p w14:paraId="552B16B9" w14:textId="51A41762" w:rsidR="00914C69" w:rsidRPr="006A08B4" w:rsidRDefault="00914C69" w:rsidP="00914C69">
            <w:pPr>
              <w:bidi/>
              <w:jc w:val="both"/>
              <w:rPr>
                <w:rFonts w:ascii="Simplified Arabic" w:hAnsi="Simplified Arabic" w:cs="Simplified Arabic"/>
                <w:b/>
                <w:bCs/>
                <w:color w:val="000000" w:themeColor="text1"/>
                <w:sz w:val="24"/>
                <w:szCs w:val="24"/>
                <w:rtl/>
                <w:lang w:bidi="ar-EG"/>
              </w:rPr>
            </w:pPr>
            <w:r>
              <w:rPr>
                <w:rFonts w:ascii="Simplified Arabic" w:hAnsi="Simplified Arabic" w:cs="Simplified Arabic" w:hint="cs"/>
                <w:b/>
                <w:bCs/>
                <w:color w:val="000000" w:themeColor="text1"/>
                <w:sz w:val="24"/>
                <w:szCs w:val="24"/>
                <w:rtl/>
                <w:lang w:bidi="ar-EG"/>
              </w:rPr>
              <w:t>55</w:t>
            </w:r>
          </w:p>
        </w:tc>
      </w:tr>
      <w:tr w:rsidR="00914C69" w14:paraId="34A1F099" w14:textId="77777777" w:rsidTr="00D578CB">
        <w:trPr>
          <w:gridAfter w:val="1"/>
          <w:wAfter w:w="18" w:type="dxa"/>
        </w:trPr>
        <w:tc>
          <w:tcPr>
            <w:tcW w:w="1754" w:type="dxa"/>
            <w:shd w:val="clear" w:color="auto" w:fill="9CC2E5" w:themeFill="accent1" w:themeFillTint="99"/>
          </w:tcPr>
          <w:p w14:paraId="19D526D3" w14:textId="77777777" w:rsidR="00914C69" w:rsidRPr="0043780D" w:rsidRDefault="00914C69" w:rsidP="00914C69">
            <w:pPr>
              <w:bidi/>
              <w:jc w:val="both"/>
              <w:rPr>
                <w:rFonts w:ascii="Simplified Arabic" w:hAnsi="Simplified Arabic" w:cs="Simplified Arabic"/>
                <w:color w:val="000000" w:themeColor="text1"/>
                <w:sz w:val="24"/>
                <w:szCs w:val="24"/>
                <w:rtl/>
                <w:lang w:bidi="ar-EG"/>
              </w:rPr>
            </w:pPr>
          </w:p>
        </w:tc>
        <w:tc>
          <w:tcPr>
            <w:tcW w:w="6838" w:type="dxa"/>
            <w:gridSpan w:val="3"/>
            <w:shd w:val="clear" w:color="auto" w:fill="9CC2E5" w:themeFill="accent1" w:themeFillTint="99"/>
          </w:tcPr>
          <w:p w14:paraId="213F1CD5" w14:textId="77777777" w:rsidR="00914C69" w:rsidRPr="006A08B4" w:rsidRDefault="00914C69" w:rsidP="00914C69">
            <w:pPr>
              <w:bidi/>
              <w:jc w:val="both"/>
              <w:rPr>
                <w:rFonts w:ascii="Simplified Arabic" w:hAnsi="Simplified Arabic" w:cs="Simplified Arabic"/>
                <w:b/>
                <w:bCs/>
                <w:color w:val="000000" w:themeColor="text1"/>
                <w:sz w:val="24"/>
                <w:szCs w:val="24"/>
                <w:rtl/>
                <w:lang w:bidi="ar-EG"/>
              </w:rPr>
            </w:pPr>
            <w:r w:rsidRPr="006A08B4">
              <w:rPr>
                <w:rFonts w:ascii="Simplified Arabic" w:hAnsi="Simplified Arabic" w:cs="Simplified Arabic"/>
                <w:b/>
                <w:bCs/>
                <w:color w:val="000000" w:themeColor="text1"/>
                <w:sz w:val="24"/>
                <w:szCs w:val="24"/>
                <w:rtl/>
                <w:lang w:bidi="ar-EG"/>
              </w:rPr>
              <w:t>مجموع النقاط لجميع المعايير</w:t>
            </w:r>
          </w:p>
        </w:tc>
        <w:tc>
          <w:tcPr>
            <w:tcW w:w="900" w:type="dxa"/>
            <w:shd w:val="clear" w:color="auto" w:fill="9CC2E5" w:themeFill="accent1" w:themeFillTint="99"/>
          </w:tcPr>
          <w:p w14:paraId="0D41E95B" w14:textId="77777777" w:rsidR="00914C69" w:rsidRPr="006A08B4" w:rsidRDefault="00914C69" w:rsidP="00914C69">
            <w:pPr>
              <w:bidi/>
              <w:jc w:val="both"/>
              <w:rPr>
                <w:rFonts w:ascii="Simplified Arabic" w:hAnsi="Simplified Arabic" w:cs="Simplified Arabic"/>
                <w:b/>
                <w:bCs/>
                <w:color w:val="000000" w:themeColor="text1"/>
                <w:sz w:val="24"/>
                <w:szCs w:val="24"/>
                <w:rtl/>
                <w:lang w:bidi="ar-EG"/>
              </w:rPr>
            </w:pPr>
            <w:r w:rsidRPr="006A08B4">
              <w:rPr>
                <w:rFonts w:ascii="Simplified Arabic" w:hAnsi="Simplified Arabic" w:cs="Simplified Arabic" w:hint="cs"/>
                <w:b/>
                <w:bCs/>
                <w:color w:val="000000" w:themeColor="text1"/>
                <w:sz w:val="24"/>
                <w:szCs w:val="24"/>
                <w:rtl/>
                <w:lang w:bidi="ar-EG"/>
              </w:rPr>
              <w:t>100</w:t>
            </w:r>
          </w:p>
        </w:tc>
      </w:tr>
    </w:tbl>
    <w:p w14:paraId="4397DB53" w14:textId="5E3FBEE1" w:rsidR="007563E3" w:rsidRPr="00867A5B" w:rsidRDefault="007563E3" w:rsidP="007563E3">
      <w:pPr>
        <w:bidi/>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ا</w:t>
      </w:r>
      <w:r w:rsidRPr="00773451">
        <w:rPr>
          <w:rFonts w:ascii="Simplified Arabic" w:hAnsi="Simplified Arabic" w:cs="Simplified Arabic"/>
          <w:color w:val="000000" w:themeColor="text1"/>
          <w:sz w:val="24"/>
          <w:szCs w:val="24"/>
          <w:rtl/>
          <w:lang w:bidi="ar-EG"/>
        </w:rPr>
        <w:t>لحد الأدنى من الدرجات المطلوبة في تقييم الجوانب الفنية</w:t>
      </w:r>
      <w:r>
        <w:rPr>
          <w:rFonts w:ascii="Simplified Arabic" w:hAnsi="Simplified Arabic" w:cs="Simplified Arabic"/>
          <w:color w:val="000000" w:themeColor="text1"/>
          <w:sz w:val="24"/>
          <w:szCs w:val="24"/>
          <w:lang w:bidi="ar-EG"/>
        </w:rPr>
        <w:t xml:space="preserve"> </w:t>
      </w:r>
      <w:r w:rsidRPr="00773451">
        <w:rPr>
          <w:rFonts w:ascii="Simplified Arabic" w:hAnsi="Simplified Arabic" w:cs="Simplified Arabic"/>
          <w:color w:val="000000" w:themeColor="text1"/>
          <w:sz w:val="24"/>
          <w:szCs w:val="24"/>
          <w:rtl/>
          <w:lang w:bidi="ar-EG"/>
        </w:rPr>
        <w:t>(</w:t>
      </w:r>
      <w:r w:rsidR="0066344C">
        <w:rPr>
          <w:rFonts w:ascii="Simplified Arabic" w:hAnsi="Simplified Arabic" w:cs="Simplified Arabic"/>
          <w:color w:val="000000" w:themeColor="text1"/>
          <w:sz w:val="24"/>
          <w:szCs w:val="24"/>
          <w:rtl/>
          <w:lang w:bidi="ar-EG"/>
        </w:rPr>
        <w:t>الفنى</w:t>
      </w:r>
      <w:r w:rsidRPr="00773451">
        <w:rPr>
          <w:rFonts w:ascii="Simplified Arabic" w:hAnsi="Simplified Arabic" w:cs="Simplified Arabic"/>
          <w:color w:val="000000" w:themeColor="text1"/>
          <w:sz w:val="24"/>
          <w:szCs w:val="24"/>
          <w:rtl/>
          <w:lang w:bidi="ar-EG"/>
        </w:rPr>
        <w:t xml:space="preserve"> العلمية</w:t>
      </w:r>
      <w:r>
        <w:rPr>
          <w:rFonts w:ascii="Simplified Arabic" w:hAnsi="Simplified Arabic" w:cs="Simplified Arabic" w:hint="cs"/>
          <w:color w:val="000000" w:themeColor="text1"/>
          <w:sz w:val="24"/>
          <w:szCs w:val="24"/>
          <w:rtl/>
          <w:lang w:bidi="ar-EG"/>
        </w:rPr>
        <w:t xml:space="preserve"> أس تي</w:t>
      </w:r>
      <w:r w:rsidRPr="00773451">
        <w:rPr>
          <w:rFonts w:ascii="Simplified Arabic" w:hAnsi="Simplified Arabic" w:cs="Simplified Arabic"/>
          <w:color w:val="000000" w:themeColor="text1"/>
          <w:sz w:val="24"/>
          <w:szCs w:val="24"/>
          <w:rtl/>
          <w:lang w:bidi="ar-EG"/>
        </w:rPr>
        <w:t>) المطلوبة للنجاح هو</w:t>
      </w:r>
      <w:r>
        <w:rPr>
          <w:rFonts w:ascii="Simplified Arabic" w:hAnsi="Simplified Arabic" w:cs="Simplified Arabic" w:hint="cs"/>
          <w:color w:val="000000" w:themeColor="text1"/>
          <w:sz w:val="24"/>
          <w:szCs w:val="24"/>
          <w:rtl/>
          <w:lang w:bidi="ar-EG"/>
        </w:rPr>
        <w:t xml:space="preserve">            </w:t>
      </w:r>
      <w:r w:rsidRPr="00773451">
        <w:rPr>
          <w:rFonts w:ascii="Simplified Arabic" w:hAnsi="Simplified Arabic" w:cs="Simplified Arabic"/>
          <w:color w:val="000000" w:themeColor="text1"/>
          <w:sz w:val="24"/>
          <w:szCs w:val="24"/>
          <w:rtl/>
          <w:lang w:bidi="ar-EG"/>
        </w:rPr>
        <w:tab/>
      </w:r>
      <w:r w:rsidR="000926B3">
        <w:rPr>
          <w:rFonts w:ascii="Simplified Arabic" w:hAnsi="Simplified Arabic" w:cs="Simplified Arabic" w:hint="cs"/>
          <w:color w:val="FF0000"/>
          <w:sz w:val="24"/>
          <w:szCs w:val="24"/>
          <w:rtl/>
          <w:lang w:bidi="ar-EG"/>
        </w:rPr>
        <w:t>80</w:t>
      </w:r>
      <w:r w:rsidR="000926B3" w:rsidRPr="00773451">
        <w:rPr>
          <w:rFonts w:ascii="Simplified Arabic" w:hAnsi="Simplified Arabic" w:cs="Simplified Arabic"/>
          <w:color w:val="FF0000"/>
          <w:sz w:val="24"/>
          <w:szCs w:val="24"/>
          <w:rtl/>
          <w:lang w:bidi="ar-EG"/>
        </w:rPr>
        <w:t xml:space="preserve"> </w:t>
      </w:r>
      <w:r w:rsidR="000926B3">
        <w:rPr>
          <w:rFonts w:ascii="Simplified Arabic" w:hAnsi="Simplified Arabic" w:cs="Simplified Arabic" w:hint="cs"/>
          <w:color w:val="FF0000"/>
          <w:sz w:val="24"/>
          <w:szCs w:val="24"/>
          <w:rtl/>
          <w:lang w:bidi="ar-EG"/>
        </w:rPr>
        <w:t>درجة</w:t>
      </w:r>
      <w:r w:rsidR="000926B3" w:rsidRPr="00773451">
        <w:rPr>
          <w:rFonts w:ascii="Simplified Arabic" w:hAnsi="Simplified Arabic" w:cs="Simplified Arabic"/>
          <w:color w:val="FF0000"/>
          <w:sz w:val="24"/>
          <w:szCs w:val="24"/>
          <w:lang w:bidi="ar-EG"/>
        </w:rPr>
        <w:t xml:space="preserve"> </w:t>
      </w:r>
    </w:p>
    <w:p w14:paraId="33C5CC68" w14:textId="7CBBB816" w:rsidR="007563E3" w:rsidRPr="00E40E0E" w:rsidRDefault="007563E3" w:rsidP="007563E3">
      <w:pPr>
        <w:tabs>
          <w:tab w:val="left" w:pos="0"/>
        </w:tabs>
        <w:bidi/>
        <w:jc w:val="both"/>
        <w:rPr>
          <w:rFonts w:ascii="Simplified Arabic" w:hAnsi="Simplified Arabic" w:cs="Simplified Arabic"/>
          <w:sz w:val="24"/>
          <w:szCs w:val="24"/>
          <w:rtl/>
          <w:lang w:val="de-DE"/>
        </w:rPr>
      </w:pPr>
      <w:r w:rsidRPr="00E40E0E">
        <w:rPr>
          <w:rFonts w:ascii="Simplified Arabic" w:hAnsi="Simplified Arabic" w:cs="Simplified Arabic"/>
          <w:sz w:val="24"/>
          <w:szCs w:val="24"/>
          <w:rtl/>
          <w:lang w:val="de-DE"/>
        </w:rPr>
        <w:t xml:space="preserve">إذا لم يصل أي من المقترحات إلى الحد الأدنى من الدرجة الفنية المحددة في كشوف </w:t>
      </w:r>
      <w:r>
        <w:rPr>
          <w:rFonts w:ascii="Simplified Arabic" w:hAnsi="Simplified Arabic" w:cs="Simplified Arabic"/>
          <w:sz w:val="24"/>
          <w:szCs w:val="24"/>
          <w:rtl/>
          <w:lang w:val="de-DE"/>
        </w:rPr>
        <w:t xml:space="preserve">بيانات </w:t>
      </w:r>
      <w:r w:rsidR="00C53FCC">
        <w:rPr>
          <w:rFonts w:ascii="Simplified Arabic" w:hAnsi="Simplified Arabic" w:cs="Simplified Arabic"/>
          <w:sz w:val="24"/>
          <w:szCs w:val="24"/>
          <w:rtl/>
          <w:lang w:val="de-DE"/>
        </w:rPr>
        <w:t xml:space="preserve">العطاء </w:t>
      </w:r>
      <w:r>
        <w:rPr>
          <w:rFonts w:ascii="Simplified Arabic" w:hAnsi="Simplified Arabic" w:cs="Simplified Arabic"/>
          <w:sz w:val="24"/>
          <w:szCs w:val="24"/>
          <w:rtl/>
          <w:lang w:val="de-DE"/>
        </w:rPr>
        <w:t xml:space="preserve">ات أو تجاوزها </w:t>
      </w:r>
      <w:r w:rsidRPr="00E40E0E">
        <w:rPr>
          <w:rFonts w:ascii="Simplified Arabic" w:hAnsi="Simplified Arabic" w:cs="Simplified Arabic"/>
          <w:sz w:val="24"/>
          <w:szCs w:val="24"/>
          <w:rtl/>
          <w:lang w:val="de-DE"/>
        </w:rPr>
        <w:t xml:space="preserve">يحتفظ </w:t>
      </w:r>
      <w:r w:rsidR="007736C1">
        <w:rPr>
          <w:rFonts w:ascii="Simplified Arabic" w:hAnsi="Simplified Arabic" w:cs="Simplified Arabic"/>
          <w:sz w:val="24"/>
          <w:szCs w:val="24"/>
          <w:rtl/>
          <w:lang w:val="de-DE"/>
        </w:rPr>
        <w:t xml:space="preserve">الجهة المنفذة </w:t>
      </w:r>
      <w:r w:rsidRPr="00E40E0E">
        <w:rPr>
          <w:rFonts w:ascii="Simplified Arabic" w:hAnsi="Simplified Arabic" w:cs="Simplified Arabic"/>
          <w:sz w:val="24"/>
          <w:szCs w:val="24"/>
          <w:rtl/>
          <w:lang w:val="de-DE"/>
        </w:rPr>
        <w:t xml:space="preserve"> بالحق في دعوة الاستشاري الذي يحصل على أعلى درجة فنية (</w:t>
      </w:r>
      <w:r w:rsidR="000926B3">
        <w:rPr>
          <w:rFonts w:ascii="Simplified Arabic" w:hAnsi="Simplified Arabic" w:cs="Simplified Arabic"/>
          <w:sz w:val="24"/>
          <w:szCs w:val="24"/>
          <w:lang w:val="de-DE"/>
        </w:rPr>
        <w:t>st</w:t>
      </w:r>
      <w:r w:rsidRPr="00E40E0E">
        <w:rPr>
          <w:rFonts w:ascii="Simplified Arabic" w:hAnsi="Simplified Arabic" w:cs="Simplified Arabic"/>
          <w:sz w:val="24"/>
          <w:szCs w:val="24"/>
          <w:rtl/>
          <w:lang w:val="de-DE"/>
        </w:rPr>
        <w:t xml:space="preserve">) للتفاوض بشأن مقترحاته </w:t>
      </w:r>
      <w:r w:rsidR="0066344C">
        <w:rPr>
          <w:rFonts w:ascii="Simplified Arabic" w:hAnsi="Simplified Arabic" w:cs="Simplified Arabic"/>
          <w:sz w:val="24"/>
          <w:szCs w:val="24"/>
          <w:rtl/>
          <w:lang w:val="de-DE"/>
        </w:rPr>
        <w:t>الفنى</w:t>
      </w:r>
      <w:r w:rsidRPr="00E40E0E">
        <w:rPr>
          <w:rFonts w:ascii="Simplified Arabic" w:hAnsi="Simplified Arabic" w:cs="Simplified Arabic"/>
          <w:sz w:val="24"/>
          <w:szCs w:val="24"/>
          <w:rtl/>
          <w:lang w:val="de-DE"/>
        </w:rPr>
        <w:t xml:space="preserve"> والمالية، رهناً ب</w:t>
      </w:r>
      <w:r>
        <w:rPr>
          <w:rFonts w:ascii="Simplified Arabic" w:hAnsi="Simplified Arabic" w:cs="Simplified Arabic" w:hint="cs"/>
          <w:sz w:val="24"/>
          <w:szCs w:val="24"/>
          <w:rtl/>
          <w:lang w:val="de-DE"/>
        </w:rPr>
        <w:t xml:space="preserve">عدم </w:t>
      </w:r>
      <w:r w:rsidR="00D578CB">
        <w:rPr>
          <w:rFonts w:ascii="Simplified Arabic" w:hAnsi="Simplified Arabic" w:cs="Simplified Arabic" w:hint="cs"/>
          <w:sz w:val="24"/>
          <w:szCs w:val="24"/>
          <w:rtl/>
          <w:lang w:val="de-DE"/>
        </w:rPr>
        <w:t>ممانعة</w:t>
      </w:r>
      <w:r w:rsidRPr="00E40E0E">
        <w:rPr>
          <w:rFonts w:ascii="Simplified Arabic" w:hAnsi="Simplified Arabic" w:cs="Simplified Arabic"/>
          <w:sz w:val="24"/>
          <w:szCs w:val="24"/>
          <w:rtl/>
          <w:lang w:val="de-DE"/>
        </w:rPr>
        <w:t xml:space="preserve"> بنك الاستثمار الأوروبي. إذا فشلت المفاوضات في التوصل إلى عقد مقبول في غضون فترة زمنية معقولة، يحتفظ </w:t>
      </w:r>
      <w:r w:rsidR="007736C1">
        <w:rPr>
          <w:rFonts w:ascii="Simplified Arabic" w:hAnsi="Simplified Arabic" w:cs="Simplified Arabic"/>
          <w:sz w:val="24"/>
          <w:szCs w:val="24"/>
          <w:rtl/>
          <w:lang w:val="de-DE"/>
        </w:rPr>
        <w:t xml:space="preserve">الجهة المنفذة </w:t>
      </w:r>
      <w:r w:rsidRPr="00E40E0E">
        <w:rPr>
          <w:rFonts w:ascii="Simplified Arabic" w:hAnsi="Simplified Arabic" w:cs="Simplified Arabic"/>
          <w:sz w:val="24"/>
          <w:szCs w:val="24"/>
          <w:rtl/>
          <w:lang w:val="de-DE"/>
        </w:rPr>
        <w:t xml:space="preserve"> بالحق </w:t>
      </w:r>
      <w:r w:rsidR="00D578CB" w:rsidRPr="00E40E0E">
        <w:rPr>
          <w:rFonts w:ascii="Simplified Arabic" w:hAnsi="Simplified Arabic" w:cs="Simplified Arabic"/>
          <w:sz w:val="24"/>
          <w:szCs w:val="24"/>
          <w:rtl/>
          <w:lang w:val="de-DE"/>
        </w:rPr>
        <w:t xml:space="preserve">وفقاً لتقديره الوحيد </w:t>
      </w:r>
      <w:r w:rsidRPr="00E40E0E">
        <w:rPr>
          <w:rFonts w:ascii="Simplified Arabic" w:hAnsi="Simplified Arabic" w:cs="Simplified Arabic"/>
          <w:sz w:val="24"/>
          <w:szCs w:val="24"/>
          <w:rtl/>
          <w:lang w:val="de-DE"/>
        </w:rPr>
        <w:t xml:space="preserve">في إنهاء المفاوضات، رهناً بعدم </w:t>
      </w:r>
      <w:r w:rsidR="00D578CB">
        <w:rPr>
          <w:rFonts w:ascii="Simplified Arabic" w:hAnsi="Simplified Arabic" w:cs="Simplified Arabic" w:hint="cs"/>
          <w:sz w:val="24"/>
          <w:szCs w:val="24"/>
          <w:rtl/>
          <w:lang w:val="de-DE"/>
        </w:rPr>
        <w:t>ممانعة</w:t>
      </w:r>
      <w:r w:rsidRPr="00E40E0E">
        <w:rPr>
          <w:rFonts w:ascii="Simplified Arabic" w:hAnsi="Simplified Arabic" w:cs="Simplified Arabic"/>
          <w:sz w:val="24"/>
          <w:szCs w:val="24"/>
          <w:rtl/>
          <w:lang w:val="de-DE"/>
        </w:rPr>
        <w:t xml:space="preserve"> بنك الاستثمار الأوروبي، </w:t>
      </w:r>
      <w:r w:rsidR="00D578CB">
        <w:rPr>
          <w:rFonts w:ascii="Simplified Arabic" w:hAnsi="Simplified Arabic" w:cs="Simplified Arabic" w:hint="cs"/>
          <w:sz w:val="24"/>
          <w:szCs w:val="24"/>
          <w:rtl/>
          <w:lang w:val="de-DE"/>
        </w:rPr>
        <w:t>ويتم دعوة</w:t>
      </w:r>
      <w:r w:rsidRPr="00E40E0E">
        <w:rPr>
          <w:rFonts w:ascii="Simplified Arabic" w:hAnsi="Simplified Arabic" w:cs="Simplified Arabic"/>
          <w:sz w:val="24"/>
          <w:szCs w:val="24"/>
          <w:rtl/>
          <w:lang w:val="de-DE"/>
        </w:rPr>
        <w:t xml:space="preserve">  الاستشاري الذي حصل على أعلى درجة فنية تالية (</w:t>
      </w:r>
      <w:r w:rsidR="000926B3">
        <w:rPr>
          <w:rFonts w:ascii="Simplified Arabic" w:hAnsi="Simplified Arabic" w:cs="Simplified Arabic"/>
          <w:sz w:val="24"/>
          <w:szCs w:val="24"/>
          <w:lang w:val="de-DE"/>
        </w:rPr>
        <w:t>st</w:t>
      </w:r>
      <w:r w:rsidRPr="00E40E0E">
        <w:rPr>
          <w:rFonts w:ascii="Simplified Arabic" w:hAnsi="Simplified Arabic" w:cs="Simplified Arabic"/>
          <w:sz w:val="24"/>
          <w:szCs w:val="24"/>
          <w:rtl/>
          <w:lang w:val="de-DE"/>
        </w:rPr>
        <w:t>) للتفاوض على مقترحاته الفنية والمالية.</w:t>
      </w:r>
    </w:p>
    <w:p w14:paraId="0AABF4AD" w14:textId="77777777" w:rsidR="007563E3" w:rsidRDefault="007563E3" w:rsidP="007563E3">
      <w:pPr>
        <w:bidi/>
        <w:spacing w:line="240" w:lineRule="auto"/>
        <w:jc w:val="both"/>
        <w:rPr>
          <w:rFonts w:ascii="Simplified Arabic" w:hAnsi="Simplified Arabic" w:cs="Simplified Arabic"/>
          <w:b/>
          <w:bCs/>
          <w:sz w:val="24"/>
          <w:szCs w:val="24"/>
        </w:rPr>
      </w:pPr>
      <w:r w:rsidRPr="002E56D4">
        <w:rPr>
          <w:rFonts w:ascii="Simplified Arabic" w:hAnsi="Simplified Arabic" w:cs="Simplified Arabic"/>
          <w:b/>
          <w:bCs/>
          <w:sz w:val="24"/>
          <w:szCs w:val="24"/>
          <w:rtl/>
        </w:rPr>
        <w:t>وفيما يلي صيغة تحديد الدرجات المالية:</w:t>
      </w:r>
    </w:p>
    <w:p w14:paraId="01D64680" w14:textId="77777777" w:rsidR="007563E3" w:rsidRPr="003773DB" w:rsidRDefault="007563E3" w:rsidP="007563E3">
      <w:pPr>
        <w:bidi/>
        <w:spacing w:line="240" w:lineRule="auto"/>
        <w:jc w:val="both"/>
        <w:rPr>
          <w:rFonts w:ascii="Simplified Arabic" w:hAnsi="Simplified Arabic" w:cs="Simplified Arabic"/>
        </w:rPr>
      </w:pPr>
      <w:r w:rsidRPr="003773DB">
        <w:rPr>
          <w:rFonts w:ascii="Simplified Arabic" w:hAnsi="Simplified Arabic" w:cs="Simplified Arabic"/>
        </w:rPr>
        <w:t>Sf = 100 x Fm / F</w:t>
      </w:r>
    </w:p>
    <w:p w14:paraId="145B5214" w14:textId="77777777" w:rsidR="007563E3" w:rsidRPr="003773DB" w:rsidRDefault="007563E3" w:rsidP="007563E3">
      <w:pPr>
        <w:bidi/>
        <w:spacing w:line="240" w:lineRule="auto"/>
        <w:jc w:val="both"/>
        <w:rPr>
          <w:rFonts w:ascii="Simplified Arabic" w:hAnsi="Simplified Arabic" w:cs="Simplified Arabic"/>
          <w:sz w:val="24"/>
          <w:szCs w:val="24"/>
        </w:rPr>
      </w:pPr>
      <w:r w:rsidRPr="003773DB">
        <w:rPr>
          <w:rFonts w:ascii="Simplified Arabic" w:hAnsi="Simplified Arabic" w:cs="Simplified Arabic"/>
          <w:sz w:val="24"/>
          <w:szCs w:val="24"/>
          <w:rtl/>
        </w:rPr>
        <w:t xml:space="preserve">حيث </w:t>
      </w:r>
      <w:r w:rsidRPr="003773DB">
        <w:rPr>
          <w:rFonts w:ascii="Simplified Arabic" w:hAnsi="Simplified Arabic" w:cs="Simplified Arabic"/>
          <w:sz w:val="24"/>
          <w:szCs w:val="24"/>
        </w:rPr>
        <w:t>Sf</w:t>
      </w:r>
      <w:r w:rsidRPr="003773DB">
        <w:rPr>
          <w:rFonts w:ascii="Simplified Arabic" w:hAnsi="Simplified Arabic" w:cs="Simplified Arabic"/>
          <w:sz w:val="24"/>
          <w:szCs w:val="24"/>
          <w:rtl/>
        </w:rPr>
        <w:t xml:space="preserve"> هي الدرجة المالية، </w:t>
      </w:r>
      <w:r w:rsidRPr="003773DB">
        <w:rPr>
          <w:rFonts w:ascii="Simplified Arabic" w:hAnsi="Simplified Arabic" w:cs="Simplified Arabic"/>
          <w:sz w:val="24"/>
          <w:szCs w:val="24"/>
        </w:rPr>
        <w:t>Fm</w:t>
      </w:r>
      <w:r w:rsidRPr="003773DB">
        <w:rPr>
          <w:rFonts w:ascii="Simplified Arabic" w:hAnsi="Simplified Arabic" w:cs="Simplified Arabic"/>
          <w:sz w:val="24"/>
          <w:szCs w:val="24"/>
          <w:rtl/>
        </w:rPr>
        <w:t xml:space="preserve"> هو أقل سعر و</w:t>
      </w:r>
      <w:r w:rsidRPr="003773DB">
        <w:rPr>
          <w:rFonts w:ascii="Simplified Arabic" w:hAnsi="Simplified Arabic" w:cs="Simplified Arabic"/>
          <w:sz w:val="24"/>
          <w:szCs w:val="24"/>
        </w:rPr>
        <w:t>F</w:t>
      </w:r>
      <w:r w:rsidRPr="003773DB">
        <w:rPr>
          <w:rFonts w:ascii="Simplified Arabic" w:hAnsi="Simplified Arabic" w:cs="Simplified Arabic"/>
          <w:sz w:val="24"/>
          <w:szCs w:val="24"/>
          <w:rtl/>
        </w:rPr>
        <w:t xml:space="preserve"> سعر العرض قيد النظر.</w:t>
      </w:r>
    </w:p>
    <w:p w14:paraId="0E6877E0" w14:textId="3712DE08" w:rsidR="007563E3" w:rsidRPr="003773DB" w:rsidRDefault="007563E3" w:rsidP="007563E3">
      <w:pPr>
        <w:bidi/>
        <w:spacing w:line="240" w:lineRule="auto"/>
        <w:jc w:val="both"/>
        <w:rPr>
          <w:rFonts w:ascii="Simplified Arabic" w:hAnsi="Simplified Arabic" w:cs="Simplified Arabic"/>
          <w:sz w:val="24"/>
          <w:szCs w:val="24"/>
          <w:rtl/>
          <w:lang w:bidi="ar-EG"/>
        </w:rPr>
      </w:pPr>
      <w:r w:rsidRPr="003773DB">
        <w:rPr>
          <w:rFonts w:ascii="Simplified Arabic" w:hAnsi="Simplified Arabic" w:cs="Simplified Arabic"/>
          <w:sz w:val="24"/>
          <w:szCs w:val="24"/>
          <w:rtl/>
          <w:lang w:bidi="ar-EG"/>
        </w:rPr>
        <w:t xml:space="preserve">وتتمثل الأوزان المُعطاة للمقترحات </w:t>
      </w:r>
      <w:r w:rsidR="0066344C">
        <w:rPr>
          <w:rFonts w:ascii="Simplified Arabic" w:hAnsi="Simplified Arabic" w:cs="Simplified Arabic"/>
          <w:sz w:val="24"/>
          <w:szCs w:val="24"/>
          <w:rtl/>
          <w:lang w:bidi="ar-EG"/>
        </w:rPr>
        <w:t>الفنى</w:t>
      </w:r>
      <w:r w:rsidRPr="003773DB">
        <w:rPr>
          <w:rFonts w:ascii="Simplified Arabic" w:hAnsi="Simplified Arabic" w:cs="Simplified Arabic"/>
          <w:sz w:val="24"/>
          <w:szCs w:val="24"/>
          <w:rtl/>
          <w:lang w:bidi="ar-EG"/>
        </w:rPr>
        <w:t xml:space="preserve"> والمالية فيما يلي:</w:t>
      </w:r>
    </w:p>
    <w:p w14:paraId="58CB961A" w14:textId="51214DCF" w:rsidR="007563E3" w:rsidRDefault="007563E3" w:rsidP="007563E3">
      <w:pPr>
        <w:tabs>
          <w:tab w:val="left" w:pos="0"/>
        </w:tabs>
        <w:spacing w:line="240" w:lineRule="auto"/>
        <w:jc w:val="right"/>
        <w:rPr>
          <w:rtl/>
          <w:lang w:val="de-DE"/>
        </w:rPr>
      </w:pPr>
      <w:r w:rsidRPr="003773DB">
        <w:rPr>
          <w:rFonts w:ascii="Simplified Arabic" w:hAnsi="Simplified Arabic" w:cs="Simplified Arabic"/>
          <w:lang w:val="de-DE"/>
        </w:rPr>
        <w:t xml:space="preserve">T = </w:t>
      </w:r>
      <w:r w:rsidRPr="003773DB">
        <w:rPr>
          <w:rFonts w:ascii="Simplified Arabic" w:hAnsi="Simplified Arabic" w:cs="Simplified Arabic"/>
          <w:i/>
          <w:iCs/>
          <w:color w:val="FF0000"/>
          <w:lang w:val="de-DE"/>
        </w:rPr>
        <w:t>[</w:t>
      </w:r>
      <w:r w:rsidR="000926B3">
        <w:rPr>
          <w:rFonts w:ascii="Simplified Arabic" w:hAnsi="Simplified Arabic" w:cs="Simplified Arabic" w:hint="cs"/>
          <w:i/>
          <w:iCs/>
          <w:color w:val="FF0000"/>
          <w:rtl/>
          <w:lang w:val="de-DE"/>
        </w:rPr>
        <w:t>85</w:t>
      </w:r>
      <w:r w:rsidRPr="003773DB">
        <w:rPr>
          <w:rFonts w:ascii="Simplified Arabic" w:hAnsi="Simplified Arabic" w:cs="Simplified Arabic"/>
          <w:i/>
          <w:iCs/>
          <w:color w:val="FF0000"/>
          <w:lang w:val="de-DE"/>
        </w:rPr>
        <w:t>]</w:t>
      </w:r>
      <w:r w:rsidRPr="003773DB">
        <w:rPr>
          <w:rFonts w:ascii="Simplified Arabic" w:hAnsi="Simplified Arabic" w:cs="Simplified Arabic"/>
          <w:lang w:val="de-DE"/>
        </w:rPr>
        <w:t xml:space="preserve"> and F</w:t>
      </w:r>
      <w:r w:rsidRPr="00081FE5">
        <w:rPr>
          <w:lang w:val="de-DE"/>
        </w:rPr>
        <w:t xml:space="preserve"> = </w:t>
      </w:r>
      <w:r w:rsidRPr="00081FE5">
        <w:rPr>
          <w:i/>
          <w:iCs/>
          <w:color w:val="FF0000"/>
          <w:lang w:val="de-DE"/>
        </w:rPr>
        <w:t>[</w:t>
      </w:r>
      <w:r w:rsidR="000926B3">
        <w:rPr>
          <w:rFonts w:hint="cs"/>
          <w:i/>
          <w:iCs/>
          <w:color w:val="FF0000"/>
          <w:rtl/>
          <w:lang w:val="de-DE"/>
        </w:rPr>
        <w:t>15</w:t>
      </w:r>
      <w:r w:rsidRPr="00081FE5">
        <w:rPr>
          <w:i/>
          <w:iCs/>
          <w:color w:val="FF0000"/>
          <w:lang w:val="de-DE"/>
        </w:rPr>
        <w:t>]</w:t>
      </w:r>
    </w:p>
    <w:p w14:paraId="154A5976" w14:textId="77777777" w:rsidR="007563E3" w:rsidRDefault="007563E3" w:rsidP="007563E3">
      <w:pPr>
        <w:bidi/>
        <w:jc w:val="both"/>
        <w:rPr>
          <w:rFonts w:ascii="Simplified Arabic" w:hAnsi="Simplified Arabic" w:cs="Simplified Arabic"/>
          <w:sz w:val="24"/>
          <w:szCs w:val="24"/>
          <w:lang w:bidi="ar-EG"/>
        </w:rPr>
      </w:pPr>
    </w:p>
    <w:p w14:paraId="6056BA90" w14:textId="77777777" w:rsidR="007563E3" w:rsidRDefault="007563E3" w:rsidP="007563E3">
      <w:pPr>
        <w:bidi/>
        <w:jc w:val="both"/>
        <w:rPr>
          <w:rFonts w:ascii="Simplified Arabic" w:hAnsi="Simplified Arabic" w:cs="Simplified Arabic"/>
          <w:sz w:val="24"/>
          <w:szCs w:val="24"/>
          <w:lang w:bidi="ar-EG"/>
        </w:rPr>
      </w:pPr>
    </w:p>
    <w:p w14:paraId="7A401714" w14:textId="77777777" w:rsidR="007563E3" w:rsidRDefault="007563E3" w:rsidP="007563E3">
      <w:pPr>
        <w:bidi/>
        <w:jc w:val="both"/>
        <w:rPr>
          <w:rFonts w:ascii="Simplified Arabic" w:hAnsi="Simplified Arabic" w:cs="Simplified Arabic"/>
          <w:sz w:val="24"/>
          <w:szCs w:val="24"/>
          <w:lang w:bidi="ar-EG"/>
        </w:rPr>
      </w:pPr>
    </w:p>
    <w:p w14:paraId="07C24245" w14:textId="77777777" w:rsidR="007563E3" w:rsidRDefault="007563E3" w:rsidP="007563E3">
      <w:pPr>
        <w:bidi/>
        <w:jc w:val="both"/>
        <w:rPr>
          <w:rFonts w:ascii="Simplified Arabic" w:hAnsi="Simplified Arabic" w:cs="Simplified Arabic"/>
          <w:sz w:val="24"/>
          <w:szCs w:val="24"/>
          <w:lang w:bidi="ar-EG"/>
        </w:rPr>
      </w:pPr>
    </w:p>
    <w:p w14:paraId="4275090A" w14:textId="77777777" w:rsidR="007563E3" w:rsidRDefault="007563E3" w:rsidP="007563E3">
      <w:pPr>
        <w:bidi/>
        <w:jc w:val="both"/>
        <w:rPr>
          <w:rFonts w:ascii="Simplified Arabic" w:hAnsi="Simplified Arabic" w:cs="Simplified Arabic"/>
          <w:sz w:val="24"/>
          <w:szCs w:val="24"/>
          <w:lang w:bidi="ar-EG"/>
        </w:rPr>
      </w:pPr>
    </w:p>
    <w:p w14:paraId="1EE89269" w14:textId="77777777" w:rsidR="007563E3" w:rsidRDefault="007563E3" w:rsidP="007563E3">
      <w:pPr>
        <w:bidi/>
        <w:jc w:val="both"/>
        <w:rPr>
          <w:rFonts w:ascii="Simplified Arabic" w:hAnsi="Simplified Arabic" w:cs="Simplified Arabic"/>
          <w:sz w:val="24"/>
          <w:szCs w:val="24"/>
          <w:lang w:bidi="ar-EG"/>
        </w:rPr>
      </w:pPr>
    </w:p>
    <w:p w14:paraId="36057317" w14:textId="1B7192B6" w:rsidR="007563E3" w:rsidRDefault="007563E3" w:rsidP="00297A41">
      <w:pPr>
        <w:tabs>
          <w:tab w:val="left" w:pos="1140"/>
        </w:tabs>
        <w:bidi/>
        <w:jc w:val="both"/>
        <w:rPr>
          <w:rFonts w:ascii="Simplified Arabic" w:hAnsi="Simplified Arabic" w:cs="Simplified Arabic"/>
          <w:sz w:val="24"/>
          <w:szCs w:val="24"/>
          <w:rtl/>
          <w:lang w:bidi="ar-EG"/>
        </w:rPr>
        <w:sectPr w:rsidR="007563E3">
          <w:pgSz w:w="12240" w:h="15840"/>
          <w:pgMar w:top="1440" w:right="1440" w:bottom="1440" w:left="1440" w:header="720" w:footer="720" w:gutter="0"/>
          <w:cols w:space="720"/>
          <w:docGrid w:linePitch="360"/>
        </w:sectPr>
      </w:pPr>
    </w:p>
    <w:p w14:paraId="0A1CF933" w14:textId="77777777" w:rsidR="007563E3" w:rsidRDefault="007563E3" w:rsidP="007563E3">
      <w:pPr>
        <w:tabs>
          <w:tab w:val="left" w:pos="1140"/>
        </w:tabs>
        <w:bidi/>
        <w:jc w:val="center"/>
        <w:rPr>
          <w:rFonts w:ascii="Simplified Arabic" w:hAnsi="Simplified Arabic" w:cs="Simplified Arabic"/>
          <w:b/>
          <w:bCs/>
          <w:sz w:val="24"/>
          <w:szCs w:val="24"/>
          <w:rtl/>
          <w:lang w:bidi="ar-EG"/>
        </w:rPr>
      </w:pPr>
      <w:r w:rsidRPr="00DF6536">
        <w:rPr>
          <w:rFonts w:ascii="Simplified Arabic" w:hAnsi="Simplified Arabic" w:cs="Simplified Arabic"/>
          <w:b/>
          <w:bCs/>
          <w:sz w:val="24"/>
          <w:szCs w:val="24"/>
          <w:rtl/>
          <w:lang w:bidi="ar-EG"/>
        </w:rPr>
        <w:lastRenderedPageBreak/>
        <w:t>1.5 جدول التأهيل</w:t>
      </w:r>
    </w:p>
    <w:p w14:paraId="1490C3B7" w14:textId="77777777" w:rsidR="007563E3" w:rsidRDefault="007563E3" w:rsidP="007563E3">
      <w:pPr>
        <w:tabs>
          <w:tab w:val="left" w:pos="1140"/>
        </w:tabs>
        <w:bidi/>
        <w:rPr>
          <w:rFonts w:ascii="Simplified Arabic" w:hAnsi="Simplified Arabic" w:cs="Simplified Arabic"/>
          <w:sz w:val="24"/>
          <w:szCs w:val="24"/>
          <w:rtl/>
          <w:lang w:bidi="ar-EG"/>
        </w:rPr>
      </w:pPr>
      <w:r>
        <w:rPr>
          <w:rFonts w:ascii="Simplified Arabic" w:hAnsi="Simplified Arabic" w:cs="Simplified Arabic"/>
          <w:sz w:val="24"/>
          <w:szCs w:val="24"/>
          <w:rtl/>
          <w:lang w:bidi="ar-EG"/>
        </w:rPr>
        <w:t>و</w:t>
      </w:r>
      <w:r>
        <w:rPr>
          <w:rFonts w:ascii="Simplified Arabic" w:hAnsi="Simplified Arabic" w:cs="Simplified Arabic" w:hint="cs"/>
          <w:sz w:val="24"/>
          <w:szCs w:val="24"/>
          <w:rtl/>
          <w:lang w:bidi="ar-EG"/>
        </w:rPr>
        <w:t>ي</w:t>
      </w:r>
      <w:r w:rsidRPr="00DF6536">
        <w:rPr>
          <w:rFonts w:ascii="Simplified Arabic" w:hAnsi="Simplified Arabic" w:cs="Simplified Arabic"/>
          <w:sz w:val="24"/>
          <w:szCs w:val="24"/>
          <w:rtl/>
          <w:lang w:bidi="ar-EG"/>
        </w:rPr>
        <w:t>رد في العمود الأيمن الوثائق التي يلزم أن يقدمها الاستشاري من أجل تحديد مؤهلات الخبير الاستشاري.</w:t>
      </w:r>
    </w:p>
    <w:tbl>
      <w:tblPr>
        <w:tblStyle w:val="TableGrid"/>
        <w:bidiVisual/>
        <w:tblW w:w="15154" w:type="dxa"/>
        <w:tblInd w:w="-925" w:type="dxa"/>
        <w:tblLook w:val="04A0" w:firstRow="1" w:lastRow="0" w:firstColumn="1" w:lastColumn="0" w:noHBand="0" w:noVBand="1"/>
      </w:tblPr>
      <w:tblGrid>
        <w:gridCol w:w="1691"/>
        <w:gridCol w:w="1985"/>
        <w:gridCol w:w="1559"/>
        <w:gridCol w:w="1418"/>
        <w:gridCol w:w="1559"/>
        <w:gridCol w:w="1701"/>
        <w:gridCol w:w="2268"/>
        <w:gridCol w:w="2973"/>
      </w:tblGrid>
      <w:tr w:rsidR="007563E3" w14:paraId="48062B7A" w14:textId="77777777" w:rsidTr="00D23062">
        <w:trPr>
          <w:trHeight w:val="362"/>
        </w:trPr>
        <w:tc>
          <w:tcPr>
            <w:tcW w:w="16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10B10113"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r w:rsidRPr="008045DF">
              <w:rPr>
                <w:rFonts w:ascii="Simplified Arabic" w:hAnsi="Simplified Arabic" w:cs="Simplified Arabic" w:hint="cs"/>
                <w:b/>
                <w:bCs/>
                <w:color w:val="FFFFFF" w:themeColor="background1"/>
                <w:sz w:val="24"/>
                <w:szCs w:val="24"/>
                <w:rtl/>
                <w:lang w:bidi="ar-EG"/>
              </w:rPr>
              <w:t>العامل</w:t>
            </w:r>
          </w:p>
        </w:tc>
        <w:tc>
          <w:tcPr>
            <w:tcW w:w="13463" w:type="dxa"/>
            <w:gridSpan w:val="7"/>
            <w:tcBorders>
              <w:top w:val="single" w:sz="4" w:space="0" w:color="5B9BD5" w:themeColor="accent1"/>
              <w:left w:val="single" w:sz="4" w:space="0" w:color="5B9BD5" w:themeColor="accent1"/>
              <w:bottom w:val="single" w:sz="4" w:space="0" w:color="5B9BD5" w:themeColor="accent1"/>
            </w:tcBorders>
            <w:shd w:val="clear" w:color="auto" w:fill="1F4E79" w:themeFill="accent1" w:themeFillShade="80"/>
          </w:tcPr>
          <w:p w14:paraId="7182F537"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ED4411">
              <w:rPr>
                <w:rFonts w:ascii="Simplified Arabic" w:hAnsi="Simplified Arabic" w:cs="Simplified Arabic"/>
                <w:b/>
                <w:bCs/>
                <w:color w:val="FFFFFF" w:themeColor="background1"/>
                <w:sz w:val="24"/>
                <w:szCs w:val="24"/>
                <w:rtl/>
                <w:lang w:bidi="ar-EG"/>
              </w:rPr>
              <w:t>1.5.1</w:t>
            </w:r>
            <w:r w:rsidRPr="00ED4411">
              <w:rPr>
                <w:rFonts w:ascii="Simplified Arabic" w:hAnsi="Simplified Arabic" w:cs="Simplified Arabic"/>
                <w:b/>
                <w:bCs/>
                <w:color w:val="FFFFFF" w:themeColor="background1"/>
                <w:sz w:val="24"/>
                <w:szCs w:val="24"/>
                <w:lang w:bidi="ar-EG"/>
              </w:rPr>
              <w:t xml:space="preserve"> </w:t>
            </w:r>
            <w:r w:rsidRPr="008045DF">
              <w:rPr>
                <w:rFonts w:ascii="Simplified Arabic" w:hAnsi="Simplified Arabic" w:cs="Simplified Arabic" w:hint="cs"/>
                <w:b/>
                <w:bCs/>
                <w:color w:val="FFFFFF" w:themeColor="background1"/>
                <w:sz w:val="24"/>
                <w:szCs w:val="24"/>
                <w:rtl/>
                <w:lang w:bidi="ar-EG"/>
              </w:rPr>
              <w:t xml:space="preserve">الأهلية </w:t>
            </w:r>
          </w:p>
        </w:tc>
      </w:tr>
      <w:tr w:rsidR="007563E3" w14:paraId="1CDEFB37" w14:textId="77777777" w:rsidTr="00D23062">
        <w:trPr>
          <w:trHeight w:val="270"/>
        </w:trPr>
        <w:tc>
          <w:tcPr>
            <w:tcW w:w="1691"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2FBEC1C3"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985"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441C1288" w14:textId="77777777" w:rsidR="007563E3" w:rsidRPr="008045DF" w:rsidRDefault="007563E3" w:rsidP="00D23062">
            <w:pPr>
              <w:tabs>
                <w:tab w:val="left" w:pos="1140"/>
              </w:tabs>
              <w:bidi/>
              <w:jc w:val="center"/>
              <w:rPr>
                <w:rFonts w:ascii="Simplified Arabic" w:hAnsi="Simplified Arabic" w:cs="Simplified Arabic"/>
                <w:b/>
                <w:bCs/>
                <w:sz w:val="24"/>
                <w:szCs w:val="24"/>
                <w:rtl/>
                <w:lang w:bidi="ar-EG"/>
              </w:rPr>
            </w:pPr>
            <w:r w:rsidRPr="008045DF">
              <w:rPr>
                <w:rFonts w:ascii="Simplified Arabic" w:hAnsi="Simplified Arabic" w:cs="Simplified Arabic" w:hint="cs"/>
                <w:b/>
                <w:bCs/>
                <w:color w:val="FFFFFF" w:themeColor="background1"/>
                <w:sz w:val="24"/>
                <w:szCs w:val="24"/>
                <w:rtl/>
                <w:lang w:bidi="ar-EG"/>
              </w:rPr>
              <w:t>الشرط</w:t>
            </w:r>
          </w:p>
        </w:tc>
        <w:tc>
          <w:tcPr>
            <w:tcW w:w="6237"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03FFCA32"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الخبير الاستشاري</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06FC8B07" w14:textId="77777777" w:rsidR="007563E3" w:rsidRDefault="007563E3" w:rsidP="00D23062">
            <w:pPr>
              <w:tabs>
                <w:tab w:val="left" w:pos="1140"/>
              </w:tabs>
              <w:bidi/>
              <w:jc w:val="center"/>
              <w:rPr>
                <w:rFonts w:ascii="Simplified Arabic" w:hAnsi="Simplified Arabic" w:cs="Simplified Arabic"/>
                <w:sz w:val="24"/>
                <w:szCs w:val="24"/>
                <w:rtl/>
                <w:lang w:bidi="ar-EG"/>
              </w:rPr>
            </w:pPr>
          </w:p>
        </w:tc>
        <w:tc>
          <w:tcPr>
            <w:tcW w:w="2973"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216E3B20"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الوثائق المطلوبة</w:t>
            </w:r>
          </w:p>
        </w:tc>
      </w:tr>
      <w:tr w:rsidR="007563E3" w14:paraId="0A6AF116" w14:textId="77777777" w:rsidTr="00D23062">
        <w:trPr>
          <w:trHeight w:val="255"/>
        </w:trPr>
        <w:tc>
          <w:tcPr>
            <w:tcW w:w="1691" w:type="dxa"/>
            <w:vMerge/>
            <w:tcBorders>
              <w:left w:val="single" w:sz="4" w:space="0" w:color="5B9BD5" w:themeColor="accent1"/>
              <w:right w:val="single" w:sz="4" w:space="0" w:color="5B9BD5" w:themeColor="accent1"/>
            </w:tcBorders>
            <w:shd w:val="clear" w:color="auto" w:fill="1F4E79" w:themeFill="accent1" w:themeFillShade="80"/>
          </w:tcPr>
          <w:p w14:paraId="3158367D"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985" w:type="dxa"/>
            <w:vMerge/>
            <w:tcBorders>
              <w:left w:val="single" w:sz="4" w:space="0" w:color="5B9BD5" w:themeColor="accent1"/>
              <w:right w:val="single" w:sz="4" w:space="0" w:color="5B9BD5" w:themeColor="accent1"/>
            </w:tcBorders>
            <w:shd w:val="clear" w:color="auto" w:fill="1F4E79" w:themeFill="accent1" w:themeFillShade="80"/>
          </w:tcPr>
          <w:p w14:paraId="202F1428"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559"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49250598"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كيان واحد</w:t>
            </w:r>
          </w:p>
        </w:tc>
        <w:tc>
          <w:tcPr>
            <w:tcW w:w="467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2C546180"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 xml:space="preserve">المشاريع أو </w:t>
            </w:r>
            <w:r>
              <w:rPr>
                <w:rFonts w:ascii="Simplified Arabic" w:hAnsi="Simplified Arabic" w:cs="Simplified Arabic" w:hint="cs"/>
                <w:b/>
                <w:bCs/>
                <w:color w:val="FFFFFF" w:themeColor="background1"/>
                <w:sz w:val="24"/>
                <w:szCs w:val="24"/>
                <w:rtl/>
                <w:lang w:bidi="ar-EG"/>
              </w:rPr>
              <w:t>الرابطات(</w:t>
            </w:r>
            <w:r w:rsidRPr="008045DF">
              <w:rPr>
                <w:rFonts w:ascii="Simplified Arabic" w:hAnsi="Simplified Arabic" w:cs="Simplified Arabic" w:hint="cs"/>
                <w:b/>
                <w:bCs/>
                <w:color w:val="FFFFFF" w:themeColor="background1"/>
                <w:sz w:val="24"/>
                <w:szCs w:val="24"/>
                <w:rtl/>
                <w:lang w:bidi="ar-EG"/>
              </w:rPr>
              <w:t>الجمعيات</w:t>
            </w:r>
            <w:r>
              <w:rPr>
                <w:rFonts w:ascii="Simplified Arabic" w:hAnsi="Simplified Arabic" w:cs="Simplified Arabic" w:hint="cs"/>
                <w:b/>
                <w:bCs/>
                <w:color w:val="FFFFFF" w:themeColor="background1"/>
                <w:sz w:val="24"/>
                <w:szCs w:val="24"/>
                <w:rtl/>
                <w:lang w:bidi="ar-EG"/>
              </w:rPr>
              <w:t>)</w:t>
            </w:r>
            <w:r w:rsidRPr="008045DF">
              <w:rPr>
                <w:rFonts w:ascii="Simplified Arabic" w:hAnsi="Simplified Arabic" w:cs="Simplified Arabic" w:hint="cs"/>
                <w:b/>
                <w:bCs/>
                <w:color w:val="FFFFFF" w:themeColor="background1"/>
                <w:sz w:val="24"/>
                <w:szCs w:val="24"/>
                <w:rtl/>
                <w:lang w:bidi="ar-EG"/>
              </w:rPr>
              <w:t xml:space="preserve"> المشتركة</w:t>
            </w:r>
          </w:p>
        </w:tc>
        <w:tc>
          <w:tcPr>
            <w:tcW w:w="2268"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3C2D37B4" w14:textId="05B2EDB2"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b/>
                <w:bCs/>
                <w:color w:val="FFFFFF" w:themeColor="background1"/>
                <w:sz w:val="24"/>
                <w:szCs w:val="24"/>
                <w:rtl/>
                <w:lang w:bidi="ar-EG"/>
              </w:rPr>
              <w:t xml:space="preserve">خبير استشاري </w:t>
            </w:r>
            <w:r w:rsidR="000926B3">
              <w:rPr>
                <w:rFonts w:ascii="Simplified Arabic" w:hAnsi="Simplified Arabic" w:cs="Simplified Arabic" w:hint="cs"/>
                <w:b/>
                <w:bCs/>
                <w:color w:val="FFFFFF" w:themeColor="background1"/>
                <w:sz w:val="24"/>
                <w:szCs w:val="24"/>
                <w:rtl/>
                <w:lang w:bidi="ar-EG"/>
              </w:rPr>
              <w:t>باطن</w:t>
            </w:r>
          </w:p>
        </w:tc>
        <w:tc>
          <w:tcPr>
            <w:tcW w:w="2973" w:type="dxa"/>
            <w:vMerge/>
            <w:tcBorders>
              <w:left w:val="single" w:sz="4" w:space="0" w:color="5B9BD5" w:themeColor="accent1"/>
              <w:right w:val="single" w:sz="4" w:space="0" w:color="5B9BD5" w:themeColor="accent1"/>
            </w:tcBorders>
            <w:shd w:val="clear" w:color="auto" w:fill="1F4E79" w:themeFill="accent1" w:themeFillShade="80"/>
          </w:tcPr>
          <w:p w14:paraId="2DBEC3D1" w14:textId="77777777" w:rsidR="007563E3" w:rsidRDefault="007563E3" w:rsidP="00D23062">
            <w:pPr>
              <w:tabs>
                <w:tab w:val="left" w:pos="1140"/>
              </w:tabs>
              <w:bidi/>
              <w:rPr>
                <w:rFonts w:ascii="Simplified Arabic" w:hAnsi="Simplified Arabic" w:cs="Simplified Arabic"/>
                <w:sz w:val="24"/>
                <w:szCs w:val="24"/>
                <w:rtl/>
                <w:lang w:bidi="ar-EG"/>
              </w:rPr>
            </w:pPr>
          </w:p>
        </w:tc>
      </w:tr>
      <w:tr w:rsidR="007563E3" w14:paraId="0314F814" w14:textId="77777777" w:rsidTr="00D23062">
        <w:trPr>
          <w:trHeight w:val="265"/>
        </w:trPr>
        <w:tc>
          <w:tcPr>
            <w:tcW w:w="1691" w:type="dxa"/>
            <w:vMerge/>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43AF8965"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985" w:type="dxa"/>
            <w:vMerge/>
            <w:tcBorders>
              <w:left w:val="single" w:sz="4" w:space="0" w:color="5B9BD5" w:themeColor="accent1"/>
              <w:bottom w:val="single" w:sz="4" w:space="0" w:color="5B9BD5" w:themeColor="accent1"/>
              <w:right w:val="single" w:sz="4" w:space="0" w:color="5B9BD5" w:themeColor="accent1"/>
            </w:tcBorders>
          </w:tcPr>
          <w:p w14:paraId="4036CE91"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559" w:type="dxa"/>
            <w:vMerge/>
            <w:tcBorders>
              <w:left w:val="single" w:sz="4" w:space="0" w:color="5B9BD5" w:themeColor="accent1"/>
              <w:bottom w:val="single" w:sz="4" w:space="0" w:color="5B9BD5" w:themeColor="accent1"/>
              <w:right w:val="single" w:sz="4" w:space="0" w:color="5B9BD5" w:themeColor="accent1"/>
            </w:tcBorders>
          </w:tcPr>
          <w:p w14:paraId="119F7994"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2E07E1A2"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جميع الأعضاء مجتمعة</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7F67C689"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كل عضو</w:t>
            </w:r>
          </w:p>
        </w:tc>
        <w:tc>
          <w:tcPr>
            <w:tcW w:w="1701" w:type="dxa"/>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4B3868EF"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عضو واحد على الأقل</w:t>
            </w:r>
          </w:p>
        </w:tc>
        <w:tc>
          <w:tcPr>
            <w:tcW w:w="2268" w:type="dxa"/>
            <w:vMerge/>
            <w:tcBorders>
              <w:left w:val="single" w:sz="4" w:space="0" w:color="5B9BD5" w:themeColor="accent1"/>
              <w:right w:val="single" w:sz="4" w:space="0" w:color="5B9BD5" w:themeColor="accent1"/>
            </w:tcBorders>
          </w:tcPr>
          <w:p w14:paraId="4E1E79B5" w14:textId="77777777" w:rsidR="007563E3" w:rsidRDefault="007563E3" w:rsidP="00D23062">
            <w:pPr>
              <w:tabs>
                <w:tab w:val="left" w:pos="1140"/>
              </w:tabs>
              <w:bidi/>
              <w:rPr>
                <w:rFonts w:ascii="Simplified Arabic" w:hAnsi="Simplified Arabic" w:cs="Simplified Arabic"/>
                <w:sz w:val="24"/>
                <w:szCs w:val="24"/>
                <w:rtl/>
                <w:lang w:bidi="ar-EG"/>
              </w:rPr>
            </w:pPr>
          </w:p>
        </w:tc>
        <w:tc>
          <w:tcPr>
            <w:tcW w:w="2973" w:type="dxa"/>
            <w:vMerge/>
            <w:tcBorders>
              <w:left w:val="single" w:sz="4" w:space="0" w:color="5B9BD5" w:themeColor="accent1"/>
              <w:right w:val="single" w:sz="4" w:space="0" w:color="5B9BD5" w:themeColor="accent1"/>
            </w:tcBorders>
            <w:shd w:val="clear" w:color="auto" w:fill="1F4E79" w:themeFill="accent1" w:themeFillShade="80"/>
          </w:tcPr>
          <w:p w14:paraId="022FE947" w14:textId="77777777" w:rsidR="007563E3" w:rsidRDefault="007563E3" w:rsidP="00D23062">
            <w:pPr>
              <w:tabs>
                <w:tab w:val="left" w:pos="1140"/>
              </w:tabs>
              <w:bidi/>
              <w:rPr>
                <w:rFonts w:ascii="Simplified Arabic" w:hAnsi="Simplified Arabic" w:cs="Simplified Arabic"/>
                <w:sz w:val="24"/>
                <w:szCs w:val="24"/>
                <w:rtl/>
                <w:lang w:bidi="ar-EG"/>
              </w:rPr>
            </w:pPr>
          </w:p>
        </w:tc>
      </w:tr>
      <w:tr w:rsidR="007563E3" w14:paraId="081C9082" w14:textId="77777777" w:rsidTr="00D23062">
        <w:tc>
          <w:tcPr>
            <w:tcW w:w="16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67DBBFB" w14:textId="77777777" w:rsidR="007563E3" w:rsidRDefault="007563E3" w:rsidP="00D23062">
            <w:pPr>
              <w:tabs>
                <w:tab w:val="left" w:pos="1140"/>
              </w:tabs>
              <w:bidi/>
              <w:rPr>
                <w:rFonts w:ascii="Simplified Arabic" w:hAnsi="Simplified Arabic" w:cs="Simplified Arabic"/>
                <w:sz w:val="24"/>
                <w:szCs w:val="24"/>
                <w:rtl/>
                <w:lang w:bidi="ar-EG"/>
              </w:rPr>
            </w:pPr>
            <w:r w:rsidRPr="00500D1F">
              <w:rPr>
                <w:rFonts w:ascii="Simplified Arabic" w:hAnsi="Simplified Arabic" w:cs="Simplified Arabic"/>
                <w:b/>
                <w:bCs/>
                <w:sz w:val="24"/>
                <w:szCs w:val="24"/>
                <w:rtl/>
                <w:lang w:bidi="ar-EG"/>
              </w:rPr>
              <w:t>1.5.1.1 التأهيل والأهلية</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0A17D2C" w14:textId="3C5583EE"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 xml:space="preserve">وفقاً </w:t>
            </w:r>
            <w:r w:rsidR="00E64F14">
              <w:rPr>
                <w:rFonts w:ascii="Simplified Arabic" w:hAnsi="Simplified Arabic" w:cs="Simplified Arabic" w:hint="cs"/>
                <w:sz w:val="24"/>
                <w:szCs w:val="24"/>
                <w:rtl/>
                <w:lang w:bidi="ar-EG"/>
              </w:rPr>
              <w:t>للتعليمات الى الاستشاريين</w:t>
            </w:r>
            <w:r w:rsidRPr="0079115A">
              <w:rPr>
                <w:rFonts w:ascii="Simplified Arabic" w:hAnsi="Simplified Arabic" w:cs="Simplified Arabic"/>
                <w:sz w:val="24"/>
                <w:szCs w:val="24"/>
                <w:rtl/>
                <w:lang w:bidi="ar-EG"/>
              </w:rPr>
              <w:t xml:space="preserve"> 8</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E4BCFE2" w14:textId="77777777"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D72F534" w14:textId="37B31921"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E35BF81" w14:textId="77777777"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701" w:type="dxa"/>
            <w:tcBorders>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F009C32" w14:textId="77777777" w:rsidR="007563E3" w:rsidRPr="0079115A" w:rsidRDefault="007563E3" w:rsidP="00D23062">
            <w:pPr>
              <w:tabs>
                <w:tab w:val="left" w:pos="1140"/>
              </w:tabs>
              <w:bidi/>
              <w:jc w:val="center"/>
              <w:rPr>
                <w:rFonts w:ascii="Simplified Arabic" w:hAnsi="Simplified Arabic" w:cs="Simplified Arabic"/>
                <w:sz w:val="24"/>
                <w:szCs w:val="24"/>
                <w:rtl/>
                <w:lang w:bidi="ar-EG"/>
              </w:rPr>
            </w:pPr>
            <w:r w:rsidRPr="0079115A">
              <w:rPr>
                <w:rFonts w:ascii="Simplified Arabic" w:hAnsi="Simplified Arabic" w:cs="Simplified Arabic"/>
                <w:sz w:val="24"/>
                <w:szCs w:val="24"/>
              </w:rPr>
              <w:t>N / A</w:t>
            </w:r>
          </w:p>
        </w:tc>
        <w:tc>
          <w:tcPr>
            <w:tcW w:w="2268" w:type="dxa"/>
            <w:tcBorders>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574E5F5" w14:textId="77777777"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2973" w:type="dxa"/>
            <w:tcBorders>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0A6BFE5" w14:textId="6CD7CE64" w:rsidR="007563E3" w:rsidRPr="0079115A" w:rsidRDefault="0066344C" w:rsidP="00D23062">
            <w:pPr>
              <w:tabs>
                <w:tab w:val="left" w:pos="1140"/>
              </w:tabs>
              <w:bidi/>
              <w:rPr>
                <w:rFonts w:ascii="Simplified Arabic" w:hAnsi="Simplified Arabic" w:cs="Simplified Arabic"/>
                <w:sz w:val="24"/>
                <w:szCs w:val="24"/>
                <w:rtl/>
                <w:lang w:bidi="ar-EG"/>
              </w:rPr>
            </w:pPr>
            <w:r>
              <w:rPr>
                <w:rFonts w:ascii="Simplified Arabic" w:hAnsi="Simplified Arabic" w:cs="Simplified Arabic"/>
                <w:sz w:val="24"/>
                <w:szCs w:val="24"/>
                <w:rtl/>
                <w:lang w:bidi="ar-EG"/>
              </w:rPr>
              <w:t>الفنى</w:t>
            </w:r>
            <w:r w:rsidR="007563E3" w:rsidRPr="0079115A">
              <w:rPr>
                <w:rFonts w:ascii="Simplified Arabic" w:hAnsi="Simplified Arabic" w:cs="Simplified Arabic"/>
                <w:sz w:val="24"/>
                <w:szCs w:val="24"/>
                <w:rtl/>
                <w:lang w:bidi="ar-EG"/>
              </w:rPr>
              <w:t>-1 بما في ذلك الملحقات</w:t>
            </w:r>
          </w:p>
        </w:tc>
      </w:tr>
      <w:tr w:rsidR="007563E3" w14:paraId="2011CA46" w14:textId="77777777" w:rsidTr="00D578CB">
        <w:trPr>
          <w:trHeight w:val="1898"/>
        </w:trPr>
        <w:tc>
          <w:tcPr>
            <w:tcW w:w="1691" w:type="dxa"/>
            <w:tcBorders>
              <w:top w:val="single" w:sz="4" w:space="0" w:color="5B9BD5" w:themeColor="accent1"/>
              <w:left w:val="single" w:sz="4" w:space="0" w:color="5B9BD5" w:themeColor="accent1"/>
              <w:right w:val="single" w:sz="4" w:space="0" w:color="5B9BD5" w:themeColor="accent1"/>
            </w:tcBorders>
          </w:tcPr>
          <w:p w14:paraId="4AE0764F" w14:textId="77777777" w:rsidR="007563E3" w:rsidRDefault="007563E3" w:rsidP="00D23062">
            <w:pPr>
              <w:tabs>
                <w:tab w:val="left" w:pos="1140"/>
              </w:tabs>
              <w:bidi/>
              <w:rPr>
                <w:rFonts w:ascii="Simplified Arabic" w:hAnsi="Simplified Arabic" w:cs="Simplified Arabic"/>
                <w:sz w:val="24"/>
                <w:szCs w:val="24"/>
                <w:rtl/>
                <w:lang w:bidi="ar-EG"/>
              </w:rPr>
            </w:pPr>
            <w:r w:rsidRPr="00500D1F">
              <w:rPr>
                <w:rFonts w:ascii="Simplified Arabic" w:hAnsi="Simplified Arabic" w:cs="Simplified Arabic"/>
                <w:b/>
                <w:bCs/>
                <w:sz w:val="24"/>
                <w:szCs w:val="24"/>
                <w:rtl/>
                <w:lang w:bidi="ar-EG"/>
              </w:rPr>
              <w:t>1.5.1.2 تضارب المصالح</w:t>
            </w:r>
          </w:p>
        </w:tc>
        <w:tc>
          <w:tcPr>
            <w:tcW w:w="1985" w:type="dxa"/>
            <w:tcBorders>
              <w:top w:val="single" w:sz="4" w:space="0" w:color="5B9BD5" w:themeColor="accent1"/>
              <w:left w:val="single" w:sz="4" w:space="0" w:color="5B9BD5" w:themeColor="accent1"/>
              <w:right w:val="single" w:sz="4" w:space="0" w:color="5B9BD5" w:themeColor="accent1"/>
            </w:tcBorders>
          </w:tcPr>
          <w:p w14:paraId="20279F8D" w14:textId="3C267E49"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 xml:space="preserve">لا يوجد تضارب في المصالح على النحو المبين في </w:t>
            </w:r>
            <w:r w:rsidRPr="0079115A">
              <w:rPr>
                <w:rFonts w:ascii="Simplified Arabic" w:hAnsi="Simplified Arabic" w:cs="Simplified Arabic"/>
                <w:color w:val="000000" w:themeColor="text1"/>
                <w:sz w:val="24"/>
                <w:szCs w:val="24"/>
                <w:rtl/>
                <w:lang w:bidi="ar-EG"/>
              </w:rPr>
              <w:t xml:space="preserve">التعليمات إلى الاستشاريين </w:t>
            </w:r>
            <w:r w:rsidRPr="0079115A">
              <w:rPr>
                <w:rFonts w:ascii="Simplified Arabic" w:hAnsi="Simplified Arabic" w:cs="Simplified Arabic"/>
                <w:sz w:val="24"/>
                <w:szCs w:val="24"/>
                <w:rtl/>
                <w:lang w:bidi="ar-EG"/>
              </w:rPr>
              <w:t xml:space="preserve">8 </w:t>
            </w:r>
          </w:p>
        </w:tc>
        <w:tc>
          <w:tcPr>
            <w:tcW w:w="1559" w:type="dxa"/>
            <w:tcBorders>
              <w:top w:val="single" w:sz="4" w:space="0" w:color="5B9BD5" w:themeColor="accent1"/>
              <w:left w:val="single" w:sz="4" w:space="0" w:color="5B9BD5" w:themeColor="accent1"/>
              <w:right w:val="single" w:sz="4" w:space="0" w:color="5B9BD5" w:themeColor="accent1"/>
            </w:tcBorders>
          </w:tcPr>
          <w:p w14:paraId="2B209873" w14:textId="77777777"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418" w:type="dxa"/>
            <w:tcBorders>
              <w:top w:val="single" w:sz="4" w:space="0" w:color="5B9BD5" w:themeColor="accent1"/>
              <w:left w:val="single" w:sz="4" w:space="0" w:color="5B9BD5" w:themeColor="accent1"/>
              <w:right w:val="single" w:sz="4" w:space="0" w:color="5B9BD5" w:themeColor="accent1"/>
            </w:tcBorders>
          </w:tcPr>
          <w:p w14:paraId="1C853E69" w14:textId="73F1377C"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 xml:space="preserve">يجب أن يفي </w:t>
            </w:r>
            <w:r w:rsidR="00E64F14">
              <w:rPr>
                <w:rFonts w:ascii="Simplified Arabic" w:hAnsi="Simplified Arabic" w:cs="Simplified Arabic" w:hint="cs"/>
                <w:sz w:val="24"/>
                <w:szCs w:val="24"/>
                <w:rtl/>
                <w:lang w:bidi="ar-EG"/>
              </w:rPr>
              <w:t xml:space="preserve">بالمتطلبات </w:t>
            </w:r>
            <w:r w:rsidR="00E64F14" w:rsidRPr="0079115A">
              <w:rPr>
                <w:rFonts w:ascii="Simplified Arabic" w:hAnsi="Simplified Arabic" w:cs="Simplified Arabic"/>
                <w:sz w:val="24"/>
                <w:szCs w:val="24"/>
                <w:rtl/>
                <w:lang w:bidi="ar-EG"/>
              </w:rPr>
              <w:t xml:space="preserve"> </w:t>
            </w:r>
          </w:p>
        </w:tc>
        <w:tc>
          <w:tcPr>
            <w:tcW w:w="1559" w:type="dxa"/>
            <w:tcBorders>
              <w:top w:val="single" w:sz="4" w:space="0" w:color="5B9BD5" w:themeColor="accent1"/>
              <w:left w:val="single" w:sz="4" w:space="0" w:color="5B9BD5" w:themeColor="accent1"/>
              <w:right w:val="single" w:sz="4" w:space="0" w:color="5B9BD5" w:themeColor="accent1"/>
            </w:tcBorders>
          </w:tcPr>
          <w:p w14:paraId="3EB7F253" w14:textId="77777777"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701" w:type="dxa"/>
            <w:tcBorders>
              <w:top w:val="single" w:sz="4" w:space="0" w:color="5B9BD5" w:themeColor="accent1"/>
              <w:left w:val="single" w:sz="4" w:space="0" w:color="5B9BD5" w:themeColor="accent1"/>
              <w:right w:val="single" w:sz="4" w:space="0" w:color="5B9BD5" w:themeColor="accent1"/>
            </w:tcBorders>
          </w:tcPr>
          <w:p w14:paraId="31D82C20" w14:textId="77777777" w:rsidR="007563E3" w:rsidRPr="0079115A" w:rsidRDefault="007563E3" w:rsidP="00D23062">
            <w:pPr>
              <w:tabs>
                <w:tab w:val="left" w:pos="1140"/>
              </w:tabs>
              <w:bidi/>
              <w:jc w:val="center"/>
              <w:rPr>
                <w:rFonts w:ascii="Simplified Arabic" w:hAnsi="Simplified Arabic" w:cs="Simplified Arabic"/>
                <w:sz w:val="24"/>
                <w:szCs w:val="24"/>
                <w:rtl/>
                <w:lang w:bidi="ar-EG"/>
              </w:rPr>
            </w:pPr>
            <w:r w:rsidRPr="0079115A">
              <w:rPr>
                <w:rFonts w:ascii="Simplified Arabic" w:hAnsi="Simplified Arabic" w:cs="Simplified Arabic"/>
                <w:sz w:val="24"/>
                <w:szCs w:val="24"/>
              </w:rPr>
              <w:t>N / A</w:t>
            </w:r>
          </w:p>
        </w:tc>
        <w:tc>
          <w:tcPr>
            <w:tcW w:w="2268" w:type="dxa"/>
            <w:tcBorders>
              <w:top w:val="single" w:sz="4" w:space="0" w:color="5B9BD5" w:themeColor="accent1"/>
              <w:left w:val="single" w:sz="4" w:space="0" w:color="5B9BD5" w:themeColor="accent1"/>
              <w:right w:val="single" w:sz="4" w:space="0" w:color="5B9BD5" w:themeColor="accent1"/>
            </w:tcBorders>
          </w:tcPr>
          <w:p w14:paraId="4D219686" w14:textId="77777777"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2973" w:type="dxa"/>
            <w:tcBorders>
              <w:top w:val="single" w:sz="4" w:space="0" w:color="5B9BD5" w:themeColor="accent1"/>
              <w:left w:val="single" w:sz="4" w:space="0" w:color="5B9BD5" w:themeColor="accent1"/>
              <w:right w:val="single" w:sz="4" w:space="0" w:color="5B9BD5" w:themeColor="accent1"/>
            </w:tcBorders>
          </w:tcPr>
          <w:p w14:paraId="1C9876C9" w14:textId="07EA7F3F" w:rsidR="007563E3" w:rsidRPr="0079115A" w:rsidRDefault="0066344C" w:rsidP="00D23062">
            <w:pPr>
              <w:tabs>
                <w:tab w:val="left" w:pos="1140"/>
              </w:tabs>
              <w:bidi/>
              <w:rPr>
                <w:rFonts w:ascii="Simplified Arabic" w:hAnsi="Simplified Arabic" w:cs="Simplified Arabic"/>
                <w:sz w:val="24"/>
                <w:szCs w:val="24"/>
                <w:rtl/>
                <w:lang w:bidi="ar-EG"/>
              </w:rPr>
            </w:pPr>
            <w:r>
              <w:rPr>
                <w:rFonts w:ascii="Simplified Arabic" w:hAnsi="Simplified Arabic" w:cs="Simplified Arabic"/>
                <w:sz w:val="24"/>
                <w:szCs w:val="24"/>
                <w:rtl/>
                <w:lang w:bidi="ar-EG"/>
              </w:rPr>
              <w:t>الفنى</w:t>
            </w:r>
            <w:r w:rsidR="007563E3" w:rsidRPr="0079115A">
              <w:rPr>
                <w:rFonts w:ascii="Simplified Arabic" w:hAnsi="Simplified Arabic" w:cs="Simplified Arabic"/>
                <w:sz w:val="24"/>
                <w:szCs w:val="24"/>
                <w:rtl/>
                <w:lang w:bidi="ar-EG"/>
              </w:rPr>
              <w:t>-1 بما في ذلك الملحقات</w:t>
            </w:r>
          </w:p>
        </w:tc>
      </w:tr>
      <w:tr w:rsidR="007563E3" w14:paraId="429CAE3B" w14:textId="77777777" w:rsidTr="00D23062">
        <w:tc>
          <w:tcPr>
            <w:tcW w:w="16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5899D52" w14:textId="77777777" w:rsidR="007563E3" w:rsidRPr="00500D1F" w:rsidRDefault="007563E3" w:rsidP="00D23062">
            <w:pPr>
              <w:tabs>
                <w:tab w:val="left" w:pos="1140"/>
              </w:tabs>
              <w:bidi/>
              <w:rPr>
                <w:rFonts w:ascii="Simplified Arabic" w:hAnsi="Simplified Arabic" w:cs="Simplified Arabic"/>
                <w:b/>
                <w:bCs/>
                <w:sz w:val="24"/>
                <w:szCs w:val="24"/>
                <w:rtl/>
                <w:lang w:bidi="ar-EG"/>
              </w:rPr>
            </w:pPr>
            <w:r w:rsidRPr="00AF1CE9">
              <w:rPr>
                <w:rFonts w:ascii="Simplified Arabic" w:hAnsi="Simplified Arabic" w:cs="Simplified Arabic"/>
                <w:b/>
                <w:bCs/>
                <w:sz w:val="24"/>
                <w:szCs w:val="24"/>
                <w:rtl/>
                <w:lang w:bidi="ar-EG"/>
              </w:rPr>
              <w:t>1.5.1.3 عدم الأهلية</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B652DF9" w14:textId="4A203647"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 xml:space="preserve">عدم إعلان عدم أهليته استنادا إلى أي من المعايير المنصوص عليها </w:t>
            </w:r>
            <w:r w:rsidR="00E64F14" w:rsidRPr="0079115A">
              <w:rPr>
                <w:rFonts w:ascii="Simplified Arabic" w:hAnsi="Simplified Arabic" w:cs="Simplified Arabic"/>
                <w:color w:val="000000" w:themeColor="text1"/>
                <w:sz w:val="24"/>
                <w:szCs w:val="24"/>
                <w:rtl/>
                <w:lang w:bidi="ar-EG"/>
              </w:rPr>
              <w:t xml:space="preserve">التعليمات إلى الاستشاريين </w:t>
            </w:r>
            <w:r w:rsidRPr="0079115A">
              <w:rPr>
                <w:rFonts w:ascii="Simplified Arabic" w:hAnsi="Simplified Arabic" w:cs="Simplified Arabic"/>
                <w:sz w:val="24"/>
                <w:szCs w:val="24"/>
                <w:rtl/>
                <w:lang w:bidi="ar-EG"/>
              </w:rPr>
              <w:t>(8)</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3A1ABD6" w14:textId="77777777"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C49E652" w14:textId="50CF29F1"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A158666" w14:textId="77777777"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6D1A9C7" w14:textId="77777777" w:rsidR="007563E3" w:rsidRPr="0079115A" w:rsidRDefault="007563E3" w:rsidP="00D23062">
            <w:pPr>
              <w:tabs>
                <w:tab w:val="left" w:pos="1140"/>
              </w:tabs>
              <w:bidi/>
              <w:jc w:val="center"/>
              <w:rPr>
                <w:rFonts w:ascii="Simplified Arabic" w:hAnsi="Simplified Arabic" w:cs="Simplified Arabic"/>
                <w:sz w:val="24"/>
                <w:szCs w:val="24"/>
              </w:rPr>
            </w:pPr>
            <w:r w:rsidRPr="0079115A">
              <w:rPr>
                <w:rFonts w:ascii="Simplified Arabic" w:hAnsi="Simplified Arabic" w:cs="Simplified Arabic"/>
                <w:sz w:val="24"/>
                <w:szCs w:val="24"/>
              </w:rPr>
              <w:t>N / A</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46B365F" w14:textId="77777777" w:rsidR="007563E3" w:rsidRPr="0079115A" w:rsidRDefault="007563E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29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011B6C1" w14:textId="3688EED3" w:rsidR="007563E3" w:rsidRPr="0079115A" w:rsidRDefault="0066344C" w:rsidP="00D23062">
            <w:pPr>
              <w:tabs>
                <w:tab w:val="left" w:pos="1140"/>
              </w:tabs>
              <w:bidi/>
              <w:rPr>
                <w:rFonts w:ascii="Simplified Arabic" w:hAnsi="Simplified Arabic" w:cs="Simplified Arabic"/>
                <w:sz w:val="24"/>
                <w:szCs w:val="24"/>
                <w:rtl/>
                <w:lang w:bidi="ar-EG"/>
              </w:rPr>
            </w:pPr>
            <w:r>
              <w:rPr>
                <w:rFonts w:ascii="Simplified Arabic" w:hAnsi="Simplified Arabic" w:cs="Simplified Arabic"/>
                <w:sz w:val="24"/>
                <w:szCs w:val="24"/>
                <w:rtl/>
                <w:lang w:bidi="ar-EG"/>
              </w:rPr>
              <w:t>الفنى</w:t>
            </w:r>
            <w:r w:rsidR="007563E3" w:rsidRPr="0079115A">
              <w:rPr>
                <w:rFonts w:ascii="Simplified Arabic" w:hAnsi="Simplified Arabic" w:cs="Simplified Arabic"/>
                <w:sz w:val="24"/>
                <w:szCs w:val="24"/>
                <w:rtl/>
                <w:lang w:bidi="ar-EG"/>
              </w:rPr>
              <w:t>-1 بما في ذلك الملحقات</w:t>
            </w:r>
          </w:p>
        </w:tc>
      </w:tr>
      <w:tr w:rsidR="00CB6DBC" w14:paraId="46DB1B5C" w14:textId="77777777" w:rsidTr="00D23062">
        <w:tc>
          <w:tcPr>
            <w:tcW w:w="16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6219ADE" w14:textId="77777777" w:rsidR="00CB6DBC" w:rsidRPr="00AF1CE9" w:rsidRDefault="00CB6DBC" w:rsidP="00D23062">
            <w:pPr>
              <w:tabs>
                <w:tab w:val="left" w:pos="1140"/>
              </w:tabs>
              <w:bidi/>
              <w:rPr>
                <w:rFonts w:ascii="Simplified Arabic" w:hAnsi="Simplified Arabic" w:cs="Simplified Arabic"/>
                <w:b/>
                <w:bCs/>
                <w:sz w:val="24"/>
                <w:szCs w:val="24"/>
                <w:rtl/>
                <w:lang w:bidi="ar-EG"/>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23F2FD0" w14:textId="3303EC00" w:rsidR="00CB6DBC" w:rsidRPr="0079115A" w:rsidRDefault="00CB6DBC" w:rsidP="00D23062">
            <w:pPr>
              <w:tabs>
                <w:tab w:val="left" w:pos="1140"/>
              </w:tabs>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تقديم </w:t>
            </w:r>
            <w:r w:rsidR="00AC6483">
              <w:rPr>
                <w:rFonts w:ascii="Simplified Arabic" w:hAnsi="Simplified Arabic" w:cs="Simplified Arabic" w:hint="cs"/>
                <w:sz w:val="24"/>
                <w:szCs w:val="24"/>
                <w:rtl/>
                <w:lang w:bidi="ar-EG"/>
              </w:rPr>
              <w:t xml:space="preserve">وتوقيع </w:t>
            </w:r>
            <w:r>
              <w:rPr>
                <w:rFonts w:ascii="Simplified Arabic" w:hAnsi="Simplified Arabic" w:cs="Simplified Arabic" w:hint="cs"/>
                <w:sz w:val="24"/>
                <w:szCs w:val="24"/>
                <w:rtl/>
                <w:lang w:bidi="ar-EG"/>
              </w:rPr>
              <w:t xml:space="preserve">وثيقة النزاهة </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D19E719" w14:textId="3CF0317F" w:rsidR="00CB6DBC" w:rsidRPr="0079115A" w:rsidRDefault="00CB6DBC"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5C38E30" w14:textId="65A7B964" w:rsidR="00CB6DBC" w:rsidRPr="0079115A" w:rsidRDefault="00CB6DBC"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A32ABB0" w14:textId="37DFE922" w:rsidR="00CB6DBC" w:rsidRPr="0079115A" w:rsidRDefault="00AC648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4F180A4" w14:textId="1078364F" w:rsidR="00CB6DBC" w:rsidRPr="0079115A" w:rsidRDefault="00AC6483" w:rsidP="00D23062">
            <w:pPr>
              <w:tabs>
                <w:tab w:val="left" w:pos="1140"/>
              </w:tabs>
              <w:bidi/>
              <w:jc w:val="center"/>
              <w:rPr>
                <w:rFonts w:ascii="Simplified Arabic" w:hAnsi="Simplified Arabic" w:cs="Simplified Arabic"/>
                <w:sz w:val="24"/>
                <w:szCs w:val="24"/>
              </w:rPr>
            </w:pPr>
            <w:r w:rsidRPr="0079115A">
              <w:rPr>
                <w:rFonts w:ascii="Simplified Arabic" w:hAnsi="Simplified Arabic" w:cs="Simplified Arabic"/>
                <w:sz w:val="24"/>
                <w:szCs w:val="24"/>
              </w:rPr>
              <w:t>N / A</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FE0D72A" w14:textId="28A94EEC" w:rsidR="00CB6DBC" w:rsidRPr="0079115A" w:rsidRDefault="00AC6483" w:rsidP="00D23062">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29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FAB39F3" w14:textId="7FC33C35" w:rsidR="00CB6DBC" w:rsidRDefault="00AC6483" w:rsidP="00D23062">
            <w:pPr>
              <w:tabs>
                <w:tab w:val="left" w:pos="1140"/>
              </w:tabs>
              <w:bidi/>
              <w:rPr>
                <w:rFonts w:ascii="Simplified Arabic" w:hAnsi="Simplified Arabic" w:cs="Simplified Arabic"/>
                <w:sz w:val="24"/>
                <w:szCs w:val="24"/>
                <w:rtl/>
                <w:lang w:bidi="ar-EG"/>
              </w:rPr>
            </w:pPr>
            <w:r>
              <w:rPr>
                <w:rFonts w:ascii="Simplified Arabic" w:hAnsi="Simplified Arabic" w:cs="Simplified Arabic"/>
                <w:sz w:val="24"/>
                <w:szCs w:val="24"/>
                <w:rtl/>
                <w:lang w:bidi="ar-EG"/>
              </w:rPr>
              <w:t>الفنى</w:t>
            </w:r>
            <w:r w:rsidRPr="0079115A">
              <w:rPr>
                <w:rFonts w:ascii="Simplified Arabic" w:hAnsi="Simplified Arabic" w:cs="Simplified Arabic"/>
                <w:sz w:val="24"/>
                <w:szCs w:val="24"/>
                <w:rtl/>
                <w:lang w:bidi="ar-EG"/>
              </w:rPr>
              <w:t xml:space="preserve">-1 </w:t>
            </w:r>
            <w:r>
              <w:rPr>
                <w:rFonts w:ascii="Simplified Arabic" w:hAnsi="Simplified Arabic" w:cs="Simplified Arabic" w:hint="cs"/>
                <w:sz w:val="24"/>
                <w:szCs w:val="24"/>
                <w:rtl/>
                <w:lang w:bidi="ar-EG"/>
              </w:rPr>
              <w:t xml:space="preserve">ميثاق النزاهة </w:t>
            </w:r>
          </w:p>
        </w:tc>
      </w:tr>
      <w:tr w:rsidR="00AC6483" w14:paraId="2A7C823C" w14:textId="77777777" w:rsidTr="00D23062">
        <w:tc>
          <w:tcPr>
            <w:tcW w:w="16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F39F509" w14:textId="77777777" w:rsidR="00AC6483" w:rsidRPr="00AF1CE9" w:rsidRDefault="00AC6483" w:rsidP="00AC6483">
            <w:pPr>
              <w:tabs>
                <w:tab w:val="left" w:pos="1140"/>
              </w:tabs>
              <w:bidi/>
              <w:rPr>
                <w:rFonts w:ascii="Simplified Arabic" w:hAnsi="Simplified Arabic" w:cs="Simplified Arabic"/>
                <w:b/>
                <w:bCs/>
                <w:sz w:val="24"/>
                <w:szCs w:val="24"/>
                <w:rtl/>
                <w:lang w:bidi="ar-EG"/>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D7A53E0" w14:textId="5304B081" w:rsidR="00AC6483" w:rsidRDefault="00AC6483" w:rsidP="00AC6483">
            <w:pPr>
              <w:tabs>
                <w:tab w:val="left" w:pos="1140"/>
              </w:tabs>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تقديم وتوقيع وثيقة الامتثال البيئى والمجتمعى </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8F0B117" w14:textId="16074B89" w:rsidR="00AC6483" w:rsidRPr="0079115A" w:rsidRDefault="00AC6483" w:rsidP="00AC6483">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4C66473" w14:textId="30E9869C" w:rsidR="00AC6483" w:rsidRPr="0079115A" w:rsidRDefault="00AC6483" w:rsidP="00AC6483">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A083FE2" w14:textId="09DDDF39" w:rsidR="00AC6483" w:rsidRPr="0079115A" w:rsidRDefault="00AC6483" w:rsidP="00AC6483">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9878C1B" w14:textId="085A884A" w:rsidR="00AC6483" w:rsidRPr="0079115A" w:rsidRDefault="00AC6483" w:rsidP="00AC6483">
            <w:pPr>
              <w:tabs>
                <w:tab w:val="left" w:pos="1140"/>
              </w:tabs>
              <w:bidi/>
              <w:jc w:val="center"/>
              <w:rPr>
                <w:rFonts w:ascii="Simplified Arabic" w:hAnsi="Simplified Arabic" w:cs="Simplified Arabic"/>
                <w:sz w:val="24"/>
                <w:szCs w:val="24"/>
              </w:rPr>
            </w:pPr>
            <w:r w:rsidRPr="0079115A">
              <w:rPr>
                <w:rFonts w:ascii="Simplified Arabic" w:hAnsi="Simplified Arabic" w:cs="Simplified Arabic"/>
                <w:sz w:val="24"/>
                <w:szCs w:val="24"/>
              </w:rPr>
              <w:t>N / A</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016BAD4" w14:textId="74F3E291" w:rsidR="00AC6483" w:rsidRPr="0079115A" w:rsidRDefault="00AC6483" w:rsidP="00AC6483">
            <w:pPr>
              <w:tabs>
                <w:tab w:val="left" w:pos="1140"/>
              </w:tabs>
              <w:bidi/>
              <w:rPr>
                <w:rFonts w:ascii="Simplified Arabic" w:hAnsi="Simplified Arabic" w:cs="Simplified Arabic"/>
                <w:sz w:val="24"/>
                <w:szCs w:val="24"/>
                <w:rtl/>
                <w:lang w:bidi="ar-EG"/>
              </w:rPr>
            </w:pPr>
            <w:r w:rsidRPr="0079115A">
              <w:rPr>
                <w:rFonts w:ascii="Simplified Arabic" w:hAnsi="Simplified Arabic" w:cs="Simplified Arabic"/>
                <w:sz w:val="24"/>
                <w:szCs w:val="24"/>
                <w:rtl/>
                <w:lang w:bidi="ar-EG"/>
              </w:rPr>
              <w:t>يجب أن يفي بالمتطلبات</w:t>
            </w:r>
          </w:p>
        </w:tc>
        <w:tc>
          <w:tcPr>
            <w:tcW w:w="29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30A3ABF" w14:textId="48A41149" w:rsidR="00AC6483" w:rsidRDefault="00AC6483" w:rsidP="00AC6483">
            <w:pPr>
              <w:tabs>
                <w:tab w:val="left" w:pos="1140"/>
              </w:tabs>
              <w:bidi/>
              <w:rPr>
                <w:rFonts w:ascii="Simplified Arabic" w:hAnsi="Simplified Arabic" w:cs="Simplified Arabic"/>
                <w:sz w:val="24"/>
                <w:szCs w:val="24"/>
                <w:rtl/>
                <w:lang w:bidi="ar-EG"/>
              </w:rPr>
            </w:pPr>
            <w:r>
              <w:rPr>
                <w:rFonts w:ascii="Simplified Arabic" w:hAnsi="Simplified Arabic" w:cs="Simplified Arabic"/>
                <w:sz w:val="24"/>
                <w:szCs w:val="24"/>
                <w:rtl/>
                <w:lang w:bidi="ar-EG"/>
              </w:rPr>
              <w:t>الفنى</w:t>
            </w:r>
            <w:r w:rsidRPr="0079115A">
              <w:rPr>
                <w:rFonts w:ascii="Simplified Arabic" w:hAnsi="Simplified Arabic" w:cs="Simplified Arabic"/>
                <w:sz w:val="24"/>
                <w:szCs w:val="24"/>
                <w:rtl/>
                <w:lang w:bidi="ar-EG"/>
              </w:rPr>
              <w:t xml:space="preserve">-1 </w:t>
            </w:r>
            <w:r>
              <w:rPr>
                <w:rFonts w:ascii="Simplified Arabic" w:hAnsi="Simplified Arabic" w:cs="Simplified Arabic" w:hint="cs"/>
                <w:sz w:val="24"/>
                <w:szCs w:val="24"/>
                <w:rtl/>
                <w:lang w:bidi="ar-EG"/>
              </w:rPr>
              <w:t>وثيقة الامتثال البيئى والمجتمعى</w:t>
            </w:r>
          </w:p>
        </w:tc>
      </w:tr>
    </w:tbl>
    <w:p w14:paraId="0FD4D60B" w14:textId="1E25B892" w:rsidR="007563E3" w:rsidRPr="0060770E" w:rsidRDefault="007563E3" w:rsidP="007563E3">
      <w:pPr>
        <w:tabs>
          <w:tab w:val="left" w:pos="1140"/>
        </w:tabs>
        <w:bidi/>
        <w:rPr>
          <w:rFonts w:ascii="Simplified Arabic" w:hAnsi="Simplified Arabic" w:cs="Simplified Arabic"/>
          <w:sz w:val="24"/>
          <w:szCs w:val="24"/>
          <w:rtl/>
          <w:lang w:bidi="ar-EG"/>
        </w:rPr>
      </w:pPr>
      <w:r w:rsidRPr="0060770E">
        <w:rPr>
          <w:rFonts w:ascii="Simplified Arabic" w:hAnsi="Simplified Arabic" w:cs="Simplified Arabic"/>
          <w:sz w:val="24"/>
          <w:szCs w:val="24"/>
          <w:rtl/>
        </w:rPr>
        <w:t xml:space="preserve">يقدم الخبير الاستشاري المعلومات المطلوبة في صحائف المعلومات المقابلة الواردة في نماذج </w:t>
      </w:r>
      <w:r w:rsidR="00C53FCC">
        <w:rPr>
          <w:rFonts w:ascii="Simplified Arabic" w:hAnsi="Simplified Arabic" w:cs="Simplified Arabic"/>
          <w:sz w:val="24"/>
          <w:szCs w:val="24"/>
          <w:rtl/>
        </w:rPr>
        <w:t xml:space="preserve">العطاء </w:t>
      </w:r>
      <w:r w:rsidRPr="0060770E">
        <w:rPr>
          <w:rFonts w:ascii="Simplified Arabic" w:hAnsi="Simplified Arabic" w:cs="Simplified Arabic"/>
          <w:sz w:val="24"/>
          <w:szCs w:val="24"/>
          <w:rtl/>
        </w:rPr>
        <w:t xml:space="preserve">ات الواردة في القسم الخامس لإثبات أن الخبير الاستشاري يفي بالمتطلبات المحددة أدناه. ولا يجوز </w:t>
      </w:r>
      <w:r w:rsidR="0079391F">
        <w:rPr>
          <w:rFonts w:ascii="Simplified Arabic" w:hAnsi="Simplified Arabic" w:cs="Simplified Arabic" w:hint="cs"/>
          <w:sz w:val="24"/>
          <w:szCs w:val="24"/>
          <w:rtl/>
        </w:rPr>
        <w:t>استبدال</w:t>
      </w:r>
      <w:r w:rsidR="0079391F" w:rsidRPr="0060770E">
        <w:rPr>
          <w:rFonts w:ascii="Simplified Arabic" w:hAnsi="Simplified Arabic" w:cs="Simplified Arabic"/>
          <w:sz w:val="24"/>
          <w:szCs w:val="24"/>
          <w:rtl/>
        </w:rPr>
        <w:t xml:space="preserve"> </w:t>
      </w:r>
      <w:r w:rsidR="0079391F">
        <w:rPr>
          <w:rFonts w:ascii="Simplified Arabic" w:hAnsi="Simplified Arabic" w:cs="Simplified Arabic" w:hint="cs"/>
          <w:sz w:val="24"/>
          <w:szCs w:val="24"/>
          <w:rtl/>
        </w:rPr>
        <w:t>اى من</w:t>
      </w:r>
      <w:r w:rsidR="0079391F" w:rsidRPr="0060770E">
        <w:rPr>
          <w:rFonts w:ascii="Simplified Arabic" w:hAnsi="Simplified Arabic" w:cs="Simplified Arabic"/>
          <w:sz w:val="24"/>
          <w:szCs w:val="24"/>
          <w:rtl/>
        </w:rPr>
        <w:t xml:space="preserve"> </w:t>
      </w:r>
      <w:r w:rsidRPr="0060770E">
        <w:rPr>
          <w:rFonts w:ascii="Simplified Arabic" w:hAnsi="Simplified Arabic" w:cs="Simplified Arabic"/>
          <w:sz w:val="24"/>
          <w:szCs w:val="24"/>
          <w:rtl/>
        </w:rPr>
        <w:t xml:space="preserve">الخبراء الاستشاريين </w:t>
      </w:r>
      <w:r w:rsidR="0079391F">
        <w:rPr>
          <w:rFonts w:ascii="Simplified Arabic" w:hAnsi="Simplified Arabic" w:cs="Simplified Arabic" w:hint="cs"/>
          <w:sz w:val="24"/>
          <w:szCs w:val="24"/>
          <w:rtl/>
        </w:rPr>
        <w:t xml:space="preserve">من الباطن </w:t>
      </w:r>
      <w:r w:rsidR="0079391F" w:rsidRPr="0060770E">
        <w:rPr>
          <w:rFonts w:ascii="Simplified Arabic" w:hAnsi="Simplified Arabic" w:cs="Simplified Arabic"/>
          <w:sz w:val="24"/>
          <w:szCs w:val="24"/>
          <w:rtl/>
        </w:rPr>
        <w:t xml:space="preserve"> </w:t>
      </w:r>
      <w:r w:rsidRPr="0060770E">
        <w:rPr>
          <w:rFonts w:ascii="Simplified Arabic" w:hAnsi="Simplified Arabic" w:cs="Simplified Arabic"/>
          <w:sz w:val="24"/>
          <w:szCs w:val="24"/>
          <w:rtl/>
        </w:rPr>
        <w:t xml:space="preserve">المدرجين في اقتراح الخبير الاستشاري إلا بإذن مسبق من </w:t>
      </w:r>
      <w:r w:rsidR="007736C1">
        <w:rPr>
          <w:rFonts w:ascii="Simplified Arabic" w:hAnsi="Simplified Arabic" w:cs="Simplified Arabic"/>
          <w:sz w:val="24"/>
          <w:szCs w:val="24"/>
          <w:rtl/>
        </w:rPr>
        <w:t xml:space="preserve">الجهة المنفذة </w:t>
      </w:r>
      <w:r w:rsidRPr="0060770E">
        <w:rPr>
          <w:rFonts w:ascii="Simplified Arabic" w:hAnsi="Simplified Arabic" w:cs="Simplified Arabic"/>
          <w:sz w:val="24"/>
          <w:szCs w:val="24"/>
          <w:rtl/>
        </w:rPr>
        <w:t>.</w:t>
      </w:r>
      <w:r w:rsidRPr="0060770E">
        <w:rPr>
          <w:rFonts w:ascii="Simplified Arabic" w:hAnsi="Simplified Arabic" w:cs="Simplified Arabic"/>
          <w:sz w:val="24"/>
          <w:szCs w:val="24"/>
          <w:rtl/>
          <w:lang w:bidi="ar-EG"/>
        </w:rPr>
        <w:br w:type="page"/>
      </w:r>
    </w:p>
    <w:tbl>
      <w:tblPr>
        <w:tblStyle w:val="TableGrid"/>
        <w:bidiVisual/>
        <w:tblW w:w="15154" w:type="dxa"/>
        <w:tblInd w:w="-925" w:type="dxa"/>
        <w:tblLook w:val="04A0" w:firstRow="1" w:lastRow="0" w:firstColumn="1" w:lastColumn="0" w:noHBand="0" w:noVBand="1"/>
      </w:tblPr>
      <w:tblGrid>
        <w:gridCol w:w="1691"/>
        <w:gridCol w:w="1985"/>
        <w:gridCol w:w="1559"/>
        <w:gridCol w:w="1418"/>
        <w:gridCol w:w="1559"/>
        <w:gridCol w:w="1701"/>
        <w:gridCol w:w="2268"/>
        <w:gridCol w:w="2973"/>
      </w:tblGrid>
      <w:tr w:rsidR="007563E3" w14:paraId="5035A982" w14:textId="77777777" w:rsidTr="00D23062">
        <w:trPr>
          <w:trHeight w:val="362"/>
        </w:trPr>
        <w:tc>
          <w:tcPr>
            <w:tcW w:w="16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7324257B"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r w:rsidRPr="008045DF">
              <w:rPr>
                <w:rFonts w:ascii="Simplified Arabic" w:hAnsi="Simplified Arabic" w:cs="Simplified Arabic" w:hint="cs"/>
                <w:b/>
                <w:bCs/>
                <w:color w:val="FFFFFF" w:themeColor="background1"/>
                <w:sz w:val="24"/>
                <w:szCs w:val="24"/>
                <w:rtl/>
                <w:lang w:bidi="ar-EG"/>
              </w:rPr>
              <w:lastRenderedPageBreak/>
              <w:t>العامل</w:t>
            </w:r>
          </w:p>
        </w:tc>
        <w:tc>
          <w:tcPr>
            <w:tcW w:w="13463" w:type="dxa"/>
            <w:gridSpan w:val="7"/>
            <w:tcBorders>
              <w:top w:val="single" w:sz="4" w:space="0" w:color="5B9BD5" w:themeColor="accent1"/>
              <w:left w:val="single" w:sz="4" w:space="0" w:color="5B9BD5" w:themeColor="accent1"/>
              <w:bottom w:val="single" w:sz="4" w:space="0" w:color="5B9BD5" w:themeColor="accent1"/>
            </w:tcBorders>
            <w:shd w:val="clear" w:color="auto" w:fill="1F4E79" w:themeFill="accent1" w:themeFillShade="80"/>
          </w:tcPr>
          <w:p w14:paraId="4CBED672" w14:textId="663D48B1"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Pr>
                <w:rFonts w:ascii="Simplified Arabic" w:hAnsi="Simplified Arabic" w:cs="Simplified Arabic"/>
                <w:b/>
                <w:bCs/>
                <w:color w:val="FFFFFF" w:themeColor="background1"/>
                <w:sz w:val="24"/>
                <w:szCs w:val="24"/>
                <w:rtl/>
                <w:lang w:bidi="ar-EG"/>
              </w:rPr>
              <w:t>1</w:t>
            </w:r>
            <w:r>
              <w:rPr>
                <w:rFonts w:ascii="Simplified Arabic" w:hAnsi="Simplified Arabic" w:cs="Simplified Arabic" w:hint="cs"/>
                <w:b/>
                <w:bCs/>
                <w:color w:val="FFFFFF" w:themeColor="background1"/>
                <w:sz w:val="24"/>
                <w:szCs w:val="24"/>
                <w:rtl/>
                <w:lang w:bidi="ar-EG"/>
              </w:rPr>
              <w:t>.</w:t>
            </w:r>
            <w:r>
              <w:rPr>
                <w:rFonts w:ascii="Simplified Arabic" w:hAnsi="Simplified Arabic" w:cs="Simplified Arabic"/>
                <w:b/>
                <w:bCs/>
                <w:color w:val="FFFFFF" w:themeColor="background1"/>
                <w:sz w:val="24"/>
                <w:szCs w:val="24"/>
                <w:rtl/>
                <w:lang w:bidi="ar-EG"/>
              </w:rPr>
              <w:t>5</w:t>
            </w:r>
            <w:r>
              <w:rPr>
                <w:rFonts w:ascii="Simplified Arabic" w:hAnsi="Simplified Arabic" w:cs="Simplified Arabic" w:hint="cs"/>
                <w:b/>
                <w:bCs/>
                <w:color w:val="FFFFFF" w:themeColor="background1"/>
                <w:sz w:val="24"/>
                <w:szCs w:val="24"/>
                <w:rtl/>
                <w:lang w:bidi="ar-EG"/>
              </w:rPr>
              <w:t>.</w:t>
            </w:r>
            <w:r w:rsidRPr="00ED4411">
              <w:rPr>
                <w:rFonts w:ascii="Simplified Arabic" w:hAnsi="Simplified Arabic" w:cs="Simplified Arabic"/>
                <w:b/>
                <w:bCs/>
                <w:color w:val="FFFFFF" w:themeColor="background1"/>
                <w:sz w:val="24"/>
                <w:szCs w:val="24"/>
                <w:rtl/>
                <w:lang w:bidi="ar-EG"/>
              </w:rPr>
              <w:t xml:space="preserve">2 </w:t>
            </w:r>
            <w:r w:rsidR="0089246C">
              <w:rPr>
                <w:rFonts w:ascii="Simplified Arabic" w:hAnsi="Simplified Arabic" w:cs="Simplified Arabic"/>
                <w:b/>
                <w:bCs/>
                <w:color w:val="FFFFFF" w:themeColor="background1"/>
                <w:sz w:val="24"/>
                <w:szCs w:val="24"/>
                <w:rtl/>
                <w:lang w:bidi="ar-EG"/>
              </w:rPr>
              <w:t>–</w:t>
            </w:r>
            <w:r w:rsidRPr="00ED4411">
              <w:rPr>
                <w:rFonts w:ascii="Simplified Arabic" w:hAnsi="Simplified Arabic" w:cs="Simplified Arabic"/>
                <w:b/>
                <w:bCs/>
                <w:color w:val="FFFFFF" w:themeColor="background1"/>
                <w:sz w:val="24"/>
                <w:szCs w:val="24"/>
                <w:rtl/>
                <w:lang w:bidi="ar-EG"/>
              </w:rPr>
              <w:t xml:space="preserve"> </w:t>
            </w:r>
            <w:r w:rsidR="0089246C">
              <w:rPr>
                <w:rFonts w:ascii="Simplified Arabic" w:hAnsi="Simplified Arabic" w:cs="Simplified Arabic" w:hint="cs"/>
                <w:b/>
                <w:bCs/>
                <w:color w:val="FFFFFF" w:themeColor="background1"/>
                <w:sz w:val="24"/>
                <w:szCs w:val="24"/>
                <w:rtl/>
                <w:lang w:bidi="ar-EG"/>
              </w:rPr>
              <w:t>العقود الغير منفذة</w:t>
            </w:r>
          </w:p>
        </w:tc>
      </w:tr>
      <w:tr w:rsidR="007563E3" w14:paraId="3F1A0FA7" w14:textId="77777777" w:rsidTr="00D23062">
        <w:trPr>
          <w:trHeight w:val="270"/>
        </w:trPr>
        <w:tc>
          <w:tcPr>
            <w:tcW w:w="1691"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35B4AEC1" w14:textId="77777777" w:rsidR="007563E3" w:rsidRPr="008045DF" w:rsidRDefault="007563E3" w:rsidP="00D23062">
            <w:pPr>
              <w:tabs>
                <w:tab w:val="left" w:pos="1140"/>
              </w:tabs>
              <w:bidi/>
              <w:jc w:val="center"/>
              <w:rPr>
                <w:rFonts w:ascii="Simplified Arabic" w:hAnsi="Simplified Arabic" w:cs="Simplified Arabic"/>
                <w:b/>
                <w:bCs/>
                <w:sz w:val="24"/>
                <w:szCs w:val="24"/>
                <w:rtl/>
                <w:lang w:bidi="ar-EG"/>
              </w:rPr>
            </w:pPr>
          </w:p>
        </w:tc>
        <w:tc>
          <w:tcPr>
            <w:tcW w:w="1985"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6FA0E360" w14:textId="77777777" w:rsidR="007563E3" w:rsidRPr="008045DF" w:rsidRDefault="007563E3" w:rsidP="00D23062">
            <w:pPr>
              <w:tabs>
                <w:tab w:val="left" w:pos="1140"/>
              </w:tabs>
              <w:bidi/>
              <w:jc w:val="center"/>
              <w:rPr>
                <w:rFonts w:ascii="Simplified Arabic" w:hAnsi="Simplified Arabic" w:cs="Simplified Arabic"/>
                <w:b/>
                <w:bCs/>
                <w:sz w:val="24"/>
                <w:szCs w:val="24"/>
                <w:rtl/>
                <w:lang w:bidi="ar-EG"/>
              </w:rPr>
            </w:pPr>
            <w:r w:rsidRPr="008045DF">
              <w:rPr>
                <w:rFonts w:ascii="Simplified Arabic" w:hAnsi="Simplified Arabic" w:cs="Simplified Arabic" w:hint="cs"/>
                <w:b/>
                <w:bCs/>
                <w:color w:val="FFFFFF" w:themeColor="background1"/>
                <w:sz w:val="24"/>
                <w:szCs w:val="24"/>
                <w:rtl/>
                <w:lang w:bidi="ar-EG"/>
              </w:rPr>
              <w:t>الشرط</w:t>
            </w:r>
          </w:p>
        </w:tc>
        <w:tc>
          <w:tcPr>
            <w:tcW w:w="6237"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0A3FBBBC"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الخبير الاستشاري</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4A11D777" w14:textId="77777777" w:rsidR="007563E3" w:rsidRDefault="007563E3" w:rsidP="00D23062">
            <w:pPr>
              <w:tabs>
                <w:tab w:val="left" w:pos="1140"/>
              </w:tabs>
              <w:bidi/>
              <w:jc w:val="center"/>
              <w:rPr>
                <w:rFonts w:ascii="Simplified Arabic" w:hAnsi="Simplified Arabic" w:cs="Simplified Arabic"/>
                <w:sz w:val="24"/>
                <w:szCs w:val="24"/>
                <w:rtl/>
                <w:lang w:bidi="ar-EG"/>
              </w:rPr>
            </w:pPr>
          </w:p>
        </w:tc>
        <w:tc>
          <w:tcPr>
            <w:tcW w:w="2973"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2983C49A"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الوثائق المطلوبة</w:t>
            </w:r>
          </w:p>
        </w:tc>
      </w:tr>
      <w:tr w:rsidR="007563E3" w14:paraId="38308281" w14:textId="77777777" w:rsidTr="00D23062">
        <w:trPr>
          <w:trHeight w:val="255"/>
        </w:trPr>
        <w:tc>
          <w:tcPr>
            <w:tcW w:w="1691" w:type="dxa"/>
            <w:vMerge/>
            <w:tcBorders>
              <w:left w:val="single" w:sz="4" w:space="0" w:color="5B9BD5" w:themeColor="accent1"/>
              <w:right w:val="single" w:sz="4" w:space="0" w:color="5B9BD5" w:themeColor="accent1"/>
            </w:tcBorders>
            <w:shd w:val="clear" w:color="auto" w:fill="1F4E79" w:themeFill="accent1" w:themeFillShade="80"/>
          </w:tcPr>
          <w:p w14:paraId="65D74CFC"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985" w:type="dxa"/>
            <w:vMerge/>
            <w:tcBorders>
              <w:left w:val="single" w:sz="4" w:space="0" w:color="5B9BD5" w:themeColor="accent1"/>
              <w:right w:val="single" w:sz="4" w:space="0" w:color="5B9BD5" w:themeColor="accent1"/>
            </w:tcBorders>
            <w:shd w:val="clear" w:color="auto" w:fill="1F4E79" w:themeFill="accent1" w:themeFillShade="80"/>
          </w:tcPr>
          <w:p w14:paraId="0FB15F27"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559"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229C1B75"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كيان واحد</w:t>
            </w:r>
          </w:p>
        </w:tc>
        <w:tc>
          <w:tcPr>
            <w:tcW w:w="467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59D62B7F"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المشاريع أو الجمعيات المشتركة</w:t>
            </w:r>
          </w:p>
        </w:tc>
        <w:tc>
          <w:tcPr>
            <w:tcW w:w="2268"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084F98BB" w14:textId="581A9194"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b/>
                <w:bCs/>
                <w:color w:val="FFFFFF" w:themeColor="background1"/>
                <w:sz w:val="24"/>
                <w:szCs w:val="24"/>
                <w:rtl/>
                <w:lang w:bidi="ar-EG"/>
              </w:rPr>
              <w:t xml:space="preserve">خبير استشاري </w:t>
            </w:r>
            <w:r w:rsidR="000926B3">
              <w:rPr>
                <w:rFonts w:ascii="Simplified Arabic" w:hAnsi="Simplified Arabic" w:cs="Simplified Arabic" w:hint="cs"/>
                <w:b/>
                <w:bCs/>
                <w:color w:val="FFFFFF" w:themeColor="background1"/>
                <w:sz w:val="24"/>
                <w:szCs w:val="24"/>
                <w:rtl/>
                <w:lang w:bidi="ar-EG"/>
              </w:rPr>
              <w:t>باطن</w:t>
            </w:r>
          </w:p>
        </w:tc>
        <w:tc>
          <w:tcPr>
            <w:tcW w:w="2973" w:type="dxa"/>
            <w:vMerge/>
            <w:tcBorders>
              <w:left w:val="single" w:sz="4" w:space="0" w:color="5B9BD5" w:themeColor="accent1"/>
              <w:right w:val="single" w:sz="4" w:space="0" w:color="5B9BD5" w:themeColor="accent1"/>
            </w:tcBorders>
            <w:shd w:val="clear" w:color="auto" w:fill="1F4E79" w:themeFill="accent1" w:themeFillShade="80"/>
          </w:tcPr>
          <w:p w14:paraId="70A2FF7E" w14:textId="77777777" w:rsidR="007563E3" w:rsidRDefault="007563E3" w:rsidP="00D23062">
            <w:pPr>
              <w:tabs>
                <w:tab w:val="left" w:pos="1140"/>
              </w:tabs>
              <w:bidi/>
              <w:rPr>
                <w:rFonts w:ascii="Simplified Arabic" w:hAnsi="Simplified Arabic" w:cs="Simplified Arabic"/>
                <w:sz w:val="24"/>
                <w:szCs w:val="24"/>
                <w:rtl/>
                <w:lang w:bidi="ar-EG"/>
              </w:rPr>
            </w:pPr>
          </w:p>
        </w:tc>
      </w:tr>
      <w:tr w:rsidR="007563E3" w14:paraId="1A6622A8" w14:textId="77777777" w:rsidTr="00D23062">
        <w:trPr>
          <w:trHeight w:val="265"/>
        </w:trPr>
        <w:tc>
          <w:tcPr>
            <w:tcW w:w="1691" w:type="dxa"/>
            <w:vMerge/>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380B60E9"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985" w:type="dxa"/>
            <w:vMerge/>
            <w:tcBorders>
              <w:left w:val="single" w:sz="4" w:space="0" w:color="5B9BD5" w:themeColor="accent1"/>
              <w:bottom w:val="single" w:sz="4" w:space="0" w:color="5B9BD5" w:themeColor="accent1"/>
              <w:right w:val="single" w:sz="4" w:space="0" w:color="5B9BD5" w:themeColor="accent1"/>
            </w:tcBorders>
          </w:tcPr>
          <w:p w14:paraId="2791A084"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559" w:type="dxa"/>
            <w:vMerge/>
            <w:tcBorders>
              <w:left w:val="single" w:sz="4" w:space="0" w:color="5B9BD5" w:themeColor="accent1"/>
              <w:bottom w:val="single" w:sz="4" w:space="0" w:color="5B9BD5" w:themeColor="accent1"/>
              <w:right w:val="single" w:sz="4" w:space="0" w:color="5B9BD5" w:themeColor="accent1"/>
            </w:tcBorders>
          </w:tcPr>
          <w:p w14:paraId="18C7A193"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3D8E5207"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جميع الأعضاء مجتمعة</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17EDB747"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كل عضو</w:t>
            </w:r>
          </w:p>
        </w:tc>
        <w:tc>
          <w:tcPr>
            <w:tcW w:w="1701" w:type="dxa"/>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159CE561"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عضو واحد على الأقل</w:t>
            </w:r>
          </w:p>
        </w:tc>
        <w:tc>
          <w:tcPr>
            <w:tcW w:w="2268" w:type="dxa"/>
            <w:vMerge/>
            <w:tcBorders>
              <w:left w:val="single" w:sz="4" w:space="0" w:color="5B9BD5" w:themeColor="accent1"/>
              <w:right w:val="single" w:sz="4" w:space="0" w:color="5B9BD5" w:themeColor="accent1"/>
            </w:tcBorders>
          </w:tcPr>
          <w:p w14:paraId="3F1871C3" w14:textId="77777777" w:rsidR="007563E3" w:rsidRDefault="007563E3" w:rsidP="00D23062">
            <w:pPr>
              <w:tabs>
                <w:tab w:val="left" w:pos="1140"/>
              </w:tabs>
              <w:bidi/>
              <w:rPr>
                <w:rFonts w:ascii="Simplified Arabic" w:hAnsi="Simplified Arabic" w:cs="Simplified Arabic"/>
                <w:sz w:val="24"/>
                <w:szCs w:val="24"/>
                <w:rtl/>
                <w:lang w:bidi="ar-EG"/>
              </w:rPr>
            </w:pPr>
          </w:p>
        </w:tc>
        <w:tc>
          <w:tcPr>
            <w:tcW w:w="2973" w:type="dxa"/>
            <w:vMerge/>
            <w:tcBorders>
              <w:left w:val="single" w:sz="4" w:space="0" w:color="5B9BD5" w:themeColor="accent1"/>
              <w:right w:val="single" w:sz="4" w:space="0" w:color="5B9BD5" w:themeColor="accent1"/>
            </w:tcBorders>
            <w:shd w:val="clear" w:color="auto" w:fill="1F4E79" w:themeFill="accent1" w:themeFillShade="80"/>
          </w:tcPr>
          <w:p w14:paraId="27D1102C" w14:textId="77777777" w:rsidR="007563E3" w:rsidRDefault="007563E3" w:rsidP="00D23062">
            <w:pPr>
              <w:tabs>
                <w:tab w:val="left" w:pos="1140"/>
              </w:tabs>
              <w:bidi/>
              <w:rPr>
                <w:rFonts w:ascii="Simplified Arabic" w:hAnsi="Simplified Arabic" w:cs="Simplified Arabic"/>
                <w:sz w:val="24"/>
                <w:szCs w:val="24"/>
                <w:rtl/>
                <w:lang w:bidi="ar-EG"/>
              </w:rPr>
            </w:pPr>
          </w:p>
        </w:tc>
      </w:tr>
      <w:tr w:rsidR="007563E3" w14:paraId="37DF1B57" w14:textId="77777777" w:rsidTr="00D23062">
        <w:trPr>
          <w:trHeight w:val="6454"/>
        </w:trPr>
        <w:tc>
          <w:tcPr>
            <w:tcW w:w="16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B4C431F" w14:textId="0E4FCE75"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b/>
                <w:bCs/>
                <w:sz w:val="24"/>
                <w:szCs w:val="24"/>
                <w:rtl/>
                <w:lang w:bidi="ar-EG"/>
              </w:rPr>
              <w:t xml:space="preserve">1.5.2.1 </w:t>
            </w:r>
            <w:r w:rsidR="0079391F">
              <w:rPr>
                <w:rFonts w:ascii="Simplified Arabic" w:hAnsi="Simplified Arabic" w:cs="Simplified Arabic" w:hint="cs"/>
                <w:b/>
                <w:bCs/>
                <w:sz w:val="24"/>
                <w:szCs w:val="24"/>
                <w:rtl/>
                <w:lang w:bidi="ar-EG"/>
              </w:rPr>
              <w:t>القضايا</w:t>
            </w:r>
            <w:r w:rsidR="0079391F" w:rsidRPr="00C4688B">
              <w:rPr>
                <w:rFonts w:ascii="Simplified Arabic" w:hAnsi="Simplified Arabic" w:cs="Simplified Arabic"/>
                <w:b/>
                <w:bCs/>
                <w:sz w:val="24"/>
                <w:szCs w:val="24"/>
                <w:rtl/>
                <w:lang w:bidi="ar-EG"/>
              </w:rPr>
              <w:t xml:space="preserve"> </w:t>
            </w:r>
            <w:r w:rsidRPr="00C4688B">
              <w:rPr>
                <w:rFonts w:ascii="Simplified Arabic" w:hAnsi="Simplified Arabic" w:cs="Simplified Arabic"/>
                <w:b/>
                <w:bCs/>
                <w:sz w:val="24"/>
                <w:szCs w:val="24"/>
                <w:rtl/>
                <w:lang w:bidi="ar-EG"/>
              </w:rPr>
              <w:t>المعلّق</w:t>
            </w:r>
            <w:r w:rsidR="0079391F">
              <w:rPr>
                <w:rFonts w:ascii="Simplified Arabic" w:hAnsi="Simplified Arabic" w:cs="Simplified Arabic" w:hint="cs"/>
                <w:b/>
                <w:bCs/>
                <w:sz w:val="24"/>
                <w:szCs w:val="24"/>
                <w:rtl/>
                <w:lang w:bidi="ar-EG"/>
              </w:rPr>
              <w:t>ة</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7B7F007" w14:textId="26B0235D"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tl/>
                <w:lang w:bidi="ar-EG"/>
              </w:rPr>
              <w:t xml:space="preserve">لا تمثل جميع الإجراءات المعلّقة أو التقاضي أو التحكيم أو الإجراءات أو المطالبات أو التحقيقات أو النزاعات، في المجموع، أكثر من عشرة بالمائة (10 بالمائة) من صافي </w:t>
            </w:r>
            <w:r w:rsidR="0079391F">
              <w:rPr>
                <w:rFonts w:ascii="Simplified Arabic" w:hAnsi="Simplified Arabic" w:cs="Simplified Arabic" w:hint="cs"/>
                <w:sz w:val="24"/>
                <w:szCs w:val="24"/>
                <w:rtl/>
                <w:lang w:bidi="ar-EG"/>
              </w:rPr>
              <w:t>دخل</w:t>
            </w:r>
            <w:r w:rsidR="0079391F" w:rsidRPr="00C4688B">
              <w:rPr>
                <w:rFonts w:ascii="Simplified Arabic" w:hAnsi="Simplified Arabic" w:cs="Simplified Arabic"/>
                <w:sz w:val="24"/>
                <w:szCs w:val="24"/>
                <w:rtl/>
                <w:lang w:bidi="ar-EG"/>
              </w:rPr>
              <w:t xml:space="preserve"> </w:t>
            </w:r>
            <w:r w:rsidRPr="00C4688B">
              <w:rPr>
                <w:rFonts w:ascii="Simplified Arabic" w:hAnsi="Simplified Arabic" w:cs="Simplified Arabic"/>
                <w:sz w:val="24"/>
                <w:szCs w:val="24"/>
                <w:rtl/>
                <w:lang w:bidi="ar-EG"/>
              </w:rPr>
              <w:t>الاستشاري.</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6800860" w14:textId="77777777"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tl/>
                <w:lang w:bidi="ar-EG"/>
              </w:rPr>
              <w:t>يجب أن يفي بالشرط بحد ذاته، بما في ذلك كعضو في مشروع مشترك سابق أو قائم أو في رابطة أخرى (غير إلزامي إذا كان في الماضي عضواً في مشروع مشترك أو رابطة أخرى لها دور أقل من 20 في المائة في العقد).</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8CDF774" w14:textId="77777777"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Pr>
              <w:t>N / A</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09B2045" w14:textId="77777777"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tl/>
                <w:lang w:bidi="ar-EG"/>
              </w:rPr>
              <w:t>يجب أن يفي بالشرط بحد ذاته، بما في ذلك كعضو في مشروع مشترك سابق أو قائم أو في رابطة أخرى (غير إلزامي إذا كان في الماضي عضواً في مشروع مشترك أو رابطة أخرى لها دور أقل من 20 في المائة في العقد).</w:t>
            </w:r>
          </w:p>
        </w:tc>
        <w:tc>
          <w:tcPr>
            <w:tcW w:w="1701" w:type="dxa"/>
            <w:tcBorders>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A31A5C0" w14:textId="77777777"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Pr>
              <w:t>N / A</w:t>
            </w:r>
          </w:p>
        </w:tc>
        <w:tc>
          <w:tcPr>
            <w:tcW w:w="2268" w:type="dxa"/>
            <w:tcBorders>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DB07072" w14:textId="77777777"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tl/>
                <w:lang w:bidi="ar-EG"/>
              </w:rPr>
              <w:t>يجب أن يفي بالشرط بحد ذاته أو بصفته مستشاراً فرعياً لرئيس، أو عضواً في مشروع مشترك سابق أو قائم، أو رابطة أخرى (ليس إلزامياً إذا كان في الماضي عضواً في مشروع مشترك أو رابطة أخرى لها دور أقل من 20٪ في العقد).</w:t>
            </w:r>
          </w:p>
        </w:tc>
        <w:tc>
          <w:tcPr>
            <w:tcW w:w="2973" w:type="dxa"/>
            <w:tcBorders>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4D69A03" w14:textId="4E497DDA"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tl/>
                <w:lang w:bidi="ar-EG"/>
              </w:rPr>
              <w:t xml:space="preserve">نموذج </w:t>
            </w:r>
            <w:r w:rsidR="0066344C">
              <w:rPr>
                <w:rFonts w:ascii="Simplified Arabic" w:hAnsi="Simplified Arabic" w:cs="Simplified Arabic"/>
                <w:sz w:val="24"/>
                <w:szCs w:val="24"/>
                <w:rtl/>
                <w:lang w:bidi="ar-EG"/>
              </w:rPr>
              <w:t>الفنى</w:t>
            </w:r>
            <w:r w:rsidRPr="00C4688B">
              <w:rPr>
                <w:rFonts w:ascii="Simplified Arabic" w:hAnsi="Simplified Arabic" w:cs="Simplified Arabic"/>
                <w:sz w:val="24"/>
                <w:szCs w:val="24"/>
                <w:rtl/>
                <w:lang w:bidi="ar-EG"/>
              </w:rPr>
              <w:t>-2ب</w:t>
            </w:r>
          </w:p>
        </w:tc>
      </w:tr>
    </w:tbl>
    <w:p w14:paraId="05289F91" w14:textId="77777777" w:rsidR="007563E3" w:rsidRDefault="007563E3" w:rsidP="007563E3">
      <w:pPr>
        <w:tabs>
          <w:tab w:val="left" w:pos="1140"/>
        </w:tabs>
        <w:bidi/>
        <w:jc w:val="both"/>
        <w:rPr>
          <w:rFonts w:ascii="Simplified Arabic" w:hAnsi="Simplified Arabic" w:cs="Simplified Arabic"/>
          <w:sz w:val="24"/>
          <w:szCs w:val="24"/>
          <w:lang w:bidi="ar-EG"/>
        </w:rPr>
      </w:pPr>
    </w:p>
    <w:tbl>
      <w:tblPr>
        <w:tblStyle w:val="TableGrid"/>
        <w:bidiVisual/>
        <w:tblW w:w="15154" w:type="dxa"/>
        <w:tblInd w:w="-925" w:type="dxa"/>
        <w:tblLook w:val="04A0" w:firstRow="1" w:lastRow="0" w:firstColumn="1" w:lastColumn="0" w:noHBand="0" w:noVBand="1"/>
      </w:tblPr>
      <w:tblGrid>
        <w:gridCol w:w="1691"/>
        <w:gridCol w:w="1985"/>
        <w:gridCol w:w="1559"/>
        <w:gridCol w:w="1418"/>
        <w:gridCol w:w="1559"/>
        <w:gridCol w:w="1701"/>
        <w:gridCol w:w="2268"/>
        <w:gridCol w:w="2973"/>
      </w:tblGrid>
      <w:tr w:rsidR="007563E3" w14:paraId="6838D4BB" w14:textId="77777777" w:rsidTr="00D23062">
        <w:trPr>
          <w:trHeight w:val="362"/>
        </w:trPr>
        <w:tc>
          <w:tcPr>
            <w:tcW w:w="16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027E31AE"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r w:rsidRPr="008045DF">
              <w:rPr>
                <w:rFonts w:ascii="Simplified Arabic" w:hAnsi="Simplified Arabic" w:cs="Simplified Arabic" w:hint="cs"/>
                <w:b/>
                <w:bCs/>
                <w:color w:val="FFFFFF" w:themeColor="background1"/>
                <w:sz w:val="24"/>
                <w:szCs w:val="24"/>
                <w:rtl/>
                <w:lang w:bidi="ar-EG"/>
              </w:rPr>
              <w:lastRenderedPageBreak/>
              <w:t>العامل</w:t>
            </w:r>
          </w:p>
        </w:tc>
        <w:tc>
          <w:tcPr>
            <w:tcW w:w="13463" w:type="dxa"/>
            <w:gridSpan w:val="7"/>
            <w:tcBorders>
              <w:top w:val="single" w:sz="4" w:space="0" w:color="5B9BD5" w:themeColor="accent1"/>
              <w:left w:val="single" w:sz="4" w:space="0" w:color="5B9BD5" w:themeColor="accent1"/>
              <w:bottom w:val="single" w:sz="4" w:space="0" w:color="5B9BD5" w:themeColor="accent1"/>
            </w:tcBorders>
            <w:shd w:val="clear" w:color="auto" w:fill="1F4E79" w:themeFill="accent1" w:themeFillShade="80"/>
          </w:tcPr>
          <w:p w14:paraId="3E4495EF"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Pr>
                <w:rFonts w:ascii="Simplified Arabic" w:hAnsi="Simplified Arabic" w:cs="Simplified Arabic"/>
                <w:b/>
                <w:bCs/>
                <w:color w:val="FFFFFF" w:themeColor="background1"/>
                <w:sz w:val="24"/>
                <w:szCs w:val="24"/>
                <w:rtl/>
                <w:lang w:bidi="ar-EG"/>
              </w:rPr>
              <w:t>1</w:t>
            </w:r>
            <w:r>
              <w:rPr>
                <w:rFonts w:ascii="Simplified Arabic" w:hAnsi="Simplified Arabic" w:cs="Simplified Arabic" w:hint="cs"/>
                <w:b/>
                <w:bCs/>
                <w:color w:val="FFFFFF" w:themeColor="background1"/>
                <w:sz w:val="24"/>
                <w:szCs w:val="24"/>
                <w:rtl/>
                <w:lang w:bidi="ar-EG"/>
              </w:rPr>
              <w:t>.</w:t>
            </w:r>
            <w:r>
              <w:rPr>
                <w:rFonts w:ascii="Simplified Arabic" w:hAnsi="Simplified Arabic" w:cs="Simplified Arabic"/>
                <w:b/>
                <w:bCs/>
                <w:color w:val="FFFFFF" w:themeColor="background1"/>
                <w:sz w:val="24"/>
                <w:szCs w:val="24"/>
                <w:rtl/>
                <w:lang w:bidi="ar-EG"/>
              </w:rPr>
              <w:t>5</w:t>
            </w:r>
            <w:r>
              <w:rPr>
                <w:rFonts w:ascii="Simplified Arabic" w:hAnsi="Simplified Arabic" w:cs="Simplified Arabic" w:hint="cs"/>
                <w:b/>
                <w:bCs/>
                <w:color w:val="FFFFFF" w:themeColor="background1"/>
                <w:sz w:val="24"/>
                <w:szCs w:val="24"/>
                <w:rtl/>
                <w:lang w:bidi="ar-EG"/>
              </w:rPr>
              <w:t>.3</w:t>
            </w:r>
            <w:r w:rsidRPr="00ED4411">
              <w:rPr>
                <w:rFonts w:ascii="Simplified Arabic" w:hAnsi="Simplified Arabic" w:cs="Simplified Arabic"/>
                <w:b/>
                <w:bCs/>
                <w:color w:val="FFFFFF" w:themeColor="background1"/>
                <w:sz w:val="24"/>
                <w:szCs w:val="24"/>
                <w:rtl/>
                <w:lang w:bidi="ar-EG"/>
              </w:rPr>
              <w:t xml:space="preserve"> </w:t>
            </w:r>
            <w:r>
              <w:rPr>
                <w:rFonts w:ascii="Simplified Arabic" w:hAnsi="Simplified Arabic" w:cs="Simplified Arabic"/>
                <w:b/>
                <w:bCs/>
                <w:color w:val="FFFFFF" w:themeColor="background1"/>
                <w:sz w:val="24"/>
                <w:szCs w:val="24"/>
                <w:rtl/>
                <w:lang w:bidi="ar-EG"/>
              </w:rPr>
              <w:t>–</w:t>
            </w:r>
            <w:r w:rsidRPr="00ED4411">
              <w:rPr>
                <w:rFonts w:ascii="Simplified Arabic" w:hAnsi="Simplified Arabic" w:cs="Simplified Arabic"/>
                <w:b/>
                <w:bCs/>
                <w:color w:val="FFFFFF" w:themeColor="background1"/>
                <w:sz w:val="24"/>
                <w:szCs w:val="24"/>
                <w:rtl/>
                <w:lang w:bidi="ar-EG"/>
              </w:rPr>
              <w:t xml:space="preserve"> </w:t>
            </w:r>
            <w:r>
              <w:rPr>
                <w:rFonts w:ascii="Simplified Arabic" w:hAnsi="Simplified Arabic" w:cs="Simplified Arabic" w:hint="cs"/>
                <w:b/>
                <w:bCs/>
                <w:color w:val="FFFFFF" w:themeColor="background1"/>
                <w:sz w:val="24"/>
                <w:szCs w:val="24"/>
                <w:rtl/>
                <w:lang w:bidi="ar-EG"/>
              </w:rPr>
              <w:t>الوضع المالي</w:t>
            </w:r>
          </w:p>
        </w:tc>
      </w:tr>
      <w:tr w:rsidR="007563E3" w14:paraId="4753E707" w14:textId="77777777" w:rsidTr="00D23062">
        <w:trPr>
          <w:trHeight w:val="270"/>
        </w:trPr>
        <w:tc>
          <w:tcPr>
            <w:tcW w:w="1691"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6745F1C8" w14:textId="77777777" w:rsidR="007563E3" w:rsidRPr="008045DF" w:rsidRDefault="007563E3" w:rsidP="00D23062">
            <w:pPr>
              <w:tabs>
                <w:tab w:val="left" w:pos="1140"/>
              </w:tabs>
              <w:bidi/>
              <w:jc w:val="center"/>
              <w:rPr>
                <w:rFonts w:ascii="Simplified Arabic" w:hAnsi="Simplified Arabic" w:cs="Simplified Arabic"/>
                <w:b/>
                <w:bCs/>
                <w:sz w:val="24"/>
                <w:szCs w:val="24"/>
                <w:rtl/>
                <w:lang w:bidi="ar-EG"/>
              </w:rPr>
            </w:pPr>
            <w:r w:rsidRPr="00EE65AF">
              <w:rPr>
                <w:rFonts w:ascii="Simplified Arabic" w:hAnsi="Simplified Arabic" w:cs="Simplified Arabic" w:hint="cs"/>
                <w:b/>
                <w:bCs/>
                <w:color w:val="FFFFFF" w:themeColor="background1"/>
                <w:sz w:val="24"/>
                <w:szCs w:val="24"/>
                <w:rtl/>
                <w:lang w:bidi="ar-EG"/>
              </w:rPr>
              <w:t>العامل الفرعي</w:t>
            </w:r>
          </w:p>
        </w:tc>
        <w:tc>
          <w:tcPr>
            <w:tcW w:w="1985"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01597C6C" w14:textId="77777777" w:rsidR="007563E3" w:rsidRPr="008045DF" w:rsidRDefault="007563E3" w:rsidP="00D23062">
            <w:pPr>
              <w:tabs>
                <w:tab w:val="left" w:pos="1140"/>
              </w:tabs>
              <w:bidi/>
              <w:jc w:val="center"/>
              <w:rPr>
                <w:rFonts w:ascii="Simplified Arabic" w:hAnsi="Simplified Arabic" w:cs="Simplified Arabic"/>
                <w:b/>
                <w:bCs/>
                <w:sz w:val="24"/>
                <w:szCs w:val="24"/>
                <w:rtl/>
                <w:lang w:bidi="ar-EG"/>
              </w:rPr>
            </w:pPr>
            <w:r w:rsidRPr="008045DF">
              <w:rPr>
                <w:rFonts w:ascii="Simplified Arabic" w:hAnsi="Simplified Arabic" w:cs="Simplified Arabic" w:hint="cs"/>
                <w:b/>
                <w:bCs/>
                <w:color w:val="FFFFFF" w:themeColor="background1"/>
                <w:sz w:val="24"/>
                <w:szCs w:val="24"/>
                <w:rtl/>
                <w:lang w:bidi="ar-EG"/>
              </w:rPr>
              <w:t>الشرط</w:t>
            </w:r>
          </w:p>
        </w:tc>
        <w:tc>
          <w:tcPr>
            <w:tcW w:w="6237"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6106EAE3"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الخبير الاستشاري</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616DF462" w14:textId="77777777" w:rsidR="007563E3" w:rsidRDefault="007563E3" w:rsidP="00D23062">
            <w:pPr>
              <w:tabs>
                <w:tab w:val="left" w:pos="1140"/>
              </w:tabs>
              <w:bidi/>
              <w:jc w:val="center"/>
              <w:rPr>
                <w:rFonts w:ascii="Simplified Arabic" w:hAnsi="Simplified Arabic" w:cs="Simplified Arabic"/>
                <w:sz w:val="24"/>
                <w:szCs w:val="24"/>
                <w:rtl/>
                <w:lang w:bidi="ar-EG"/>
              </w:rPr>
            </w:pPr>
          </w:p>
        </w:tc>
        <w:tc>
          <w:tcPr>
            <w:tcW w:w="2973"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52454AD0"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الوثائق المطلوبة</w:t>
            </w:r>
          </w:p>
        </w:tc>
      </w:tr>
      <w:tr w:rsidR="007563E3" w14:paraId="536C913D" w14:textId="77777777" w:rsidTr="00D23062">
        <w:trPr>
          <w:trHeight w:val="255"/>
        </w:trPr>
        <w:tc>
          <w:tcPr>
            <w:tcW w:w="1691" w:type="dxa"/>
            <w:vMerge/>
            <w:tcBorders>
              <w:left w:val="single" w:sz="4" w:space="0" w:color="5B9BD5" w:themeColor="accent1"/>
              <w:right w:val="single" w:sz="4" w:space="0" w:color="5B9BD5" w:themeColor="accent1"/>
            </w:tcBorders>
            <w:shd w:val="clear" w:color="auto" w:fill="1F4E79" w:themeFill="accent1" w:themeFillShade="80"/>
          </w:tcPr>
          <w:p w14:paraId="78D2CCBC"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985" w:type="dxa"/>
            <w:vMerge/>
            <w:tcBorders>
              <w:left w:val="single" w:sz="4" w:space="0" w:color="5B9BD5" w:themeColor="accent1"/>
              <w:right w:val="single" w:sz="4" w:space="0" w:color="5B9BD5" w:themeColor="accent1"/>
            </w:tcBorders>
            <w:shd w:val="clear" w:color="auto" w:fill="1F4E79" w:themeFill="accent1" w:themeFillShade="80"/>
          </w:tcPr>
          <w:p w14:paraId="4A05364B"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559"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4500A799"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كيان واحد</w:t>
            </w:r>
          </w:p>
        </w:tc>
        <w:tc>
          <w:tcPr>
            <w:tcW w:w="467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452A75F1"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المشاريع أو الجمعيات المشتركة</w:t>
            </w:r>
          </w:p>
        </w:tc>
        <w:tc>
          <w:tcPr>
            <w:tcW w:w="2268"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08FB84D5" w14:textId="746DF094"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b/>
                <w:bCs/>
                <w:color w:val="FFFFFF" w:themeColor="background1"/>
                <w:sz w:val="24"/>
                <w:szCs w:val="24"/>
                <w:rtl/>
                <w:lang w:bidi="ar-EG"/>
              </w:rPr>
              <w:t xml:space="preserve">خبير استشاري </w:t>
            </w:r>
            <w:r w:rsidR="000926B3">
              <w:rPr>
                <w:rFonts w:ascii="Simplified Arabic" w:hAnsi="Simplified Arabic" w:cs="Simplified Arabic" w:hint="cs"/>
                <w:b/>
                <w:bCs/>
                <w:color w:val="FFFFFF" w:themeColor="background1"/>
                <w:sz w:val="24"/>
                <w:szCs w:val="24"/>
                <w:rtl/>
                <w:lang w:bidi="ar-EG"/>
              </w:rPr>
              <w:t>باطن</w:t>
            </w:r>
          </w:p>
        </w:tc>
        <w:tc>
          <w:tcPr>
            <w:tcW w:w="2973" w:type="dxa"/>
            <w:vMerge/>
            <w:tcBorders>
              <w:left w:val="single" w:sz="4" w:space="0" w:color="5B9BD5" w:themeColor="accent1"/>
              <w:right w:val="single" w:sz="4" w:space="0" w:color="5B9BD5" w:themeColor="accent1"/>
            </w:tcBorders>
            <w:shd w:val="clear" w:color="auto" w:fill="1F4E79" w:themeFill="accent1" w:themeFillShade="80"/>
          </w:tcPr>
          <w:p w14:paraId="34239088" w14:textId="77777777" w:rsidR="007563E3" w:rsidRDefault="007563E3" w:rsidP="00D23062">
            <w:pPr>
              <w:tabs>
                <w:tab w:val="left" w:pos="1140"/>
              </w:tabs>
              <w:bidi/>
              <w:rPr>
                <w:rFonts w:ascii="Simplified Arabic" w:hAnsi="Simplified Arabic" w:cs="Simplified Arabic"/>
                <w:sz w:val="24"/>
                <w:szCs w:val="24"/>
                <w:rtl/>
                <w:lang w:bidi="ar-EG"/>
              </w:rPr>
            </w:pPr>
          </w:p>
        </w:tc>
      </w:tr>
      <w:tr w:rsidR="007563E3" w14:paraId="0370A079" w14:textId="77777777" w:rsidTr="00D23062">
        <w:trPr>
          <w:trHeight w:val="265"/>
        </w:trPr>
        <w:tc>
          <w:tcPr>
            <w:tcW w:w="1691" w:type="dxa"/>
            <w:vMerge/>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070CB737"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985" w:type="dxa"/>
            <w:vMerge/>
            <w:tcBorders>
              <w:left w:val="single" w:sz="4" w:space="0" w:color="5B9BD5" w:themeColor="accent1"/>
              <w:bottom w:val="single" w:sz="4" w:space="0" w:color="5B9BD5" w:themeColor="accent1"/>
              <w:right w:val="single" w:sz="4" w:space="0" w:color="5B9BD5" w:themeColor="accent1"/>
            </w:tcBorders>
          </w:tcPr>
          <w:p w14:paraId="0DDD7B98"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559" w:type="dxa"/>
            <w:vMerge/>
            <w:tcBorders>
              <w:left w:val="single" w:sz="4" w:space="0" w:color="5B9BD5" w:themeColor="accent1"/>
              <w:bottom w:val="single" w:sz="4" w:space="0" w:color="5B9BD5" w:themeColor="accent1"/>
              <w:right w:val="single" w:sz="4" w:space="0" w:color="5B9BD5" w:themeColor="accent1"/>
            </w:tcBorders>
          </w:tcPr>
          <w:p w14:paraId="04DB3C0E" w14:textId="77777777" w:rsidR="007563E3" w:rsidRPr="008045DF" w:rsidRDefault="007563E3" w:rsidP="00D23062">
            <w:pPr>
              <w:tabs>
                <w:tab w:val="left" w:pos="1140"/>
              </w:tabs>
              <w:bidi/>
              <w:rPr>
                <w:rFonts w:ascii="Simplified Arabic" w:hAnsi="Simplified Arabic" w:cs="Simplified Arabic"/>
                <w:b/>
                <w:bCs/>
                <w:sz w:val="24"/>
                <w:szCs w:val="24"/>
                <w:rtl/>
                <w:lang w:bidi="ar-EG"/>
              </w:rPr>
            </w:pP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699BA3A6"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جميع الأعضاء مجتمعة</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12E20AD9"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كل عضو</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04C6DDC2" w14:textId="77777777" w:rsidR="007563E3" w:rsidRPr="008045DF"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8045DF">
              <w:rPr>
                <w:rFonts w:ascii="Simplified Arabic" w:hAnsi="Simplified Arabic" w:cs="Simplified Arabic" w:hint="cs"/>
                <w:b/>
                <w:bCs/>
                <w:color w:val="FFFFFF" w:themeColor="background1"/>
                <w:sz w:val="24"/>
                <w:szCs w:val="24"/>
                <w:rtl/>
                <w:lang w:bidi="ar-EG"/>
              </w:rPr>
              <w:t>عضو واحد على الأقل</w:t>
            </w:r>
          </w:p>
        </w:tc>
        <w:tc>
          <w:tcPr>
            <w:tcW w:w="2268" w:type="dxa"/>
            <w:vMerge/>
            <w:tcBorders>
              <w:left w:val="single" w:sz="4" w:space="0" w:color="5B9BD5" w:themeColor="accent1"/>
              <w:bottom w:val="single" w:sz="4" w:space="0" w:color="5B9BD5" w:themeColor="accent1"/>
              <w:right w:val="single" w:sz="4" w:space="0" w:color="5B9BD5" w:themeColor="accent1"/>
            </w:tcBorders>
          </w:tcPr>
          <w:p w14:paraId="5C36146C" w14:textId="77777777" w:rsidR="007563E3" w:rsidRDefault="007563E3" w:rsidP="00D23062">
            <w:pPr>
              <w:tabs>
                <w:tab w:val="left" w:pos="1140"/>
              </w:tabs>
              <w:bidi/>
              <w:rPr>
                <w:rFonts w:ascii="Simplified Arabic" w:hAnsi="Simplified Arabic" w:cs="Simplified Arabic"/>
                <w:sz w:val="24"/>
                <w:szCs w:val="24"/>
                <w:rtl/>
                <w:lang w:bidi="ar-EG"/>
              </w:rPr>
            </w:pPr>
          </w:p>
        </w:tc>
        <w:tc>
          <w:tcPr>
            <w:tcW w:w="2973" w:type="dxa"/>
            <w:vMerge/>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21BA4EE0" w14:textId="77777777" w:rsidR="007563E3" w:rsidRDefault="007563E3" w:rsidP="00D23062">
            <w:pPr>
              <w:tabs>
                <w:tab w:val="left" w:pos="1140"/>
              </w:tabs>
              <w:bidi/>
              <w:rPr>
                <w:rFonts w:ascii="Simplified Arabic" w:hAnsi="Simplified Arabic" w:cs="Simplified Arabic"/>
                <w:sz w:val="24"/>
                <w:szCs w:val="24"/>
                <w:rtl/>
                <w:lang w:bidi="ar-EG"/>
              </w:rPr>
            </w:pPr>
          </w:p>
        </w:tc>
      </w:tr>
      <w:tr w:rsidR="007563E3" w14:paraId="0E4E48C8" w14:textId="77777777" w:rsidTr="00D23062">
        <w:trPr>
          <w:trHeight w:val="1898"/>
        </w:trPr>
        <w:tc>
          <w:tcPr>
            <w:tcW w:w="16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2C9052C" w14:textId="77777777"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b/>
                <w:bCs/>
                <w:sz w:val="24"/>
                <w:szCs w:val="24"/>
                <w:rtl/>
                <w:lang w:bidi="ar-EG"/>
              </w:rPr>
              <w:t>1.5.3.1 الأداء المالي التاريخي/ في الماضي</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4D819D6" w14:textId="77777777"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tl/>
                <w:lang w:bidi="ar-EG"/>
              </w:rPr>
              <w:t>تقديم الأدلة إلى القدرة المالية للخبير الاستشاري على تعبئة الخدمات واستدامتاها</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1641111" w14:textId="77777777"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tl/>
                <w:lang w:bidi="ar-EG"/>
              </w:rPr>
              <w:t>يجب أن يفي بالمتطلبات</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6EF8959" w14:textId="77777777" w:rsidR="007563E3" w:rsidRPr="00C4688B" w:rsidRDefault="007563E3" w:rsidP="00D23062">
            <w:pPr>
              <w:tabs>
                <w:tab w:val="left" w:pos="1140"/>
              </w:tabs>
              <w:bidi/>
              <w:jc w:val="center"/>
              <w:rPr>
                <w:rFonts w:ascii="Simplified Arabic" w:hAnsi="Simplified Arabic" w:cs="Simplified Arabic"/>
                <w:sz w:val="24"/>
                <w:szCs w:val="24"/>
                <w:rtl/>
                <w:lang w:bidi="ar-EG"/>
              </w:rPr>
            </w:pPr>
            <w:r w:rsidRPr="00C4688B">
              <w:rPr>
                <w:rFonts w:ascii="Simplified Arabic" w:hAnsi="Simplified Arabic" w:cs="Simplified Arabic"/>
                <w:sz w:val="24"/>
                <w:szCs w:val="24"/>
              </w:rPr>
              <w:t>N / A</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E7502D0" w14:textId="2E4F84CC" w:rsidR="007563E3" w:rsidRPr="00D578CB" w:rsidRDefault="00EF120E" w:rsidP="00EF120E">
            <w:pPr>
              <w:tabs>
                <w:tab w:val="left" w:pos="1140"/>
              </w:tabs>
              <w:bidi/>
              <w:jc w:val="center"/>
              <w:rPr>
                <w:rFonts w:ascii="Simplified Arabic" w:hAnsi="Simplified Arabic" w:cs="Simplified Arabic"/>
                <w:sz w:val="24"/>
                <w:szCs w:val="24"/>
                <w:highlight w:val="yellow"/>
                <w:rtl/>
                <w:lang w:bidi="ar-EG"/>
              </w:rPr>
            </w:pPr>
            <w:r w:rsidRPr="00C4688B">
              <w:rPr>
                <w:rFonts w:ascii="Simplified Arabic" w:hAnsi="Simplified Arabic" w:cs="Simplified Arabic"/>
                <w:sz w:val="24"/>
                <w:szCs w:val="24"/>
              </w:rPr>
              <w:t>N / A</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9F9931F" w14:textId="3BA65250" w:rsidR="007563E3" w:rsidRPr="00D578CB" w:rsidRDefault="00EF120E" w:rsidP="00D23062">
            <w:pPr>
              <w:tabs>
                <w:tab w:val="left" w:pos="1140"/>
              </w:tabs>
              <w:bidi/>
              <w:jc w:val="center"/>
              <w:rPr>
                <w:rFonts w:ascii="Simplified Arabic" w:hAnsi="Simplified Arabic" w:cs="Simplified Arabic"/>
                <w:sz w:val="24"/>
                <w:szCs w:val="24"/>
                <w:highlight w:val="yellow"/>
                <w:rtl/>
                <w:lang w:bidi="ar-EG"/>
              </w:rPr>
            </w:pPr>
            <w:r w:rsidRPr="00AC6483">
              <w:rPr>
                <w:rFonts w:ascii="Simplified Arabic" w:hAnsi="Simplified Arabic" w:cs="Simplified Arabic"/>
                <w:sz w:val="24"/>
                <w:szCs w:val="24"/>
                <w:rtl/>
                <w:lang w:bidi="ar-EG"/>
              </w:rPr>
              <w:t>يجب أن يفي بالمتطلبات</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68DD086" w14:textId="77777777" w:rsidR="007563E3" w:rsidRPr="00C4688B" w:rsidRDefault="007563E3" w:rsidP="00D23062">
            <w:pPr>
              <w:tabs>
                <w:tab w:val="left" w:pos="1140"/>
              </w:tabs>
              <w:bidi/>
              <w:jc w:val="center"/>
              <w:rPr>
                <w:rFonts w:ascii="Simplified Arabic" w:hAnsi="Simplified Arabic" w:cs="Simplified Arabic"/>
                <w:sz w:val="24"/>
                <w:szCs w:val="24"/>
                <w:rtl/>
                <w:lang w:bidi="ar-EG"/>
              </w:rPr>
            </w:pPr>
            <w:r w:rsidRPr="00C4688B">
              <w:rPr>
                <w:rFonts w:ascii="Simplified Arabic" w:hAnsi="Simplified Arabic" w:cs="Simplified Arabic"/>
                <w:sz w:val="24"/>
                <w:szCs w:val="24"/>
              </w:rPr>
              <w:t>N / A</w:t>
            </w:r>
          </w:p>
        </w:tc>
        <w:tc>
          <w:tcPr>
            <w:tcW w:w="29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9856A5C" w14:textId="0BD790AC"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tl/>
                <w:lang w:bidi="ar-EG"/>
              </w:rPr>
              <w:t xml:space="preserve">نموذج </w:t>
            </w:r>
            <w:r w:rsidR="0066344C">
              <w:rPr>
                <w:rFonts w:ascii="Simplified Arabic" w:hAnsi="Simplified Arabic" w:cs="Simplified Arabic" w:hint="cs"/>
                <w:sz w:val="24"/>
                <w:szCs w:val="24"/>
                <w:rtl/>
                <w:lang w:bidi="ar-EG"/>
              </w:rPr>
              <w:t>الفنى</w:t>
            </w:r>
            <w:r w:rsidRPr="00C4688B">
              <w:rPr>
                <w:rFonts w:ascii="Simplified Arabic" w:hAnsi="Simplified Arabic" w:cs="Simplified Arabic"/>
                <w:sz w:val="24"/>
                <w:szCs w:val="24"/>
                <w:rtl/>
                <w:lang w:bidi="ar-EG"/>
              </w:rPr>
              <w:t xml:space="preserve">-2أ، </w:t>
            </w:r>
            <w:r w:rsidR="0066344C">
              <w:rPr>
                <w:rFonts w:ascii="Simplified Arabic" w:hAnsi="Simplified Arabic" w:cs="Simplified Arabic" w:hint="cs"/>
                <w:sz w:val="24"/>
                <w:szCs w:val="24"/>
                <w:rtl/>
                <w:lang w:bidi="ar-EG"/>
              </w:rPr>
              <w:t>الفنى</w:t>
            </w:r>
            <w:r w:rsidRPr="00C4688B">
              <w:rPr>
                <w:rFonts w:ascii="Simplified Arabic" w:hAnsi="Simplified Arabic" w:cs="Simplified Arabic"/>
                <w:sz w:val="24"/>
                <w:szCs w:val="24"/>
                <w:rtl/>
                <w:lang w:bidi="ar-EG"/>
              </w:rPr>
              <w:t xml:space="preserve">-2ب، </w:t>
            </w:r>
            <w:r w:rsidR="0066344C">
              <w:rPr>
                <w:rFonts w:ascii="Simplified Arabic" w:hAnsi="Simplified Arabic" w:cs="Simplified Arabic" w:hint="cs"/>
                <w:sz w:val="24"/>
                <w:szCs w:val="24"/>
                <w:rtl/>
                <w:lang w:bidi="ar-EG"/>
              </w:rPr>
              <w:t>الفنى</w:t>
            </w:r>
            <w:r w:rsidRPr="00C4688B">
              <w:rPr>
                <w:rFonts w:ascii="Simplified Arabic" w:hAnsi="Simplified Arabic" w:cs="Simplified Arabic"/>
                <w:sz w:val="24"/>
                <w:szCs w:val="24"/>
                <w:rtl/>
                <w:lang w:bidi="ar-EG"/>
              </w:rPr>
              <w:t>-4</w:t>
            </w:r>
          </w:p>
        </w:tc>
      </w:tr>
      <w:tr w:rsidR="007563E3" w14:paraId="04DFAD7C" w14:textId="77777777" w:rsidTr="00D23062">
        <w:trPr>
          <w:trHeight w:val="1898"/>
        </w:trPr>
        <w:tc>
          <w:tcPr>
            <w:tcW w:w="16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C4ACFC9" w14:textId="77777777" w:rsidR="007563E3" w:rsidRPr="00C4688B" w:rsidRDefault="007563E3" w:rsidP="00D23062">
            <w:pPr>
              <w:tabs>
                <w:tab w:val="left" w:pos="1140"/>
              </w:tabs>
              <w:bidi/>
              <w:rPr>
                <w:rFonts w:ascii="Simplified Arabic" w:hAnsi="Simplified Arabic" w:cs="Simplified Arabic"/>
                <w:b/>
                <w:bCs/>
                <w:sz w:val="24"/>
                <w:szCs w:val="24"/>
                <w:rtl/>
                <w:lang w:bidi="ar-EG"/>
              </w:rPr>
            </w:pPr>
            <w:r w:rsidRPr="00C4688B">
              <w:rPr>
                <w:rFonts w:ascii="Simplified Arabic" w:hAnsi="Simplified Arabic" w:cs="Simplified Arabic"/>
                <w:b/>
                <w:bCs/>
                <w:sz w:val="24"/>
                <w:szCs w:val="24"/>
                <w:rtl/>
                <w:lang w:bidi="ar-EG"/>
              </w:rPr>
              <w:t>1.5.3.</w:t>
            </w:r>
            <w:r>
              <w:rPr>
                <w:rFonts w:ascii="Simplified Arabic" w:hAnsi="Simplified Arabic" w:cs="Simplified Arabic" w:hint="cs"/>
                <w:b/>
                <w:bCs/>
                <w:sz w:val="24"/>
                <w:szCs w:val="24"/>
                <w:rtl/>
                <w:lang w:bidi="ar-EG"/>
              </w:rPr>
              <w:t>2</w:t>
            </w:r>
            <w:r w:rsidRPr="00C4688B">
              <w:rPr>
                <w:rFonts w:ascii="Simplified Arabic" w:hAnsi="Simplified Arabic" w:cs="Simplified Arabic"/>
                <w:b/>
                <w:bCs/>
                <w:sz w:val="24"/>
                <w:szCs w:val="24"/>
                <w:rtl/>
                <w:lang w:bidi="ar-EG"/>
              </w:rPr>
              <w:t xml:space="preserve"> </w:t>
            </w:r>
            <w:r>
              <w:rPr>
                <w:rFonts w:ascii="Simplified Arabic" w:hAnsi="Simplified Arabic" w:cs="Simplified Arabic" w:hint="cs"/>
                <w:b/>
                <w:bCs/>
                <w:sz w:val="24"/>
                <w:szCs w:val="24"/>
                <w:rtl/>
                <w:lang w:bidi="ar-EG"/>
              </w:rPr>
              <w:t>الموارد المالية</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D123587" w14:textId="77777777"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tl/>
                <w:lang w:bidi="ar-EG"/>
              </w:rPr>
              <w:t>يجب على الخبير الاستشاري أن يثبت إمكانية الحصول على الموارد المالية، أو توافرها، مثل الأصول السائلة، والأصول العقارية غير المرهونة، وخطوط الائتمان، وغير ذلك من الوسائل المالية.</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E9C37EA" w14:textId="77777777"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tl/>
                <w:lang w:bidi="ar-EG"/>
              </w:rPr>
              <w:t>يجب أن يفي بالمتطلبات</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A19C482" w14:textId="77777777"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tl/>
                <w:lang w:bidi="ar-EG"/>
              </w:rPr>
              <w:t>يجب أن يفي بالمتطلبات</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994610D" w14:textId="77777777" w:rsidR="007563E3" w:rsidRPr="00FB6215" w:rsidRDefault="007563E3" w:rsidP="00D23062">
            <w:pPr>
              <w:tabs>
                <w:tab w:val="left" w:pos="1140"/>
              </w:tabs>
              <w:bidi/>
              <w:jc w:val="center"/>
              <w:rPr>
                <w:rFonts w:ascii="Simplified Arabic" w:hAnsi="Simplified Arabic" w:cs="Simplified Arabic"/>
                <w:sz w:val="24"/>
                <w:szCs w:val="24"/>
                <w:rtl/>
                <w:lang w:bidi="ar-EG"/>
              </w:rPr>
            </w:pPr>
            <w:r w:rsidRPr="00FB6215">
              <w:rPr>
                <w:rFonts w:ascii="Simplified Arabic" w:hAnsi="Simplified Arabic" w:cs="Simplified Arabic"/>
                <w:sz w:val="24"/>
                <w:szCs w:val="24"/>
              </w:rPr>
              <w:t>N / A</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C5C27E7" w14:textId="77777777" w:rsidR="007563E3" w:rsidRPr="00D578CB" w:rsidRDefault="007563E3" w:rsidP="00D23062">
            <w:pPr>
              <w:tabs>
                <w:tab w:val="left" w:pos="1140"/>
              </w:tabs>
              <w:bidi/>
              <w:rPr>
                <w:rFonts w:ascii="Simplified Arabic" w:hAnsi="Simplified Arabic" w:cs="Simplified Arabic"/>
                <w:sz w:val="24"/>
                <w:szCs w:val="24"/>
                <w:highlight w:val="yellow"/>
                <w:rtl/>
                <w:lang w:bidi="ar-EG"/>
              </w:rPr>
            </w:pPr>
            <w:r w:rsidRPr="00FB6215">
              <w:rPr>
                <w:rFonts w:ascii="Simplified Arabic" w:hAnsi="Simplified Arabic" w:cs="Simplified Arabic"/>
                <w:sz w:val="24"/>
                <w:szCs w:val="24"/>
                <w:rtl/>
                <w:lang w:bidi="ar-EG"/>
              </w:rPr>
              <w:t>يجب أن يفي بالمتطلبات</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673D69B" w14:textId="77777777" w:rsidR="007563E3" w:rsidRPr="00C4688B" w:rsidRDefault="007563E3" w:rsidP="00D23062">
            <w:pPr>
              <w:tabs>
                <w:tab w:val="left" w:pos="1140"/>
              </w:tabs>
              <w:bidi/>
              <w:jc w:val="center"/>
              <w:rPr>
                <w:rFonts w:ascii="Simplified Arabic" w:hAnsi="Simplified Arabic" w:cs="Simplified Arabic"/>
                <w:sz w:val="24"/>
                <w:szCs w:val="24"/>
                <w:rtl/>
                <w:lang w:bidi="ar-EG"/>
              </w:rPr>
            </w:pPr>
            <w:r w:rsidRPr="00C4688B">
              <w:rPr>
                <w:rFonts w:ascii="Simplified Arabic" w:hAnsi="Simplified Arabic" w:cs="Simplified Arabic"/>
                <w:sz w:val="24"/>
                <w:szCs w:val="24"/>
              </w:rPr>
              <w:t>N / A</w:t>
            </w:r>
          </w:p>
        </w:tc>
        <w:tc>
          <w:tcPr>
            <w:tcW w:w="29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4FCE4BB" w14:textId="0B651C61" w:rsidR="007563E3" w:rsidRPr="00C4688B" w:rsidRDefault="007563E3" w:rsidP="00D23062">
            <w:pPr>
              <w:tabs>
                <w:tab w:val="left" w:pos="1140"/>
              </w:tabs>
              <w:bidi/>
              <w:rPr>
                <w:rFonts w:ascii="Simplified Arabic" w:hAnsi="Simplified Arabic" w:cs="Simplified Arabic"/>
                <w:sz w:val="24"/>
                <w:szCs w:val="24"/>
                <w:rtl/>
                <w:lang w:bidi="ar-EG"/>
              </w:rPr>
            </w:pPr>
            <w:r w:rsidRPr="00C4688B">
              <w:rPr>
                <w:rFonts w:ascii="Simplified Arabic" w:hAnsi="Simplified Arabic" w:cs="Simplified Arabic"/>
                <w:sz w:val="24"/>
                <w:szCs w:val="24"/>
                <w:rtl/>
                <w:lang w:bidi="ar-EG"/>
              </w:rPr>
              <w:t xml:space="preserve">نموذج </w:t>
            </w:r>
            <w:r w:rsidR="0066344C">
              <w:rPr>
                <w:rFonts w:ascii="Simplified Arabic" w:hAnsi="Simplified Arabic" w:cs="Simplified Arabic"/>
                <w:sz w:val="24"/>
                <w:szCs w:val="24"/>
                <w:rtl/>
                <w:lang w:bidi="ar-EG"/>
              </w:rPr>
              <w:t>الفنى</w:t>
            </w:r>
            <w:r w:rsidRPr="00C4688B">
              <w:rPr>
                <w:rFonts w:ascii="Simplified Arabic" w:hAnsi="Simplified Arabic" w:cs="Simplified Arabic"/>
                <w:sz w:val="24"/>
                <w:szCs w:val="24"/>
                <w:rtl/>
                <w:lang w:bidi="ar-EG"/>
              </w:rPr>
              <w:t>-2أ، و</w:t>
            </w:r>
            <w:r w:rsidR="0066344C">
              <w:rPr>
                <w:rFonts w:ascii="Simplified Arabic" w:hAnsi="Simplified Arabic" w:cs="Simplified Arabic"/>
                <w:sz w:val="24"/>
                <w:szCs w:val="24"/>
                <w:rtl/>
                <w:lang w:bidi="ar-EG"/>
              </w:rPr>
              <w:t>الفنى</w:t>
            </w:r>
            <w:r w:rsidRPr="00C4688B">
              <w:rPr>
                <w:rFonts w:ascii="Simplified Arabic" w:hAnsi="Simplified Arabic" w:cs="Simplified Arabic"/>
                <w:sz w:val="24"/>
                <w:szCs w:val="24"/>
                <w:rtl/>
                <w:lang w:bidi="ar-EG"/>
              </w:rPr>
              <w:t>-2ب، و</w:t>
            </w:r>
            <w:r w:rsidR="0066344C">
              <w:rPr>
                <w:rFonts w:ascii="Simplified Arabic" w:hAnsi="Simplified Arabic" w:cs="Simplified Arabic"/>
                <w:sz w:val="24"/>
                <w:szCs w:val="24"/>
                <w:rtl/>
                <w:lang w:bidi="ar-EG"/>
              </w:rPr>
              <w:t>الفنى</w:t>
            </w:r>
            <w:r w:rsidRPr="00C4688B">
              <w:rPr>
                <w:rFonts w:ascii="Simplified Arabic" w:hAnsi="Simplified Arabic" w:cs="Simplified Arabic"/>
                <w:sz w:val="24"/>
                <w:szCs w:val="24"/>
                <w:rtl/>
                <w:lang w:bidi="ar-EG"/>
              </w:rPr>
              <w:t>-4</w:t>
            </w:r>
          </w:p>
        </w:tc>
      </w:tr>
    </w:tbl>
    <w:p w14:paraId="140F0F78" w14:textId="77777777" w:rsidR="007563E3" w:rsidRDefault="007563E3" w:rsidP="007563E3">
      <w:pPr>
        <w:bidi/>
        <w:jc w:val="both"/>
        <w:rPr>
          <w:rFonts w:ascii="Simplified Arabic" w:hAnsi="Simplified Arabic" w:cs="Simplified Arabic"/>
          <w:sz w:val="24"/>
          <w:szCs w:val="24"/>
          <w:lang w:bidi="ar-EG"/>
        </w:rPr>
      </w:pPr>
    </w:p>
    <w:p w14:paraId="20D12285" w14:textId="77777777" w:rsidR="007563E3" w:rsidRDefault="007563E3" w:rsidP="007563E3">
      <w:pPr>
        <w:bidi/>
        <w:jc w:val="both"/>
        <w:rPr>
          <w:rFonts w:ascii="Simplified Arabic" w:hAnsi="Simplified Arabic" w:cs="Simplified Arabic"/>
          <w:sz w:val="24"/>
          <w:szCs w:val="24"/>
          <w:lang w:bidi="ar-EG"/>
        </w:rPr>
      </w:pPr>
    </w:p>
    <w:tbl>
      <w:tblPr>
        <w:tblStyle w:val="TableGrid"/>
        <w:bidiVisual/>
        <w:tblW w:w="15154" w:type="dxa"/>
        <w:tblInd w:w="-925" w:type="dxa"/>
        <w:tblLook w:val="04A0" w:firstRow="1" w:lastRow="0" w:firstColumn="1" w:lastColumn="0" w:noHBand="0" w:noVBand="1"/>
      </w:tblPr>
      <w:tblGrid>
        <w:gridCol w:w="1691"/>
        <w:gridCol w:w="1985"/>
        <w:gridCol w:w="1559"/>
        <w:gridCol w:w="1418"/>
        <w:gridCol w:w="1559"/>
        <w:gridCol w:w="1701"/>
        <w:gridCol w:w="2268"/>
        <w:gridCol w:w="2973"/>
      </w:tblGrid>
      <w:tr w:rsidR="007563E3" w14:paraId="5D80D72B" w14:textId="77777777" w:rsidTr="00D23062">
        <w:trPr>
          <w:trHeight w:val="362"/>
        </w:trPr>
        <w:tc>
          <w:tcPr>
            <w:tcW w:w="16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12261D70" w14:textId="77777777" w:rsidR="007563E3" w:rsidRPr="005B443D" w:rsidRDefault="007563E3" w:rsidP="00D23062">
            <w:pPr>
              <w:tabs>
                <w:tab w:val="left" w:pos="1140"/>
              </w:tabs>
              <w:bidi/>
              <w:rPr>
                <w:rFonts w:ascii="Simplified Arabic" w:hAnsi="Simplified Arabic" w:cs="Simplified Arabic"/>
                <w:b/>
                <w:bCs/>
                <w:sz w:val="24"/>
                <w:szCs w:val="24"/>
                <w:rtl/>
                <w:lang w:bidi="ar-EG"/>
              </w:rPr>
            </w:pPr>
            <w:r w:rsidRPr="005B443D">
              <w:rPr>
                <w:rFonts w:ascii="Simplified Arabic" w:hAnsi="Simplified Arabic" w:cs="Simplified Arabic"/>
                <w:b/>
                <w:bCs/>
                <w:color w:val="FFFFFF" w:themeColor="background1"/>
                <w:sz w:val="24"/>
                <w:szCs w:val="24"/>
                <w:rtl/>
                <w:lang w:bidi="ar-EG"/>
              </w:rPr>
              <w:lastRenderedPageBreak/>
              <w:t>العامل</w:t>
            </w:r>
          </w:p>
        </w:tc>
        <w:tc>
          <w:tcPr>
            <w:tcW w:w="13463" w:type="dxa"/>
            <w:gridSpan w:val="7"/>
            <w:tcBorders>
              <w:top w:val="single" w:sz="4" w:space="0" w:color="5B9BD5" w:themeColor="accent1"/>
              <w:left w:val="single" w:sz="4" w:space="0" w:color="5B9BD5" w:themeColor="accent1"/>
              <w:bottom w:val="single" w:sz="4" w:space="0" w:color="5B9BD5" w:themeColor="accent1"/>
            </w:tcBorders>
            <w:shd w:val="clear" w:color="auto" w:fill="1F4E79" w:themeFill="accent1" w:themeFillShade="80"/>
          </w:tcPr>
          <w:p w14:paraId="5B441259" w14:textId="77777777" w:rsidR="007563E3" w:rsidRPr="005B443D"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5B443D">
              <w:rPr>
                <w:rFonts w:ascii="Simplified Arabic" w:hAnsi="Simplified Arabic" w:cs="Simplified Arabic"/>
                <w:b/>
                <w:bCs/>
                <w:color w:val="FFFFFF" w:themeColor="background1"/>
                <w:sz w:val="24"/>
                <w:szCs w:val="24"/>
                <w:rtl/>
                <w:lang w:bidi="ar-EG"/>
              </w:rPr>
              <w:t>1.5.</w:t>
            </w:r>
            <w:r>
              <w:rPr>
                <w:rFonts w:ascii="Simplified Arabic" w:hAnsi="Simplified Arabic" w:cs="Simplified Arabic" w:hint="cs"/>
                <w:b/>
                <w:bCs/>
                <w:color w:val="FFFFFF" w:themeColor="background1"/>
                <w:sz w:val="24"/>
                <w:szCs w:val="24"/>
                <w:rtl/>
                <w:lang w:bidi="ar-EG"/>
              </w:rPr>
              <w:t>4</w:t>
            </w:r>
            <w:r w:rsidRPr="005B443D">
              <w:rPr>
                <w:rFonts w:ascii="Simplified Arabic" w:hAnsi="Simplified Arabic" w:cs="Simplified Arabic"/>
                <w:b/>
                <w:bCs/>
                <w:color w:val="FFFFFF" w:themeColor="background1"/>
                <w:sz w:val="24"/>
                <w:szCs w:val="24"/>
                <w:rtl/>
                <w:lang w:bidi="ar-EG"/>
              </w:rPr>
              <w:t xml:space="preserve"> – </w:t>
            </w:r>
            <w:r>
              <w:rPr>
                <w:rFonts w:ascii="Simplified Arabic" w:hAnsi="Simplified Arabic" w:cs="Simplified Arabic" w:hint="cs"/>
                <w:b/>
                <w:bCs/>
                <w:color w:val="FFFFFF" w:themeColor="background1"/>
                <w:sz w:val="24"/>
                <w:szCs w:val="24"/>
                <w:rtl/>
                <w:lang w:bidi="ar-EG"/>
              </w:rPr>
              <w:t>الخبرة</w:t>
            </w:r>
          </w:p>
        </w:tc>
      </w:tr>
      <w:tr w:rsidR="007563E3" w14:paraId="3DE37251" w14:textId="77777777" w:rsidTr="00D23062">
        <w:trPr>
          <w:trHeight w:val="270"/>
        </w:trPr>
        <w:tc>
          <w:tcPr>
            <w:tcW w:w="1691"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32CB699C" w14:textId="77777777" w:rsidR="007563E3" w:rsidRPr="005B443D" w:rsidRDefault="007563E3" w:rsidP="00D23062">
            <w:pPr>
              <w:tabs>
                <w:tab w:val="left" w:pos="1140"/>
              </w:tabs>
              <w:bidi/>
              <w:jc w:val="center"/>
              <w:rPr>
                <w:rFonts w:ascii="Simplified Arabic" w:hAnsi="Simplified Arabic" w:cs="Simplified Arabic"/>
                <w:b/>
                <w:bCs/>
                <w:sz w:val="24"/>
                <w:szCs w:val="24"/>
                <w:rtl/>
                <w:lang w:bidi="ar-EG"/>
              </w:rPr>
            </w:pPr>
            <w:r w:rsidRPr="005B443D">
              <w:rPr>
                <w:rFonts w:ascii="Simplified Arabic" w:hAnsi="Simplified Arabic" w:cs="Simplified Arabic"/>
                <w:b/>
                <w:bCs/>
                <w:color w:val="FFFFFF" w:themeColor="background1"/>
                <w:sz w:val="24"/>
                <w:szCs w:val="24"/>
                <w:rtl/>
                <w:lang w:bidi="ar-EG"/>
              </w:rPr>
              <w:t>العامل الفرعي</w:t>
            </w:r>
          </w:p>
        </w:tc>
        <w:tc>
          <w:tcPr>
            <w:tcW w:w="1985"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409F491C" w14:textId="77777777" w:rsidR="007563E3" w:rsidRPr="005B443D" w:rsidRDefault="007563E3" w:rsidP="00D23062">
            <w:pPr>
              <w:tabs>
                <w:tab w:val="left" w:pos="1140"/>
              </w:tabs>
              <w:bidi/>
              <w:jc w:val="center"/>
              <w:rPr>
                <w:rFonts w:ascii="Simplified Arabic" w:hAnsi="Simplified Arabic" w:cs="Simplified Arabic"/>
                <w:b/>
                <w:bCs/>
                <w:sz w:val="24"/>
                <w:szCs w:val="24"/>
                <w:rtl/>
                <w:lang w:bidi="ar-EG"/>
              </w:rPr>
            </w:pPr>
            <w:r w:rsidRPr="005B443D">
              <w:rPr>
                <w:rFonts w:ascii="Simplified Arabic" w:hAnsi="Simplified Arabic" w:cs="Simplified Arabic"/>
                <w:b/>
                <w:bCs/>
                <w:color w:val="FFFFFF" w:themeColor="background1"/>
                <w:sz w:val="24"/>
                <w:szCs w:val="24"/>
                <w:rtl/>
                <w:lang w:bidi="ar-EG"/>
              </w:rPr>
              <w:t>الشرط</w:t>
            </w:r>
          </w:p>
        </w:tc>
        <w:tc>
          <w:tcPr>
            <w:tcW w:w="6237"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39C47CEE" w14:textId="77777777" w:rsidR="007563E3" w:rsidRPr="005B443D"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5B443D">
              <w:rPr>
                <w:rFonts w:ascii="Simplified Arabic" w:hAnsi="Simplified Arabic" w:cs="Simplified Arabic"/>
                <w:b/>
                <w:bCs/>
                <w:color w:val="FFFFFF" w:themeColor="background1"/>
                <w:sz w:val="24"/>
                <w:szCs w:val="24"/>
                <w:rtl/>
                <w:lang w:bidi="ar-EG"/>
              </w:rPr>
              <w:t>الخبير الاستشاري</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41F9946C" w14:textId="77777777" w:rsidR="007563E3" w:rsidRPr="005B443D" w:rsidRDefault="007563E3" w:rsidP="00D23062">
            <w:pPr>
              <w:tabs>
                <w:tab w:val="left" w:pos="1140"/>
              </w:tabs>
              <w:bidi/>
              <w:jc w:val="center"/>
              <w:rPr>
                <w:rFonts w:ascii="Simplified Arabic" w:hAnsi="Simplified Arabic" w:cs="Simplified Arabic"/>
                <w:sz w:val="24"/>
                <w:szCs w:val="24"/>
                <w:rtl/>
                <w:lang w:bidi="ar-EG"/>
              </w:rPr>
            </w:pPr>
          </w:p>
        </w:tc>
        <w:tc>
          <w:tcPr>
            <w:tcW w:w="2973"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1EBFC489" w14:textId="77777777" w:rsidR="007563E3" w:rsidRPr="005B443D"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5B443D">
              <w:rPr>
                <w:rFonts w:ascii="Simplified Arabic" w:hAnsi="Simplified Arabic" w:cs="Simplified Arabic"/>
                <w:b/>
                <w:bCs/>
                <w:color w:val="FFFFFF" w:themeColor="background1"/>
                <w:sz w:val="24"/>
                <w:szCs w:val="24"/>
                <w:rtl/>
                <w:lang w:bidi="ar-EG"/>
              </w:rPr>
              <w:t>الوثائق المطلوبة</w:t>
            </w:r>
          </w:p>
        </w:tc>
      </w:tr>
      <w:tr w:rsidR="007563E3" w14:paraId="58EF706B" w14:textId="77777777" w:rsidTr="00D23062">
        <w:trPr>
          <w:trHeight w:val="255"/>
        </w:trPr>
        <w:tc>
          <w:tcPr>
            <w:tcW w:w="1691" w:type="dxa"/>
            <w:vMerge/>
            <w:tcBorders>
              <w:left w:val="single" w:sz="4" w:space="0" w:color="5B9BD5" w:themeColor="accent1"/>
              <w:right w:val="single" w:sz="4" w:space="0" w:color="5B9BD5" w:themeColor="accent1"/>
            </w:tcBorders>
            <w:shd w:val="clear" w:color="auto" w:fill="1F4E79" w:themeFill="accent1" w:themeFillShade="80"/>
          </w:tcPr>
          <w:p w14:paraId="59A57041" w14:textId="77777777" w:rsidR="007563E3" w:rsidRPr="005B443D" w:rsidRDefault="007563E3" w:rsidP="00D23062">
            <w:pPr>
              <w:tabs>
                <w:tab w:val="left" w:pos="1140"/>
              </w:tabs>
              <w:bidi/>
              <w:rPr>
                <w:rFonts w:ascii="Simplified Arabic" w:hAnsi="Simplified Arabic" w:cs="Simplified Arabic"/>
                <w:b/>
                <w:bCs/>
                <w:sz w:val="24"/>
                <w:szCs w:val="24"/>
                <w:rtl/>
                <w:lang w:bidi="ar-EG"/>
              </w:rPr>
            </w:pPr>
          </w:p>
        </w:tc>
        <w:tc>
          <w:tcPr>
            <w:tcW w:w="1985" w:type="dxa"/>
            <w:vMerge/>
            <w:tcBorders>
              <w:left w:val="single" w:sz="4" w:space="0" w:color="5B9BD5" w:themeColor="accent1"/>
              <w:right w:val="single" w:sz="4" w:space="0" w:color="5B9BD5" w:themeColor="accent1"/>
            </w:tcBorders>
            <w:shd w:val="clear" w:color="auto" w:fill="1F4E79" w:themeFill="accent1" w:themeFillShade="80"/>
          </w:tcPr>
          <w:p w14:paraId="3AD05DDB" w14:textId="77777777" w:rsidR="007563E3" w:rsidRPr="005B443D" w:rsidRDefault="007563E3" w:rsidP="00D23062">
            <w:pPr>
              <w:tabs>
                <w:tab w:val="left" w:pos="1140"/>
              </w:tabs>
              <w:bidi/>
              <w:rPr>
                <w:rFonts w:ascii="Simplified Arabic" w:hAnsi="Simplified Arabic" w:cs="Simplified Arabic"/>
                <w:b/>
                <w:bCs/>
                <w:sz w:val="24"/>
                <w:szCs w:val="24"/>
                <w:rtl/>
                <w:lang w:bidi="ar-EG"/>
              </w:rPr>
            </w:pPr>
          </w:p>
        </w:tc>
        <w:tc>
          <w:tcPr>
            <w:tcW w:w="1559"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66AD7824" w14:textId="77777777" w:rsidR="007563E3" w:rsidRPr="005B443D"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5B443D">
              <w:rPr>
                <w:rFonts w:ascii="Simplified Arabic" w:hAnsi="Simplified Arabic" w:cs="Simplified Arabic"/>
                <w:b/>
                <w:bCs/>
                <w:color w:val="FFFFFF" w:themeColor="background1"/>
                <w:sz w:val="24"/>
                <w:szCs w:val="24"/>
                <w:rtl/>
                <w:lang w:bidi="ar-EG"/>
              </w:rPr>
              <w:t>كيان واحد</w:t>
            </w:r>
          </w:p>
        </w:tc>
        <w:tc>
          <w:tcPr>
            <w:tcW w:w="467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27E6F843" w14:textId="77777777" w:rsidR="007563E3" w:rsidRPr="005B443D"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5B443D">
              <w:rPr>
                <w:rFonts w:ascii="Simplified Arabic" w:hAnsi="Simplified Arabic" w:cs="Simplified Arabic"/>
                <w:b/>
                <w:bCs/>
                <w:color w:val="FFFFFF" w:themeColor="background1"/>
                <w:sz w:val="24"/>
                <w:szCs w:val="24"/>
                <w:rtl/>
                <w:lang w:bidi="ar-EG"/>
              </w:rPr>
              <w:t>المشاريع المشتركة</w:t>
            </w:r>
          </w:p>
        </w:tc>
        <w:tc>
          <w:tcPr>
            <w:tcW w:w="2268"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62CEED7E" w14:textId="40FE7288" w:rsidR="007563E3" w:rsidRPr="005B443D"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5B443D">
              <w:rPr>
                <w:rFonts w:ascii="Simplified Arabic" w:hAnsi="Simplified Arabic" w:cs="Simplified Arabic"/>
                <w:b/>
                <w:bCs/>
                <w:color w:val="FFFFFF" w:themeColor="background1"/>
                <w:sz w:val="24"/>
                <w:szCs w:val="24"/>
                <w:rtl/>
                <w:lang w:bidi="ar-EG"/>
              </w:rPr>
              <w:t xml:space="preserve">خبير استشاري </w:t>
            </w:r>
            <w:r w:rsidR="000926B3">
              <w:rPr>
                <w:rFonts w:ascii="Simplified Arabic" w:hAnsi="Simplified Arabic" w:cs="Simplified Arabic" w:hint="cs"/>
                <w:b/>
                <w:bCs/>
                <w:color w:val="FFFFFF" w:themeColor="background1"/>
                <w:sz w:val="24"/>
                <w:szCs w:val="24"/>
                <w:rtl/>
                <w:lang w:bidi="ar-EG"/>
              </w:rPr>
              <w:t>باطن</w:t>
            </w:r>
          </w:p>
        </w:tc>
        <w:tc>
          <w:tcPr>
            <w:tcW w:w="2973" w:type="dxa"/>
            <w:vMerge/>
            <w:tcBorders>
              <w:left w:val="single" w:sz="4" w:space="0" w:color="5B9BD5" w:themeColor="accent1"/>
              <w:right w:val="single" w:sz="4" w:space="0" w:color="5B9BD5" w:themeColor="accent1"/>
            </w:tcBorders>
            <w:shd w:val="clear" w:color="auto" w:fill="1F4E79" w:themeFill="accent1" w:themeFillShade="80"/>
          </w:tcPr>
          <w:p w14:paraId="3779DBBB" w14:textId="77777777" w:rsidR="007563E3" w:rsidRPr="005B443D" w:rsidRDefault="007563E3" w:rsidP="00D23062">
            <w:pPr>
              <w:tabs>
                <w:tab w:val="left" w:pos="1140"/>
              </w:tabs>
              <w:bidi/>
              <w:rPr>
                <w:rFonts w:ascii="Simplified Arabic" w:hAnsi="Simplified Arabic" w:cs="Simplified Arabic"/>
                <w:sz w:val="24"/>
                <w:szCs w:val="24"/>
                <w:rtl/>
                <w:lang w:bidi="ar-EG"/>
              </w:rPr>
            </w:pPr>
          </w:p>
        </w:tc>
      </w:tr>
      <w:tr w:rsidR="007563E3" w14:paraId="141AB873" w14:textId="77777777" w:rsidTr="00D23062">
        <w:trPr>
          <w:trHeight w:val="265"/>
        </w:trPr>
        <w:tc>
          <w:tcPr>
            <w:tcW w:w="1691" w:type="dxa"/>
            <w:vMerge/>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74B8B0C1" w14:textId="77777777" w:rsidR="007563E3" w:rsidRPr="005B443D" w:rsidRDefault="007563E3" w:rsidP="00D23062">
            <w:pPr>
              <w:tabs>
                <w:tab w:val="left" w:pos="1140"/>
              </w:tabs>
              <w:bidi/>
              <w:rPr>
                <w:rFonts w:ascii="Simplified Arabic" w:hAnsi="Simplified Arabic" w:cs="Simplified Arabic"/>
                <w:b/>
                <w:bCs/>
                <w:sz w:val="24"/>
                <w:szCs w:val="24"/>
                <w:rtl/>
                <w:lang w:bidi="ar-EG"/>
              </w:rPr>
            </w:pPr>
          </w:p>
        </w:tc>
        <w:tc>
          <w:tcPr>
            <w:tcW w:w="1985" w:type="dxa"/>
            <w:vMerge/>
            <w:tcBorders>
              <w:left w:val="single" w:sz="4" w:space="0" w:color="5B9BD5" w:themeColor="accent1"/>
              <w:bottom w:val="single" w:sz="4" w:space="0" w:color="5B9BD5" w:themeColor="accent1"/>
              <w:right w:val="single" w:sz="4" w:space="0" w:color="5B9BD5" w:themeColor="accent1"/>
            </w:tcBorders>
          </w:tcPr>
          <w:p w14:paraId="6C61CDED" w14:textId="77777777" w:rsidR="007563E3" w:rsidRPr="005B443D" w:rsidRDefault="007563E3" w:rsidP="00D23062">
            <w:pPr>
              <w:tabs>
                <w:tab w:val="left" w:pos="1140"/>
              </w:tabs>
              <w:bidi/>
              <w:rPr>
                <w:rFonts w:ascii="Simplified Arabic" w:hAnsi="Simplified Arabic" w:cs="Simplified Arabic"/>
                <w:b/>
                <w:bCs/>
                <w:sz w:val="24"/>
                <w:szCs w:val="24"/>
                <w:rtl/>
                <w:lang w:bidi="ar-EG"/>
              </w:rPr>
            </w:pPr>
          </w:p>
        </w:tc>
        <w:tc>
          <w:tcPr>
            <w:tcW w:w="1559" w:type="dxa"/>
            <w:vMerge/>
            <w:tcBorders>
              <w:left w:val="single" w:sz="4" w:space="0" w:color="5B9BD5" w:themeColor="accent1"/>
              <w:bottom w:val="single" w:sz="4" w:space="0" w:color="5B9BD5" w:themeColor="accent1"/>
              <w:right w:val="single" w:sz="4" w:space="0" w:color="5B9BD5" w:themeColor="accent1"/>
            </w:tcBorders>
          </w:tcPr>
          <w:p w14:paraId="7F25FA00" w14:textId="77777777" w:rsidR="007563E3" w:rsidRPr="005B443D" w:rsidRDefault="007563E3" w:rsidP="00D23062">
            <w:pPr>
              <w:tabs>
                <w:tab w:val="left" w:pos="1140"/>
              </w:tabs>
              <w:bidi/>
              <w:rPr>
                <w:rFonts w:ascii="Simplified Arabic" w:hAnsi="Simplified Arabic" w:cs="Simplified Arabic"/>
                <w:b/>
                <w:bCs/>
                <w:sz w:val="24"/>
                <w:szCs w:val="24"/>
                <w:rtl/>
                <w:lang w:bidi="ar-EG"/>
              </w:rPr>
            </w:pP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6EF4CA68" w14:textId="77777777" w:rsidR="007563E3" w:rsidRPr="005B443D"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5B443D">
              <w:rPr>
                <w:rFonts w:ascii="Simplified Arabic" w:hAnsi="Simplified Arabic" w:cs="Simplified Arabic"/>
                <w:b/>
                <w:bCs/>
                <w:color w:val="FFFFFF" w:themeColor="background1"/>
                <w:sz w:val="24"/>
                <w:szCs w:val="24"/>
                <w:rtl/>
                <w:lang w:bidi="ar-EG"/>
              </w:rPr>
              <w:t>جميع الأعضاء مجتمعة</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4005F416" w14:textId="77777777" w:rsidR="007563E3" w:rsidRPr="005B443D"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5B443D">
              <w:rPr>
                <w:rFonts w:ascii="Simplified Arabic" w:hAnsi="Simplified Arabic" w:cs="Simplified Arabic"/>
                <w:b/>
                <w:bCs/>
                <w:color w:val="FFFFFF" w:themeColor="background1"/>
                <w:sz w:val="24"/>
                <w:szCs w:val="24"/>
                <w:rtl/>
                <w:lang w:bidi="ar-EG"/>
              </w:rPr>
              <w:t>كل عضو</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3F71D705" w14:textId="77777777" w:rsidR="007563E3" w:rsidRPr="005B443D" w:rsidRDefault="007563E3" w:rsidP="00D23062">
            <w:pPr>
              <w:tabs>
                <w:tab w:val="left" w:pos="1140"/>
              </w:tabs>
              <w:bidi/>
              <w:jc w:val="center"/>
              <w:rPr>
                <w:rFonts w:ascii="Simplified Arabic" w:hAnsi="Simplified Arabic" w:cs="Simplified Arabic"/>
                <w:b/>
                <w:bCs/>
                <w:color w:val="FFFFFF" w:themeColor="background1"/>
                <w:sz w:val="24"/>
                <w:szCs w:val="24"/>
                <w:rtl/>
                <w:lang w:bidi="ar-EG"/>
              </w:rPr>
            </w:pPr>
            <w:r w:rsidRPr="005B443D">
              <w:rPr>
                <w:rFonts w:ascii="Simplified Arabic" w:hAnsi="Simplified Arabic" w:cs="Simplified Arabic"/>
                <w:b/>
                <w:bCs/>
                <w:color w:val="FFFFFF" w:themeColor="background1"/>
                <w:sz w:val="24"/>
                <w:szCs w:val="24"/>
                <w:rtl/>
                <w:lang w:bidi="ar-EG"/>
              </w:rPr>
              <w:t>عضو واحد على الأقل</w:t>
            </w:r>
          </w:p>
        </w:tc>
        <w:tc>
          <w:tcPr>
            <w:tcW w:w="2268" w:type="dxa"/>
            <w:vMerge/>
            <w:tcBorders>
              <w:left w:val="single" w:sz="4" w:space="0" w:color="5B9BD5" w:themeColor="accent1"/>
              <w:bottom w:val="single" w:sz="4" w:space="0" w:color="5B9BD5" w:themeColor="accent1"/>
              <w:right w:val="single" w:sz="4" w:space="0" w:color="5B9BD5" w:themeColor="accent1"/>
            </w:tcBorders>
          </w:tcPr>
          <w:p w14:paraId="0D52AB4B" w14:textId="77777777" w:rsidR="007563E3" w:rsidRPr="005B443D" w:rsidRDefault="007563E3" w:rsidP="00D23062">
            <w:pPr>
              <w:tabs>
                <w:tab w:val="left" w:pos="1140"/>
              </w:tabs>
              <w:bidi/>
              <w:rPr>
                <w:rFonts w:ascii="Simplified Arabic" w:hAnsi="Simplified Arabic" w:cs="Simplified Arabic"/>
                <w:sz w:val="24"/>
                <w:szCs w:val="24"/>
                <w:rtl/>
                <w:lang w:bidi="ar-EG"/>
              </w:rPr>
            </w:pPr>
          </w:p>
        </w:tc>
        <w:tc>
          <w:tcPr>
            <w:tcW w:w="2973" w:type="dxa"/>
            <w:vMerge/>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378212DF" w14:textId="77777777" w:rsidR="007563E3" w:rsidRPr="005B443D" w:rsidRDefault="007563E3" w:rsidP="00D23062">
            <w:pPr>
              <w:tabs>
                <w:tab w:val="left" w:pos="1140"/>
              </w:tabs>
              <w:bidi/>
              <w:rPr>
                <w:rFonts w:ascii="Simplified Arabic" w:hAnsi="Simplified Arabic" w:cs="Simplified Arabic"/>
                <w:sz w:val="24"/>
                <w:szCs w:val="24"/>
                <w:rtl/>
                <w:lang w:bidi="ar-EG"/>
              </w:rPr>
            </w:pPr>
          </w:p>
        </w:tc>
      </w:tr>
      <w:tr w:rsidR="007563E3" w14:paraId="192CF2FA" w14:textId="77777777" w:rsidTr="00D23062">
        <w:trPr>
          <w:trHeight w:val="1898"/>
        </w:trPr>
        <w:tc>
          <w:tcPr>
            <w:tcW w:w="16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022D989" w14:textId="77777777" w:rsidR="007563E3" w:rsidRPr="005B443D" w:rsidRDefault="007563E3" w:rsidP="00D23062">
            <w:pPr>
              <w:tabs>
                <w:tab w:val="left" w:pos="1140"/>
              </w:tabs>
              <w:bidi/>
              <w:rPr>
                <w:rFonts w:ascii="Simplified Arabic" w:hAnsi="Simplified Arabic" w:cs="Simplified Arabic"/>
                <w:sz w:val="24"/>
                <w:szCs w:val="24"/>
                <w:rtl/>
                <w:lang w:bidi="ar-EG"/>
              </w:rPr>
            </w:pPr>
            <w:r w:rsidRPr="007105B1">
              <w:rPr>
                <w:rFonts w:ascii="Simplified Arabic" w:hAnsi="Simplified Arabic" w:cs="Simplified Arabic"/>
                <w:b/>
                <w:bCs/>
                <w:sz w:val="24"/>
                <w:szCs w:val="24"/>
                <w:rtl/>
                <w:lang w:bidi="ar-EG"/>
              </w:rPr>
              <w:t>1.5.4.1 قدرة المنظمة والخبرة الفنية</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4003ABB" w14:textId="3EB30CE6" w:rsidR="007563E3" w:rsidRPr="005B443D" w:rsidRDefault="007563E3" w:rsidP="00D23062">
            <w:pPr>
              <w:tabs>
                <w:tab w:val="left" w:pos="1140"/>
              </w:tabs>
              <w:bidi/>
              <w:rPr>
                <w:rFonts w:ascii="Simplified Arabic" w:hAnsi="Simplified Arabic" w:cs="Simplified Arabic"/>
                <w:sz w:val="24"/>
                <w:szCs w:val="24"/>
                <w:rtl/>
                <w:lang w:bidi="ar-EG"/>
              </w:rPr>
            </w:pPr>
            <w:r w:rsidRPr="005B443D">
              <w:rPr>
                <w:rFonts w:ascii="Simplified Arabic" w:hAnsi="Simplified Arabic" w:cs="Simplified Arabic"/>
                <w:sz w:val="24"/>
                <w:szCs w:val="24"/>
                <w:rtl/>
                <w:lang w:bidi="ar-EG"/>
              </w:rPr>
              <w:t xml:space="preserve">انظر جدول المعايير تحت 1 </w:t>
            </w:r>
            <w:r w:rsidR="00FB6215">
              <w:rPr>
                <w:rFonts w:ascii="Simplified Arabic" w:hAnsi="Simplified Arabic" w:cs="Simplified Arabic" w:hint="cs"/>
                <w:sz w:val="24"/>
                <w:szCs w:val="24"/>
                <w:rtl/>
                <w:lang w:bidi="ar-EG"/>
              </w:rPr>
              <w:t xml:space="preserve">من طلب تقديم المقترحات </w:t>
            </w:r>
            <w:r w:rsidR="0079391F">
              <w:rPr>
                <w:rFonts w:ascii="Simplified Arabic" w:hAnsi="Simplified Arabic" w:cs="Simplified Arabic" w:hint="cs"/>
                <w:sz w:val="24"/>
                <w:szCs w:val="24"/>
                <w:rtl/>
                <w:lang w:bidi="ar-EG"/>
              </w:rPr>
              <w:t xml:space="preserve">و 8 </w:t>
            </w:r>
            <w:r w:rsidRPr="005B443D">
              <w:rPr>
                <w:rFonts w:ascii="Simplified Arabic" w:hAnsi="Simplified Arabic" w:cs="Simplified Arabic"/>
                <w:sz w:val="24"/>
                <w:szCs w:val="24"/>
                <w:rtl/>
                <w:lang w:bidi="ar-EG"/>
              </w:rPr>
              <w:t xml:space="preserve">من </w:t>
            </w:r>
            <w:r w:rsidR="00CA1723">
              <w:rPr>
                <w:rFonts w:ascii="Simplified Arabic" w:hAnsi="Simplified Arabic" w:cs="Simplified Arabic"/>
                <w:sz w:val="24"/>
                <w:szCs w:val="24"/>
                <w:rtl/>
                <w:lang w:bidi="ar-EG"/>
              </w:rPr>
              <w:t>الشروط المرجعية</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7D9E93C" w14:textId="77777777" w:rsidR="007563E3" w:rsidRPr="005B443D" w:rsidRDefault="007563E3" w:rsidP="00D23062">
            <w:pPr>
              <w:tabs>
                <w:tab w:val="left" w:pos="1140"/>
              </w:tabs>
              <w:bidi/>
              <w:rPr>
                <w:rFonts w:ascii="Simplified Arabic" w:hAnsi="Simplified Arabic" w:cs="Simplified Arabic"/>
                <w:sz w:val="24"/>
                <w:szCs w:val="24"/>
                <w:rtl/>
                <w:lang w:bidi="ar-EG"/>
              </w:rPr>
            </w:pPr>
            <w:r w:rsidRPr="005B443D">
              <w:rPr>
                <w:rFonts w:ascii="Simplified Arabic" w:hAnsi="Simplified Arabic" w:cs="Simplified Arabic"/>
                <w:sz w:val="24"/>
                <w:szCs w:val="24"/>
                <w:rtl/>
              </w:rPr>
              <w:t>يجب أن يفي بالحد الأدنى من المتطلبات</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DD55958" w14:textId="77777777" w:rsidR="007563E3" w:rsidRPr="005B443D" w:rsidRDefault="007563E3" w:rsidP="00D23062">
            <w:pPr>
              <w:tabs>
                <w:tab w:val="left" w:pos="1140"/>
              </w:tabs>
              <w:bidi/>
              <w:rPr>
                <w:rFonts w:ascii="Simplified Arabic" w:hAnsi="Simplified Arabic" w:cs="Simplified Arabic"/>
                <w:sz w:val="24"/>
                <w:szCs w:val="24"/>
                <w:rtl/>
                <w:lang w:bidi="ar-EG"/>
              </w:rPr>
            </w:pPr>
            <w:r w:rsidRPr="005B443D">
              <w:rPr>
                <w:rFonts w:ascii="Simplified Arabic" w:hAnsi="Simplified Arabic" w:cs="Simplified Arabic"/>
                <w:sz w:val="24"/>
                <w:szCs w:val="24"/>
                <w:rtl/>
              </w:rPr>
              <w:t>يجب أن يفي بالحد الأدنى من المتطلبات</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CD167CD" w14:textId="77777777" w:rsidR="007563E3" w:rsidRPr="005B443D" w:rsidRDefault="007563E3" w:rsidP="00D23062">
            <w:pPr>
              <w:tabs>
                <w:tab w:val="left" w:pos="1140"/>
              </w:tabs>
              <w:bidi/>
              <w:jc w:val="center"/>
              <w:rPr>
                <w:rFonts w:ascii="Simplified Arabic" w:hAnsi="Simplified Arabic" w:cs="Simplified Arabic"/>
                <w:sz w:val="24"/>
                <w:szCs w:val="24"/>
                <w:rtl/>
                <w:lang w:bidi="ar-EG"/>
              </w:rPr>
            </w:pPr>
            <w:r w:rsidRPr="005B443D">
              <w:rPr>
                <w:rFonts w:ascii="Simplified Arabic" w:hAnsi="Simplified Arabic" w:cs="Simplified Arabic"/>
                <w:sz w:val="24"/>
                <w:szCs w:val="24"/>
              </w:rPr>
              <w:t>N / A</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887ED5A" w14:textId="0AD7A271" w:rsidR="007563E3" w:rsidRPr="005B443D" w:rsidRDefault="000926B3" w:rsidP="00D23062">
            <w:pPr>
              <w:tabs>
                <w:tab w:val="left" w:pos="1140"/>
              </w:tabs>
              <w:bidi/>
              <w:jc w:val="center"/>
              <w:rPr>
                <w:rFonts w:ascii="Simplified Arabic" w:hAnsi="Simplified Arabic" w:cs="Simplified Arabic"/>
                <w:sz w:val="24"/>
                <w:szCs w:val="24"/>
                <w:rtl/>
                <w:lang w:bidi="ar-EG"/>
              </w:rPr>
            </w:pPr>
            <w:r w:rsidRPr="005B443D">
              <w:rPr>
                <w:rFonts w:ascii="Simplified Arabic" w:hAnsi="Simplified Arabic" w:cs="Simplified Arabic"/>
                <w:sz w:val="24"/>
                <w:szCs w:val="24"/>
                <w:rtl/>
                <w:lang w:bidi="ar-EG"/>
              </w:rPr>
              <w:t>يجب أن يستوفي كل شرط منفصل</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1A97347" w14:textId="77777777" w:rsidR="007563E3" w:rsidRPr="005B443D" w:rsidRDefault="007563E3" w:rsidP="00D23062">
            <w:pPr>
              <w:tabs>
                <w:tab w:val="left" w:pos="1140"/>
              </w:tabs>
              <w:bidi/>
              <w:jc w:val="center"/>
              <w:rPr>
                <w:rFonts w:ascii="Simplified Arabic" w:hAnsi="Simplified Arabic" w:cs="Simplified Arabic"/>
                <w:sz w:val="24"/>
                <w:szCs w:val="24"/>
                <w:rtl/>
                <w:lang w:bidi="ar-EG"/>
              </w:rPr>
            </w:pPr>
            <w:r w:rsidRPr="005B443D">
              <w:rPr>
                <w:rFonts w:ascii="Simplified Arabic" w:hAnsi="Simplified Arabic" w:cs="Simplified Arabic"/>
                <w:sz w:val="24"/>
                <w:szCs w:val="24"/>
              </w:rPr>
              <w:t>N / A</w:t>
            </w:r>
          </w:p>
        </w:tc>
        <w:tc>
          <w:tcPr>
            <w:tcW w:w="29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CB865FB" w14:textId="70770617" w:rsidR="007563E3" w:rsidRPr="005B443D" w:rsidRDefault="007563E3" w:rsidP="00D23062">
            <w:pPr>
              <w:tabs>
                <w:tab w:val="left" w:pos="1140"/>
              </w:tabs>
              <w:bidi/>
              <w:rPr>
                <w:rFonts w:ascii="Simplified Arabic" w:hAnsi="Simplified Arabic" w:cs="Simplified Arabic"/>
                <w:sz w:val="24"/>
                <w:szCs w:val="24"/>
                <w:rtl/>
                <w:lang w:bidi="ar-EG"/>
              </w:rPr>
            </w:pPr>
            <w:r w:rsidRPr="005B443D">
              <w:rPr>
                <w:rFonts w:ascii="Simplified Arabic" w:hAnsi="Simplified Arabic" w:cs="Simplified Arabic"/>
                <w:sz w:val="24"/>
                <w:szCs w:val="24"/>
                <w:rtl/>
                <w:lang w:bidi="ar-EG"/>
              </w:rPr>
              <w:t xml:space="preserve">نموذج </w:t>
            </w:r>
            <w:r w:rsidR="0066344C">
              <w:rPr>
                <w:rFonts w:ascii="Simplified Arabic" w:hAnsi="Simplified Arabic" w:cs="Simplified Arabic" w:hint="cs"/>
                <w:sz w:val="24"/>
                <w:szCs w:val="24"/>
                <w:rtl/>
                <w:lang w:bidi="ar-EG"/>
              </w:rPr>
              <w:t>الفنى</w:t>
            </w:r>
            <w:r w:rsidRPr="005B443D">
              <w:rPr>
                <w:rFonts w:ascii="Simplified Arabic" w:hAnsi="Simplified Arabic" w:cs="Simplified Arabic"/>
                <w:sz w:val="24"/>
                <w:szCs w:val="24"/>
                <w:rtl/>
                <w:lang w:bidi="ar-EG"/>
              </w:rPr>
              <w:t>-</w:t>
            </w:r>
            <w:r>
              <w:rPr>
                <w:rFonts w:ascii="Simplified Arabic" w:hAnsi="Simplified Arabic" w:cs="Simplified Arabic"/>
                <w:sz w:val="24"/>
                <w:szCs w:val="24"/>
                <w:lang w:bidi="ar-EG"/>
              </w:rPr>
              <w:t>3</w:t>
            </w:r>
            <w:r>
              <w:rPr>
                <w:rFonts w:ascii="Simplified Arabic" w:hAnsi="Simplified Arabic" w:cs="Simplified Arabic" w:hint="cs"/>
                <w:sz w:val="24"/>
                <w:szCs w:val="24"/>
                <w:rtl/>
                <w:lang w:bidi="ar-EG"/>
              </w:rPr>
              <w:t xml:space="preserve"> / نموذج </w:t>
            </w:r>
            <w:r w:rsidR="0066344C">
              <w:rPr>
                <w:rFonts w:ascii="Simplified Arabic" w:hAnsi="Simplified Arabic" w:cs="Simplified Arabic" w:hint="cs"/>
                <w:sz w:val="24"/>
                <w:szCs w:val="24"/>
                <w:rtl/>
                <w:lang w:bidi="ar-EG"/>
              </w:rPr>
              <w:t>الفنى</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6</w:t>
            </w:r>
          </w:p>
        </w:tc>
      </w:tr>
      <w:tr w:rsidR="007563E3" w14:paraId="734FB1D0" w14:textId="77777777" w:rsidTr="00D23062">
        <w:trPr>
          <w:trHeight w:val="1898"/>
        </w:trPr>
        <w:tc>
          <w:tcPr>
            <w:tcW w:w="16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C721B69" w14:textId="21318E21" w:rsidR="007563E3" w:rsidRPr="005B443D" w:rsidRDefault="007563E3" w:rsidP="00D23062">
            <w:pPr>
              <w:tabs>
                <w:tab w:val="left" w:pos="1140"/>
              </w:tabs>
              <w:bidi/>
              <w:rPr>
                <w:rFonts w:ascii="Simplified Arabic" w:hAnsi="Simplified Arabic" w:cs="Simplified Arabic"/>
                <w:b/>
                <w:bCs/>
                <w:sz w:val="24"/>
                <w:szCs w:val="24"/>
                <w:rtl/>
                <w:lang w:bidi="ar-EG"/>
              </w:rPr>
            </w:pPr>
            <w:r w:rsidRPr="007105B1">
              <w:rPr>
                <w:rFonts w:ascii="Simplified Arabic" w:hAnsi="Simplified Arabic" w:cs="Simplified Arabic"/>
                <w:b/>
                <w:bCs/>
                <w:sz w:val="24"/>
                <w:szCs w:val="24"/>
                <w:rtl/>
                <w:lang w:bidi="ar-EG"/>
              </w:rPr>
              <w:t xml:space="preserve">1.5.4.2 الخبرة العامة </w:t>
            </w:r>
            <w:r w:rsidR="000926B3">
              <w:rPr>
                <w:rFonts w:ascii="Simplified Arabic" w:hAnsi="Simplified Arabic" w:cs="Simplified Arabic" w:hint="cs"/>
                <w:b/>
                <w:bCs/>
                <w:sz w:val="24"/>
                <w:szCs w:val="24"/>
                <w:rtl/>
                <w:lang w:bidi="ar-EG"/>
              </w:rPr>
              <w:t>والخاصة</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0928CFE" w14:textId="4E579DC3" w:rsidR="007563E3" w:rsidRPr="005B443D" w:rsidRDefault="007563E3" w:rsidP="00D23062">
            <w:pPr>
              <w:tabs>
                <w:tab w:val="left" w:pos="1140"/>
              </w:tabs>
              <w:bidi/>
              <w:rPr>
                <w:rFonts w:ascii="Simplified Arabic" w:hAnsi="Simplified Arabic" w:cs="Simplified Arabic"/>
                <w:sz w:val="24"/>
                <w:szCs w:val="24"/>
                <w:rtl/>
                <w:lang w:bidi="ar-EG"/>
              </w:rPr>
            </w:pPr>
            <w:r w:rsidRPr="005B443D">
              <w:rPr>
                <w:rFonts w:ascii="Simplified Arabic" w:hAnsi="Simplified Arabic" w:cs="Simplified Arabic"/>
                <w:sz w:val="24"/>
                <w:szCs w:val="24"/>
                <w:rtl/>
                <w:lang w:bidi="ar-EG"/>
              </w:rPr>
              <w:t xml:space="preserve">انظر جدول المعايير تحت </w:t>
            </w:r>
            <w:r w:rsidR="00FB6215">
              <w:rPr>
                <w:rFonts w:ascii="Simplified Arabic" w:hAnsi="Simplified Arabic" w:cs="Simplified Arabic" w:hint="cs"/>
                <w:sz w:val="24"/>
                <w:szCs w:val="24"/>
                <w:rtl/>
                <w:lang w:bidi="ar-EG"/>
              </w:rPr>
              <w:t xml:space="preserve">2 من طلب تقديم المقترحات </w:t>
            </w:r>
            <w:r w:rsidRPr="005B443D">
              <w:rPr>
                <w:rFonts w:ascii="Simplified Arabic" w:hAnsi="Simplified Arabic" w:cs="Simplified Arabic"/>
                <w:sz w:val="24"/>
                <w:szCs w:val="24"/>
                <w:rtl/>
                <w:lang w:bidi="ar-EG"/>
              </w:rPr>
              <w:t xml:space="preserve"> </w:t>
            </w:r>
            <w:r w:rsidR="0079391F">
              <w:rPr>
                <w:rFonts w:ascii="Simplified Arabic" w:hAnsi="Simplified Arabic" w:cs="Simplified Arabic" w:hint="cs"/>
                <w:sz w:val="24"/>
                <w:szCs w:val="24"/>
                <w:rtl/>
                <w:lang w:bidi="ar-EG"/>
              </w:rPr>
              <w:t>و 8</w:t>
            </w:r>
            <w:r w:rsidRPr="005B443D">
              <w:rPr>
                <w:rFonts w:ascii="Simplified Arabic" w:hAnsi="Simplified Arabic" w:cs="Simplified Arabic"/>
                <w:sz w:val="24"/>
                <w:szCs w:val="24"/>
                <w:rtl/>
                <w:lang w:bidi="ar-EG"/>
              </w:rPr>
              <w:t xml:space="preserve"> </w:t>
            </w:r>
            <w:r w:rsidR="0079391F">
              <w:rPr>
                <w:rFonts w:ascii="Simplified Arabic" w:hAnsi="Simplified Arabic" w:cs="Simplified Arabic" w:hint="cs"/>
                <w:sz w:val="24"/>
                <w:szCs w:val="24"/>
                <w:rtl/>
                <w:lang w:bidi="ar-EG"/>
              </w:rPr>
              <w:t xml:space="preserve">من </w:t>
            </w:r>
            <w:r w:rsidR="00CA1723">
              <w:rPr>
                <w:rFonts w:ascii="Simplified Arabic" w:hAnsi="Simplified Arabic" w:cs="Simplified Arabic"/>
                <w:sz w:val="24"/>
                <w:szCs w:val="24"/>
                <w:rtl/>
                <w:lang w:bidi="ar-EG"/>
              </w:rPr>
              <w:t>الشروط المرجعية</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137E43C" w14:textId="77777777" w:rsidR="007563E3" w:rsidRPr="005B443D" w:rsidRDefault="007563E3" w:rsidP="00D23062">
            <w:pPr>
              <w:tabs>
                <w:tab w:val="left" w:pos="1140"/>
              </w:tabs>
              <w:bidi/>
              <w:rPr>
                <w:rFonts w:ascii="Simplified Arabic" w:hAnsi="Simplified Arabic" w:cs="Simplified Arabic"/>
                <w:sz w:val="24"/>
                <w:szCs w:val="24"/>
                <w:rtl/>
                <w:lang w:bidi="ar-EG"/>
              </w:rPr>
            </w:pPr>
            <w:r w:rsidRPr="005B443D">
              <w:rPr>
                <w:rFonts w:ascii="Simplified Arabic" w:hAnsi="Simplified Arabic" w:cs="Simplified Arabic"/>
                <w:sz w:val="24"/>
                <w:szCs w:val="24"/>
                <w:rtl/>
              </w:rPr>
              <w:t>يجب أن يفي بالحد الأدنى من المتطلبات</w:t>
            </w:r>
          </w:p>
        </w:tc>
        <w:tc>
          <w:tcPr>
            <w:tcW w:w="14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83BA44C" w14:textId="77777777" w:rsidR="007563E3" w:rsidRPr="005B443D" w:rsidRDefault="007563E3" w:rsidP="00D23062">
            <w:pPr>
              <w:tabs>
                <w:tab w:val="left" w:pos="1140"/>
              </w:tabs>
              <w:bidi/>
              <w:rPr>
                <w:rFonts w:ascii="Simplified Arabic" w:hAnsi="Simplified Arabic" w:cs="Simplified Arabic"/>
                <w:sz w:val="24"/>
                <w:szCs w:val="24"/>
                <w:rtl/>
                <w:lang w:bidi="ar-EG"/>
              </w:rPr>
            </w:pPr>
            <w:r w:rsidRPr="005B443D">
              <w:rPr>
                <w:rFonts w:ascii="Simplified Arabic" w:hAnsi="Simplified Arabic" w:cs="Simplified Arabic"/>
                <w:sz w:val="24"/>
                <w:szCs w:val="24"/>
                <w:rtl/>
              </w:rPr>
              <w:t>يجب أن يفي بالحد الأدنى من المتطلبات</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31AAA90" w14:textId="77777777" w:rsidR="007563E3" w:rsidRPr="005B443D" w:rsidRDefault="007563E3" w:rsidP="00D23062">
            <w:pPr>
              <w:tabs>
                <w:tab w:val="left" w:pos="1140"/>
              </w:tabs>
              <w:bidi/>
              <w:jc w:val="center"/>
              <w:rPr>
                <w:rFonts w:ascii="Simplified Arabic" w:hAnsi="Simplified Arabic" w:cs="Simplified Arabic"/>
                <w:sz w:val="24"/>
                <w:szCs w:val="24"/>
                <w:rtl/>
                <w:lang w:bidi="ar-EG"/>
              </w:rPr>
            </w:pPr>
            <w:r w:rsidRPr="005B443D">
              <w:rPr>
                <w:rFonts w:ascii="Simplified Arabic" w:hAnsi="Simplified Arabic" w:cs="Simplified Arabic"/>
                <w:sz w:val="24"/>
                <w:szCs w:val="24"/>
              </w:rPr>
              <w:t>N / A</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10E1D91" w14:textId="77777777" w:rsidR="007563E3" w:rsidRPr="005B443D" w:rsidRDefault="007563E3" w:rsidP="00D23062">
            <w:pPr>
              <w:tabs>
                <w:tab w:val="left" w:pos="1140"/>
              </w:tabs>
              <w:bidi/>
              <w:rPr>
                <w:rFonts w:ascii="Simplified Arabic" w:hAnsi="Simplified Arabic" w:cs="Simplified Arabic"/>
                <w:sz w:val="24"/>
                <w:szCs w:val="24"/>
                <w:rtl/>
                <w:lang w:bidi="ar-EG"/>
              </w:rPr>
            </w:pPr>
            <w:r w:rsidRPr="005B443D">
              <w:rPr>
                <w:rFonts w:ascii="Simplified Arabic" w:hAnsi="Simplified Arabic" w:cs="Simplified Arabic"/>
                <w:sz w:val="24"/>
                <w:szCs w:val="24"/>
                <w:rtl/>
                <w:lang w:bidi="ar-EG"/>
              </w:rPr>
              <w:t>يجب أن يستوفي كل شرط منفصل</w:t>
            </w:r>
          </w:p>
        </w:tc>
        <w:tc>
          <w:tcPr>
            <w:tcW w:w="226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59139EA" w14:textId="77777777" w:rsidR="007563E3" w:rsidRPr="005B443D" w:rsidRDefault="007563E3" w:rsidP="00D23062">
            <w:pPr>
              <w:tabs>
                <w:tab w:val="left" w:pos="1140"/>
              </w:tabs>
              <w:bidi/>
              <w:jc w:val="center"/>
              <w:rPr>
                <w:rFonts w:ascii="Simplified Arabic" w:hAnsi="Simplified Arabic" w:cs="Simplified Arabic"/>
                <w:sz w:val="24"/>
                <w:szCs w:val="24"/>
                <w:rtl/>
                <w:lang w:bidi="ar-EG"/>
              </w:rPr>
            </w:pPr>
            <w:r w:rsidRPr="00897B7B">
              <w:rPr>
                <w:rFonts w:ascii="Simplified Arabic" w:hAnsi="Simplified Arabic" w:cs="Simplified Arabic"/>
                <w:sz w:val="24"/>
                <w:szCs w:val="24"/>
                <w:rtl/>
              </w:rPr>
              <w:t>يجب أن يفي بشرط واحد على الأقل</w:t>
            </w:r>
            <w:r>
              <w:rPr>
                <w:rFonts w:ascii="Simplified Arabic" w:hAnsi="Simplified Arabic" w:cs="Simplified Arabic" w:hint="cs"/>
                <w:sz w:val="24"/>
                <w:szCs w:val="24"/>
                <w:rtl/>
              </w:rPr>
              <w:t xml:space="preserve"> من المتطلبات المتخصصة</w:t>
            </w:r>
          </w:p>
        </w:tc>
        <w:tc>
          <w:tcPr>
            <w:tcW w:w="29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F6791C2" w14:textId="178F47E0" w:rsidR="007563E3" w:rsidRPr="005B443D" w:rsidRDefault="007563E3" w:rsidP="00D23062">
            <w:pPr>
              <w:tabs>
                <w:tab w:val="left" w:pos="1140"/>
              </w:tabs>
              <w:bidi/>
              <w:rPr>
                <w:rFonts w:ascii="Simplified Arabic" w:hAnsi="Simplified Arabic" w:cs="Simplified Arabic"/>
                <w:sz w:val="24"/>
                <w:szCs w:val="24"/>
                <w:rtl/>
                <w:lang w:bidi="ar-EG"/>
              </w:rPr>
            </w:pPr>
            <w:r w:rsidRPr="005B443D">
              <w:rPr>
                <w:rFonts w:ascii="Simplified Arabic" w:hAnsi="Simplified Arabic" w:cs="Simplified Arabic"/>
                <w:sz w:val="24"/>
                <w:szCs w:val="24"/>
                <w:rtl/>
                <w:lang w:bidi="ar-EG"/>
              </w:rPr>
              <w:t xml:space="preserve">نموذج </w:t>
            </w:r>
            <w:r w:rsidR="0066344C">
              <w:rPr>
                <w:rFonts w:ascii="Simplified Arabic" w:hAnsi="Simplified Arabic" w:cs="Simplified Arabic" w:hint="cs"/>
                <w:sz w:val="24"/>
                <w:szCs w:val="24"/>
                <w:rtl/>
                <w:lang w:bidi="ar-EG"/>
              </w:rPr>
              <w:t>الفنى</w:t>
            </w:r>
            <w:r w:rsidRPr="005B443D">
              <w:rPr>
                <w:rFonts w:ascii="Simplified Arabic" w:hAnsi="Simplified Arabic" w:cs="Simplified Arabic"/>
                <w:sz w:val="24"/>
                <w:szCs w:val="24"/>
                <w:rtl/>
                <w:lang w:bidi="ar-EG"/>
              </w:rPr>
              <w:t>-4</w:t>
            </w:r>
          </w:p>
        </w:tc>
      </w:tr>
    </w:tbl>
    <w:p w14:paraId="53657FF5" w14:textId="77777777" w:rsidR="007563E3" w:rsidRDefault="007563E3" w:rsidP="007563E3">
      <w:pPr>
        <w:bidi/>
        <w:jc w:val="both"/>
        <w:rPr>
          <w:rFonts w:ascii="Simplified Arabic" w:hAnsi="Simplified Arabic" w:cs="Simplified Arabic"/>
          <w:sz w:val="24"/>
          <w:szCs w:val="24"/>
          <w:lang w:bidi="ar-EG"/>
        </w:rPr>
      </w:pPr>
    </w:p>
    <w:p w14:paraId="77EABC88" w14:textId="77777777" w:rsidR="007563E3" w:rsidRDefault="007563E3" w:rsidP="007563E3">
      <w:pPr>
        <w:bidi/>
        <w:jc w:val="both"/>
        <w:rPr>
          <w:rFonts w:ascii="Simplified Arabic" w:hAnsi="Simplified Arabic" w:cs="Simplified Arabic"/>
          <w:sz w:val="24"/>
          <w:szCs w:val="24"/>
          <w:rtl/>
          <w:lang w:bidi="ar-EG"/>
        </w:rPr>
      </w:pPr>
    </w:p>
    <w:p w14:paraId="034FA825" w14:textId="77777777" w:rsidR="007563E3" w:rsidRDefault="007563E3" w:rsidP="007563E3">
      <w:pPr>
        <w:bidi/>
        <w:jc w:val="both"/>
        <w:rPr>
          <w:rFonts w:ascii="Simplified Arabic" w:hAnsi="Simplified Arabic" w:cs="Simplified Arabic"/>
          <w:sz w:val="24"/>
          <w:szCs w:val="24"/>
          <w:rtl/>
          <w:lang w:bidi="ar-EG"/>
        </w:rPr>
      </w:pPr>
    </w:p>
    <w:p w14:paraId="21F234F0" w14:textId="77777777" w:rsidR="007563E3" w:rsidRDefault="007563E3" w:rsidP="007563E3">
      <w:pPr>
        <w:bidi/>
        <w:jc w:val="both"/>
        <w:rPr>
          <w:rFonts w:ascii="Simplified Arabic" w:hAnsi="Simplified Arabic" w:cs="Simplified Arabic"/>
          <w:sz w:val="24"/>
          <w:szCs w:val="24"/>
          <w:rtl/>
          <w:lang w:bidi="ar-EG"/>
        </w:rPr>
      </w:pPr>
    </w:p>
    <w:p w14:paraId="63E59615" w14:textId="77777777" w:rsidR="007563E3" w:rsidRDefault="007563E3" w:rsidP="007563E3">
      <w:pPr>
        <w:bidi/>
        <w:jc w:val="both"/>
        <w:rPr>
          <w:rFonts w:ascii="Simplified Arabic" w:hAnsi="Simplified Arabic" w:cs="Simplified Arabic"/>
          <w:sz w:val="24"/>
          <w:szCs w:val="24"/>
          <w:rtl/>
          <w:lang w:bidi="ar-EG"/>
        </w:rPr>
      </w:pPr>
    </w:p>
    <w:p w14:paraId="79BB8BA0" w14:textId="77777777" w:rsidR="007563E3" w:rsidRDefault="007563E3" w:rsidP="007563E3">
      <w:pPr>
        <w:bidi/>
        <w:jc w:val="both"/>
        <w:rPr>
          <w:rFonts w:ascii="Simplified Arabic" w:hAnsi="Simplified Arabic" w:cs="Simplified Arabic"/>
          <w:sz w:val="24"/>
          <w:szCs w:val="24"/>
          <w:rtl/>
          <w:lang w:bidi="ar-EG"/>
        </w:rPr>
      </w:pPr>
    </w:p>
    <w:p w14:paraId="2AE87DD3" w14:textId="77777777" w:rsidR="007563E3" w:rsidRDefault="007563E3" w:rsidP="007563E3">
      <w:pPr>
        <w:bidi/>
        <w:rPr>
          <w:rFonts w:ascii="Simplified Arabic" w:hAnsi="Simplified Arabic" w:cs="Simplified Arabic"/>
          <w:sz w:val="24"/>
          <w:szCs w:val="24"/>
          <w:rtl/>
          <w:lang w:bidi="ar-EG"/>
        </w:rPr>
        <w:sectPr w:rsidR="007563E3" w:rsidSect="00D23062">
          <w:pgSz w:w="15840" w:h="12240" w:orient="landscape"/>
          <w:pgMar w:top="1440" w:right="1440" w:bottom="1440" w:left="1440" w:header="720" w:footer="720" w:gutter="0"/>
          <w:cols w:space="720"/>
          <w:docGrid w:linePitch="360"/>
        </w:sectPr>
      </w:pPr>
    </w:p>
    <w:p w14:paraId="342FD581" w14:textId="4B22AE95" w:rsidR="007563E3" w:rsidRDefault="007563E3" w:rsidP="007563E3">
      <w:pPr>
        <w:bidi/>
        <w:jc w:val="center"/>
        <w:rPr>
          <w:rFonts w:ascii="Simplified Arabic" w:hAnsi="Simplified Arabic" w:cs="Simplified Arabic"/>
          <w:b/>
          <w:bCs/>
          <w:sz w:val="28"/>
          <w:szCs w:val="28"/>
          <w:rtl/>
          <w:lang w:bidi="ar-EG"/>
        </w:rPr>
      </w:pPr>
      <w:r>
        <w:rPr>
          <w:rFonts w:ascii="Simplified Arabic" w:hAnsi="Simplified Arabic" w:cs="Simplified Arabic"/>
          <w:sz w:val="24"/>
          <w:szCs w:val="24"/>
          <w:rtl/>
          <w:lang w:bidi="ar-EG"/>
        </w:rPr>
        <w:lastRenderedPageBreak/>
        <w:tab/>
      </w:r>
      <w:r w:rsidR="0006751F">
        <w:rPr>
          <w:rFonts w:ascii="Simplified Arabic" w:hAnsi="Simplified Arabic" w:cs="Simplified Arabic" w:hint="cs"/>
          <w:b/>
          <w:bCs/>
          <w:sz w:val="28"/>
          <w:szCs w:val="28"/>
          <w:rtl/>
          <w:lang w:bidi="ar-EG"/>
        </w:rPr>
        <w:t>القسم</w:t>
      </w:r>
      <w:r w:rsidRPr="0060081D">
        <w:rPr>
          <w:rFonts w:ascii="Simplified Arabic" w:hAnsi="Simplified Arabic" w:cs="Simplified Arabic" w:hint="cs"/>
          <w:b/>
          <w:bCs/>
          <w:sz w:val="28"/>
          <w:szCs w:val="28"/>
          <w:rtl/>
          <w:lang w:bidi="ar-EG"/>
        </w:rPr>
        <w:t xml:space="preserve"> الخامس                أولاً: نماذج</w:t>
      </w:r>
      <w:r w:rsidRPr="0060081D">
        <w:rPr>
          <w:rFonts w:ascii="Simplified Arabic" w:hAnsi="Simplified Arabic" w:cs="Simplified Arabic"/>
          <w:b/>
          <w:bCs/>
          <w:sz w:val="28"/>
          <w:szCs w:val="28"/>
          <w:rtl/>
          <w:lang w:bidi="ar-EG"/>
        </w:rPr>
        <w:t xml:space="preserve"> </w:t>
      </w:r>
      <w:r w:rsidR="00C53FCC">
        <w:rPr>
          <w:rFonts w:ascii="Simplified Arabic" w:hAnsi="Simplified Arabic" w:cs="Simplified Arabic"/>
          <w:b/>
          <w:bCs/>
          <w:sz w:val="28"/>
          <w:szCs w:val="28"/>
          <w:rtl/>
          <w:lang w:bidi="ar-EG"/>
        </w:rPr>
        <w:t xml:space="preserve">العطاء </w:t>
      </w:r>
      <w:r w:rsidRPr="0060081D">
        <w:rPr>
          <w:rFonts w:ascii="Simplified Arabic" w:hAnsi="Simplified Arabic" w:cs="Simplified Arabic"/>
          <w:b/>
          <w:bCs/>
          <w:sz w:val="28"/>
          <w:szCs w:val="28"/>
          <w:rtl/>
          <w:lang w:bidi="ar-EG"/>
        </w:rPr>
        <w:t>ات الفنية</w:t>
      </w:r>
    </w:p>
    <w:p w14:paraId="2A1E8524" w14:textId="6C130F34" w:rsidR="007563E3" w:rsidRDefault="007563E3" w:rsidP="007563E3">
      <w:pPr>
        <w:tabs>
          <w:tab w:val="left" w:pos="1455"/>
        </w:tabs>
        <w:bidi/>
        <w:rPr>
          <w:rFonts w:ascii="Simplified Arabic" w:hAnsi="Simplified Arabic" w:cs="Simplified Arabic"/>
          <w:sz w:val="24"/>
          <w:szCs w:val="24"/>
          <w:rtl/>
          <w:lang w:bidi="ar-EG"/>
        </w:rPr>
      </w:pPr>
      <w:r w:rsidRPr="0088427C">
        <w:rPr>
          <w:rFonts w:ascii="Simplified Arabic" w:hAnsi="Simplified Arabic" w:cs="Simplified Arabic"/>
          <w:sz w:val="24"/>
          <w:szCs w:val="24"/>
          <w:rtl/>
          <w:lang w:bidi="ar-EG"/>
        </w:rPr>
        <w:t xml:space="preserve">سيشكل الإفصاح في هذه النماذج الفنية عن أي أسعار مقترحة سبباً لإعلان عدم استجابة </w:t>
      </w:r>
      <w:r w:rsidR="00C53FCC">
        <w:rPr>
          <w:rFonts w:ascii="Simplified Arabic" w:hAnsi="Simplified Arabic" w:cs="Simplified Arabic"/>
          <w:sz w:val="24"/>
          <w:szCs w:val="24"/>
          <w:rtl/>
          <w:lang w:bidi="ar-EG"/>
        </w:rPr>
        <w:t xml:space="preserve">العطاء </w:t>
      </w:r>
      <w:r w:rsidRPr="0088427C">
        <w:rPr>
          <w:rFonts w:ascii="Simplified Arabic" w:hAnsi="Simplified Arabic" w:cs="Simplified Arabic"/>
          <w:sz w:val="24"/>
          <w:szCs w:val="24"/>
          <w:rtl/>
          <w:lang w:bidi="ar-EG"/>
        </w:rPr>
        <w:t xml:space="preserve">؛ انظر البند الفرعي 15.4 للتعليمات الموجهة إلى الخبراء الاستشاريين </w:t>
      </w:r>
    </w:p>
    <w:p w14:paraId="6FE6704B" w14:textId="323B4104" w:rsidR="007563E3" w:rsidRPr="00136A2B" w:rsidRDefault="007563E3" w:rsidP="007563E3">
      <w:pPr>
        <w:tabs>
          <w:tab w:val="left" w:pos="1455"/>
        </w:tabs>
        <w:bidi/>
        <w:rPr>
          <w:rFonts w:ascii="Simplified Arabic" w:hAnsi="Simplified Arabic" w:cs="Simplified Arabic"/>
          <w:b/>
          <w:bCs/>
          <w:sz w:val="24"/>
          <w:szCs w:val="24"/>
          <w:rtl/>
          <w:lang w:bidi="ar-EG"/>
        </w:rPr>
      </w:pPr>
      <w:r w:rsidRPr="00136A2B">
        <w:rPr>
          <w:rFonts w:ascii="Simplified Arabic" w:hAnsi="Simplified Arabic" w:cs="Simplified Arabic" w:hint="cs"/>
          <w:b/>
          <w:bCs/>
          <w:sz w:val="24"/>
          <w:szCs w:val="24"/>
          <w:rtl/>
          <w:lang w:bidi="ar-EG"/>
        </w:rPr>
        <w:t xml:space="preserve">نموذج </w:t>
      </w:r>
      <w:r w:rsidR="0066344C">
        <w:rPr>
          <w:rFonts w:ascii="Simplified Arabic" w:hAnsi="Simplified Arabic" w:cs="Simplified Arabic" w:hint="cs"/>
          <w:b/>
          <w:bCs/>
          <w:sz w:val="24"/>
          <w:szCs w:val="24"/>
          <w:rtl/>
          <w:lang w:bidi="ar-EG"/>
        </w:rPr>
        <w:t>الفنى</w:t>
      </w:r>
      <w:r w:rsidRPr="00136A2B">
        <w:rPr>
          <w:rFonts w:ascii="Simplified Arabic" w:hAnsi="Simplified Arabic" w:cs="Simplified Arabic" w:hint="cs"/>
          <w:b/>
          <w:bCs/>
          <w:sz w:val="24"/>
          <w:szCs w:val="24"/>
          <w:rtl/>
          <w:lang w:bidi="ar-EG"/>
        </w:rPr>
        <w:t xml:space="preserve">-1.    </w:t>
      </w:r>
      <w:r w:rsidRPr="00136A2B">
        <w:rPr>
          <w:rFonts w:ascii="Simplified Arabic" w:hAnsi="Simplified Arabic" w:cs="Simplified Arabic"/>
          <w:b/>
          <w:bCs/>
          <w:sz w:val="24"/>
          <w:szCs w:val="24"/>
          <w:rtl/>
          <w:lang w:bidi="ar-EG"/>
        </w:rPr>
        <w:t>نموذج تقديم العروض الفنية</w:t>
      </w:r>
      <w:r w:rsidRPr="00136A2B">
        <w:rPr>
          <w:rFonts w:ascii="Simplified Arabic" w:hAnsi="Simplified Arabic" w:cs="Simplified Arabic" w:hint="cs"/>
          <w:b/>
          <w:bCs/>
          <w:sz w:val="24"/>
          <w:szCs w:val="24"/>
          <w:rtl/>
          <w:lang w:bidi="ar-EG"/>
        </w:rPr>
        <w:t>....................................................................51</w:t>
      </w:r>
    </w:p>
    <w:p w14:paraId="766EF29E" w14:textId="263A0B80" w:rsidR="007563E3" w:rsidRPr="00136A2B" w:rsidRDefault="007563E3" w:rsidP="007563E3">
      <w:pPr>
        <w:tabs>
          <w:tab w:val="left" w:pos="1455"/>
        </w:tabs>
        <w:bidi/>
        <w:rPr>
          <w:rFonts w:ascii="Simplified Arabic" w:hAnsi="Simplified Arabic" w:cs="Simplified Arabic"/>
          <w:b/>
          <w:bCs/>
          <w:sz w:val="24"/>
          <w:szCs w:val="24"/>
          <w:rtl/>
          <w:lang w:bidi="ar-EG"/>
        </w:rPr>
      </w:pPr>
      <w:r w:rsidRPr="00136A2B">
        <w:rPr>
          <w:rFonts w:ascii="Simplified Arabic" w:hAnsi="Simplified Arabic" w:cs="Simplified Arabic" w:hint="cs"/>
          <w:b/>
          <w:bCs/>
          <w:sz w:val="24"/>
          <w:szCs w:val="24"/>
          <w:rtl/>
          <w:lang w:bidi="ar-EG"/>
        </w:rPr>
        <w:t xml:space="preserve">نموذج </w:t>
      </w:r>
      <w:r w:rsidR="0066344C">
        <w:rPr>
          <w:rFonts w:ascii="Simplified Arabic" w:hAnsi="Simplified Arabic" w:cs="Simplified Arabic" w:hint="cs"/>
          <w:b/>
          <w:bCs/>
          <w:sz w:val="24"/>
          <w:szCs w:val="24"/>
          <w:rtl/>
          <w:lang w:bidi="ar-EG"/>
        </w:rPr>
        <w:t>الفنى</w:t>
      </w:r>
      <w:r w:rsidRPr="00136A2B">
        <w:rPr>
          <w:rFonts w:ascii="Simplified Arabic" w:hAnsi="Simplified Arabic" w:cs="Simplified Arabic" w:hint="cs"/>
          <w:b/>
          <w:bCs/>
          <w:sz w:val="24"/>
          <w:szCs w:val="24"/>
          <w:rtl/>
          <w:lang w:bidi="ar-EG"/>
        </w:rPr>
        <w:t xml:space="preserve">-2أ.   </w:t>
      </w:r>
      <w:r w:rsidRPr="00136A2B">
        <w:rPr>
          <w:rFonts w:ascii="Simplified Arabic" w:hAnsi="Simplified Arabic" w:cs="Simplified Arabic"/>
          <w:b/>
          <w:bCs/>
          <w:sz w:val="24"/>
          <w:szCs w:val="24"/>
          <w:rtl/>
          <w:lang w:bidi="ar-EG"/>
        </w:rPr>
        <w:t>القدرات المالية للخبير الاستشاري</w:t>
      </w:r>
      <w:r w:rsidRPr="00136A2B">
        <w:rPr>
          <w:rFonts w:ascii="Simplified Arabic" w:hAnsi="Simplified Arabic" w:cs="Simplified Arabic" w:hint="cs"/>
          <w:b/>
          <w:bCs/>
          <w:sz w:val="24"/>
          <w:szCs w:val="24"/>
          <w:rtl/>
          <w:lang w:bidi="ar-EG"/>
        </w:rPr>
        <w:t>................................................................55</w:t>
      </w:r>
    </w:p>
    <w:p w14:paraId="195E7D87" w14:textId="1BD7E733" w:rsidR="007563E3" w:rsidRPr="00136A2B" w:rsidRDefault="007563E3" w:rsidP="007563E3">
      <w:pPr>
        <w:tabs>
          <w:tab w:val="left" w:pos="1455"/>
        </w:tabs>
        <w:bidi/>
        <w:rPr>
          <w:rFonts w:ascii="Simplified Arabic" w:hAnsi="Simplified Arabic" w:cs="Simplified Arabic"/>
          <w:b/>
          <w:bCs/>
          <w:sz w:val="24"/>
          <w:szCs w:val="24"/>
          <w:rtl/>
          <w:lang w:bidi="ar-EG"/>
        </w:rPr>
      </w:pPr>
      <w:r w:rsidRPr="00136A2B">
        <w:rPr>
          <w:rFonts w:ascii="Simplified Arabic" w:hAnsi="Simplified Arabic" w:cs="Simplified Arabic" w:hint="cs"/>
          <w:b/>
          <w:bCs/>
          <w:sz w:val="24"/>
          <w:szCs w:val="24"/>
          <w:rtl/>
          <w:lang w:bidi="ar-EG"/>
        </w:rPr>
        <w:t xml:space="preserve">نموذج </w:t>
      </w:r>
      <w:r w:rsidR="0066344C">
        <w:rPr>
          <w:rFonts w:ascii="Simplified Arabic" w:hAnsi="Simplified Arabic" w:cs="Simplified Arabic" w:hint="cs"/>
          <w:b/>
          <w:bCs/>
          <w:sz w:val="24"/>
          <w:szCs w:val="24"/>
          <w:rtl/>
          <w:lang w:bidi="ar-EG"/>
        </w:rPr>
        <w:t>الفنى</w:t>
      </w:r>
      <w:r w:rsidRPr="00136A2B">
        <w:rPr>
          <w:rFonts w:ascii="Simplified Arabic" w:hAnsi="Simplified Arabic" w:cs="Simplified Arabic" w:hint="cs"/>
          <w:b/>
          <w:bCs/>
          <w:sz w:val="24"/>
          <w:szCs w:val="24"/>
          <w:rtl/>
          <w:lang w:bidi="ar-EG"/>
        </w:rPr>
        <w:t xml:space="preserve">-2ب.  </w:t>
      </w:r>
      <w:r w:rsidRPr="00136A2B">
        <w:rPr>
          <w:rFonts w:ascii="Simplified Arabic" w:hAnsi="Simplified Arabic" w:cs="Simplified Arabic"/>
          <w:b/>
          <w:bCs/>
          <w:sz w:val="24"/>
          <w:szCs w:val="24"/>
          <w:rtl/>
          <w:lang w:bidi="ar-EG"/>
        </w:rPr>
        <w:t>الإجراءات الحالية والسابقة، والدعاوى القضائية، والتحكيم، والإجراءات، والمطالبات، والتحقيقات، والمنازعات</w:t>
      </w:r>
      <w:r w:rsidRPr="00136A2B">
        <w:rPr>
          <w:rFonts w:ascii="Simplified Arabic" w:hAnsi="Simplified Arabic" w:cs="Simplified Arabic" w:hint="cs"/>
          <w:b/>
          <w:bCs/>
          <w:sz w:val="24"/>
          <w:szCs w:val="24"/>
          <w:rtl/>
          <w:lang w:bidi="ar-EG"/>
        </w:rPr>
        <w:t>............................................................................................................56</w:t>
      </w:r>
    </w:p>
    <w:p w14:paraId="59026DB2" w14:textId="44CD3DC2" w:rsidR="007563E3" w:rsidRPr="00136A2B" w:rsidRDefault="007563E3" w:rsidP="007563E3">
      <w:pPr>
        <w:tabs>
          <w:tab w:val="left" w:pos="1455"/>
        </w:tabs>
        <w:bidi/>
        <w:rPr>
          <w:rFonts w:ascii="Simplified Arabic" w:hAnsi="Simplified Arabic" w:cs="Simplified Arabic"/>
          <w:b/>
          <w:bCs/>
          <w:sz w:val="24"/>
          <w:szCs w:val="24"/>
          <w:rtl/>
          <w:lang w:bidi="ar-EG"/>
        </w:rPr>
      </w:pPr>
      <w:r w:rsidRPr="00136A2B">
        <w:rPr>
          <w:rFonts w:ascii="Simplified Arabic" w:hAnsi="Simplified Arabic" w:cs="Simplified Arabic" w:hint="cs"/>
          <w:b/>
          <w:bCs/>
          <w:sz w:val="24"/>
          <w:szCs w:val="24"/>
          <w:rtl/>
          <w:lang w:bidi="ar-EG"/>
        </w:rPr>
        <w:t xml:space="preserve">نموذج </w:t>
      </w:r>
      <w:r w:rsidR="0066344C">
        <w:rPr>
          <w:rFonts w:ascii="Simplified Arabic" w:hAnsi="Simplified Arabic" w:cs="Simplified Arabic" w:hint="cs"/>
          <w:b/>
          <w:bCs/>
          <w:sz w:val="24"/>
          <w:szCs w:val="24"/>
          <w:rtl/>
          <w:lang w:bidi="ar-EG"/>
        </w:rPr>
        <w:t>الفنى</w:t>
      </w:r>
      <w:r w:rsidRPr="00136A2B">
        <w:rPr>
          <w:rFonts w:ascii="Simplified Arabic" w:hAnsi="Simplified Arabic" w:cs="Simplified Arabic" w:hint="cs"/>
          <w:b/>
          <w:bCs/>
          <w:sz w:val="24"/>
          <w:szCs w:val="24"/>
          <w:rtl/>
          <w:lang w:bidi="ar-EG"/>
        </w:rPr>
        <w:t xml:space="preserve">-3.     </w:t>
      </w:r>
      <w:r w:rsidRPr="00136A2B">
        <w:rPr>
          <w:rFonts w:ascii="Simplified Arabic" w:hAnsi="Simplified Arabic" w:cs="Simplified Arabic"/>
          <w:b/>
          <w:bCs/>
          <w:sz w:val="24"/>
          <w:szCs w:val="24"/>
          <w:rtl/>
          <w:lang w:bidi="ar-EG"/>
        </w:rPr>
        <w:t>منظمة الخبير الاستشاري</w:t>
      </w:r>
      <w:r w:rsidRPr="00136A2B">
        <w:rPr>
          <w:rFonts w:ascii="Simplified Arabic" w:hAnsi="Simplified Arabic" w:cs="Simplified Arabic" w:hint="cs"/>
          <w:b/>
          <w:bCs/>
          <w:sz w:val="24"/>
          <w:szCs w:val="24"/>
          <w:rtl/>
          <w:lang w:bidi="ar-EG"/>
        </w:rPr>
        <w:t>......................................................................57</w:t>
      </w:r>
    </w:p>
    <w:p w14:paraId="4D3734B5" w14:textId="10C71817" w:rsidR="007563E3" w:rsidRPr="00136A2B" w:rsidRDefault="007563E3" w:rsidP="007563E3">
      <w:pPr>
        <w:tabs>
          <w:tab w:val="left" w:pos="1455"/>
        </w:tabs>
        <w:bidi/>
        <w:rPr>
          <w:rFonts w:ascii="Simplified Arabic" w:hAnsi="Simplified Arabic" w:cs="Simplified Arabic"/>
          <w:b/>
          <w:bCs/>
          <w:sz w:val="24"/>
          <w:szCs w:val="24"/>
          <w:rtl/>
          <w:lang w:bidi="ar-EG"/>
        </w:rPr>
      </w:pPr>
      <w:r w:rsidRPr="00136A2B">
        <w:rPr>
          <w:rFonts w:ascii="Simplified Arabic" w:hAnsi="Simplified Arabic" w:cs="Simplified Arabic" w:hint="cs"/>
          <w:b/>
          <w:bCs/>
          <w:sz w:val="24"/>
          <w:szCs w:val="24"/>
          <w:rtl/>
          <w:lang w:bidi="ar-EG"/>
        </w:rPr>
        <w:t xml:space="preserve">نموذج </w:t>
      </w:r>
      <w:r w:rsidR="0066344C">
        <w:rPr>
          <w:rFonts w:ascii="Simplified Arabic" w:hAnsi="Simplified Arabic" w:cs="Simplified Arabic" w:hint="cs"/>
          <w:b/>
          <w:bCs/>
          <w:sz w:val="24"/>
          <w:szCs w:val="24"/>
          <w:rtl/>
          <w:lang w:bidi="ar-EG"/>
        </w:rPr>
        <w:t>الفنى</w:t>
      </w:r>
      <w:r w:rsidRPr="00136A2B">
        <w:rPr>
          <w:rFonts w:ascii="Simplified Arabic" w:hAnsi="Simplified Arabic" w:cs="Simplified Arabic" w:hint="cs"/>
          <w:b/>
          <w:bCs/>
          <w:sz w:val="24"/>
          <w:szCs w:val="24"/>
          <w:rtl/>
          <w:lang w:bidi="ar-EG"/>
        </w:rPr>
        <w:t>-4.    خبرة الخبير الاستشاري..........................................................................58</w:t>
      </w:r>
    </w:p>
    <w:p w14:paraId="59EDE4EF" w14:textId="40F3F150" w:rsidR="007563E3" w:rsidRPr="00136A2B" w:rsidRDefault="007563E3" w:rsidP="007563E3">
      <w:pPr>
        <w:tabs>
          <w:tab w:val="left" w:pos="1455"/>
        </w:tabs>
        <w:bidi/>
        <w:rPr>
          <w:rFonts w:ascii="Simplified Arabic" w:hAnsi="Simplified Arabic" w:cs="Simplified Arabic"/>
          <w:b/>
          <w:bCs/>
          <w:sz w:val="24"/>
          <w:szCs w:val="24"/>
          <w:rtl/>
          <w:lang w:bidi="ar-EG"/>
        </w:rPr>
      </w:pPr>
      <w:r w:rsidRPr="00136A2B">
        <w:rPr>
          <w:rFonts w:ascii="Simplified Arabic" w:hAnsi="Simplified Arabic" w:cs="Simplified Arabic" w:hint="cs"/>
          <w:b/>
          <w:bCs/>
          <w:sz w:val="24"/>
          <w:szCs w:val="24"/>
          <w:rtl/>
          <w:lang w:bidi="ar-EG"/>
        </w:rPr>
        <w:t xml:space="preserve">نموذج </w:t>
      </w:r>
      <w:r w:rsidR="0066344C">
        <w:rPr>
          <w:rFonts w:ascii="Simplified Arabic" w:hAnsi="Simplified Arabic" w:cs="Simplified Arabic" w:hint="cs"/>
          <w:b/>
          <w:bCs/>
          <w:sz w:val="24"/>
          <w:szCs w:val="24"/>
          <w:rtl/>
          <w:lang w:bidi="ar-EG"/>
        </w:rPr>
        <w:t>الفنى</w:t>
      </w:r>
      <w:r w:rsidRPr="00136A2B">
        <w:rPr>
          <w:rFonts w:ascii="Simplified Arabic" w:hAnsi="Simplified Arabic" w:cs="Simplified Arabic" w:hint="cs"/>
          <w:b/>
          <w:bCs/>
          <w:sz w:val="24"/>
          <w:szCs w:val="24"/>
          <w:rtl/>
          <w:lang w:bidi="ar-EG"/>
        </w:rPr>
        <w:t xml:space="preserve">-5.    </w:t>
      </w:r>
      <w:r w:rsidRPr="00136A2B">
        <w:rPr>
          <w:rFonts w:ascii="Simplified Arabic" w:hAnsi="Simplified Arabic" w:cs="Simplified Arabic"/>
          <w:b/>
          <w:bCs/>
          <w:sz w:val="24"/>
          <w:szCs w:val="24"/>
          <w:rtl/>
          <w:lang w:bidi="ar-EG"/>
        </w:rPr>
        <w:t>وصف النهج والمنهجية وخطة العمل لأداء المهمة</w:t>
      </w:r>
      <w:r w:rsidRPr="00136A2B">
        <w:rPr>
          <w:rFonts w:ascii="Simplified Arabic" w:hAnsi="Simplified Arabic" w:cs="Simplified Arabic" w:hint="cs"/>
          <w:b/>
          <w:bCs/>
          <w:sz w:val="24"/>
          <w:szCs w:val="24"/>
          <w:rtl/>
          <w:lang w:bidi="ar-EG"/>
        </w:rPr>
        <w:t>...............................................59</w:t>
      </w:r>
    </w:p>
    <w:p w14:paraId="16749538" w14:textId="0A8285B0" w:rsidR="007563E3" w:rsidRPr="00136A2B" w:rsidRDefault="007563E3" w:rsidP="007563E3">
      <w:pPr>
        <w:tabs>
          <w:tab w:val="left" w:pos="1455"/>
        </w:tabs>
        <w:bidi/>
        <w:rPr>
          <w:rFonts w:ascii="Simplified Arabic" w:hAnsi="Simplified Arabic" w:cs="Simplified Arabic"/>
          <w:b/>
          <w:bCs/>
          <w:sz w:val="24"/>
          <w:szCs w:val="24"/>
          <w:rtl/>
          <w:lang w:bidi="ar-EG"/>
        </w:rPr>
      </w:pPr>
      <w:r w:rsidRPr="00136A2B">
        <w:rPr>
          <w:rFonts w:ascii="Simplified Arabic" w:hAnsi="Simplified Arabic" w:cs="Simplified Arabic" w:hint="cs"/>
          <w:b/>
          <w:bCs/>
          <w:sz w:val="24"/>
          <w:szCs w:val="24"/>
          <w:rtl/>
          <w:lang w:bidi="ar-EG"/>
        </w:rPr>
        <w:t xml:space="preserve">نموذج </w:t>
      </w:r>
      <w:r w:rsidR="0066344C">
        <w:rPr>
          <w:rFonts w:ascii="Simplified Arabic" w:hAnsi="Simplified Arabic" w:cs="Simplified Arabic" w:hint="cs"/>
          <w:b/>
          <w:bCs/>
          <w:sz w:val="24"/>
          <w:szCs w:val="24"/>
          <w:rtl/>
          <w:lang w:bidi="ar-EG"/>
        </w:rPr>
        <w:t>الفنى</w:t>
      </w:r>
      <w:r w:rsidRPr="00136A2B">
        <w:rPr>
          <w:rFonts w:ascii="Simplified Arabic" w:hAnsi="Simplified Arabic" w:cs="Simplified Arabic" w:hint="cs"/>
          <w:b/>
          <w:bCs/>
          <w:sz w:val="24"/>
          <w:szCs w:val="24"/>
          <w:rtl/>
          <w:lang w:bidi="ar-EG"/>
        </w:rPr>
        <w:t xml:space="preserve">-6.    </w:t>
      </w:r>
      <w:r w:rsidRPr="00136A2B">
        <w:rPr>
          <w:rFonts w:ascii="Simplified Arabic" w:hAnsi="Simplified Arabic" w:cs="Simplified Arabic"/>
          <w:b/>
          <w:bCs/>
          <w:sz w:val="24"/>
          <w:szCs w:val="24"/>
          <w:rtl/>
          <w:lang w:bidi="ar-EG"/>
        </w:rPr>
        <w:t xml:space="preserve">تعليقات واقتراحات بشأن </w:t>
      </w:r>
      <w:r w:rsidR="00CA1723">
        <w:rPr>
          <w:rFonts w:ascii="Simplified Arabic" w:hAnsi="Simplified Arabic" w:cs="Simplified Arabic"/>
          <w:b/>
          <w:bCs/>
          <w:sz w:val="24"/>
          <w:szCs w:val="24"/>
          <w:rtl/>
          <w:lang w:bidi="ar-EG"/>
        </w:rPr>
        <w:t>الشروط المرجعية</w:t>
      </w:r>
      <w:r w:rsidRPr="00136A2B">
        <w:rPr>
          <w:rFonts w:ascii="Simplified Arabic" w:hAnsi="Simplified Arabic" w:cs="Simplified Arabic"/>
          <w:b/>
          <w:bCs/>
          <w:sz w:val="24"/>
          <w:szCs w:val="24"/>
          <w:rtl/>
          <w:lang w:bidi="ar-EG"/>
        </w:rPr>
        <w:t xml:space="preserve"> والإسناد</w:t>
      </w:r>
      <w:r w:rsidRPr="00136A2B">
        <w:rPr>
          <w:rFonts w:ascii="Simplified Arabic" w:hAnsi="Simplified Arabic" w:cs="Simplified Arabic" w:hint="cs"/>
          <w:b/>
          <w:bCs/>
          <w:sz w:val="24"/>
          <w:szCs w:val="24"/>
          <w:rtl/>
          <w:lang w:bidi="ar-EG"/>
        </w:rPr>
        <w:t>..................................................60</w:t>
      </w:r>
    </w:p>
    <w:p w14:paraId="118D4A81" w14:textId="4C4F6D7B" w:rsidR="007563E3" w:rsidRPr="00136A2B" w:rsidRDefault="007563E3" w:rsidP="007563E3">
      <w:pPr>
        <w:tabs>
          <w:tab w:val="left" w:pos="1455"/>
        </w:tabs>
        <w:bidi/>
        <w:rPr>
          <w:rFonts w:ascii="Simplified Arabic" w:hAnsi="Simplified Arabic" w:cs="Simplified Arabic"/>
          <w:b/>
          <w:bCs/>
          <w:sz w:val="24"/>
          <w:szCs w:val="24"/>
          <w:rtl/>
          <w:lang w:bidi="ar-EG"/>
        </w:rPr>
      </w:pPr>
      <w:r w:rsidRPr="00136A2B">
        <w:rPr>
          <w:rFonts w:ascii="Simplified Arabic" w:hAnsi="Simplified Arabic" w:cs="Simplified Arabic" w:hint="cs"/>
          <w:b/>
          <w:bCs/>
          <w:sz w:val="24"/>
          <w:szCs w:val="24"/>
          <w:rtl/>
          <w:lang w:bidi="ar-EG"/>
        </w:rPr>
        <w:t xml:space="preserve">نموذج </w:t>
      </w:r>
      <w:r w:rsidR="0066344C">
        <w:rPr>
          <w:rFonts w:ascii="Simplified Arabic" w:hAnsi="Simplified Arabic" w:cs="Simplified Arabic" w:hint="cs"/>
          <w:b/>
          <w:bCs/>
          <w:sz w:val="24"/>
          <w:szCs w:val="24"/>
          <w:rtl/>
          <w:lang w:bidi="ar-EG"/>
        </w:rPr>
        <w:t>الفنى</w:t>
      </w:r>
      <w:r w:rsidRPr="00136A2B">
        <w:rPr>
          <w:rFonts w:ascii="Simplified Arabic" w:hAnsi="Simplified Arabic" w:cs="Simplified Arabic" w:hint="cs"/>
          <w:b/>
          <w:bCs/>
          <w:sz w:val="24"/>
          <w:szCs w:val="24"/>
          <w:rtl/>
          <w:lang w:bidi="ar-EG"/>
        </w:rPr>
        <w:t xml:space="preserve">-7.   </w:t>
      </w:r>
      <w:r w:rsidRPr="00136A2B">
        <w:rPr>
          <w:rFonts w:ascii="Simplified Arabic" w:hAnsi="Simplified Arabic" w:cs="Simplified Arabic"/>
          <w:b/>
          <w:bCs/>
          <w:sz w:val="24"/>
          <w:szCs w:val="24"/>
          <w:rtl/>
          <w:lang w:bidi="ar-EG"/>
        </w:rPr>
        <w:t xml:space="preserve">تكوين الفريق </w:t>
      </w:r>
      <w:r w:rsidRPr="00136A2B">
        <w:rPr>
          <w:rFonts w:ascii="Simplified Arabic" w:hAnsi="Simplified Arabic" w:cs="Simplified Arabic" w:hint="cs"/>
          <w:b/>
          <w:bCs/>
          <w:sz w:val="24"/>
          <w:szCs w:val="24"/>
          <w:rtl/>
          <w:lang w:bidi="ar-EG"/>
        </w:rPr>
        <w:t>وإنجاز</w:t>
      </w:r>
      <w:r w:rsidRPr="00136A2B">
        <w:rPr>
          <w:rFonts w:ascii="Simplified Arabic" w:hAnsi="Simplified Arabic" w:cs="Simplified Arabic"/>
          <w:b/>
          <w:bCs/>
          <w:sz w:val="24"/>
          <w:szCs w:val="24"/>
          <w:rtl/>
          <w:lang w:bidi="ar-EG"/>
        </w:rPr>
        <w:t xml:space="preserve"> المهام</w:t>
      </w:r>
      <w:r w:rsidRPr="00136A2B">
        <w:rPr>
          <w:rFonts w:ascii="Simplified Arabic" w:hAnsi="Simplified Arabic" w:cs="Simplified Arabic" w:hint="cs"/>
          <w:b/>
          <w:bCs/>
          <w:sz w:val="24"/>
          <w:szCs w:val="24"/>
          <w:rtl/>
          <w:lang w:bidi="ar-EG"/>
        </w:rPr>
        <w:t xml:space="preserve"> المسندة.....</w:t>
      </w:r>
      <w:r>
        <w:rPr>
          <w:rFonts w:ascii="Simplified Arabic" w:hAnsi="Simplified Arabic" w:cs="Simplified Arabic" w:hint="cs"/>
          <w:b/>
          <w:bCs/>
          <w:sz w:val="24"/>
          <w:szCs w:val="24"/>
          <w:rtl/>
          <w:lang w:bidi="ar-EG"/>
        </w:rPr>
        <w:t>........</w:t>
      </w:r>
      <w:r w:rsidRPr="00136A2B">
        <w:rPr>
          <w:rFonts w:ascii="Simplified Arabic" w:hAnsi="Simplified Arabic" w:cs="Simplified Arabic" w:hint="cs"/>
          <w:b/>
          <w:bCs/>
          <w:sz w:val="24"/>
          <w:szCs w:val="24"/>
          <w:rtl/>
          <w:lang w:bidi="ar-EG"/>
        </w:rPr>
        <w:t>.................................................61</w:t>
      </w:r>
    </w:p>
    <w:p w14:paraId="74700370" w14:textId="79AAB2DE" w:rsidR="007563E3" w:rsidRPr="00136A2B" w:rsidRDefault="007563E3" w:rsidP="007563E3">
      <w:pPr>
        <w:tabs>
          <w:tab w:val="left" w:pos="1455"/>
        </w:tabs>
        <w:bidi/>
        <w:rPr>
          <w:rFonts w:ascii="Simplified Arabic" w:hAnsi="Simplified Arabic" w:cs="Simplified Arabic"/>
          <w:b/>
          <w:bCs/>
          <w:sz w:val="24"/>
          <w:szCs w:val="24"/>
          <w:rtl/>
          <w:lang w:bidi="ar-EG"/>
        </w:rPr>
      </w:pPr>
      <w:r w:rsidRPr="00136A2B">
        <w:rPr>
          <w:rFonts w:ascii="Simplified Arabic" w:hAnsi="Simplified Arabic" w:cs="Simplified Arabic" w:hint="cs"/>
          <w:b/>
          <w:bCs/>
          <w:sz w:val="24"/>
          <w:szCs w:val="24"/>
          <w:rtl/>
          <w:lang w:bidi="ar-EG"/>
        </w:rPr>
        <w:t xml:space="preserve">نموذج </w:t>
      </w:r>
      <w:r w:rsidR="0066344C">
        <w:rPr>
          <w:rFonts w:ascii="Simplified Arabic" w:hAnsi="Simplified Arabic" w:cs="Simplified Arabic" w:hint="cs"/>
          <w:b/>
          <w:bCs/>
          <w:sz w:val="24"/>
          <w:szCs w:val="24"/>
          <w:rtl/>
          <w:lang w:bidi="ar-EG"/>
        </w:rPr>
        <w:t>الفنى</w:t>
      </w:r>
      <w:r w:rsidRPr="00136A2B">
        <w:rPr>
          <w:rFonts w:ascii="Simplified Arabic" w:hAnsi="Simplified Arabic" w:cs="Simplified Arabic" w:hint="cs"/>
          <w:b/>
          <w:bCs/>
          <w:sz w:val="24"/>
          <w:szCs w:val="24"/>
          <w:rtl/>
          <w:lang w:bidi="ar-EG"/>
        </w:rPr>
        <w:t xml:space="preserve">-8.   </w:t>
      </w:r>
      <w:r w:rsidRPr="00136A2B">
        <w:rPr>
          <w:rFonts w:ascii="Simplified Arabic" w:hAnsi="Simplified Arabic" w:cs="Simplified Arabic"/>
          <w:b/>
          <w:bCs/>
          <w:sz w:val="24"/>
          <w:szCs w:val="24"/>
          <w:rtl/>
          <w:lang w:bidi="ar-EG"/>
        </w:rPr>
        <w:t xml:space="preserve">الجدول </w:t>
      </w:r>
      <w:r w:rsidRPr="00136A2B">
        <w:rPr>
          <w:rFonts w:ascii="Simplified Arabic" w:hAnsi="Simplified Arabic" w:cs="Simplified Arabic" w:hint="cs"/>
          <w:b/>
          <w:bCs/>
          <w:sz w:val="24"/>
          <w:szCs w:val="24"/>
          <w:rtl/>
          <w:lang w:bidi="ar-EG"/>
        </w:rPr>
        <w:t>التوظيف</w:t>
      </w:r>
      <w:r w:rsidRPr="00136A2B">
        <w:rPr>
          <w:rFonts w:ascii="Simplified Arabic" w:hAnsi="Simplified Arabic" w:cs="Simplified Arabic"/>
          <w:b/>
          <w:bCs/>
          <w:sz w:val="24"/>
          <w:szCs w:val="24"/>
          <w:rtl/>
          <w:lang w:bidi="ar-EG"/>
        </w:rPr>
        <w:t xml:space="preserve"> (الموظفون الرئيسيون وموظفو الدعم</w:t>
      </w:r>
      <w:r w:rsidR="00136139">
        <w:rPr>
          <w:rFonts w:ascii="Simplified Arabic" w:hAnsi="Simplified Arabic" w:cs="Simplified Arabic" w:hint="cs"/>
          <w:b/>
          <w:bCs/>
          <w:sz w:val="24"/>
          <w:szCs w:val="24"/>
          <w:rtl/>
          <w:lang w:bidi="ar-EG"/>
        </w:rPr>
        <w:t xml:space="preserve"> الفنى</w:t>
      </w:r>
      <w:r w:rsidRPr="00136A2B">
        <w:rPr>
          <w:rFonts w:ascii="Simplified Arabic" w:hAnsi="Simplified Arabic" w:cs="Simplified Arabic"/>
          <w:b/>
          <w:bCs/>
          <w:sz w:val="24"/>
          <w:szCs w:val="24"/>
          <w:rtl/>
          <w:lang w:bidi="ar-EG"/>
        </w:rPr>
        <w:t>)</w:t>
      </w:r>
      <w:r w:rsidRPr="00136A2B">
        <w:rPr>
          <w:rFonts w:ascii="Simplified Arabic" w:hAnsi="Simplified Arabic" w:cs="Simplified Arabic" w:hint="cs"/>
          <w:b/>
          <w:bCs/>
          <w:sz w:val="24"/>
          <w:szCs w:val="24"/>
          <w:rtl/>
          <w:lang w:bidi="ar-EG"/>
        </w:rPr>
        <w:t>..................................62</w:t>
      </w:r>
    </w:p>
    <w:p w14:paraId="0840D1F5" w14:textId="32D1BAF6" w:rsidR="007563E3" w:rsidRPr="00136A2B" w:rsidRDefault="007563E3" w:rsidP="007563E3">
      <w:pPr>
        <w:tabs>
          <w:tab w:val="left" w:pos="1455"/>
        </w:tabs>
        <w:bidi/>
        <w:rPr>
          <w:rFonts w:ascii="Simplified Arabic" w:hAnsi="Simplified Arabic" w:cs="Simplified Arabic"/>
          <w:b/>
          <w:bCs/>
          <w:sz w:val="24"/>
          <w:szCs w:val="24"/>
          <w:rtl/>
          <w:lang w:bidi="ar-EG"/>
        </w:rPr>
      </w:pPr>
      <w:r w:rsidRPr="00136A2B">
        <w:rPr>
          <w:rFonts w:ascii="Simplified Arabic" w:hAnsi="Simplified Arabic" w:cs="Simplified Arabic" w:hint="cs"/>
          <w:b/>
          <w:bCs/>
          <w:sz w:val="24"/>
          <w:szCs w:val="24"/>
          <w:rtl/>
          <w:lang w:bidi="ar-EG"/>
        </w:rPr>
        <w:t xml:space="preserve">نموذج </w:t>
      </w:r>
      <w:r w:rsidR="0066344C">
        <w:rPr>
          <w:rFonts w:ascii="Simplified Arabic" w:hAnsi="Simplified Arabic" w:cs="Simplified Arabic" w:hint="cs"/>
          <w:b/>
          <w:bCs/>
          <w:sz w:val="24"/>
          <w:szCs w:val="24"/>
          <w:rtl/>
          <w:lang w:bidi="ar-EG"/>
        </w:rPr>
        <w:t>الفنى</w:t>
      </w:r>
      <w:r w:rsidRPr="00136A2B">
        <w:rPr>
          <w:rFonts w:ascii="Simplified Arabic" w:hAnsi="Simplified Arabic" w:cs="Simplified Arabic" w:hint="cs"/>
          <w:b/>
          <w:bCs/>
          <w:sz w:val="24"/>
          <w:szCs w:val="24"/>
          <w:rtl/>
          <w:lang w:bidi="ar-EG"/>
        </w:rPr>
        <w:t xml:space="preserve">-9.   </w:t>
      </w:r>
      <w:r w:rsidRPr="00136A2B">
        <w:rPr>
          <w:rFonts w:ascii="Simplified Arabic" w:hAnsi="Simplified Arabic" w:cs="Simplified Arabic"/>
          <w:b/>
          <w:bCs/>
          <w:sz w:val="24"/>
          <w:szCs w:val="24"/>
          <w:rtl/>
          <w:lang w:bidi="ar-EG"/>
        </w:rPr>
        <w:t xml:space="preserve">الجدول الزمني للأعمال </w:t>
      </w:r>
      <w:r w:rsidR="00136139">
        <w:rPr>
          <w:rFonts w:ascii="Simplified Arabic" w:hAnsi="Simplified Arabic" w:cs="Simplified Arabic" w:hint="cs"/>
          <w:b/>
          <w:bCs/>
          <w:sz w:val="24"/>
          <w:szCs w:val="24"/>
          <w:rtl/>
          <w:lang w:bidi="ar-EG"/>
        </w:rPr>
        <w:t>والمخرجات</w:t>
      </w:r>
      <w:r w:rsidRPr="00136A2B">
        <w:rPr>
          <w:rFonts w:ascii="Simplified Arabic" w:hAnsi="Simplified Arabic" w:cs="Simplified Arabic" w:hint="cs"/>
          <w:b/>
          <w:bCs/>
          <w:sz w:val="24"/>
          <w:szCs w:val="24"/>
          <w:rtl/>
          <w:lang w:bidi="ar-EG"/>
        </w:rPr>
        <w:t>................................................................63</w:t>
      </w:r>
    </w:p>
    <w:p w14:paraId="39C357A1" w14:textId="32FE42B0" w:rsidR="007563E3" w:rsidRPr="00136A2B" w:rsidRDefault="007563E3" w:rsidP="007563E3">
      <w:pPr>
        <w:tabs>
          <w:tab w:val="left" w:pos="1455"/>
        </w:tabs>
        <w:bidi/>
        <w:rPr>
          <w:rFonts w:ascii="Simplified Arabic" w:hAnsi="Simplified Arabic" w:cs="Simplified Arabic"/>
          <w:b/>
          <w:bCs/>
          <w:sz w:val="24"/>
          <w:szCs w:val="24"/>
          <w:rtl/>
          <w:lang w:bidi="ar-EG"/>
        </w:rPr>
      </w:pPr>
      <w:r w:rsidRPr="00136A2B">
        <w:rPr>
          <w:rFonts w:ascii="Simplified Arabic" w:hAnsi="Simplified Arabic" w:cs="Simplified Arabic" w:hint="cs"/>
          <w:b/>
          <w:bCs/>
          <w:sz w:val="24"/>
          <w:szCs w:val="24"/>
          <w:rtl/>
          <w:lang w:bidi="ar-EG"/>
        </w:rPr>
        <w:t xml:space="preserve">نموذج </w:t>
      </w:r>
      <w:r w:rsidR="0066344C">
        <w:rPr>
          <w:rFonts w:ascii="Simplified Arabic" w:hAnsi="Simplified Arabic" w:cs="Simplified Arabic" w:hint="cs"/>
          <w:b/>
          <w:bCs/>
          <w:sz w:val="24"/>
          <w:szCs w:val="24"/>
          <w:rtl/>
          <w:lang w:bidi="ar-EG"/>
        </w:rPr>
        <w:t>الفنى</w:t>
      </w:r>
      <w:r w:rsidRPr="00136A2B">
        <w:rPr>
          <w:rFonts w:ascii="Simplified Arabic" w:hAnsi="Simplified Arabic" w:cs="Simplified Arabic" w:hint="cs"/>
          <w:b/>
          <w:bCs/>
          <w:sz w:val="24"/>
          <w:szCs w:val="24"/>
          <w:rtl/>
          <w:lang w:bidi="ar-EG"/>
        </w:rPr>
        <w:t xml:space="preserve">-10. </w:t>
      </w:r>
      <w:r w:rsidRPr="00136A2B">
        <w:rPr>
          <w:rFonts w:ascii="Simplified Arabic" w:hAnsi="Simplified Arabic" w:cs="Simplified Arabic"/>
          <w:b/>
          <w:bCs/>
          <w:sz w:val="24"/>
          <w:szCs w:val="24"/>
          <w:rtl/>
          <w:lang w:bidi="ar-EG"/>
        </w:rPr>
        <w:t>السيرة الذاتية للموظفين الفنيين الرئيسيين المقترحين</w:t>
      </w:r>
      <w:r w:rsidRPr="00136A2B">
        <w:rPr>
          <w:rFonts w:ascii="Simplified Arabic" w:hAnsi="Simplified Arabic" w:cs="Simplified Arabic" w:hint="cs"/>
          <w:b/>
          <w:bCs/>
          <w:sz w:val="24"/>
          <w:szCs w:val="24"/>
          <w:rtl/>
          <w:lang w:bidi="ar-EG"/>
        </w:rPr>
        <w:t>..............................................66</w:t>
      </w:r>
    </w:p>
    <w:p w14:paraId="16059B1A" w14:textId="77777777" w:rsidR="007563E3" w:rsidRDefault="007563E3" w:rsidP="007563E3">
      <w:pPr>
        <w:tabs>
          <w:tab w:val="left" w:pos="1455"/>
        </w:tabs>
        <w:bidi/>
        <w:rPr>
          <w:rFonts w:ascii="Simplified Arabic" w:hAnsi="Simplified Arabic" w:cs="Simplified Arabic"/>
          <w:sz w:val="24"/>
          <w:szCs w:val="24"/>
          <w:rtl/>
          <w:lang w:bidi="ar-EG"/>
        </w:rPr>
      </w:pPr>
    </w:p>
    <w:p w14:paraId="701BDF3A" w14:textId="77777777" w:rsidR="007563E3" w:rsidRDefault="007563E3" w:rsidP="007563E3">
      <w:pPr>
        <w:tabs>
          <w:tab w:val="left" w:pos="1455"/>
        </w:tabs>
        <w:bidi/>
        <w:rPr>
          <w:rFonts w:ascii="Simplified Arabic" w:hAnsi="Simplified Arabic" w:cs="Simplified Arabic"/>
          <w:sz w:val="24"/>
          <w:szCs w:val="24"/>
          <w:rtl/>
          <w:lang w:bidi="ar-EG"/>
        </w:rPr>
      </w:pPr>
      <w:r>
        <w:rPr>
          <w:rFonts w:ascii="Simplified Arabic" w:hAnsi="Simplified Arabic" w:cs="Simplified Arabic"/>
          <w:sz w:val="24"/>
          <w:szCs w:val="24"/>
          <w:rtl/>
          <w:lang w:bidi="ar-EG"/>
        </w:rPr>
        <w:tab/>
      </w:r>
    </w:p>
    <w:p w14:paraId="784FA968" w14:textId="77777777" w:rsidR="007563E3" w:rsidRDefault="007563E3" w:rsidP="007563E3">
      <w:pPr>
        <w:tabs>
          <w:tab w:val="left" w:pos="1455"/>
        </w:tabs>
        <w:bidi/>
        <w:rPr>
          <w:rFonts w:ascii="Simplified Arabic" w:hAnsi="Simplified Arabic" w:cs="Simplified Arabic"/>
          <w:sz w:val="24"/>
          <w:szCs w:val="24"/>
          <w:rtl/>
          <w:lang w:bidi="ar-EG"/>
        </w:rPr>
      </w:pPr>
    </w:p>
    <w:p w14:paraId="2322E601" w14:textId="77777777" w:rsidR="007563E3" w:rsidRDefault="007563E3" w:rsidP="007563E3">
      <w:pPr>
        <w:tabs>
          <w:tab w:val="left" w:pos="1455"/>
        </w:tabs>
        <w:bidi/>
        <w:rPr>
          <w:rFonts w:ascii="Simplified Arabic" w:hAnsi="Simplified Arabic" w:cs="Simplified Arabic"/>
          <w:sz w:val="24"/>
          <w:szCs w:val="24"/>
          <w:rtl/>
          <w:lang w:bidi="ar-EG"/>
        </w:rPr>
      </w:pPr>
    </w:p>
    <w:p w14:paraId="0CDE8B82" w14:textId="77777777" w:rsidR="007563E3" w:rsidRDefault="007563E3" w:rsidP="007563E3">
      <w:pPr>
        <w:tabs>
          <w:tab w:val="left" w:pos="1455"/>
        </w:tabs>
        <w:bidi/>
        <w:rPr>
          <w:rFonts w:ascii="Simplified Arabic" w:hAnsi="Simplified Arabic" w:cs="Simplified Arabic"/>
          <w:sz w:val="24"/>
          <w:szCs w:val="24"/>
          <w:rtl/>
          <w:lang w:bidi="ar-EG"/>
        </w:rPr>
      </w:pPr>
    </w:p>
    <w:p w14:paraId="509AB738" w14:textId="77777777" w:rsidR="007563E3" w:rsidRDefault="007563E3" w:rsidP="007563E3">
      <w:pPr>
        <w:tabs>
          <w:tab w:val="left" w:pos="1455"/>
        </w:tabs>
        <w:bidi/>
        <w:rPr>
          <w:rFonts w:ascii="Simplified Arabic" w:hAnsi="Simplified Arabic" w:cs="Simplified Arabic"/>
          <w:sz w:val="24"/>
          <w:szCs w:val="24"/>
          <w:rtl/>
          <w:lang w:bidi="ar-EG"/>
        </w:rPr>
      </w:pPr>
    </w:p>
    <w:p w14:paraId="5A73B3A3" w14:textId="77777777" w:rsidR="007563E3" w:rsidRDefault="007563E3" w:rsidP="007563E3">
      <w:pPr>
        <w:tabs>
          <w:tab w:val="left" w:pos="1455"/>
        </w:tabs>
        <w:bidi/>
        <w:rPr>
          <w:rFonts w:ascii="Simplified Arabic" w:hAnsi="Simplified Arabic" w:cs="Simplified Arabic"/>
          <w:sz w:val="24"/>
          <w:szCs w:val="24"/>
          <w:rtl/>
          <w:lang w:bidi="ar-EG"/>
        </w:rPr>
      </w:pPr>
    </w:p>
    <w:p w14:paraId="23BF5B51" w14:textId="5F51332D" w:rsidR="007563E3" w:rsidRDefault="007563E3" w:rsidP="007563E3">
      <w:pPr>
        <w:tabs>
          <w:tab w:val="left" w:pos="1455"/>
        </w:tabs>
        <w:bidi/>
        <w:jc w:val="center"/>
        <w:rPr>
          <w:rFonts w:ascii="Simplified Arabic" w:hAnsi="Simplified Arabic" w:cs="Simplified Arabic"/>
          <w:b/>
          <w:bCs/>
          <w:sz w:val="28"/>
          <w:szCs w:val="28"/>
          <w:rtl/>
          <w:lang w:bidi="ar-EG"/>
        </w:rPr>
      </w:pPr>
      <w:r w:rsidRPr="004E088E">
        <w:rPr>
          <w:rFonts w:ascii="Simplified Arabic" w:hAnsi="Simplified Arabic" w:cs="Simplified Arabic"/>
          <w:b/>
          <w:bCs/>
          <w:sz w:val="28"/>
          <w:szCs w:val="28"/>
          <w:rtl/>
          <w:lang w:bidi="ar-EG"/>
        </w:rPr>
        <w:t>نموذج</w:t>
      </w:r>
      <w:r>
        <w:rPr>
          <w:rFonts w:ascii="Simplified Arabic" w:hAnsi="Simplified Arabic" w:cs="Simplified Arabic" w:hint="cs"/>
          <w:b/>
          <w:bCs/>
          <w:sz w:val="28"/>
          <w:szCs w:val="28"/>
          <w:rtl/>
          <w:lang w:bidi="ar-EG"/>
        </w:rPr>
        <w:t xml:space="preserve"> </w:t>
      </w:r>
      <w:r w:rsidR="0066344C">
        <w:rPr>
          <w:rFonts w:ascii="Simplified Arabic" w:hAnsi="Simplified Arabic" w:cs="Simplified Arabic" w:hint="cs"/>
          <w:b/>
          <w:bCs/>
          <w:sz w:val="28"/>
          <w:szCs w:val="28"/>
          <w:rtl/>
          <w:lang w:bidi="ar-EG"/>
        </w:rPr>
        <w:t>الفنى</w:t>
      </w:r>
      <w:r>
        <w:rPr>
          <w:rFonts w:ascii="Simplified Arabic" w:hAnsi="Simplified Arabic" w:cs="Simplified Arabic" w:hint="cs"/>
          <w:b/>
          <w:bCs/>
          <w:sz w:val="28"/>
          <w:szCs w:val="28"/>
          <w:rtl/>
          <w:lang w:bidi="ar-EG"/>
        </w:rPr>
        <w:t xml:space="preserve">-1. نموذج </w:t>
      </w:r>
      <w:r w:rsidRPr="004E088E">
        <w:rPr>
          <w:rFonts w:ascii="Simplified Arabic" w:hAnsi="Simplified Arabic" w:cs="Simplified Arabic"/>
          <w:b/>
          <w:bCs/>
          <w:sz w:val="28"/>
          <w:szCs w:val="28"/>
          <w:rtl/>
          <w:lang w:bidi="ar-EG"/>
        </w:rPr>
        <w:t>تقديم العروض الفنية</w:t>
      </w:r>
    </w:p>
    <w:p w14:paraId="7F1F09DD" w14:textId="49252C00" w:rsidR="007563E3" w:rsidRPr="004E088E" w:rsidRDefault="007563E3" w:rsidP="007563E3">
      <w:pPr>
        <w:tabs>
          <w:tab w:val="left" w:pos="7140"/>
        </w:tabs>
        <w:bidi/>
        <w:rPr>
          <w:rFonts w:ascii="Simplified Arabic" w:hAnsi="Simplified Arabic" w:cs="Simplified Arabic"/>
          <w:color w:val="FF0000"/>
          <w:sz w:val="24"/>
          <w:szCs w:val="24"/>
          <w:rtl/>
          <w:lang w:bidi="ar-EG"/>
        </w:rPr>
      </w:pPr>
      <w:r>
        <w:rPr>
          <w:rFonts w:ascii="Simplified Arabic" w:hAnsi="Simplified Arabic" w:cs="Simplified Arabic" w:hint="cs"/>
          <w:sz w:val="24"/>
          <w:szCs w:val="24"/>
          <w:rtl/>
          <w:lang w:bidi="ar-EG"/>
        </w:rPr>
        <w:t xml:space="preserve">إلى: </w:t>
      </w:r>
      <w:r w:rsidRPr="004E088E">
        <w:rPr>
          <w:rFonts w:ascii="Simplified Arabic" w:hAnsi="Simplified Arabic" w:cs="Simplified Arabic" w:hint="cs"/>
          <w:color w:val="FF0000"/>
          <w:sz w:val="24"/>
          <w:szCs w:val="24"/>
          <w:rtl/>
          <w:lang w:bidi="ar-EG"/>
        </w:rPr>
        <w:t>(</w:t>
      </w:r>
      <w:r w:rsidR="007736C1">
        <w:rPr>
          <w:rFonts w:ascii="Simplified Arabic" w:hAnsi="Simplified Arabic" w:cs="Simplified Arabic" w:hint="cs"/>
          <w:color w:val="FF0000"/>
          <w:sz w:val="24"/>
          <w:szCs w:val="24"/>
          <w:rtl/>
          <w:lang w:bidi="ar-EG"/>
        </w:rPr>
        <w:t xml:space="preserve">الجهة المنفذة </w:t>
      </w:r>
      <w:r w:rsidRPr="004E088E">
        <w:rPr>
          <w:rFonts w:ascii="Simplified Arabic" w:hAnsi="Simplified Arabic" w:cs="Simplified Arabic" w:hint="cs"/>
          <w:color w:val="FF0000"/>
          <w:sz w:val="24"/>
          <w:szCs w:val="24"/>
          <w:rtl/>
          <w:lang w:bidi="ar-EG"/>
        </w:rPr>
        <w:t>)</w:t>
      </w:r>
      <w:r>
        <w:rPr>
          <w:rFonts w:ascii="Simplified Arabic" w:hAnsi="Simplified Arabic" w:cs="Simplified Arabic"/>
          <w:sz w:val="24"/>
          <w:szCs w:val="24"/>
          <w:rtl/>
          <w:lang w:bidi="ar-EG"/>
        </w:rPr>
        <w:tab/>
      </w:r>
      <w:r w:rsidRPr="004E088E">
        <w:rPr>
          <w:rFonts w:ascii="Simplified Arabic" w:hAnsi="Simplified Arabic" w:cs="Simplified Arabic" w:hint="cs"/>
          <w:color w:val="FF0000"/>
          <w:sz w:val="24"/>
          <w:szCs w:val="24"/>
          <w:rtl/>
          <w:lang w:bidi="ar-EG"/>
        </w:rPr>
        <w:t>(الموقع، التاريخ)</w:t>
      </w:r>
    </w:p>
    <w:p w14:paraId="64CA6283" w14:textId="77777777" w:rsidR="007563E3" w:rsidRDefault="007563E3" w:rsidP="007563E3">
      <w:pPr>
        <w:tabs>
          <w:tab w:val="left" w:pos="1455"/>
        </w:tabs>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العنوان:</w:t>
      </w:r>
    </w:p>
    <w:p w14:paraId="433225EA" w14:textId="77777777" w:rsidR="007563E3" w:rsidRDefault="007563E3" w:rsidP="007563E3">
      <w:pPr>
        <w:tabs>
          <w:tab w:val="left" w:pos="1455"/>
        </w:tabs>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سيداتي وساداتي</w:t>
      </w:r>
    </w:p>
    <w:p w14:paraId="75E5522E" w14:textId="77C11ECD" w:rsidR="007563E3" w:rsidRPr="00493011" w:rsidRDefault="007563E3" w:rsidP="007563E3">
      <w:pPr>
        <w:tabs>
          <w:tab w:val="left" w:pos="1455"/>
        </w:tabs>
        <w:bidi/>
        <w:jc w:val="both"/>
        <w:rPr>
          <w:rFonts w:ascii="Simplified Arabic" w:hAnsi="Simplified Arabic" w:cs="Simplified Arabic"/>
          <w:color w:val="FF0000"/>
          <w:sz w:val="24"/>
          <w:szCs w:val="24"/>
          <w:rtl/>
          <w:lang w:bidi="ar-EG"/>
        </w:rPr>
      </w:pPr>
      <w:r>
        <w:rPr>
          <w:rFonts w:ascii="Simplified Arabic" w:hAnsi="Simplified Arabic" w:cs="Simplified Arabic" w:hint="cs"/>
          <w:sz w:val="24"/>
          <w:szCs w:val="24"/>
          <w:rtl/>
          <w:lang w:bidi="ar-EG"/>
        </w:rPr>
        <w:t xml:space="preserve">بشأن: </w:t>
      </w:r>
      <w:r w:rsidRPr="00493011">
        <w:rPr>
          <w:rFonts w:ascii="Simplified Arabic" w:hAnsi="Simplified Arabic" w:cs="Simplified Arabic"/>
          <w:color w:val="FF0000"/>
          <w:sz w:val="24"/>
          <w:szCs w:val="24"/>
          <w:rtl/>
          <w:lang w:bidi="ar-EG"/>
        </w:rPr>
        <w:t xml:space="preserve">اختيار شركة استشارية للتصاميم التفصيلية والإشراف على </w:t>
      </w:r>
      <w:r w:rsidR="00136139">
        <w:rPr>
          <w:rFonts w:ascii="Simplified Arabic" w:hAnsi="Simplified Arabic" w:cs="Simplified Arabic" w:hint="cs"/>
          <w:color w:val="FF0000"/>
          <w:sz w:val="24"/>
          <w:szCs w:val="24"/>
          <w:rtl/>
          <w:lang w:bidi="ar-EG"/>
        </w:rPr>
        <w:t>التنفيذ</w:t>
      </w:r>
      <w:r w:rsidRPr="00493011">
        <w:rPr>
          <w:rFonts w:ascii="Simplified Arabic" w:hAnsi="Simplified Arabic" w:cs="Simplified Arabic" w:hint="cs"/>
          <w:color w:val="FF0000"/>
          <w:sz w:val="24"/>
          <w:szCs w:val="24"/>
          <w:rtl/>
          <w:lang w:bidi="ar-EG"/>
        </w:rPr>
        <w:t>: (</w:t>
      </w:r>
      <w:r w:rsidRPr="00493011">
        <w:rPr>
          <w:rFonts w:ascii="Simplified Arabic" w:hAnsi="Simplified Arabic" w:cs="Simplified Arabic"/>
          <w:color w:val="FF0000"/>
          <w:sz w:val="24"/>
          <w:szCs w:val="24"/>
          <w:rtl/>
          <w:lang w:bidi="ar-EG"/>
        </w:rPr>
        <w:t xml:space="preserve">تدرج </w:t>
      </w:r>
      <w:r w:rsidR="004C7B56">
        <w:rPr>
          <w:rFonts w:ascii="Simplified Arabic" w:hAnsi="Simplified Arabic" w:cs="Simplified Arabic" w:hint="cs"/>
          <w:color w:val="FF0000"/>
          <w:sz w:val="24"/>
          <w:szCs w:val="24"/>
          <w:rtl/>
          <w:lang w:bidi="ar-EG"/>
        </w:rPr>
        <w:t>المرجع</w:t>
      </w:r>
      <w:r w:rsidRPr="00493011">
        <w:rPr>
          <w:rFonts w:ascii="Simplified Arabic" w:hAnsi="Simplified Arabic" w:cs="Simplified Arabic"/>
          <w:color w:val="FF0000"/>
          <w:sz w:val="24"/>
          <w:szCs w:val="24"/>
          <w:rtl/>
          <w:lang w:bidi="ar-EG"/>
        </w:rPr>
        <w:t xml:space="preserve"> كما هي مبينة في صفحة الغلاف</w:t>
      </w:r>
      <w:r w:rsidRPr="00493011">
        <w:rPr>
          <w:rFonts w:ascii="Simplified Arabic" w:hAnsi="Simplified Arabic" w:cs="Simplified Arabic" w:hint="cs"/>
          <w:color w:val="FF0000"/>
          <w:sz w:val="24"/>
          <w:szCs w:val="24"/>
          <w:rtl/>
          <w:lang w:bidi="ar-EG"/>
        </w:rPr>
        <w:t>)</w:t>
      </w:r>
    </w:p>
    <w:p w14:paraId="798E962F" w14:textId="6CCDEA35" w:rsidR="007563E3" w:rsidRDefault="007563E3">
      <w:pPr>
        <w:pStyle w:val="ListParagraph"/>
        <w:numPr>
          <w:ilvl w:val="0"/>
          <w:numId w:val="16"/>
        </w:numPr>
        <w:tabs>
          <w:tab w:val="left" w:pos="1455"/>
        </w:tabs>
        <w:bidi/>
        <w:jc w:val="both"/>
        <w:rPr>
          <w:rFonts w:ascii="Simplified Arabic" w:hAnsi="Simplified Arabic" w:cs="Simplified Arabic"/>
          <w:sz w:val="24"/>
          <w:szCs w:val="24"/>
          <w:lang w:bidi="ar-EG"/>
        </w:rPr>
      </w:pPr>
      <w:r w:rsidRPr="00493011">
        <w:rPr>
          <w:rFonts w:ascii="Simplified Arabic" w:hAnsi="Simplified Arabic" w:cs="Simplified Arabic"/>
          <w:sz w:val="24"/>
          <w:szCs w:val="24"/>
          <w:rtl/>
          <w:lang w:bidi="ar-EG"/>
        </w:rPr>
        <w:t>نحن الموقعين أدناه، نعرض تقديم الخدمات للمهمة المذكورة أعلاه وفقًا لطلب العروض المؤرخ [يضاف التاريخ] وأي إضافات صادرة عنها واقتراحنا.</w:t>
      </w:r>
    </w:p>
    <w:p w14:paraId="6E24836E" w14:textId="329EF0FC" w:rsidR="007563E3" w:rsidRDefault="007563E3">
      <w:pPr>
        <w:pStyle w:val="ListParagraph"/>
        <w:numPr>
          <w:ilvl w:val="0"/>
          <w:numId w:val="16"/>
        </w:numPr>
        <w:tabs>
          <w:tab w:val="left" w:pos="1455"/>
        </w:tabs>
        <w:bidi/>
        <w:jc w:val="both"/>
        <w:rPr>
          <w:rFonts w:ascii="Simplified Arabic" w:hAnsi="Simplified Arabic" w:cs="Simplified Arabic"/>
          <w:sz w:val="24"/>
          <w:szCs w:val="24"/>
          <w:lang w:bidi="ar-EG"/>
        </w:rPr>
      </w:pPr>
      <w:r w:rsidRPr="00493011">
        <w:rPr>
          <w:rFonts w:ascii="Simplified Arabic" w:hAnsi="Simplified Arabic" w:cs="Simplified Arabic"/>
          <w:sz w:val="24"/>
          <w:szCs w:val="24"/>
          <w:rtl/>
          <w:lang w:bidi="ar-EG"/>
        </w:rPr>
        <w:t xml:space="preserve">نقدم هنا اقتراحنا، الذي يتضمن هذا </w:t>
      </w:r>
      <w:r w:rsidR="00C53FCC">
        <w:rPr>
          <w:rFonts w:ascii="Simplified Arabic" w:hAnsi="Simplified Arabic" w:cs="Simplified Arabic"/>
          <w:sz w:val="24"/>
          <w:szCs w:val="24"/>
          <w:rtl/>
          <w:lang w:bidi="ar-EG"/>
        </w:rPr>
        <w:t xml:space="preserve">العطاء </w:t>
      </w:r>
      <w:r w:rsidRPr="00493011">
        <w:rPr>
          <w:rFonts w:ascii="Simplified Arabic" w:hAnsi="Simplified Arabic" w:cs="Simplified Arabic"/>
          <w:sz w:val="24"/>
          <w:szCs w:val="24"/>
          <w:rtl/>
          <w:lang w:bidi="ar-EG"/>
        </w:rPr>
        <w:t xml:space="preserve"> الفني، و</w:t>
      </w:r>
      <w:r>
        <w:rPr>
          <w:rFonts w:ascii="Simplified Arabic" w:hAnsi="Simplified Arabic" w:cs="Simplified Arabic" w:hint="cs"/>
          <w:sz w:val="24"/>
          <w:szCs w:val="24"/>
          <w:rtl/>
          <w:lang w:bidi="ar-EG"/>
        </w:rPr>
        <w:t xml:space="preserve">كذلك </w:t>
      </w:r>
      <w:r w:rsidRPr="00493011">
        <w:rPr>
          <w:rFonts w:ascii="Simplified Arabic" w:hAnsi="Simplified Arabic" w:cs="Simplified Arabic"/>
          <w:sz w:val="24"/>
          <w:szCs w:val="24"/>
          <w:rtl/>
          <w:lang w:bidi="ar-EG"/>
        </w:rPr>
        <w:t>اقتراحا</w:t>
      </w:r>
      <w:r>
        <w:rPr>
          <w:rFonts w:ascii="Simplified Arabic" w:hAnsi="Simplified Arabic" w:cs="Simplified Arabic" w:hint="cs"/>
          <w:sz w:val="24"/>
          <w:szCs w:val="24"/>
          <w:rtl/>
          <w:lang w:bidi="ar-EG"/>
        </w:rPr>
        <w:t>ً</w:t>
      </w:r>
      <w:r w:rsidRPr="00493011">
        <w:rPr>
          <w:rFonts w:ascii="Simplified Arabic" w:hAnsi="Simplified Arabic" w:cs="Simplified Arabic"/>
          <w:sz w:val="24"/>
          <w:szCs w:val="24"/>
          <w:rtl/>
          <w:lang w:bidi="ar-EG"/>
        </w:rPr>
        <w:t xml:space="preserve"> مالي</w:t>
      </w:r>
      <w:r>
        <w:rPr>
          <w:rFonts w:ascii="Simplified Arabic" w:hAnsi="Simplified Arabic" w:cs="Simplified Arabic" w:hint="cs"/>
          <w:sz w:val="24"/>
          <w:szCs w:val="24"/>
          <w:rtl/>
          <w:lang w:bidi="ar-EG"/>
        </w:rPr>
        <w:t>اً</w:t>
      </w:r>
      <w:r w:rsidRPr="00493011">
        <w:rPr>
          <w:rFonts w:ascii="Simplified Arabic" w:hAnsi="Simplified Arabic" w:cs="Simplified Arabic"/>
          <w:sz w:val="24"/>
          <w:szCs w:val="24"/>
          <w:rtl/>
          <w:lang w:bidi="ar-EG"/>
        </w:rPr>
        <w:t>، كل منهما مختوم في مظروف/طرد منفصل ومحدد بوضوح.</w:t>
      </w:r>
    </w:p>
    <w:p w14:paraId="7F655D17" w14:textId="77777777" w:rsidR="007563E3" w:rsidRDefault="007563E3">
      <w:pPr>
        <w:pStyle w:val="ListParagraph"/>
        <w:numPr>
          <w:ilvl w:val="0"/>
          <w:numId w:val="16"/>
        </w:numPr>
        <w:tabs>
          <w:tab w:val="left" w:pos="1455"/>
        </w:tabs>
        <w:bidi/>
        <w:jc w:val="both"/>
        <w:rPr>
          <w:rFonts w:ascii="Simplified Arabic" w:hAnsi="Simplified Arabic" w:cs="Simplified Arabic"/>
          <w:sz w:val="24"/>
          <w:szCs w:val="24"/>
          <w:lang w:bidi="ar-EG"/>
        </w:rPr>
      </w:pPr>
      <w:r w:rsidRPr="008E42BC">
        <w:rPr>
          <w:rFonts w:ascii="Simplified Arabic" w:hAnsi="Simplified Arabic" w:cs="Simplified Arabic"/>
          <w:sz w:val="24"/>
          <w:szCs w:val="24"/>
          <w:rtl/>
          <w:lang w:bidi="ar-EG"/>
        </w:rPr>
        <w:t>نقدم اقتراحنا بالاقتران مع:</w:t>
      </w:r>
    </w:p>
    <w:p w14:paraId="6EB13BEE" w14:textId="77777777" w:rsidR="007563E3" w:rsidRDefault="007563E3" w:rsidP="007563E3">
      <w:pPr>
        <w:pStyle w:val="ListParagraph"/>
        <w:tabs>
          <w:tab w:val="left" w:pos="1455"/>
        </w:tabs>
        <w:bidi/>
        <w:jc w:val="both"/>
        <w:rPr>
          <w:rFonts w:ascii="Simplified Arabic" w:hAnsi="Simplified Arabic" w:cs="Simplified Arabic"/>
          <w:color w:val="FF0000"/>
          <w:sz w:val="24"/>
          <w:szCs w:val="24"/>
          <w:rtl/>
          <w:lang w:bidi="ar-EG"/>
        </w:rPr>
      </w:pPr>
      <w:r w:rsidRPr="00702B9C">
        <w:rPr>
          <w:rFonts w:ascii="Simplified Arabic" w:hAnsi="Simplified Arabic" w:cs="Simplified Arabic"/>
          <w:color w:val="FF0000"/>
          <w:sz w:val="24"/>
          <w:szCs w:val="24"/>
          <w:rtl/>
          <w:lang w:bidi="ar-EG"/>
        </w:rPr>
        <w:t>[تدرج قائمة بالاسم الكامل لكل خبير استشاري مرتبط به وعنوانه، وإلا تحذف هذه الفقرة]</w:t>
      </w:r>
    </w:p>
    <w:p w14:paraId="20550DFA" w14:textId="5BE65325" w:rsidR="007563E3" w:rsidRPr="00B7012F" w:rsidRDefault="007563E3">
      <w:pPr>
        <w:pStyle w:val="ListParagraph"/>
        <w:numPr>
          <w:ilvl w:val="0"/>
          <w:numId w:val="16"/>
        </w:numPr>
        <w:tabs>
          <w:tab w:val="left" w:pos="1455"/>
        </w:tabs>
        <w:bidi/>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 xml:space="preserve">  </w:t>
      </w:r>
      <w:r w:rsidR="00136139">
        <w:rPr>
          <w:rFonts w:ascii="Simplified Arabic" w:hAnsi="Simplified Arabic" w:cs="Simplified Arabic" w:hint="cs"/>
          <w:color w:val="000000" w:themeColor="text1"/>
          <w:sz w:val="24"/>
          <w:szCs w:val="24"/>
          <w:rtl/>
          <w:lang w:bidi="ar-EG"/>
        </w:rPr>
        <w:t>م</w:t>
      </w:r>
      <w:r>
        <w:rPr>
          <w:rFonts w:ascii="Simplified Arabic" w:hAnsi="Simplified Arabic" w:cs="Simplified Arabic" w:hint="cs"/>
          <w:color w:val="000000" w:themeColor="text1"/>
          <w:sz w:val="24"/>
          <w:szCs w:val="24"/>
          <w:rtl/>
          <w:lang w:bidi="ar-EG"/>
        </w:rPr>
        <w:t>ر</w:t>
      </w:r>
      <w:r w:rsidRPr="00B7012F">
        <w:rPr>
          <w:rFonts w:ascii="Simplified Arabic" w:hAnsi="Simplified Arabic" w:cs="Simplified Arabic"/>
          <w:color w:val="000000" w:themeColor="text1"/>
          <w:sz w:val="24"/>
          <w:szCs w:val="24"/>
          <w:rtl/>
          <w:lang w:bidi="ar-EG"/>
        </w:rPr>
        <w:t xml:space="preserve">فق ميثاق النزاهة الموقع حسب الأصول </w:t>
      </w:r>
      <w:r w:rsidRPr="00B7012F">
        <w:rPr>
          <w:rFonts w:ascii="Simplified Arabic" w:hAnsi="Simplified Arabic" w:cs="Simplified Arabic" w:hint="cs"/>
          <w:color w:val="000000" w:themeColor="text1"/>
          <w:sz w:val="24"/>
          <w:szCs w:val="24"/>
          <w:rtl/>
          <w:lang w:bidi="ar-EG"/>
        </w:rPr>
        <w:t>"</w:t>
      </w:r>
      <w:r w:rsidRPr="00B7012F">
        <w:rPr>
          <w:rFonts w:ascii="Simplified Arabic" w:hAnsi="Simplified Arabic" w:cs="Simplified Arabic"/>
          <w:color w:val="000000" w:themeColor="text1"/>
          <w:sz w:val="24"/>
          <w:szCs w:val="24"/>
          <w:rtl/>
          <w:lang w:bidi="ar-EG"/>
        </w:rPr>
        <w:t xml:space="preserve">المرفق 4 - </w:t>
      </w:r>
      <w:r w:rsidRPr="00B7012F">
        <w:rPr>
          <w:rFonts w:ascii="Simplified Arabic" w:hAnsi="Simplified Arabic" w:cs="Simplified Arabic" w:hint="cs"/>
          <w:color w:val="000000" w:themeColor="text1"/>
          <w:sz w:val="24"/>
          <w:szCs w:val="24"/>
          <w:rtl/>
          <w:lang w:bidi="ar-EG"/>
        </w:rPr>
        <w:t>نماذج</w:t>
      </w:r>
      <w:r w:rsidRPr="00B7012F">
        <w:rPr>
          <w:rFonts w:ascii="Simplified Arabic" w:hAnsi="Simplified Arabic" w:cs="Simplified Arabic"/>
          <w:color w:val="000000" w:themeColor="text1"/>
          <w:sz w:val="24"/>
          <w:szCs w:val="24"/>
          <w:rtl/>
          <w:lang w:bidi="ar-EG"/>
        </w:rPr>
        <w:t xml:space="preserve"> العقد</w:t>
      </w:r>
      <w:r w:rsidRPr="00B7012F">
        <w:rPr>
          <w:rFonts w:ascii="Simplified Arabic" w:hAnsi="Simplified Arabic" w:cs="Simplified Arabic" w:hint="cs"/>
          <w:color w:val="000000" w:themeColor="text1"/>
          <w:sz w:val="24"/>
          <w:szCs w:val="24"/>
          <w:rtl/>
          <w:lang w:bidi="ar-EG"/>
        </w:rPr>
        <w:t>"</w:t>
      </w:r>
      <w:r w:rsidRPr="00B7012F">
        <w:rPr>
          <w:rFonts w:ascii="Simplified Arabic" w:hAnsi="Simplified Arabic" w:cs="Simplified Arabic"/>
          <w:color w:val="000000" w:themeColor="text1"/>
          <w:sz w:val="24"/>
          <w:szCs w:val="24"/>
          <w:rtl/>
          <w:lang w:bidi="ar-EG"/>
        </w:rPr>
        <w:t>.</w:t>
      </w:r>
    </w:p>
    <w:p w14:paraId="7A05F4AD" w14:textId="2E109F63" w:rsidR="007563E3" w:rsidRDefault="00136139">
      <w:pPr>
        <w:pStyle w:val="ListParagraph"/>
        <w:numPr>
          <w:ilvl w:val="0"/>
          <w:numId w:val="16"/>
        </w:numPr>
        <w:tabs>
          <w:tab w:val="left" w:pos="1455"/>
        </w:tabs>
        <w:bidi/>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م</w:t>
      </w:r>
      <w:r w:rsidRPr="00702B9C">
        <w:rPr>
          <w:rFonts w:ascii="Simplified Arabic" w:hAnsi="Simplified Arabic" w:cs="Simplified Arabic"/>
          <w:color w:val="000000" w:themeColor="text1"/>
          <w:sz w:val="24"/>
          <w:szCs w:val="24"/>
          <w:rtl/>
          <w:lang w:bidi="ar-EG"/>
        </w:rPr>
        <w:t xml:space="preserve">رفق </w:t>
      </w:r>
      <w:r w:rsidR="007563E3">
        <w:rPr>
          <w:rFonts w:ascii="Simplified Arabic" w:hAnsi="Simplified Arabic" w:cs="Simplified Arabic" w:hint="cs"/>
          <w:color w:val="000000" w:themeColor="text1"/>
          <w:sz w:val="24"/>
          <w:szCs w:val="24"/>
          <w:rtl/>
          <w:lang w:bidi="ar-EG"/>
        </w:rPr>
        <w:t>الميثاق</w:t>
      </w:r>
      <w:r w:rsidR="007563E3" w:rsidRPr="00702B9C">
        <w:rPr>
          <w:rFonts w:ascii="Simplified Arabic" w:hAnsi="Simplified Arabic" w:cs="Simplified Arabic"/>
          <w:color w:val="000000" w:themeColor="text1"/>
          <w:sz w:val="24"/>
          <w:szCs w:val="24"/>
          <w:rtl/>
          <w:lang w:bidi="ar-EG"/>
        </w:rPr>
        <w:t xml:space="preserve"> البيئي والاجتماعي الموقع حسب الأصول </w:t>
      </w:r>
      <w:r w:rsidR="007563E3">
        <w:rPr>
          <w:rFonts w:ascii="Simplified Arabic" w:hAnsi="Simplified Arabic" w:cs="Simplified Arabic" w:hint="cs"/>
          <w:color w:val="000000" w:themeColor="text1"/>
          <w:sz w:val="24"/>
          <w:szCs w:val="24"/>
          <w:rtl/>
          <w:lang w:bidi="ar-EG"/>
        </w:rPr>
        <w:t>"ا</w:t>
      </w:r>
      <w:r w:rsidR="007563E3" w:rsidRPr="00702B9C">
        <w:rPr>
          <w:rFonts w:ascii="Simplified Arabic" w:hAnsi="Simplified Arabic" w:cs="Simplified Arabic"/>
          <w:color w:val="000000" w:themeColor="text1"/>
          <w:sz w:val="24"/>
          <w:szCs w:val="24"/>
          <w:rtl/>
          <w:lang w:bidi="ar-EG"/>
        </w:rPr>
        <w:t>لمرفق 3 - استمارات العقود</w:t>
      </w:r>
      <w:r w:rsidR="007563E3">
        <w:rPr>
          <w:rFonts w:ascii="Simplified Arabic" w:hAnsi="Simplified Arabic" w:cs="Simplified Arabic" w:hint="cs"/>
          <w:color w:val="000000" w:themeColor="text1"/>
          <w:sz w:val="24"/>
          <w:szCs w:val="24"/>
          <w:rtl/>
          <w:lang w:bidi="ar-EG"/>
        </w:rPr>
        <w:t>"</w:t>
      </w:r>
      <w:r w:rsidR="007563E3" w:rsidRPr="00702B9C">
        <w:rPr>
          <w:rFonts w:ascii="Simplified Arabic" w:hAnsi="Simplified Arabic" w:cs="Simplified Arabic"/>
          <w:color w:val="000000" w:themeColor="text1"/>
          <w:sz w:val="24"/>
          <w:szCs w:val="24"/>
          <w:rtl/>
          <w:lang w:bidi="ar-EG"/>
        </w:rPr>
        <w:t>.</w:t>
      </w:r>
    </w:p>
    <w:p w14:paraId="51888E47" w14:textId="5C61F1E1" w:rsidR="007563E3" w:rsidRDefault="00136139">
      <w:pPr>
        <w:pStyle w:val="ListParagraph"/>
        <w:numPr>
          <w:ilvl w:val="0"/>
          <w:numId w:val="16"/>
        </w:numPr>
        <w:tabs>
          <w:tab w:val="left" w:pos="1455"/>
        </w:tabs>
        <w:bidi/>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م</w:t>
      </w:r>
      <w:r w:rsidRPr="00735D71">
        <w:rPr>
          <w:rFonts w:ascii="Simplified Arabic" w:hAnsi="Simplified Arabic" w:cs="Simplified Arabic"/>
          <w:color w:val="000000" w:themeColor="text1"/>
          <w:sz w:val="24"/>
          <w:szCs w:val="24"/>
          <w:rtl/>
          <w:lang w:bidi="ar-EG"/>
        </w:rPr>
        <w:t xml:space="preserve">رفق </w:t>
      </w:r>
      <w:r w:rsidR="007563E3">
        <w:rPr>
          <w:rFonts w:ascii="Simplified Arabic" w:hAnsi="Simplified Arabic" w:cs="Simplified Arabic" w:hint="cs"/>
          <w:color w:val="000000" w:themeColor="text1"/>
          <w:sz w:val="24"/>
          <w:szCs w:val="24"/>
          <w:rtl/>
          <w:lang w:bidi="ar-EG"/>
        </w:rPr>
        <w:t>معه</w:t>
      </w:r>
      <w:r w:rsidR="007563E3" w:rsidRPr="00735D71">
        <w:rPr>
          <w:rFonts w:ascii="Simplified Arabic" w:hAnsi="Simplified Arabic" w:cs="Simplified Arabic"/>
          <w:color w:val="000000" w:themeColor="text1"/>
          <w:sz w:val="24"/>
          <w:szCs w:val="24"/>
          <w:rtl/>
          <w:lang w:bidi="ar-EG"/>
        </w:rPr>
        <w:t xml:space="preserve"> معلومات لدعم أهليتنا </w:t>
      </w:r>
      <w:r w:rsidR="007563E3">
        <w:rPr>
          <w:rFonts w:ascii="Simplified Arabic" w:hAnsi="Simplified Arabic" w:cs="Simplified Arabic" w:hint="cs"/>
          <w:color w:val="000000" w:themeColor="text1"/>
          <w:sz w:val="24"/>
          <w:szCs w:val="24"/>
          <w:rtl/>
          <w:lang w:bidi="ar-EG"/>
        </w:rPr>
        <w:t>وفقاً</w:t>
      </w:r>
      <w:r w:rsidR="007563E3" w:rsidRPr="00735D71">
        <w:rPr>
          <w:rFonts w:ascii="Simplified Arabic" w:hAnsi="Simplified Arabic" w:cs="Simplified Arabic"/>
          <w:color w:val="000000" w:themeColor="text1"/>
          <w:sz w:val="24"/>
          <w:szCs w:val="24"/>
          <w:rtl/>
          <w:lang w:bidi="ar-EG"/>
        </w:rPr>
        <w:t xml:space="preserve"> للقسم الرابع من </w:t>
      </w:r>
      <w:r w:rsidR="00FB6215">
        <w:rPr>
          <w:rFonts w:ascii="Simplified Arabic" w:hAnsi="Simplified Arabic" w:cs="Simplified Arabic" w:hint="cs"/>
          <w:color w:val="000000" w:themeColor="text1"/>
          <w:sz w:val="24"/>
          <w:szCs w:val="24"/>
          <w:rtl/>
          <w:lang w:bidi="ar-EG"/>
        </w:rPr>
        <w:t>طلب تقديم المقترحات</w:t>
      </w:r>
      <w:r w:rsidR="007563E3" w:rsidRPr="00735D71">
        <w:rPr>
          <w:rFonts w:ascii="Simplified Arabic" w:hAnsi="Simplified Arabic" w:cs="Simplified Arabic"/>
          <w:color w:val="000000" w:themeColor="text1"/>
          <w:sz w:val="24"/>
          <w:szCs w:val="24"/>
          <w:rtl/>
          <w:lang w:bidi="ar-EG"/>
        </w:rPr>
        <w:t>.</w:t>
      </w:r>
    </w:p>
    <w:p w14:paraId="7EC71653" w14:textId="77777777" w:rsidR="007563E3" w:rsidRDefault="007563E3">
      <w:pPr>
        <w:pStyle w:val="ListParagraph"/>
        <w:numPr>
          <w:ilvl w:val="0"/>
          <w:numId w:val="16"/>
        </w:numPr>
        <w:tabs>
          <w:tab w:val="left" w:pos="1455"/>
        </w:tabs>
        <w:bidi/>
        <w:jc w:val="both"/>
        <w:rPr>
          <w:rFonts w:ascii="Simplified Arabic" w:hAnsi="Simplified Arabic" w:cs="Simplified Arabic"/>
          <w:color w:val="000000" w:themeColor="text1"/>
          <w:sz w:val="24"/>
          <w:szCs w:val="24"/>
          <w:lang w:bidi="ar-EG"/>
        </w:rPr>
      </w:pPr>
      <w:r w:rsidRPr="00735D71">
        <w:rPr>
          <w:rFonts w:ascii="Simplified Arabic" w:hAnsi="Simplified Arabic" w:cs="Simplified Arabic"/>
          <w:color w:val="000000" w:themeColor="text1"/>
          <w:sz w:val="24"/>
          <w:szCs w:val="24"/>
          <w:rtl/>
          <w:lang w:bidi="ar-EG"/>
        </w:rPr>
        <w:t xml:space="preserve">إذا أجريت مفاوضات خلال الفترة الأولية لصلاحية </w:t>
      </w:r>
      <w:r>
        <w:rPr>
          <w:rFonts w:ascii="Simplified Arabic" w:hAnsi="Simplified Arabic" w:cs="Simplified Arabic" w:hint="cs"/>
          <w:color w:val="000000" w:themeColor="text1"/>
          <w:sz w:val="24"/>
          <w:szCs w:val="24"/>
          <w:rtl/>
          <w:lang w:bidi="ar-EG"/>
        </w:rPr>
        <w:t>المقترح</w:t>
      </w:r>
      <w:r w:rsidRPr="00735D71">
        <w:rPr>
          <w:rFonts w:ascii="Simplified Arabic" w:hAnsi="Simplified Arabic" w:cs="Simplified Arabic"/>
          <w:color w:val="000000" w:themeColor="text1"/>
          <w:sz w:val="24"/>
          <w:szCs w:val="24"/>
          <w:rtl/>
          <w:lang w:bidi="ar-EG"/>
        </w:rPr>
        <w:t>، فإننا نتعهد بالتفاوض على أساس الموظفين الفنيين الرئيسيين المعينين.</w:t>
      </w:r>
    </w:p>
    <w:p w14:paraId="36B07ADE" w14:textId="77777777" w:rsidR="007563E3" w:rsidRDefault="007563E3">
      <w:pPr>
        <w:pStyle w:val="ListParagraph"/>
        <w:numPr>
          <w:ilvl w:val="0"/>
          <w:numId w:val="16"/>
        </w:numPr>
        <w:tabs>
          <w:tab w:val="left" w:pos="1455"/>
        </w:tabs>
        <w:bidi/>
        <w:jc w:val="both"/>
        <w:rPr>
          <w:rFonts w:ascii="Simplified Arabic" w:hAnsi="Simplified Arabic" w:cs="Simplified Arabic"/>
          <w:color w:val="000000" w:themeColor="text1"/>
          <w:sz w:val="24"/>
          <w:szCs w:val="24"/>
          <w:lang w:bidi="ar-EG"/>
        </w:rPr>
      </w:pPr>
      <w:r w:rsidRPr="00B14151">
        <w:rPr>
          <w:rFonts w:ascii="Simplified Arabic" w:hAnsi="Simplified Arabic" w:cs="Simplified Arabic"/>
          <w:color w:val="000000" w:themeColor="text1"/>
          <w:sz w:val="24"/>
          <w:szCs w:val="24"/>
          <w:rtl/>
          <w:lang w:bidi="ar-EG"/>
        </w:rPr>
        <w:t>اقتراحنا ملزم لنا ورهنا</w:t>
      </w:r>
      <w:r>
        <w:rPr>
          <w:rFonts w:ascii="Simplified Arabic" w:hAnsi="Simplified Arabic" w:cs="Simplified Arabic" w:hint="cs"/>
          <w:color w:val="000000" w:themeColor="text1"/>
          <w:sz w:val="24"/>
          <w:szCs w:val="24"/>
          <w:rtl/>
          <w:lang w:bidi="ar-EG"/>
        </w:rPr>
        <w:t>ً</w:t>
      </w:r>
      <w:r w:rsidRPr="00B14151">
        <w:rPr>
          <w:rFonts w:ascii="Simplified Arabic" w:hAnsi="Simplified Arabic" w:cs="Simplified Arabic"/>
          <w:color w:val="000000" w:themeColor="text1"/>
          <w:sz w:val="24"/>
          <w:szCs w:val="24"/>
          <w:rtl/>
          <w:lang w:bidi="ar-EG"/>
        </w:rPr>
        <w:t xml:space="preserve"> بالتعديلات الناتجة عن مفاوضات العقد، ونتعهد، إذا تم قبول اقتراحنا، ببدء الخدمات المتعلقة بالتكليف في موعد لا يتجاوز التاريخ المشار إليه في طلب تقديم العروض.</w:t>
      </w:r>
    </w:p>
    <w:p w14:paraId="2B667549" w14:textId="223F5387" w:rsidR="007563E3" w:rsidRDefault="007563E3">
      <w:pPr>
        <w:pStyle w:val="ListParagraph"/>
        <w:numPr>
          <w:ilvl w:val="0"/>
          <w:numId w:val="16"/>
        </w:numPr>
        <w:tabs>
          <w:tab w:val="left" w:pos="1455"/>
        </w:tabs>
        <w:bidi/>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 xml:space="preserve"> نقر</w:t>
      </w:r>
      <w:r w:rsidRPr="00B14151">
        <w:rPr>
          <w:rFonts w:ascii="Simplified Arabic" w:hAnsi="Simplified Arabic" w:cs="Simplified Arabic"/>
          <w:color w:val="000000" w:themeColor="text1"/>
          <w:sz w:val="24"/>
          <w:szCs w:val="24"/>
          <w:rtl/>
          <w:lang w:bidi="ar-EG"/>
        </w:rPr>
        <w:t xml:space="preserve"> </w:t>
      </w:r>
      <w:r>
        <w:rPr>
          <w:rFonts w:ascii="Simplified Arabic" w:hAnsi="Simplified Arabic" w:cs="Simplified Arabic" w:hint="cs"/>
          <w:color w:val="000000" w:themeColor="text1"/>
          <w:sz w:val="24"/>
          <w:szCs w:val="24"/>
          <w:rtl/>
          <w:lang w:bidi="ar-EG"/>
        </w:rPr>
        <w:t>ونعي</w:t>
      </w:r>
      <w:r w:rsidRPr="00B14151">
        <w:rPr>
          <w:rFonts w:ascii="Simplified Arabic" w:hAnsi="Simplified Arabic" w:cs="Simplified Arabic"/>
          <w:color w:val="000000" w:themeColor="text1"/>
          <w:sz w:val="24"/>
          <w:szCs w:val="24"/>
          <w:rtl/>
          <w:lang w:bidi="ar-EG"/>
        </w:rPr>
        <w:t xml:space="preserve"> أننا سنبلغ </w:t>
      </w:r>
      <w:r w:rsidR="007736C1">
        <w:rPr>
          <w:rFonts w:ascii="Simplified Arabic" w:hAnsi="Simplified Arabic" w:cs="Simplified Arabic" w:hint="cs"/>
          <w:color w:val="000000" w:themeColor="text1"/>
          <w:sz w:val="24"/>
          <w:szCs w:val="24"/>
          <w:rtl/>
          <w:lang w:bidi="ar-EG"/>
        </w:rPr>
        <w:t xml:space="preserve">الجهة المنفذة </w:t>
      </w:r>
      <w:r w:rsidRPr="00B14151">
        <w:rPr>
          <w:rFonts w:ascii="Simplified Arabic" w:hAnsi="Simplified Arabic" w:cs="Simplified Arabic"/>
          <w:color w:val="000000" w:themeColor="text1"/>
          <w:sz w:val="24"/>
          <w:szCs w:val="24"/>
          <w:rtl/>
          <w:lang w:bidi="ar-EG"/>
        </w:rPr>
        <w:t xml:space="preserve"> على الفور بأي تغيير جوهري فيما يتعلق بالمعلومات المقدمة في هذا النموذج.</w:t>
      </w:r>
    </w:p>
    <w:p w14:paraId="14AE34CF" w14:textId="6B7E5492" w:rsidR="007563E3" w:rsidRPr="00B7012F" w:rsidRDefault="007563E3">
      <w:pPr>
        <w:pStyle w:val="ListParagraph"/>
        <w:numPr>
          <w:ilvl w:val="0"/>
          <w:numId w:val="16"/>
        </w:numPr>
        <w:tabs>
          <w:tab w:val="left" w:pos="1455"/>
        </w:tabs>
        <w:bidi/>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 xml:space="preserve">  نف</w:t>
      </w:r>
      <w:r w:rsidRPr="00B7012F">
        <w:rPr>
          <w:rFonts w:ascii="Simplified Arabic" w:hAnsi="Simplified Arabic" w:cs="Simplified Arabic"/>
          <w:color w:val="000000" w:themeColor="text1"/>
          <w:sz w:val="24"/>
          <w:szCs w:val="24"/>
          <w:rtl/>
          <w:lang w:bidi="ar-EG"/>
        </w:rPr>
        <w:t xml:space="preserve">هم كذلك أن عدم الكشف بشكل صحيح عن أي من المعلومات المتعلقة </w:t>
      </w:r>
      <w:r w:rsidRPr="00B7012F">
        <w:rPr>
          <w:rFonts w:ascii="Simplified Arabic" w:hAnsi="Simplified Arabic" w:cs="Simplified Arabic" w:hint="cs"/>
          <w:color w:val="000000" w:themeColor="text1"/>
          <w:sz w:val="24"/>
          <w:szCs w:val="24"/>
          <w:rtl/>
          <w:lang w:bidi="ar-EG"/>
        </w:rPr>
        <w:t>بنموذج</w:t>
      </w:r>
      <w:r w:rsidRPr="00B7012F">
        <w:rPr>
          <w:rFonts w:ascii="Simplified Arabic" w:hAnsi="Simplified Arabic" w:cs="Simplified Arabic"/>
          <w:color w:val="000000" w:themeColor="text1"/>
          <w:sz w:val="24"/>
          <w:szCs w:val="24"/>
          <w:rtl/>
          <w:lang w:bidi="ar-EG"/>
        </w:rPr>
        <w:t xml:space="preserve"> تقديم </w:t>
      </w:r>
      <w:r>
        <w:rPr>
          <w:rFonts w:ascii="Simplified Arabic" w:hAnsi="Simplified Arabic" w:cs="Simplified Arabic" w:hint="cs"/>
          <w:color w:val="000000" w:themeColor="text1"/>
          <w:sz w:val="24"/>
          <w:szCs w:val="24"/>
          <w:rtl/>
          <w:lang w:bidi="ar-EG"/>
        </w:rPr>
        <w:t>المقترح</w:t>
      </w:r>
      <w:r w:rsidRPr="00B7012F">
        <w:rPr>
          <w:rFonts w:ascii="Simplified Arabic" w:hAnsi="Simplified Arabic" w:cs="Simplified Arabic"/>
          <w:color w:val="000000" w:themeColor="text1"/>
          <w:sz w:val="24"/>
          <w:szCs w:val="24"/>
          <w:rtl/>
          <w:lang w:bidi="ar-EG"/>
        </w:rPr>
        <w:t xml:space="preserve"> هذه قد يؤدي إلى اتخاذ الإجراءات المناسبة، بما في ذلك عدم أهليتنا، وإنهاء العقد على النحو الواجب التطبيق بموجب سياسة البنك لمكافحة الاحتيال.</w:t>
      </w:r>
    </w:p>
    <w:p w14:paraId="7A2CA104" w14:textId="687F58F3" w:rsidR="007563E3" w:rsidRDefault="007563E3">
      <w:pPr>
        <w:pStyle w:val="ListParagraph"/>
        <w:numPr>
          <w:ilvl w:val="0"/>
          <w:numId w:val="16"/>
        </w:numPr>
        <w:tabs>
          <w:tab w:val="left" w:pos="1455"/>
        </w:tabs>
        <w:bidi/>
        <w:jc w:val="both"/>
        <w:rPr>
          <w:rFonts w:ascii="Simplified Arabic" w:hAnsi="Simplified Arabic" w:cs="Simplified Arabic"/>
          <w:color w:val="000000" w:themeColor="text1"/>
          <w:sz w:val="24"/>
          <w:szCs w:val="24"/>
          <w:lang w:bidi="ar-EG"/>
        </w:rPr>
      </w:pPr>
      <w:r w:rsidRPr="00A4596B">
        <w:rPr>
          <w:rFonts w:ascii="Simplified Arabic" w:hAnsi="Simplified Arabic" w:cs="Simplified Arabic"/>
          <w:color w:val="000000" w:themeColor="text1"/>
          <w:sz w:val="24"/>
          <w:szCs w:val="24"/>
          <w:rtl/>
          <w:lang w:bidi="ar-EG"/>
        </w:rPr>
        <w:t xml:space="preserve">نفهم أن هذا </w:t>
      </w:r>
      <w:r>
        <w:rPr>
          <w:rFonts w:ascii="Simplified Arabic" w:hAnsi="Simplified Arabic" w:cs="Simplified Arabic" w:hint="cs"/>
          <w:color w:val="000000" w:themeColor="text1"/>
          <w:sz w:val="24"/>
          <w:szCs w:val="24"/>
          <w:rtl/>
          <w:lang w:bidi="ar-EG"/>
        </w:rPr>
        <w:t>المقترح</w:t>
      </w:r>
      <w:r w:rsidRPr="00A4596B">
        <w:rPr>
          <w:rFonts w:ascii="Simplified Arabic" w:hAnsi="Simplified Arabic" w:cs="Simplified Arabic"/>
          <w:color w:val="000000" w:themeColor="text1"/>
          <w:sz w:val="24"/>
          <w:szCs w:val="24"/>
          <w:rtl/>
          <w:lang w:bidi="ar-EG"/>
        </w:rPr>
        <w:t xml:space="preserve">، إلى جانب قبولكم الأولي المكتوب له الوارد في إخطاركم بنية إرساء العقد، لا يشكل سوى عقد ملزم بين الشركة </w:t>
      </w:r>
      <w:r>
        <w:rPr>
          <w:rFonts w:ascii="Simplified Arabic" w:hAnsi="Simplified Arabic" w:cs="Simplified Arabic" w:hint="cs"/>
          <w:color w:val="000000" w:themeColor="text1"/>
          <w:sz w:val="24"/>
          <w:szCs w:val="24"/>
          <w:rtl/>
          <w:lang w:bidi="ar-EG"/>
        </w:rPr>
        <w:t>و</w:t>
      </w:r>
      <w:r w:rsidR="007736C1">
        <w:rPr>
          <w:rFonts w:ascii="Simplified Arabic" w:hAnsi="Simplified Arabic" w:cs="Simplified Arabic" w:hint="cs"/>
          <w:color w:val="000000" w:themeColor="text1"/>
          <w:sz w:val="24"/>
          <w:szCs w:val="24"/>
          <w:rtl/>
          <w:lang w:bidi="ar-EG"/>
        </w:rPr>
        <w:t xml:space="preserve">الجهة المنفذة </w:t>
      </w:r>
      <w:r w:rsidRPr="00A4596B">
        <w:rPr>
          <w:rFonts w:ascii="Simplified Arabic" w:hAnsi="Simplified Arabic" w:cs="Simplified Arabic"/>
          <w:color w:val="000000" w:themeColor="text1"/>
          <w:sz w:val="24"/>
          <w:szCs w:val="24"/>
          <w:rtl/>
          <w:lang w:bidi="ar-EG"/>
        </w:rPr>
        <w:t xml:space="preserve"> رهنا</w:t>
      </w:r>
      <w:r>
        <w:rPr>
          <w:rFonts w:ascii="Simplified Arabic" w:hAnsi="Simplified Arabic" w:cs="Simplified Arabic" w:hint="cs"/>
          <w:color w:val="000000" w:themeColor="text1"/>
          <w:sz w:val="24"/>
          <w:szCs w:val="24"/>
          <w:rtl/>
          <w:lang w:bidi="ar-EG"/>
        </w:rPr>
        <w:t>ً</w:t>
      </w:r>
      <w:r w:rsidRPr="00A4596B">
        <w:rPr>
          <w:rFonts w:ascii="Simplified Arabic" w:hAnsi="Simplified Arabic" w:cs="Simplified Arabic"/>
          <w:color w:val="000000" w:themeColor="text1"/>
          <w:sz w:val="24"/>
          <w:szCs w:val="24"/>
          <w:rtl/>
          <w:lang w:bidi="ar-EG"/>
        </w:rPr>
        <w:t xml:space="preserve"> بنجاح المفاوضات وإعداد العقد المناسب وتنفيذه.</w:t>
      </w:r>
    </w:p>
    <w:p w14:paraId="1D2A2305" w14:textId="77777777" w:rsidR="007563E3" w:rsidRDefault="007563E3">
      <w:pPr>
        <w:pStyle w:val="ListParagraph"/>
        <w:numPr>
          <w:ilvl w:val="0"/>
          <w:numId w:val="16"/>
        </w:numPr>
        <w:tabs>
          <w:tab w:val="left" w:pos="1455"/>
        </w:tabs>
        <w:bidi/>
        <w:jc w:val="both"/>
        <w:rPr>
          <w:rFonts w:ascii="Simplified Arabic" w:hAnsi="Simplified Arabic" w:cs="Simplified Arabic"/>
          <w:color w:val="000000" w:themeColor="text1"/>
          <w:sz w:val="24"/>
          <w:szCs w:val="24"/>
          <w:lang w:bidi="ar-EG"/>
        </w:rPr>
      </w:pPr>
      <w:r w:rsidRPr="00A4596B">
        <w:rPr>
          <w:rFonts w:ascii="Simplified Arabic" w:hAnsi="Simplified Arabic" w:cs="Simplified Arabic"/>
          <w:color w:val="000000" w:themeColor="text1"/>
          <w:sz w:val="24"/>
          <w:szCs w:val="24"/>
          <w:rtl/>
          <w:lang w:bidi="ar-EG"/>
        </w:rPr>
        <w:t xml:space="preserve">نعلن بموجب هذا أن جميع المعلومات والبيانات الواردة في هذا </w:t>
      </w:r>
      <w:r>
        <w:rPr>
          <w:rFonts w:ascii="Simplified Arabic" w:hAnsi="Simplified Arabic" w:cs="Simplified Arabic" w:hint="cs"/>
          <w:color w:val="000000" w:themeColor="text1"/>
          <w:sz w:val="24"/>
          <w:szCs w:val="24"/>
          <w:rtl/>
          <w:lang w:bidi="ar-EG"/>
        </w:rPr>
        <w:t>المقترح</w:t>
      </w:r>
      <w:r w:rsidRPr="00A4596B">
        <w:rPr>
          <w:rFonts w:ascii="Simplified Arabic" w:hAnsi="Simplified Arabic" w:cs="Simplified Arabic"/>
          <w:color w:val="000000" w:themeColor="text1"/>
          <w:sz w:val="24"/>
          <w:szCs w:val="24"/>
          <w:rtl/>
          <w:lang w:bidi="ar-EG"/>
        </w:rPr>
        <w:t xml:space="preserve"> صحيحة ونقبل أن أي سوء تفسير وارد فيه قد يؤدي إلى استبعادنا.</w:t>
      </w:r>
    </w:p>
    <w:p w14:paraId="748E475D" w14:textId="589176E7" w:rsidR="007563E3" w:rsidRDefault="007563E3">
      <w:pPr>
        <w:pStyle w:val="ListParagraph"/>
        <w:numPr>
          <w:ilvl w:val="0"/>
          <w:numId w:val="16"/>
        </w:numPr>
        <w:tabs>
          <w:tab w:val="left" w:pos="1455"/>
        </w:tabs>
        <w:bidi/>
        <w:jc w:val="both"/>
        <w:rPr>
          <w:rFonts w:ascii="Simplified Arabic" w:hAnsi="Simplified Arabic" w:cs="Simplified Arabic"/>
          <w:color w:val="000000" w:themeColor="text1"/>
          <w:sz w:val="24"/>
          <w:szCs w:val="24"/>
          <w:lang w:bidi="ar-EG"/>
        </w:rPr>
      </w:pPr>
      <w:r w:rsidRPr="00A4596B">
        <w:rPr>
          <w:rFonts w:ascii="Simplified Arabic" w:hAnsi="Simplified Arabic" w:cs="Simplified Arabic"/>
          <w:color w:val="000000" w:themeColor="text1"/>
          <w:sz w:val="24"/>
          <w:szCs w:val="24"/>
          <w:rtl/>
          <w:lang w:bidi="ar-EG"/>
        </w:rPr>
        <w:lastRenderedPageBreak/>
        <w:t xml:space="preserve">نفهم ونقبل دون شرط أنه لا يمكن تقديم أي احتجاج على عملية أو نتائج عملية المنافسة هذه إلا من خلال الإجراءات المحددة في بند </w:t>
      </w:r>
      <w:r w:rsidR="00DD365A">
        <w:rPr>
          <w:rFonts w:ascii="Simplified Arabic" w:hAnsi="Simplified Arabic" w:cs="Simplified Arabic" w:hint="cs"/>
          <w:color w:val="000000" w:themeColor="text1"/>
          <w:sz w:val="24"/>
          <w:szCs w:val="24"/>
          <w:rtl/>
          <w:lang w:bidi="ar-EG"/>
        </w:rPr>
        <w:t>التعليمات الى الاستشاريين</w:t>
      </w:r>
      <w:r w:rsidRPr="00A4596B">
        <w:rPr>
          <w:rFonts w:ascii="Simplified Arabic" w:hAnsi="Simplified Arabic" w:cs="Simplified Arabic"/>
          <w:color w:val="000000" w:themeColor="text1"/>
          <w:sz w:val="24"/>
          <w:szCs w:val="24"/>
          <w:rtl/>
          <w:lang w:bidi="ar-EG"/>
        </w:rPr>
        <w:t xml:space="preserve"> 29-3.</w:t>
      </w:r>
    </w:p>
    <w:p w14:paraId="11549EBE" w14:textId="59701548" w:rsidR="007563E3" w:rsidRDefault="007563E3">
      <w:pPr>
        <w:pStyle w:val="ListParagraph"/>
        <w:numPr>
          <w:ilvl w:val="0"/>
          <w:numId w:val="16"/>
        </w:numPr>
        <w:tabs>
          <w:tab w:val="left" w:pos="1455"/>
        </w:tabs>
        <w:bidi/>
        <w:jc w:val="both"/>
        <w:rPr>
          <w:rFonts w:ascii="Simplified Arabic" w:hAnsi="Simplified Arabic" w:cs="Simplified Arabic"/>
          <w:color w:val="000000" w:themeColor="text1"/>
          <w:sz w:val="24"/>
          <w:szCs w:val="24"/>
          <w:lang w:bidi="ar-EG"/>
        </w:rPr>
      </w:pPr>
      <w:r w:rsidRPr="00A4596B">
        <w:rPr>
          <w:rFonts w:ascii="Simplified Arabic" w:hAnsi="Simplified Arabic" w:cs="Simplified Arabic"/>
          <w:color w:val="000000" w:themeColor="text1"/>
          <w:sz w:val="24"/>
          <w:szCs w:val="24"/>
          <w:rtl/>
          <w:lang w:bidi="ar-EG"/>
        </w:rPr>
        <w:t xml:space="preserve">نتفهم </w:t>
      </w:r>
      <w:r w:rsidR="00136139" w:rsidRPr="00A44AA7">
        <w:rPr>
          <w:rtl/>
        </w:rPr>
        <w:t xml:space="preserve">بأنكم لستم ملزمين </w:t>
      </w:r>
      <w:r w:rsidRPr="00A4596B">
        <w:rPr>
          <w:rFonts w:ascii="Simplified Arabic" w:hAnsi="Simplified Arabic" w:cs="Simplified Arabic"/>
          <w:color w:val="000000" w:themeColor="text1"/>
          <w:sz w:val="24"/>
          <w:szCs w:val="24"/>
          <w:rtl/>
          <w:lang w:bidi="ar-EG"/>
        </w:rPr>
        <w:t xml:space="preserve">بقبول أي </w:t>
      </w:r>
      <w:r w:rsidR="00136139">
        <w:rPr>
          <w:rFonts w:ascii="Simplified Arabic" w:hAnsi="Simplified Arabic" w:cs="Simplified Arabic" w:hint="cs"/>
          <w:color w:val="000000" w:themeColor="text1"/>
          <w:sz w:val="24"/>
          <w:szCs w:val="24"/>
          <w:rtl/>
          <w:lang w:bidi="ar-EG"/>
        </w:rPr>
        <w:t>عطاء</w:t>
      </w:r>
      <w:r w:rsidR="00136139" w:rsidRPr="00A4596B">
        <w:rPr>
          <w:rFonts w:ascii="Simplified Arabic" w:hAnsi="Simplified Arabic" w:cs="Simplified Arabic"/>
          <w:color w:val="000000" w:themeColor="text1"/>
          <w:sz w:val="24"/>
          <w:szCs w:val="24"/>
          <w:rtl/>
          <w:lang w:bidi="ar-EG"/>
        </w:rPr>
        <w:t xml:space="preserve"> </w:t>
      </w:r>
      <w:r w:rsidRPr="00A4596B">
        <w:rPr>
          <w:rFonts w:ascii="Simplified Arabic" w:hAnsi="Simplified Arabic" w:cs="Simplified Arabic"/>
          <w:color w:val="000000" w:themeColor="text1"/>
          <w:sz w:val="24"/>
          <w:szCs w:val="24"/>
          <w:rtl/>
          <w:lang w:bidi="ar-EG"/>
        </w:rPr>
        <w:t xml:space="preserve">قد </w:t>
      </w:r>
      <w:r w:rsidR="00136139">
        <w:rPr>
          <w:rFonts w:ascii="Simplified Arabic" w:hAnsi="Simplified Arabic" w:cs="Simplified Arabic" w:hint="cs"/>
          <w:color w:val="000000" w:themeColor="text1"/>
          <w:sz w:val="24"/>
          <w:szCs w:val="24"/>
          <w:rtl/>
          <w:lang w:bidi="ar-EG"/>
        </w:rPr>
        <w:t>استلمتوه</w:t>
      </w:r>
      <w:r w:rsidRPr="00A4596B">
        <w:rPr>
          <w:rFonts w:ascii="Simplified Arabic" w:hAnsi="Simplified Arabic" w:cs="Simplified Arabic"/>
          <w:color w:val="000000" w:themeColor="text1"/>
          <w:sz w:val="24"/>
          <w:szCs w:val="24"/>
          <w:rtl/>
          <w:lang w:bidi="ar-EG"/>
        </w:rPr>
        <w:t>.</w:t>
      </w:r>
    </w:p>
    <w:p w14:paraId="765A9E7C" w14:textId="77777777" w:rsidR="007563E3" w:rsidRDefault="007563E3" w:rsidP="007563E3">
      <w:pPr>
        <w:tabs>
          <w:tab w:val="left" w:pos="1455"/>
        </w:tabs>
        <w:bidi/>
        <w:spacing w:after="0"/>
        <w:jc w:val="both"/>
        <w:rPr>
          <w:rFonts w:ascii="Simplified Arabic" w:hAnsi="Simplified Arabic" w:cs="Simplified Arabic"/>
          <w:color w:val="000000" w:themeColor="text1"/>
          <w:sz w:val="24"/>
          <w:szCs w:val="24"/>
          <w:rtl/>
          <w:lang w:bidi="ar-EG"/>
        </w:rPr>
      </w:pPr>
      <w:r w:rsidRPr="00B01BA2">
        <w:rPr>
          <w:rFonts w:ascii="Simplified Arabic" w:hAnsi="Simplified Arabic" w:cs="Simplified Arabic"/>
          <w:color w:val="000000" w:themeColor="text1"/>
          <w:sz w:val="24"/>
          <w:szCs w:val="24"/>
          <w:rtl/>
          <w:lang w:bidi="ar-EG"/>
        </w:rPr>
        <w:t>تفضلوا بقبول فائق الاحترام</w:t>
      </w:r>
      <w:r>
        <w:rPr>
          <w:rFonts w:ascii="Simplified Arabic" w:hAnsi="Simplified Arabic" w:cs="Simplified Arabic" w:hint="cs"/>
          <w:color w:val="000000" w:themeColor="text1"/>
          <w:sz w:val="24"/>
          <w:szCs w:val="24"/>
          <w:rtl/>
          <w:lang w:bidi="ar-EG"/>
        </w:rPr>
        <w:t>،</w:t>
      </w:r>
    </w:p>
    <w:p w14:paraId="0D7EF57C" w14:textId="77777777" w:rsidR="007563E3" w:rsidRPr="00B01BA2" w:rsidRDefault="007563E3" w:rsidP="007563E3">
      <w:pPr>
        <w:tabs>
          <w:tab w:val="left" w:pos="1455"/>
        </w:tabs>
        <w:bidi/>
        <w:spacing w:after="0"/>
        <w:jc w:val="both"/>
        <w:rPr>
          <w:rFonts w:ascii="Simplified Arabic" w:hAnsi="Simplified Arabic" w:cs="Simplified Arabic"/>
          <w:color w:val="FF0000"/>
          <w:sz w:val="24"/>
          <w:szCs w:val="24"/>
          <w:rtl/>
          <w:lang w:bidi="ar-EG"/>
        </w:rPr>
      </w:pPr>
      <w:r w:rsidRPr="00B01BA2">
        <w:rPr>
          <w:rFonts w:ascii="Simplified Arabic" w:hAnsi="Simplified Arabic" w:cs="Simplified Arabic"/>
          <w:color w:val="FF0000"/>
          <w:sz w:val="24"/>
          <w:szCs w:val="24"/>
          <w:rtl/>
          <w:lang w:bidi="ar-EG"/>
        </w:rPr>
        <w:t>[</w:t>
      </w:r>
      <w:r w:rsidRPr="00B01BA2">
        <w:rPr>
          <w:rFonts w:ascii="Simplified Arabic" w:hAnsi="Simplified Arabic" w:cs="Simplified Arabic" w:hint="cs"/>
          <w:color w:val="FF0000"/>
          <w:sz w:val="24"/>
          <w:szCs w:val="24"/>
          <w:rtl/>
          <w:lang w:bidi="ar-EG"/>
        </w:rPr>
        <w:t>الأطراف المأذون لها بالتوقيع</w:t>
      </w:r>
      <w:r w:rsidRPr="00B01BA2">
        <w:rPr>
          <w:rFonts w:ascii="Simplified Arabic" w:hAnsi="Simplified Arabic" w:cs="Simplified Arabic"/>
          <w:color w:val="FF0000"/>
          <w:sz w:val="24"/>
          <w:szCs w:val="24"/>
          <w:rtl/>
          <w:lang w:bidi="ar-EG"/>
        </w:rPr>
        <w:t>]</w:t>
      </w:r>
    </w:p>
    <w:p w14:paraId="5A9C4207" w14:textId="77777777" w:rsidR="007563E3" w:rsidRPr="00B01BA2" w:rsidRDefault="007563E3" w:rsidP="007563E3">
      <w:pPr>
        <w:tabs>
          <w:tab w:val="left" w:pos="1455"/>
        </w:tabs>
        <w:bidi/>
        <w:spacing w:before="240" w:after="0"/>
        <w:jc w:val="both"/>
        <w:rPr>
          <w:rFonts w:ascii="Simplified Arabic" w:hAnsi="Simplified Arabic" w:cs="Simplified Arabic"/>
          <w:color w:val="FF0000"/>
          <w:sz w:val="24"/>
          <w:szCs w:val="24"/>
          <w:rtl/>
          <w:lang w:bidi="ar-EG"/>
        </w:rPr>
      </w:pPr>
      <w:r w:rsidRPr="00B01BA2">
        <w:rPr>
          <w:rFonts w:ascii="Simplified Arabic" w:hAnsi="Simplified Arabic" w:cs="Simplified Arabic"/>
          <w:color w:val="FF0000"/>
          <w:sz w:val="24"/>
          <w:szCs w:val="24"/>
          <w:rtl/>
          <w:lang w:bidi="ar-EG"/>
        </w:rPr>
        <w:t>[اسم الموقّع ولقبه]</w:t>
      </w:r>
    </w:p>
    <w:p w14:paraId="379DF849" w14:textId="77777777" w:rsidR="007563E3" w:rsidRPr="00B01BA2" w:rsidRDefault="007563E3" w:rsidP="007563E3">
      <w:pPr>
        <w:tabs>
          <w:tab w:val="left" w:pos="1455"/>
        </w:tabs>
        <w:bidi/>
        <w:spacing w:after="0"/>
        <w:jc w:val="both"/>
        <w:rPr>
          <w:rFonts w:ascii="Simplified Arabic" w:hAnsi="Simplified Arabic" w:cs="Simplified Arabic"/>
          <w:color w:val="FF0000"/>
          <w:sz w:val="24"/>
          <w:szCs w:val="24"/>
          <w:rtl/>
          <w:lang w:bidi="ar-EG"/>
        </w:rPr>
      </w:pPr>
      <w:r w:rsidRPr="00B01BA2">
        <w:rPr>
          <w:rFonts w:ascii="Simplified Arabic" w:hAnsi="Simplified Arabic" w:cs="Simplified Arabic"/>
          <w:color w:val="FF0000"/>
          <w:sz w:val="24"/>
          <w:szCs w:val="24"/>
          <w:rtl/>
          <w:lang w:bidi="ar-EG"/>
        </w:rPr>
        <w:t>[اسم الخبير الاستشاري]</w:t>
      </w:r>
    </w:p>
    <w:p w14:paraId="424AD805" w14:textId="77777777" w:rsidR="007563E3" w:rsidRDefault="007563E3" w:rsidP="007563E3">
      <w:pPr>
        <w:tabs>
          <w:tab w:val="left" w:pos="1455"/>
        </w:tabs>
        <w:bidi/>
        <w:spacing w:before="240" w:after="0"/>
        <w:jc w:val="both"/>
        <w:rPr>
          <w:rFonts w:ascii="Simplified Arabic" w:hAnsi="Simplified Arabic" w:cs="Simplified Arabic"/>
          <w:color w:val="FF0000"/>
          <w:sz w:val="24"/>
          <w:szCs w:val="24"/>
          <w:rtl/>
          <w:lang w:bidi="ar-EG"/>
        </w:rPr>
      </w:pPr>
      <w:r w:rsidRPr="00B01BA2">
        <w:rPr>
          <w:rFonts w:ascii="Simplified Arabic" w:hAnsi="Simplified Arabic" w:cs="Simplified Arabic"/>
          <w:color w:val="FF0000"/>
          <w:sz w:val="24"/>
          <w:szCs w:val="24"/>
          <w:rtl/>
          <w:lang w:bidi="ar-EG"/>
        </w:rPr>
        <w:t>[عنوان الخبير الاستشاري]</w:t>
      </w:r>
    </w:p>
    <w:p w14:paraId="4C4E06F1" w14:textId="77777777" w:rsidR="007563E3"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r w:rsidRPr="0050311C">
        <w:rPr>
          <w:rFonts w:ascii="Simplified Arabic" w:hAnsi="Simplified Arabic" w:cs="Simplified Arabic"/>
          <w:color w:val="000000" w:themeColor="text1"/>
          <w:sz w:val="24"/>
          <w:szCs w:val="24"/>
          <w:rtl/>
          <w:lang w:bidi="ar-EG"/>
        </w:rPr>
        <w:t>المرفقات:</w:t>
      </w:r>
    </w:p>
    <w:p w14:paraId="686D1E32" w14:textId="77777777" w:rsidR="007563E3" w:rsidRDefault="007563E3">
      <w:pPr>
        <w:pStyle w:val="ListParagraph"/>
        <w:numPr>
          <w:ilvl w:val="0"/>
          <w:numId w:val="17"/>
        </w:numPr>
        <w:tabs>
          <w:tab w:val="left" w:pos="1455"/>
        </w:tabs>
        <w:bidi/>
        <w:spacing w:before="240" w:after="0"/>
        <w:jc w:val="both"/>
        <w:rPr>
          <w:rFonts w:ascii="Simplified Arabic" w:hAnsi="Simplified Arabic" w:cs="Simplified Arabic"/>
          <w:color w:val="000000" w:themeColor="text1"/>
          <w:sz w:val="24"/>
          <w:szCs w:val="24"/>
          <w:lang w:bidi="ar-EG"/>
        </w:rPr>
      </w:pPr>
      <w:r w:rsidRPr="0050311C">
        <w:rPr>
          <w:rFonts w:ascii="Simplified Arabic" w:hAnsi="Simplified Arabic" w:cs="Simplified Arabic"/>
          <w:color w:val="000000" w:themeColor="text1"/>
          <w:sz w:val="24"/>
          <w:szCs w:val="24"/>
          <w:rtl/>
          <w:lang w:bidi="ar-EG"/>
        </w:rPr>
        <w:t xml:space="preserve">التوكيل الرسمي الذي يثبت أن الشخص الموقّع قد أُذن له على النحو الواجب بالتوقيع على </w:t>
      </w:r>
      <w:r>
        <w:rPr>
          <w:rFonts w:ascii="Simplified Arabic" w:hAnsi="Simplified Arabic" w:cs="Simplified Arabic" w:hint="cs"/>
          <w:color w:val="000000" w:themeColor="text1"/>
          <w:sz w:val="24"/>
          <w:szCs w:val="24"/>
          <w:rtl/>
          <w:lang w:bidi="ar-EG"/>
        </w:rPr>
        <w:t>المقترح</w:t>
      </w:r>
      <w:r w:rsidRPr="0050311C">
        <w:rPr>
          <w:rFonts w:ascii="Simplified Arabic" w:hAnsi="Simplified Arabic" w:cs="Simplified Arabic"/>
          <w:color w:val="000000" w:themeColor="text1"/>
          <w:sz w:val="24"/>
          <w:szCs w:val="24"/>
          <w:rtl/>
          <w:lang w:bidi="ar-EG"/>
        </w:rPr>
        <w:t xml:space="preserve"> نيابة عن الخبير الاستشاري وشركائه</w:t>
      </w:r>
      <w:r>
        <w:rPr>
          <w:rFonts w:ascii="Simplified Arabic" w:hAnsi="Simplified Arabic" w:cs="Simplified Arabic" w:hint="cs"/>
          <w:color w:val="000000" w:themeColor="text1"/>
          <w:sz w:val="24"/>
          <w:szCs w:val="24"/>
          <w:rtl/>
          <w:lang w:bidi="ar-EG"/>
        </w:rPr>
        <w:t>.</w:t>
      </w:r>
    </w:p>
    <w:p w14:paraId="3D2C4B6A" w14:textId="77777777" w:rsidR="007563E3" w:rsidRDefault="007563E3">
      <w:pPr>
        <w:pStyle w:val="ListParagraph"/>
        <w:numPr>
          <w:ilvl w:val="0"/>
          <w:numId w:val="17"/>
        </w:numPr>
        <w:tabs>
          <w:tab w:val="left" w:pos="1455"/>
        </w:tabs>
        <w:bidi/>
        <w:spacing w:before="240" w:after="0"/>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خطاب</w:t>
      </w:r>
      <w:r w:rsidRPr="0050311C">
        <w:rPr>
          <w:rFonts w:ascii="Simplified Arabic" w:hAnsi="Simplified Arabic" w:cs="Simplified Arabic"/>
          <w:color w:val="000000" w:themeColor="text1"/>
          <w:sz w:val="24"/>
          <w:szCs w:val="24"/>
          <w:rtl/>
          <w:lang w:bidi="ar-EG"/>
        </w:rPr>
        <w:t xml:space="preserve"> (</w:t>
      </w:r>
      <w:r>
        <w:rPr>
          <w:rFonts w:ascii="Simplified Arabic" w:hAnsi="Simplified Arabic" w:cs="Simplified Arabic" w:hint="cs"/>
          <w:color w:val="000000" w:themeColor="text1"/>
          <w:sz w:val="24"/>
          <w:szCs w:val="24"/>
          <w:rtl/>
          <w:lang w:bidi="ar-EG"/>
        </w:rPr>
        <w:t>خطابات</w:t>
      </w:r>
      <w:r w:rsidRPr="0050311C">
        <w:rPr>
          <w:rFonts w:ascii="Simplified Arabic" w:hAnsi="Simplified Arabic" w:cs="Simplified Arabic"/>
          <w:color w:val="000000" w:themeColor="text1"/>
          <w:sz w:val="24"/>
          <w:szCs w:val="24"/>
          <w:rtl/>
          <w:lang w:bidi="ar-EG"/>
        </w:rPr>
        <w:t>) التأسيس (أو وثائق أخرى تبين الوضع القانوني)</w:t>
      </w:r>
      <w:r>
        <w:rPr>
          <w:rFonts w:ascii="Simplified Arabic" w:hAnsi="Simplified Arabic" w:cs="Simplified Arabic" w:hint="cs"/>
          <w:color w:val="000000" w:themeColor="text1"/>
          <w:sz w:val="24"/>
          <w:szCs w:val="24"/>
          <w:rtl/>
          <w:lang w:bidi="ar-EG"/>
        </w:rPr>
        <w:t>.</w:t>
      </w:r>
    </w:p>
    <w:p w14:paraId="675606E2" w14:textId="77777777" w:rsidR="007563E3" w:rsidRDefault="007563E3">
      <w:pPr>
        <w:pStyle w:val="ListParagraph"/>
        <w:numPr>
          <w:ilvl w:val="0"/>
          <w:numId w:val="17"/>
        </w:numPr>
        <w:tabs>
          <w:tab w:val="left" w:pos="1455"/>
        </w:tabs>
        <w:bidi/>
        <w:spacing w:before="240" w:after="0"/>
        <w:jc w:val="both"/>
        <w:rPr>
          <w:rFonts w:ascii="Simplified Arabic" w:hAnsi="Simplified Arabic" w:cs="Simplified Arabic"/>
          <w:color w:val="000000" w:themeColor="text1"/>
          <w:sz w:val="24"/>
          <w:szCs w:val="24"/>
          <w:lang w:bidi="ar-EG"/>
        </w:rPr>
      </w:pPr>
      <w:r w:rsidRPr="0050311C">
        <w:rPr>
          <w:rFonts w:ascii="Simplified Arabic" w:hAnsi="Simplified Arabic" w:cs="Simplified Arabic"/>
          <w:color w:val="000000" w:themeColor="text1"/>
          <w:sz w:val="24"/>
          <w:szCs w:val="24"/>
          <w:rtl/>
          <w:lang w:bidi="ar-EG"/>
        </w:rPr>
        <w:t>اتفاق</w:t>
      </w:r>
      <w:r>
        <w:rPr>
          <w:rFonts w:ascii="Simplified Arabic" w:hAnsi="Simplified Arabic" w:cs="Simplified Arabic" w:hint="cs"/>
          <w:color w:val="000000" w:themeColor="text1"/>
          <w:sz w:val="24"/>
          <w:szCs w:val="24"/>
          <w:rtl/>
          <w:lang w:bidi="ar-EG"/>
        </w:rPr>
        <w:t>ي</w:t>
      </w:r>
      <w:r w:rsidRPr="0050311C">
        <w:rPr>
          <w:rFonts w:ascii="Simplified Arabic" w:hAnsi="Simplified Arabic" w:cs="Simplified Arabic"/>
          <w:color w:val="000000" w:themeColor="text1"/>
          <w:sz w:val="24"/>
          <w:szCs w:val="24"/>
          <w:rtl/>
          <w:lang w:bidi="ar-EG"/>
        </w:rPr>
        <w:t>ات المشاريع المشتركة أو اتفاق</w:t>
      </w:r>
      <w:r>
        <w:rPr>
          <w:rFonts w:ascii="Simplified Arabic" w:hAnsi="Simplified Arabic" w:cs="Simplified Arabic" w:hint="cs"/>
          <w:color w:val="000000" w:themeColor="text1"/>
          <w:sz w:val="24"/>
          <w:szCs w:val="24"/>
          <w:rtl/>
          <w:lang w:bidi="ar-EG"/>
        </w:rPr>
        <w:t>ي</w:t>
      </w:r>
      <w:r w:rsidRPr="0050311C">
        <w:rPr>
          <w:rFonts w:ascii="Simplified Arabic" w:hAnsi="Simplified Arabic" w:cs="Simplified Arabic"/>
          <w:color w:val="000000" w:themeColor="text1"/>
          <w:sz w:val="24"/>
          <w:szCs w:val="24"/>
          <w:rtl/>
          <w:lang w:bidi="ar-EG"/>
        </w:rPr>
        <w:t xml:space="preserve">ات </w:t>
      </w:r>
      <w:r>
        <w:rPr>
          <w:rFonts w:ascii="Simplified Arabic" w:hAnsi="Simplified Arabic" w:cs="Simplified Arabic" w:hint="cs"/>
          <w:color w:val="000000" w:themeColor="text1"/>
          <w:sz w:val="24"/>
          <w:szCs w:val="24"/>
          <w:rtl/>
          <w:lang w:bidi="ar-EG"/>
        </w:rPr>
        <w:t>الجمعيات</w:t>
      </w:r>
      <w:r w:rsidRPr="0050311C">
        <w:rPr>
          <w:rFonts w:ascii="Simplified Arabic" w:hAnsi="Simplified Arabic" w:cs="Simplified Arabic"/>
          <w:color w:val="000000" w:themeColor="text1"/>
          <w:sz w:val="24"/>
          <w:szCs w:val="24"/>
          <w:rtl/>
          <w:lang w:bidi="ar-EG"/>
        </w:rPr>
        <w:t xml:space="preserve"> أو خطاب النوايا للدخول في مثل هذا المشروع المشترك الذي يوقعه الممثلون المأذون لهم من جميع أعضاء المشروع المشترك (إذا انطبق الأمر، ولكن دون عرض أي معلومات عن </w:t>
      </w:r>
      <w:r>
        <w:rPr>
          <w:rFonts w:ascii="Simplified Arabic" w:hAnsi="Simplified Arabic" w:cs="Simplified Arabic" w:hint="cs"/>
          <w:color w:val="000000" w:themeColor="text1"/>
          <w:sz w:val="24"/>
          <w:szCs w:val="24"/>
          <w:rtl/>
          <w:lang w:bidi="ar-EG"/>
        </w:rPr>
        <w:t>المقترحات</w:t>
      </w:r>
      <w:r w:rsidRPr="0050311C">
        <w:rPr>
          <w:rFonts w:ascii="Simplified Arabic" w:hAnsi="Simplified Arabic" w:cs="Simplified Arabic"/>
          <w:color w:val="000000" w:themeColor="text1"/>
          <w:sz w:val="24"/>
          <w:szCs w:val="24"/>
          <w:rtl/>
          <w:lang w:bidi="ar-EG"/>
        </w:rPr>
        <w:t xml:space="preserve"> المالية).</w:t>
      </w:r>
    </w:p>
    <w:p w14:paraId="6A530316" w14:textId="77777777" w:rsidR="007563E3" w:rsidRDefault="007563E3">
      <w:pPr>
        <w:pStyle w:val="ListParagraph"/>
        <w:numPr>
          <w:ilvl w:val="0"/>
          <w:numId w:val="17"/>
        </w:numPr>
        <w:tabs>
          <w:tab w:val="left" w:pos="1455"/>
        </w:tabs>
        <w:bidi/>
        <w:spacing w:before="240" w:after="0"/>
        <w:jc w:val="both"/>
        <w:rPr>
          <w:rFonts w:ascii="Simplified Arabic" w:hAnsi="Simplified Arabic" w:cs="Simplified Arabic"/>
          <w:color w:val="000000" w:themeColor="text1"/>
          <w:sz w:val="24"/>
          <w:szCs w:val="24"/>
          <w:lang w:bidi="ar-EG"/>
        </w:rPr>
      </w:pPr>
      <w:r w:rsidRPr="0050311C">
        <w:rPr>
          <w:rFonts w:ascii="Simplified Arabic" w:hAnsi="Simplified Arabic" w:cs="Simplified Arabic"/>
          <w:color w:val="000000" w:themeColor="text1"/>
          <w:sz w:val="24"/>
          <w:szCs w:val="24"/>
          <w:rtl/>
          <w:lang w:bidi="ar-EG"/>
        </w:rPr>
        <w:t>تم التوقيع حسب الأصول على ميثاق النزاهة</w:t>
      </w:r>
      <w:r>
        <w:rPr>
          <w:rFonts w:ascii="Simplified Arabic" w:hAnsi="Simplified Arabic" w:cs="Simplified Arabic" w:hint="cs"/>
          <w:color w:val="000000" w:themeColor="text1"/>
          <w:sz w:val="24"/>
          <w:szCs w:val="24"/>
          <w:rtl/>
          <w:lang w:bidi="ar-EG"/>
        </w:rPr>
        <w:t>.</w:t>
      </w:r>
    </w:p>
    <w:p w14:paraId="0DAA4DEB" w14:textId="77777777" w:rsidR="007563E3" w:rsidRDefault="007563E3">
      <w:pPr>
        <w:pStyle w:val="ListParagraph"/>
        <w:numPr>
          <w:ilvl w:val="0"/>
          <w:numId w:val="17"/>
        </w:numPr>
        <w:tabs>
          <w:tab w:val="left" w:pos="1455"/>
        </w:tabs>
        <w:bidi/>
        <w:spacing w:before="240" w:after="0"/>
        <w:jc w:val="both"/>
        <w:rPr>
          <w:rFonts w:ascii="Simplified Arabic" w:hAnsi="Simplified Arabic" w:cs="Simplified Arabic"/>
          <w:color w:val="000000" w:themeColor="text1"/>
          <w:sz w:val="24"/>
          <w:szCs w:val="24"/>
          <w:lang w:bidi="ar-EG"/>
        </w:rPr>
      </w:pPr>
      <w:r w:rsidRPr="0050311C">
        <w:rPr>
          <w:rFonts w:ascii="Simplified Arabic" w:hAnsi="Simplified Arabic" w:cs="Simplified Arabic"/>
          <w:color w:val="000000" w:themeColor="text1"/>
          <w:sz w:val="24"/>
          <w:szCs w:val="24"/>
          <w:rtl/>
          <w:lang w:bidi="ar-EG"/>
        </w:rPr>
        <w:t xml:space="preserve">تم التوقيع حسب الأصول على </w:t>
      </w:r>
      <w:r>
        <w:rPr>
          <w:rFonts w:ascii="Simplified Arabic" w:hAnsi="Simplified Arabic" w:cs="Simplified Arabic" w:hint="cs"/>
          <w:color w:val="000000" w:themeColor="text1"/>
          <w:sz w:val="24"/>
          <w:szCs w:val="24"/>
          <w:rtl/>
          <w:lang w:bidi="ar-EG"/>
        </w:rPr>
        <w:t>الميثاق</w:t>
      </w:r>
      <w:r w:rsidRPr="0050311C">
        <w:rPr>
          <w:rFonts w:ascii="Simplified Arabic" w:hAnsi="Simplified Arabic" w:cs="Simplified Arabic"/>
          <w:color w:val="000000" w:themeColor="text1"/>
          <w:sz w:val="24"/>
          <w:szCs w:val="24"/>
          <w:rtl/>
          <w:lang w:bidi="ar-EG"/>
        </w:rPr>
        <w:t xml:space="preserve"> البيئي والاجتماعي</w:t>
      </w:r>
      <w:r>
        <w:rPr>
          <w:rFonts w:ascii="Simplified Arabic" w:hAnsi="Simplified Arabic" w:cs="Simplified Arabic" w:hint="cs"/>
          <w:color w:val="000000" w:themeColor="text1"/>
          <w:sz w:val="24"/>
          <w:szCs w:val="24"/>
          <w:rtl/>
          <w:lang w:bidi="ar-EG"/>
        </w:rPr>
        <w:t>.</w:t>
      </w:r>
    </w:p>
    <w:p w14:paraId="597BEB90" w14:textId="3BED44FF" w:rsidR="007563E3" w:rsidRDefault="007563E3">
      <w:pPr>
        <w:pStyle w:val="ListParagraph"/>
        <w:numPr>
          <w:ilvl w:val="0"/>
          <w:numId w:val="17"/>
        </w:numPr>
        <w:tabs>
          <w:tab w:val="left" w:pos="1455"/>
        </w:tabs>
        <w:bidi/>
        <w:spacing w:before="240" w:after="0"/>
        <w:jc w:val="both"/>
        <w:rPr>
          <w:rFonts w:ascii="Simplified Arabic" w:hAnsi="Simplified Arabic" w:cs="Simplified Arabic"/>
          <w:color w:val="000000" w:themeColor="text1"/>
          <w:sz w:val="24"/>
          <w:szCs w:val="24"/>
          <w:lang w:bidi="ar-EG"/>
        </w:rPr>
      </w:pPr>
      <w:r w:rsidRPr="005D4279">
        <w:rPr>
          <w:rFonts w:ascii="Simplified Arabic" w:hAnsi="Simplified Arabic" w:cs="Simplified Arabic"/>
          <w:color w:val="FF0000"/>
          <w:sz w:val="24"/>
          <w:szCs w:val="24"/>
          <w:rtl/>
          <w:lang w:bidi="ar-EG"/>
        </w:rPr>
        <w:t>[</w:t>
      </w:r>
      <w:r w:rsidRPr="007315E5">
        <w:rPr>
          <w:rFonts w:ascii="Simplified Arabic" w:hAnsi="Simplified Arabic" w:cs="Simplified Arabic"/>
          <w:color w:val="FF0000"/>
          <w:sz w:val="24"/>
          <w:szCs w:val="24"/>
          <w:rtl/>
          <w:lang w:bidi="ar-EG"/>
        </w:rPr>
        <w:t xml:space="preserve">وثائق أخرى مطلوبة في </w:t>
      </w:r>
      <w:r w:rsidR="007366B6">
        <w:rPr>
          <w:rFonts w:ascii="Simplified Arabic" w:hAnsi="Simplified Arabic" w:cs="Simplified Arabic" w:hint="cs"/>
          <w:color w:val="FF0000"/>
          <w:sz w:val="24"/>
          <w:szCs w:val="24"/>
          <w:rtl/>
          <w:lang w:bidi="ar-EG"/>
        </w:rPr>
        <w:t>ورقة البيانات</w:t>
      </w:r>
      <w:r w:rsidRPr="007315E5">
        <w:rPr>
          <w:rFonts w:ascii="Simplified Arabic" w:hAnsi="Simplified Arabic" w:cs="Simplified Arabic"/>
          <w:color w:val="FF0000"/>
          <w:sz w:val="24"/>
          <w:szCs w:val="24"/>
          <w:rtl/>
          <w:lang w:bidi="ar-EG"/>
        </w:rPr>
        <w:t>]</w:t>
      </w:r>
      <w:r>
        <w:rPr>
          <w:rFonts w:ascii="Simplified Arabic" w:hAnsi="Simplified Arabic" w:cs="Simplified Arabic" w:hint="cs"/>
          <w:color w:val="000000" w:themeColor="text1"/>
          <w:sz w:val="24"/>
          <w:szCs w:val="24"/>
          <w:rtl/>
          <w:lang w:bidi="ar-EG"/>
        </w:rPr>
        <w:t>.</w:t>
      </w:r>
    </w:p>
    <w:p w14:paraId="0208E030" w14:textId="77777777" w:rsidR="007563E3" w:rsidRDefault="007563E3" w:rsidP="007563E3">
      <w:pPr>
        <w:pStyle w:val="ListParagraph"/>
        <w:tabs>
          <w:tab w:val="left" w:pos="1455"/>
        </w:tabs>
        <w:bidi/>
        <w:spacing w:before="240" w:after="0"/>
        <w:ind w:left="1080"/>
        <w:jc w:val="both"/>
        <w:rPr>
          <w:rFonts w:ascii="Simplified Arabic" w:hAnsi="Simplified Arabic" w:cs="Simplified Arabic"/>
          <w:color w:val="000000" w:themeColor="text1"/>
          <w:sz w:val="24"/>
          <w:szCs w:val="24"/>
          <w:rtl/>
          <w:lang w:bidi="ar-EG"/>
        </w:rPr>
      </w:pPr>
    </w:p>
    <w:p w14:paraId="298D41FE" w14:textId="77777777" w:rsidR="007563E3" w:rsidRDefault="007563E3" w:rsidP="007563E3">
      <w:pPr>
        <w:pStyle w:val="ListParagraph"/>
        <w:tabs>
          <w:tab w:val="left" w:pos="1455"/>
        </w:tabs>
        <w:bidi/>
        <w:spacing w:before="240" w:after="0"/>
        <w:ind w:left="1080"/>
        <w:jc w:val="both"/>
        <w:rPr>
          <w:rFonts w:ascii="Simplified Arabic" w:hAnsi="Simplified Arabic" w:cs="Simplified Arabic"/>
          <w:color w:val="000000" w:themeColor="text1"/>
          <w:sz w:val="24"/>
          <w:szCs w:val="24"/>
          <w:rtl/>
          <w:lang w:bidi="ar-EG"/>
        </w:rPr>
      </w:pPr>
    </w:p>
    <w:p w14:paraId="2B297BBA" w14:textId="77777777" w:rsidR="007563E3" w:rsidRDefault="007563E3" w:rsidP="007563E3">
      <w:pPr>
        <w:pStyle w:val="ListParagraph"/>
        <w:tabs>
          <w:tab w:val="left" w:pos="1455"/>
        </w:tabs>
        <w:bidi/>
        <w:spacing w:before="240" w:after="0"/>
        <w:ind w:left="1080"/>
        <w:jc w:val="both"/>
        <w:rPr>
          <w:rFonts w:ascii="Simplified Arabic" w:hAnsi="Simplified Arabic" w:cs="Simplified Arabic"/>
          <w:color w:val="000000" w:themeColor="text1"/>
          <w:sz w:val="24"/>
          <w:szCs w:val="24"/>
          <w:rtl/>
          <w:lang w:bidi="ar-EG"/>
        </w:rPr>
      </w:pPr>
    </w:p>
    <w:p w14:paraId="717C5FDD" w14:textId="77777777" w:rsidR="007563E3" w:rsidRDefault="007563E3" w:rsidP="007563E3">
      <w:pPr>
        <w:pStyle w:val="ListParagraph"/>
        <w:tabs>
          <w:tab w:val="left" w:pos="1455"/>
        </w:tabs>
        <w:bidi/>
        <w:spacing w:before="240" w:after="0"/>
        <w:ind w:left="1080"/>
        <w:jc w:val="both"/>
        <w:rPr>
          <w:rFonts w:ascii="Simplified Arabic" w:hAnsi="Simplified Arabic" w:cs="Simplified Arabic"/>
          <w:color w:val="000000" w:themeColor="text1"/>
          <w:sz w:val="24"/>
          <w:szCs w:val="24"/>
          <w:rtl/>
          <w:lang w:bidi="ar-EG"/>
        </w:rPr>
      </w:pPr>
    </w:p>
    <w:p w14:paraId="4B76A48F" w14:textId="77777777" w:rsidR="007563E3" w:rsidRDefault="007563E3" w:rsidP="007563E3">
      <w:pPr>
        <w:pStyle w:val="ListParagraph"/>
        <w:tabs>
          <w:tab w:val="left" w:pos="1455"/>
        </w:tabs>
        <w:bidi/>
        <w:spacing w:before="240" w:after="0"/>
        <w:ind w:left="1080"/>
        <w:jc w:val="both"/>
        <w:rPr>
          <w:rFonts w:ascii="Simplified Arabic" w:hAnsi="Simplified Arabic" w:cs="Simplified Arabic"/>
          <w:color w:val="000000" w:themeColor="text1"/>
          <w:sz w:val="24"/>
          <w:szCs w:val="24"/>
          <w:rtl/>
          <w:lang w:bidi="ar-EG"/>
        </w:rPr>
      </w:pPr>
    </w:p>
    <w:p w14:paraId="2193E4C8" w14:textId="77777777" w:rsidR="007563E3" w:rsidRDefault="007563E3" w:rsidP="007563E3">
      <w:pPr>
        <w:pStyle w:val="ListParagraph"/>
        <w:tabs>
          <w:tab w:val="left" w:pos="1455"/>
        </w:tabs>
        <w:bidi/>
        <w:spacing w:before="240" w:after="0"/>
        <w:ind w:left="1080"/>
        <w:jc w:val="both"/>
        <w:rPr>
          <w:rFonts w:ascii="Simplified Arabic" w:hAnsi="Simplified Arabic" w:cs="Simplified Arabic"/>
          <w:color w:val="000000" w:themeColor="text1"/>
          <w:sz w:val="24"/>
          <w:szCs w:val="24"/>
          <w:rtl/>
          <w:lang w:bidi="ar-EG"/>
        </w:rPr>
      </w:pPr>
    </w:p>
    <w:p w14:paraId="41BC9689" w14:textId="77777777" w:rsidR="007563E3" w:rsidRDefault="007563E3" w:rsidP="007563E3">
      <w:pPr>
        <w:pStyle w:val="ListParagraph"/>
        <w:tabs>
          <w:tab w:val="left" w:pos="1455"/>
        </w:tabs>
        <w:bidi/>
        <w:spacing w:before="240" w:after="0"/>
        <w:ind w:left="1080"/>
        <w:jc w:val="both"/>
        <w:rPr>
          <w:rFonts w:ascii="Simplified Arabic" w:hAnsi="Simplified Arabic" w:cs="Simplified Arabic"/>
          <w:color w:val="000000" w:themeColor="text1"/>
          <w:sz w:val="24"/>
          <w:szCs w:val="24"/>
          <w:rtl/>
          <w:lang w:bidi="ar-EG"/>
        </w:rPr>
      </w:pPr>
    </w:p>
    <w:p w14:paraId="7AE7E35A" w14:textId="77777777" w:rsidR="007563E3" w:rsidRDefault="007563E3" w:rsidP="007563E3">
      <w:pPr>
        <w:pStyle w:val="ListParagraph"/>
        <w:tabs>
          <w:tab w:val="left" w:pos="1455"/>
        </w:tabs>
        <w:bidi/>
        <w:spacing w:before="240" w:after="0"/>
        <w:ind w:left="1080"/>
        <w:jc w:val="both"/>
        <w:rPr>
          <w:rFonts w:ascii="Simplified Arabic" w:hAnsi="Simplified Arabic" w:cs="Simplified Arabic"/>
          <w:color w:val="000000" w:themeColor="text1"/>
          <w:sz w:val="24"/>
          <w:szCs w:val="24"/>
          <w:rtl/>
          <w:lang w:bidi="ar-EG"/>
        </w:rPr>
      </w:pPr>
    </w:p>
    <w:p w14:paraId="2D09EEE1" w14:textId="77777777" w:rsidR="007563E3" w:rsidRDefault="007563E3" w:rsidP="007563E3">
      <w:pPr>
        <w:pStyle w:val="ListParagraph"/>
        <w:tabs>
          <w:tab w:val="left" w:pos="1455"/>
        </w:tabs>
        <w:bidi/>
        <w:spacing w:before="240" w:after="0"/>
        <w:ind w:left="1080"/>
        <w:jc w:val="both"/>
        <w:rPr>
          <w:rFonts w:ascii="Simplified Arabic" w:hAnsi="Simplified Arabic" w:cs="Simplified Arabic"/>
          <w:color w:val="000000" w:themeColor="text1"/>
          <w:sz w:val="24"/>
          <w:szCs w:val="24"/>
          <w:rtl/>
          <w:lang w:bidi="ar-EG"/>
        </w:rPr>
      </w:pPr>
    </w:p>
    <w:p w14:paraId="711DF8E4" w14:textId="187CBC50" w:rsidR="007563E3" w:rsidRDefault="007563E3" w:rsidP="007563E3">
      <w:pPr>
        <w:pStyle w:val="ListParagraph"/>
        <w:tabs>
          <w:tab w:val="left" w:pos="1455"/>
        </w:tabs>
        <w:bidi/>
        <w:spacing w:before="240" w:after="0"/>
        <w:ind w:left="1080"/>
        <w:jc w:val="center"/>
        <w:rPr>
          <w:rFonts w:ascii="Simplified Arabic" w:hAnsi="Simplified Arabic" w:cs="Simplified Arabic"/>
          <w:b/>
          <w:bCs/>
          <w:color w:val="000000" w:themeColor="text1"/>
          <w:sz w:val="28"/>
          <w:szCs w:val="28"/>
          <w:rtl/>
          <w:lang w:bidi="ar-EG"/>
        </w:rPr>
      </w:pPr>
      <w:r w:rsidRPr="005D4279">
        <w:rPr>
          <w:rFonts w:ascii="Simplified Arabic" w:hAnsi="Simplified Arabic" w:cs="Simplified Arabic"/>
          <w:b/>
          <w:bCs/>
          <w:color w:val="000000" w:themeColor="text1"/>
          <w:sz w:val="28"/>
          <w:szCs w:val="28"/>
          <w:rtl/>
          <w:lang w:bidi="ar-EG"/>
        </w:rPr>
        <w:lastRenderedPageBreak/>
        <w:t>نموذج</w:t>
      </w:r>
      <w:r w:rsidRPr="005D4279">
        <w:rPr>
          <w:rFonts w:ascii="Simplified Arabic" w:hAnsi="Simplified Arabic" w:cs="Simplified Arabic" w:hint="cs"/>
          <w:b/>
          <w:bCs/>
          <w:color w:val="000000" w:themeColor="text1"/>
          <w:sz w:val="28"/>
          <w:szCs w:val="28"/>
          <w:rtl/>
          <w:lang w:bidi="ar-EG"/>
        </w:rPr>
        <w:t xml:space="preserve"> </w:t>
      </w:r>
      <w:r w:rsidR="0066344C">
        <w:rPr>
          <w:rFonts w:ascii="Simplified Arabic" w:hAnsi="Simplified Arabic" w:cs="Simplified Arabic" w:hint="cs"/>
          <w:b/>
          <w:bCs/>
          <w:color w:val="000000" w:themeColor="text1"/>
          <w:sz w:val="28"/>
          <w:szCs w:val="28"/>
          <w:rtl/>
          <w:lang w:bidi="ar-EG"/>
        </w:rPr>
        <w:t>الفنى</w:t>
      </w:r>
      <w:r w:rsidRPr="005D4279">
        <w:rPr>
          <w:rFonts w:ascii="Simplified Arabic" w:hAnsi="Simplified Arabic" w:cs="Simplified Arabic" w:hint="cs"/>
          <w:b/>
          <w:bCs/>
          <w:color w:val="000000" w:themeColor="text1"/>
          <w:sz w:val="28"/>
          <w:szCs w:val="28"/>
          <w:rtl/>
          <w:lang w:bidi="ar-EG"/>
        </w:rPr>
        <w:t>-2أ.</w:t>
      </w:r>
      <w:r w:rsidRPr="005D4279">
        <w:rPr>
          <w:rFonts w:ascii="Simplified Arabic" w:hAnsi="Simplified Arabic" w:cs="Simplified Arabic"/>
          <w:b/>
          <w:bCs/>
          <w:color w:val="000000" w:themeColor="text1"/>
          <w:sz w:val="28"/>
          <w:szCs w:val="28"/>
          <w:rtl/>
          <w:lang w:bidi="ar-EG"/>
        </w:rPr>
        <w:tab/>
        <w:t>القدرات المالية للخبير</w:t>
      </w:r>
      <w:r>
        <w:rPr>
          <w:rFonts w:ascii="Simplified Arabic" w:hAnsi="Simplified Arabic" w:cs="Simplified Arabic" w:hint="cs"/>
          <w:b/>
          <w:bCs/>
          <w:color w:val="000000" w:themeColor="text1"/>
          <w:sz w:val="28"/>
          <w:szCs w:val="28"/>
          <w:rtl/>
          <w:lang w:bidi="ar-EG"/>
        </w:rPr>
        <w:t xml:space="preserve"> </w:t>
      </w:r>
      <w:r w:rsidRPr="005D4279">
        <w:rPr>
          <w:rFonts w:ascii="Simplified Arabic" w:hAnsi="Simplified Arabic" w:cs="Simplified Arabic"/>
          <w:b/>
          <w:bCs/>
          <w:color w:val="000000" w:themeColor="text1"/>
          <w:sz w:val="28"/>
          <w:szCs w:val="28"/>
          <w:rtl/>
          <w:lang w:bidi="ar-EG"/>
        </w:rPr>
        <w:t>الاستشاري</w:t>
      </w:r>
    </w:p>
    <w:p w14:paraId="25E223CA" w14:textId="0450FC18" w:rsidR="007563E3"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r w:rsidRPr="005D4279">
        <w:rPr>
          <w:rFonts w:ascii="Simplified Arabic" w:hAnsi="Simplified Arabic" w:cs="Simplified Arabic"/>
          <w:color w:val="000000" w:themeColor="text1"/>
          <w:sz w:val="24"/>
          <w:szCs w:val="24"/>
          <w:rtl/>
          <w:lang w:bidi="ar-EG"/>
        </w:rPr>
        <w:t xml:space="preserve">يحتفظ </w:t>
      </w:r>
      <w:r w:rsidR="007736C1">
        <w:rPr>
          <w:rFonts w:ascii="Simplified Arabic" w:hAnsi="Simplified Arabic" w:cs="Simplified Arabic" w:hint="cs"/>
          <w:color w:val="000000" w:themeColor="text1"/>
          <w:sz w:val="24"/>
          <w:szCs w:val="24"/>
          <w:rtl/>
          <w:lang w:bidi="ar-EG"/>
        </w:rPr>
        <w:t xml:space="preserve">الجهة المنفذة </w:t>
      </w:r>
      <w:r w:rsidRPr="005D4279">
        <w:rPr>
          <w:rFonts w:ascii="Simplified Arabic" w:hAnsi="Simplified Arabic" w:cs="Simplified Arabic"/>
          <w:color w:val="000000" w:themeColor="text1"/>
          <w:sz w:val="24"/>
          <w:szCs w:val="24"/>
          <w:rtl/>
          <w:lang w:bidi="ar-EG"/>
        </w:rPr>
        <w:t xml:space="preserve"> بالحق في طلب معلومات إضافية حول القدرة المالية للخبير الاستشاري</w:t>
      </w:r>
      <w:r>
        <w:rPr>
          <w:rFonts w:ascii="Simplified Arabic" w:hAnsi="Simplified Arabic" w:cs="Simplified Arabic" w:hint="cs"/>
          <w:color w:val="000000" w:themeColor="text1"/>
          <w:sz w:val="24"/>
          <w:szCs w:val="24"/>
          <w:rtl/>
          <w:lang w:bidi="ar-EG"/>
        </w:rPr>
        <w:t>،</w:t>
      </w:r>
      <w:r w:rsidRPr="005D4279">
        <w:rPr>
          <w:rFonts w:ascii="Simplified Arabic" w:hAnsi="Simplified Arabic" w:cs="Simplified Arabic"/>
          <w:color w:val="000000" w:themeColor="text1"/>
          <w:sz w:val="24"/>
          <w:szCs w:val="24"/>
          <w:rtl/>
          <w:lang w:bidi="ar-EG"/>
        </w:rPr>
        <w:t xml:space="preserve"> ويجوز استبعاد الخبير الاستشاري الذي لا يثبت من خلال سجلاته المالية أن لديه القدرة المالية على أداء الخدمات المطلوبة.</w:t>
      </w:r>
    </w:p>
    <w:p w14:paraId="6F83B1A7" w14:textId="5A88F526" w:rsidR="007563E3"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r w:rsidRPr="001A72AA">
        <w:rPr>
          <w:rFonts w:ascii="Simplified Arabic" w:hAnsi="Simplified Arabic" w:cs="Simplified Arabic"/>
          <w:color w:val="000000" w:themeColor="text1"/>
          <w:sz w:val="24"/>
          <w:szCs w:val="24"/>
          <w:rtl/>
          <w:lang w:bidi="ar-EG"/>
        </w:rPr>
        <w:t xml:space="preserve">قد تكون القدرة المالية للخبير الاستشاري على تعبئة الخدمات واستدامتها مهمة لأنواع محددة من الخدمات التي يُطلب فيها من الخبير الاستشاري التمويل المسبق للنفقات الكبيرة قبل تلقي المدفوعات من </w:t>
      </w:r>
      <w:r w:rsidR="007736C1">
        <w:rPr>
          <w:rFonts w:ascii="Simplified Arabic" w:hAnsi="Simplified Arabic" w:cs="Simplified Arabic" w:hint="cs"/>
          <w:color w:val="000000" w:themeColor="text1"/>
          <w:sz w:val="24"/>
          <w:szCs w:val="24"/>
          <w:rtl/>
          <w:lang w:bidi="ar-EG"/>
        </w:rPr>
        <w:t xml:space="preserve">الجهة المنفذة </w:t>
      </w:r>
      <w:r w:rsidRPr="001A72AA">
        <w:rPr>
          <w:rFonts w:ascii="Simplified Arabic" w:hAnsi="Simplified Arabic" w:cs="Simplified Arabic"/>
          <w:color w:val="000000" w:themeColor="text1"/>
          <w:sz w:val="24"/>
          <w:szCs w:val="24"/>
          <w:rtl/>
          <w:lang w:bidi="ar-EG"/>
        </w:rPr>
        <w:t>. وفي ظل هذه الظروف، سيدرج تقييم للقدرة المالية في طلب العروض بالإضافة إلى التقييم النوعي الذي يجري من خلال</w:t>
      </w:r>
      <w:r>
        <w:rPr>
          <w:rFonts w:ascii="Simplified Arabic" w:hAnsi="Simplified Arabic" w:cs="Simplified Arabic" w:hint="cs"/>
          <w:color w:val="000000" w:themeColor="text1"/>
          <w:sz w:val="24"/>
          <w:szCs w:val="24"/>
          <w:rtl/>
          <w:lang w:bidi="ar-EG"/>
        </w:rPr>
        <w:t xml:space="preserve"> نموذج </w:t>
      </w:r>
      <w:r w:rsidR="0066344C">
        <w:rPr>
          <w:rFonts w:ascii="Simplified Arabic" w:hAnsi="Simplified Arabic" w:cs="Simplified Arabic" w:hint="cs"/>
          <w:color w:val="000000" w:themeColor="text1"/>
          <w:sz w:val="24"/>
          <w:szCs w:val="24"/>
          <w:rtl/>
          <w:lang w:bidi="ar-EG"/>
        </w:rPr>
        <w:t>الفنى</w:t>
      </w:r>
      <w:r>
        <w:rPr>
          <w:rFonts w:ascii="Simplified Arabic" w:hAnsi="Simplified Arabic" w:cs="Simplified Arabic" w:hint="cs"/>
          <w:color w:val="000000" w:themeColor="text1"/>
          <w:sz w:val="24"/>
          <w:szCs w:val="24"/>
          <w:rtl/>
          <w:lang w:bidi="ar-EG"/>
        </w:rPr>
        <w:t xml:space="preserve">-4، </w:t>
      </w:r>
      <w:r w:rsidRPr="001A72AA">
        <w:rPr>
          <w:rFonts w:ascii="Simplified Arabic" w:hAnsi="Simplified Arabic" w:cs="Simplified Arabic"/>
          <w:color w:val="000000" w:themeColor="text1"/>
          <w:sz w:val="24"/>
          <w:szCs w:val="24"/>
          <w:rtl/>
          <w:lang w:bidi="ar-EG"/>
        </w:rPr>
        <w:t xml:space="preserve">وستشمل </w:t>
      </w:r>
      <w:r>
        <w:rPr>
          <w:rFonts w:ascii="Simplified Arabic" w:hAnsi="Simplified Arabic" w:cs="Simplified Arabic" w:hint="cs"/>
          <w:color w:val="000000" w:themeColor="text1"/>
          <w:sz w:val="24"/>
          <w:szCs w:val="24"/>
          <w:rtl/>
          <w:lang w:bidi="ar-EG"/>
        </w:rPr>
        <w:t xml:space="preserve">نموذج </w:t>
      </w:r>
      <w:r w:rsidR="0066344C">
        <w:rPr>
          <w:rFonts w:ascii="Simplified Arabic" w:hAnsi="Simplified Arabic" w:cs="Simplified Arabic" w:hint="cs"/>
          <w:color w:val="000000" w:themeColor="text1"/>
          <w:sz w:val="24"/>
          <w:szCs w:val="24"/>
          <w:rtl/>
          <w:lang w:bidi="ar-EG"/>
        </w:rPr>
        <w:t>الفنى</w:t>
      </w:r>
      <w:r>
        <w:rPr>
          <w:rFonts w:ascii="Simplified Arabic" w:hAnsi="Simplified Arabic" w:cs="Simplified Arabic" w:hint="cs"/>
          <w:color w:val="000000" w:themeColor="text1"/>
          <w:sz w:val="24"/>
          <w:szCs w:val="24"/>
          <w:rtl/>
          <w:lang w:bidi="ar-EG"/>
        </w:rPr>
        <w:t xml:space="preserve">-2أ </w:t>
      </w:r>
      <w:r w:rsidRPr="001A72AA">
        <w:rPr>
          <w:rFonts w:ascii="Simplified Arabic" w:hAnsi="Simplified Arabic" w:cs="Simplified Arabic"/>
          <w:color w:val="000000" w:themeColor="text1"/>
          <w:sz w:val="24"/>
          <w:szCs w:val="24"/>
          <w:rtl/>
          <w:lang w:bidi="ar-EG"/>
        </w:rPr>
        <w:t>متطلبات بشأن الوثائق</w:t>
      </w:r>
      <w:r>
        <w:rPr>
          <w:rFonts w:ascii="Simplified Arabic" w:hAnsi="Simplified Arabic" w:cs="Simplified Arabic"/>
          <w:color w:val="000000" w:themeColor="text1"/>
          <w:sz w:val="24"/>
          <w:szCs w:val="24"/>
          <w:rtl/>
          <w:lang w:bidi="ar-EG"/>
        </w:rPr>
        <w:t xml:space="preserve"> اللازمة لتقييم القدرة المالية</w:t>
      </w:r>
      <w:r>
        <w:rPr>
          <w:rFonts w:ascii="Simplified Arabic" w:hAnsi="Simplified Arabic" w:cs="Simplified Arabic" w:hint="cs"/>
          <w:color w:val="000000" w:themeColor="text1"/>
          <w:sz w:val="24"/>
          <w:szCs w:val="24"/>
          <w:rtl/>
          <w:lang w:bidi="ar-EG"/>
        </w:rPr>
        <w:t xml:space="preserve">، </w:t>
      </w:r>
      <w:r w:rsidRPr="001A72AA">
        <w:rPr>
          <w:rFonts w:ascii="Simplified Arabic" w:hAnsi="Simplified Arabic" w:cs="Simplified Arabic"/>
          <w:color w:val="000000" w:themeColor="text1"/>
          <w:sz w:val="24"/>
          <w:szCs w:val="24"/>
          <w:rtl/>
          <w:lang w:bidi="ar-EG"/>
        </w:rPr>
        <w:t xml:space="preserve">وستختلف أنواع الوثائق المطلوبة </w:t>
      </w:r>
      <w:r>
        <w:rPr>
          <w:rFonts w:ascii="Simplified Arabic" w:hAnsi="Simplified Arabic" w:cs="Simplified Arabic" w:hint="cs"/>
          <w:color w:val="000000" w:themeColor="text1"/>
          <w:sz w:val="24"/>
          <w:szCs w:val="24"/>
          <w:rtl/>
          <w:lang w:bidi="ar-EG"/>
        </w:rPr>
        <w:t>وفقاً</w:t>
      </w:r>
      <w:r w:rsidRPr="001A72AA">
        <w:rPr>
          <w:rFonts w:ascii="Simplified Arabic" w:hAnsi="Simplified Arabic" w:cs="Simplified Arabic"/>
          <w:color w:val="000000" w:themeColor="text1"/>
          <w:sz w:val="24"/>
          <w:szCs w:val="24"/>
          <w:rtl/>
          <w:lang w:bidi="ar-EG"/>
        </w:rPr>
        <w:t xml:space="preserve"> لسياق </w:t>
      </w:r>
      <w:r>
        <w:rPr>
          <w:rFonts w:ascii="Simplified Arabic" w:hAnsi="Simplified Arabic" w:cs="Simplified Arabic" w:hint="cs"/>
          <w:color w:val="000000" w:themeColor="text1"/>
          <w:sz w:val="24"/>
          <w:szCs w:val="24"/>
          <w:rtl/>
          <w:lang w:bidi="ar-EG"/>
        </w:rPr>
        <w:t>الدولة</w:t>
      </w:r>
      <w:r w:rsidRPr="001A72AA">
        <w:rPr>
          <w:rFonts w:ascii="Simplified Arabic" w:hAnsi="Simplified Arabic" w:cs="Simplified Arabic"/>
          <w:color w:val="000000" w:themeColor="text1"/>
          <w:sz w:val="24"/>
          <w:szCs w:val="24"/>
          <w:rtl/>
          <w:lang w:bidi="ar-EG"/>
        </w:rPr>
        <w:t xml:space="preserve">، ونوع الخدمات </w:t>
      </w:r>
      <w:r>
        <w:rPr>
          <w:rFonts w:ascii="Simplified Arabic" w:hAnsi="Simplified Arabic" w:cs="Simplified Arabic" w:hint="cs"/>
          <w:color w:val="000000" w:themeColor="text1"/>
          <w:sz w:val="24"/>
          <w:szCs w:val="24"/>
          <w:rtl/>
          <w:lang w:bidi="ar-EG"/>
        </w:rPr>
        <w:t>المطلوبة</w:t>
      </w:r>
      <w:r w:rsidRPr="001A72AA">
        <w:rPr>
          <w:rFonts w:ascii="Simplified Arabic" w:hAnsi="Simplified Arabic" w:cs="Simplified Arabic"/>
          <w:color w:val="000000" w:themeColor="text1"/>
          <w:sz w:val="24"/>
          <w:szCs w:val="24"/>
          <w:rtl/>
          <w:lang w:bidi="ar-EG"/>
        </w:rPr>
        <w:t xml:space="preserve">، ومدى القدرة المالية المطلوبة في إطار المهمة. وفيما يلي أمثلة </w:t>
      </w:r>
      <w:r>
        <w:rPr>
          <w:rFonts w:ascii="Simplified Arabic" w:hAnsi="Simplified Arabic" w:cs="Simplified Arabic" w:hint="cs"/>
          <w:color w:val="000000" w:themeColor="text1"/>
          <w:sz w:val="24"/>
          <w:szCs w:val="24"/>
          <w:rtl/>
          <w:lang w:bidi="ar-EG"/>
        </w:rPr>
        <w:t>للوثائق</w:t>
      </w:r>
      <w:r w:rsidRPr="001A72AA">
        <w:rPr>
          <w:rFonts w:ascii="Simplified Arabic" w:hAnsi="Simplified Arabic" w:cs="Simplified Arabic"/>
          <w:color w:val="000000" w:themeColor="text1"/>
          <w:sz w:val="24"/>
          <w:szCs w:val="24"/>
          <w:rtl/>
          <w:lang w:bidi="ar-EG"/>
        </w:rPr>
        <w:t xml:space="preserve"> المحتملة المطلوبة، ولكن يمكن استكمالها بأنواع أخرى من الوثائق التي يحددها </w:t>
      </w:r>
      <w:r w:rsidR="007736C1">
        <w:rPr>
          <w:rFonts w:ascii="Simplified Arabic" w:hAnsi="Simplified Arabic" w:cs="Simplified Arabic" w:hint="cs"/>
          <w:color w:val="000000" w:themeColor="text1"/>
          <w:sz w:val="24"/>
          <w:szCs w:val="24"/>
          <w:rtl/>
          <w:lang w:bidi="ar-EG"/>
        </w:rPr>
        <w:t xml:space="preserve">الجهة المنفذة </w:t>
      </w:r>
      <w:r w:rsidRPr="001A72AA">
        <w:rPr>
          <w:rFonts w:ascii="Simplified Arabic" w:hAnsi="Simplified Arabic" w:cs="Simplified Arabic"/>
          <w:color w:val="000000" w:themeColor="text1"/>
          <w:sz w:val="24"/>
          <w:szCs w:val="24"/>
          <w:rtl/>
          <w:lang w:bidi="ar-EG"/>
        </w:rPr>
        <w:t xml:space="preserve"> ما دامت المتطلبات معقولة وذات صلة بالقدرة المالية المطلوبة للخدمات </w:t>
      </w:r>
      <w:r>
        <w:rPr>
          <w:rFonts w:ascii="Simplified Arabic" w:hAnsi="Simplified Arabic" w:cs="Simplified Arabic" w:hint="cs"/>
          <w:color w:val="000000" w:themeColor="text1"/>
          <w:sz w:val="24"/>
          <w:szCs w:val="24"/>
          <w:rtl/>
          <w:lang w:bidi="ar-EG"/>
        </w:rPr>
        <w:t>المطلوبة:</w:t>
      </w:r>
    </w:p>
    <w:p w14:paraId="2A43597E" w14:textId="53318753" w:rsidR="007563E3" w:rsidRDefault="007563E3">
      <w:pPr>
        <w:pStyle w:val="ListParagraph"/>
        <w:numPr>
          <w:ilvl w:val="0"/>
          <w:numId w:val="18"/>
        </w:numPr>
        <w:tabs>
          <w:tab w:val="left" w:pos="1455"/>
        </w:tabs>
        <w:bidi/>
        <w:spacing w:before="240" w:after="0"/>
        <w:jc w:val="both"/>
        <w:rPr>
          <w:rFonts w:ascii="Simplified Arabic" w:hAnsi="Simplified Arabic" w:cs="Simplified Arabic"/>
          <w:color w:val="000000" w:themeColor="text1"/>
          <w:sz w:val="24"/>
          <w:szCs w:val="24"/>
          <w:lang w:bidi="ar-EG"/>
        </w:rPr>
      </w:pPr>
      <w:r w:rsidRPr="001939F6">
        <w:rPr>
          <w:rFonts w:ascii="Simplified Arabic" w:hAnsi="Simplified Arabic" w:cs="Simplified Arabic"/>
          <w:color w:val="000000" w:themeColor="text1"/>
          <w:sz w:val="24"/>
          <w:szCs w:val="24"/>
          <w:rtl/>
          <w:lang w:bidi="ar-EG"/>
        </w:rPr>
        <w:t xml:space="preserve">البيانات المالية </w:t>
      </w:r>
      <w:r w:rsidR="007366B6">
        <w:rPr>
          <w:rFonts w:ascii="Simplified Arabic" w:hAnsi="Simplified Arabic" w:cs="Simplified Arabic" w:hint="cs"/>
          <w:color w:val="000000" w:themeColor="text1"/>
          <w:sz w:val="24"/>
          <w:szCs w:val="24"/>
          <w:rtl/>
          <w:lang w:bidi="ar-EG"/>
        </w:rPr>
        <w:t xml:space="preserve">(قوائم الميزانية-قوائم الدخل-التدفق المالى)والتى  </w:t>
      </w:r>
      <w:r>
        <w:rPr>
          <w:rFonts w:ascii="Simplified Arabic" w:hAnsi="Simplified Arabic" w:cs="Simplified Arabic" w:hint="cs"/>
          <w:color w:val="000000" w:themeColor="text1"/>
          <w:sz w:val="24"/>
          <w:szCs w:val="24"/>
          <w:rtl/>
          <w:lang w:bidi="ar-EG"/>
        </w:rPr>
        <w:t>تم</w:t>
      </w:r>
      <w:r w:rsidR="007366B6">
        <w:rPr>
          <w:rFonts w:ascii="Simplified Arabic" w:hAnsi="Simplified Arabic" w:cs="Simplified Arabic" w:hint="cs"/>
          <w:color w:val="000000" w:themeColor="text1"/>
          <w:sz w:val="24"/>
          <w:szCs w:val="24"/>
          <w:rtl/>
          <w:lang w:bidi="ar-EG"/>
        </w:rPr>
        <w:t>ت</w:t>
      </w:r>
      <w:r>
        <w:rPr>
          <w:rFonts w:ascii="Simplified Arabic" w:hAnsi="Simplified Arabic" w:cs="Simplified Arabic" w:hint="cs"/>
          <w:color w:val="000000" w:themeColor="text1"/>
          <w:sz w:val="24"/>
          <w:szCs w:val="24"/>
          <w:rtl/>
          <w:lang w:bidi="ar-EG"/>
        </w:rPr>
        <w:t xml:space="preserve"> مراجعتها</w:t>
      </w:r>
      <w:r w:rsidR="007366B6">
        <w:rPr>
          <w:rFonts w:ascii="Simplified Arabic" w:hAnsi="Simplified Arabic" w:cs="Simplified Arabic" w:hint="cs"/>
          <w:color w:val="000000" w:themeColor="text1"/>
          <w:sz w:val="24"/>
          <w:szCs w:val="24"/>
          <w:rtl/>
          <w:lang w:bidi="ar-EG"/>
        </w:rPr>
        <w:t xml:space="preserve"> بمعرفة المدقق الحسابى</w:t>
      </w:r>
      <w:r w:rsidRPr="001939F6">
        <w:rPr>
          <w:rFonts w:ascii="Simplified Arabic" w:hAnsi="Simplified Arabic" w:cs="Simplified Arabic"/>
          <w:color w:val="000000" w:themeColor="text1"/>
          <w:sz w:val="24"/>
          <w:szCs w:val="24"/>
          <w:rtl/>
          <w:lang w:bidi="ar-EG"/>
        </w:rPr>
        <w:t xml:space="preserve"> </w:t>
      </w:r>
      <w:r>
        <w:rPr>
          <w:rFonts w:ascii="Simplified Arabic" w:hAnsi="Simplified Arabic" w:cs="Simplified Arabic" w:hint="cs"/>
          <w:color w:val="000000" w:themeColor="text1"/>
          <w:sz w:val="24"/>
          <w:szCs w:val="24"/>
          <w:rtl/>
          <w:lang w:bidi="ar-EG"/>
        </w:rPr>
        <w:t>في ال</w:t>
      </w:r>
      <w:r w:rsidRPr="001939F6">
        <w:rPr>
          <w:rFonts w:ascii="Simplified Arabic" w:hAnsi="Simplified Arabic" w:cs="Simplified Arabic"/>
          <w:color w:val="000000" w:themeColor="text1"/>
          <w:sz w:val="24"/>
          <w:szCs w:val="24"/>
          <w:rtl/>
          <w:lang w:bidi="ar-EG"/>
        </w:rPr>
        <w:t xml:space="preserve">سنوات الثلاث الأخيرة، مدعومة </w:t>
      </w:r>
      <w:r>
        <w:rPr>
          <w:rFonts w:ascii="Simplified Arabic" w:hAnsi="Simplified Arabic" w:cs="Simplified Arabic" w:hint="cs"/>
          <w:color w:val="000000" w:themeColor="text1"/>
          <w:sz w:val="24"/>
          <w:szCs w:val="24"/>
          <w:rtl/>
          <w:lang w:bidi="ar-EG"/>
        </w:rPr>
        <w:t>بخطابات</w:t>
      </w:r>
      <w:r w:rsidRPr="001939F6">
        <w:rPr>
          <w:rFonts w:ascii="Simplified Arabic" w:hAnsi="Simplified Arabic" w:cs="Simplified Arabic"/>
          <w:color w:val="000000" w:themeColor="text1"/>
          <w:sz w:val="24"/>
          <w:szCs w:val="24"/>
          <w:rtl/>
          <w:lang w:bidi="ar-EG"/>
        </w:rPr>
        <w:t xml:space="preserve"> مراجعة الحسابات.</w:t>
      </w:r>
    </w:p>
    <w:p w14:paraId="44C7AA20" w14:textId="501840A8" w:rsidR="007366B6" w:rsidRDefault="007366B6">
      <w:pPr>
        <w:pStyle w:val="ListParagraph"/>
        <w:numPr>
          <w:ilvl w:val="0"/>
          <w:numId w:val="18"/>
        </w:numPr>
        <w:tabs>
          <w:tab w:val="left" w:pos="1455"/>
        </w:tabs>
        <w:bidi/>
        <w:spacing w:before="240" w:after="0"/>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 xml:space="preserve">يجب أن تعكس القوائم المالية فى خلال الثلاث سنوات الماضية قدرة  الاستشارى على اداء معقول ومتزن. </w:t>
      </w:r>
    </w:p>
    <w:p w14:paraId="74CCFA22" w14:textId="65FFB6F3" w:rsidR="007563E3" w:rsidRDefault="007563E3">
      <w:pPr>
        <w:pStyle w:val="ListParagraph"/>
        <w:numPr>
          <w:ilvl w:val="0"/>
          <w:numId w:val="18"/>
        </w:numPr>
        <w:tabs>
          <w:tab w:val="left" w:pos="1455"/>
        </w:tabs>
        <w:bidi/>
        <w:spacing w:before="240" w:after="0"/>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ال</w:t>
      </w:r>
      <w:r w:rsidRPr="001939F6">
        <w:rPr>
          <w:rFonts w:ascii="Simplified Arabic" w:hAnsi="Simplified Arabic" w:cs="Simplified Arabic"/>
          <w:color w:val="000000" w:themeColor="text1"/>
          <w:sz w:val="24"/>
          <w:szCs w:val="24"/>
          <w:rtl/>
          <w:lang w:bidi="ar-EG"/>
        </w:rPr>
        <w:t xml:space="preserve">بيانات </w:t>
      </w:r>
      <w:r>
        <w:rPr>
          <w:rFonts w:ascii="Simplified Arabic" w:hAnsi="Simplified Arabic" w:cs="Simplified Arabic" w:hint="cs"/>
          <w:color w:val="000000" w:themeColor="text1"/>
          <w:sz w:val="24"/>
          <w:szCs w:val="24"/>
          <w:rtl/>
          <w:lang w:bidi="ar-EG"/>
        </w:rPr>
        <w:t>ال</w:t>
      </w:r>
      <w:r w:rsidRPr="001939F6">
        <w:rPr>
          <w:rFonts w:ascii="Simplified Arabic" w:hAnsi="Simplified Arabic" w:cs="Simplified Arabic"/>
          <w:color w:val="000000" w:themeColor="text1"/>
          <w:sz w:val="24"/>
          <w:szCs w:val="24"/>
          <w:rtl/>
          <w:lang w:bidi="ar-EG"/>
        </w:rPr>
        <w:t xml:space="preserve">مالية </w:t>
      </w:r>
      <w:r>
        <w:rPr>
          <w:rFonts w:ascii="Simplified Arabic" w:hAnsi="Simplified Arabic" w:cs="Simplified Arabic" w:hint="cs"/>
          <w:color w:val="000000" w:themeColor="text1"/>
          <w:sz w:val="24"/>
          <w:szCs w:val="24"/>
          <w:rtl/>
          <w:lang w:bidi="ar-EG"/>
        </w:rPr>
        <w:t>ال</w:t>
      </w:r>
      <w:r w:rsidRPr="001939F6">
        <w:rPr>
          <w:rFonts w:ascii="Simplified Arabic" w:hAnsi="Simplified Arabic" w:cs="Simplified Arabic"/>
          <w:color w:val="000000" w:themeColor="text1"/>
          <w:sz w:val="24"/>
          <w:szCs w:val="24"/>
          <w:rtl/>
          <w:lang w:bidi="ar-EG"/>
        </w:rPr>
        <w:t>معتمدة للسنوات الثلاث</w:t>
      </w:r>
      <w:r>
        <w:rPr>
          <w:rFonts w:ascii="Simplified Arabic" w:hAnsi="Simplified Arabic" w:cs="Simplified Arabic" w:hint="cs"/>
          <w:color w:val="000000" w:themeColor="text1"/>
          <w:sz w:val="24"/>
          <w:szCs w:val="24"/>
          <w:rtl/>
          <w:lang w:bidi="ar-EG"/>
        </w:rPr>
        <w:t xml:space="preserve"> </w:t>
      </w:r>
      <w:r w:rsidRPr="001939F6">
        <w:rPr>
          <w:rFonts w:ascii="Simplified Arabic" w:hAnsi="Simplified Arabic" w:cs="Simplified Arabic"/>
          <w:color w:val="000000" w:themeColor="text1"/>
          <w:sz w:val="24"/>
          <w:szCs w:val="24"/>
          <w:rtl/>
          <w:lang w:bidi="ar-EG"/>
        </w:rPr>
        <w:t>الماضية، مدعومة ب</w:t>
      </w:r>
      <w:r>
        <w:rPr>
          <w:rFonts w:ascii="Simplified Arabic" w:hAnsi="Simplified Arabic" w:cs="Simplified Arabic" w:hint="cs"/>
          <w:color w:val="000000" w:themeColor="text1"/>
          <w:sz w:val="24"/>
          <w:szCs w:val="24"/>
          <w:rtl/>
          <w:lang w:bidi="ar-EG"/>
        </w:rPr>
        <w:t>ال</w:t>
      </w:r>
      <w:r w:rsidRPr="001939F6">
        <w:rPr>
          <w:rFonts w:ascii="Simplified Arabic" w:hAnsi="Simplified Arabic" w:cs="Simplified Arabic"/>
          <w:color w:val="000000" w:themeColor="text1"/>
          <w:sz w:val="24"/>
          <w:szCs w:val="24"/>
          <w:rtl/>
          <w:lang w:bidi="ar-EG"/>
        </w:rPr>
        <w:t xml:space="preserve">إقرارات </w:t>
      </w:r>
      <w:r>
        <w:rPr>
          <w:rFonts w:ascii="Simplified Arabic" w:hAnsi="Simplified Arabic" w:cs="Simplified Arabic" w:hint="cs"/>
          <w:color w:val="000000" w:themeColor="text1"/>
          <w:sz w:val="24"/>
          <w:szCs w:val="24"/>
          <w:rtl/>
          <w:lang w:bidi="ar-EG"/>
        </w:rPr>
        <w:t>ال</w:t>
      </w:r>
      <w:r w:rsidRPr="001939F6">
        <w:rPr>
          <w:rFonts w:ascii="Simplified Arabic" w:hAnsi="Simplified Arabic" w:cs="Simplified Arabic"/>
          <w:color w:val="000000" w:themeColor="text1"/>
          <w:sz w:val="24"/>
          <w:szCs w:val="24"/>
          <w:rtl/>
          <w:lang w:bidi="ar-EG"/>
        </w:rPr>
        <w:t>ضريبية.</w:t>
      </w:r>
    </w:p>
    <w:p w14:paraId="1E1A84A9" w14:textId="2CD90643" w:rsidR="007366B6" w:rsidRPr="00D578CB" w:rsidRDefault="007366B6">
      <w:pPr>
        <w:pStyle w:val="ListParagraph"/>
        <w:numPr>
          <w:ilvl w:val="0"/>
          <w:numId w:val="18"/>
        </w:numPr>
        <w:tabs>
          <w:tab w:val="left" w:pos="1455"/>
        </w:tabs>
        <w:bidi/>
        <w:spacing w:before="240" w:after="0"/>
        <w:jc w:val="both"/>
        <w:rPr>
          <w:rFonts w:ascii="inherit" w:hAnsi="inherit"/>
          <w:color w:val="202124"/>
          <w:sz w:val="42"/>
          <w:szCs w:val="42"/>
        </w:rPr>
      </w:pPr>
      <w:r>
        <w:rPr>
          <w:rFonts w:ascii="Simplified Arabic" w:hAnsi="Simplified Arabic" w:cs="Simplified Arabic" w:hint="cs"/>
          <w:color w:val="000000" w:themeColor="text1"/>
          <w:sz w:val="24"/>
          <w:szCs w:val="24"/>
          <w:rtl/>
          <w:lang w:bidi="ar-EG"/>
        </w:rPr>
        <w:t xml:space="preserve">تحقيق معدل سنوى </w:t>
      </w:r>
      <w:r w:rsidR="00EF120E">
        <w:rPr>
          <w:rFonts w:ascii="Simplified Arabic" w:hAnsi="Simplified Arabic" w:cs="Simplified Arabic" w:hint="cs"/>
          <w:color w:val="000000" w:themeColor="text1"/>
          <w:sz w:val="24"/>
          <w:szCs w:val="24"/>
          <w:rtl/>
          <w:lang w:bidi="ar-EG"/>
        </w:rPr>
        <w:t>حجم أعمال</w:t>
      </w:r>
      <w:r>
        <w:rPr>
          <w:rFonts w:ascii="Simplified Arabic" w:hAnsi="Simplified Arabic" w:cs="Simplified Arabic" w:hint="cs"/>
          <w:color w:val="000000" w:themeColor="text1"/>
          <w:sz w:val="24"/>
          <w:szCs w:val="24"/>
          <w:rtl/>
          <w:lang w:bidi="ar-EG"/>
        </w:rPr>
        <w:t xml:space="preserve"> قيمته </w:t>
      </w:r>
      <w:r w:rsidR="00382C0A">
        <w:rPr>
          <w:rFonts w:ascii="Simplified Arabic" w:hAnsi="Simplified Arabic" w:cs="Simplified Arabic"/>
          <w:color w:val="000000" w:themeColor="text1"/>
          <w:sz w:val="24"/>
          <w:szCs w:val="24"/>
          <w:lang w:bidi="ar-EG"/>
        </w:rPr>
        <w:t>3</w:t>
      </w:r>
      <w:r>
        <w:rPr>
          <w:rFonts w:ascii="Simplified Arabic" w:hAnsi="Simplified Arabic" w:cs="Simplified Arabic" w:hint="cs"/>
          <w:color w:val="000000" w:themeColor="text1"/>
          <w:sz w:val="24"/>
          <w:szCs w:val="24"/>
          <w:rtl/>
          <w:lang w:bidi="ar-EG"/>
        </w:rPr>
        <w:t xml:space="preserve"> ملايين يورو أو ما يعادله فى خلال </w:t>
      </w:r>
      <w:r w:rsidR="00EF120E">
        <w:rPr>
          <w:rFonts w:ascii="Simplified Arabic" w:hAnsi="Simplified Arabic" w:cs="Simplified Arabic" w:hint="cs"/>
          <w:color w:val="000000" w:themeColor="text1"/>
          <w:sz w:val="24"/>
          <w:szCs w:val="24"/>
          <w:rtl/>
          <w:lang w:bidi="ar-EG"/>
        </w:rPr>
        <w:t>الخمس</w:t>
      </w:r>
      <w:r>
        <w:rPr>
          <w:rFonts w:ascii="Simplified Arabic" w:hAnsi="Simplified Arabic" w:cs="Simplified Arabic" w:hint="cs"/>
          <w:color w:val="000000" w:themeColor="text1"/>
          <w:sz w:val="24"/>
          <w:szCs w:val="24"/>
          <w:rtl/>
          <w:lang w:bidi="ar-EG"/>
        </w:rPr>
        <w:t xml:space="preserve"> سنوات الماضية (يتم احتساب سعر الصرف </w:t>
      </w:r>
      <w:r w:rsidR="000E4F97">
        <w:rPr>
          <w:rFonts w:ascii="Simplified Arabic" w:hAnsi="Simplified Arabic" w:cs="Simplified Arabic" w:hint="cs"/>
          <w:color w:val="000000" w:themeColor="text1"/>
          <w:sz w:val="24"/>
          <w:szCs w:val="24"/>
          <w:rtl/>
          <w:lang w:bidi="ar-EG"/>
        </w:rPr>
        <w:t>بسعر البنك المركزى المصرى فى تاريخ قبل فتح العطاءات بسبعة ايام</w:t>
      </w:r>
      <w:r w:rsidR="000E4F97" w:rsidRPr="00D578CB">
        <w:rPr>
          <w:rFonts w:ascii="Simplified Arabic" w:hAnsi="Simplified Arabic" w:cs="Simplified Arabic"/>
          <w:color w:val="000000" w:themeColor="text1"/>
          <w:sz w:val="24"/>
          <w:szCs w:val="24"/>
          <w:rtl/>
          <w:lang w:bidi="ar-EG"/>
        </w:rPr>
        <w:t xml:space="preserve">) </w:t>
      </w:r>
      <w:r w:rsidR="000E4F97" w:rsidRPr="00D578CB">
        <w:rPr>
          <w:rFonts w:ascii="Simplified Arabic" w:hAnsi="Simplified Arabic" w:cs="Simplified Arabic" w:hint="eastAsia"/>
          <w:color w:val="000000" w:themeColor="text1"/>
          <w:sz w:val="24"/>
          <w:szCs w:val="24"/>
          <w:rtl/>
          <w:lang w:bidi="ar-EG"/>
        </w:rPr>
        <w:t>يجب</w:t>
      </w:r>
      <w:r w:rsidR="000E4F97" w:rsidRPr="00D578CB">
        <w:rPr>
          <w:rFonts w:ascii="Simplified Arabic" w:hAnsi="Simplified Arabic" w:cs="Simplified Arabic"/>
          <w:color w:val="000000" w:themeColor="text1"/>
          <w:sz w:val="24"/>
          <w:szCs w:val="24"/>
          <w:rtl/>
          <w:lang w:bidi="ar-EG"/>
        </w:rPr>
        <w:t xml:space="preserve"> </w:t>
      </w:r>
      <w:r w:rsidR="000E4F97" w:rsidRPr="00D578CB">
        <w:rPr>
          <w:rFonts w:ascii="Simplified Arabic" w:hAnsi="Simplified Arabic" w:cs="Simplified Arabic" w:hint="eastAsia"/>
          <w:color w:val="000000" w:themeColor="text1"/>
          <w:sz w:val="24"/>
          <w:szCs w:val="24"/>
          <w:rtl/>
          <w:lang w:bidi="ar-EG"/>
        </w:rPr>
        <w:t>أن</w:t>
      </w:r>
      <w:r w:rsidR="000E4F97" w:rsidRPr="00D578CB">
        <w:rPr>
          <w:rFonts w:ascii="Simplified Arabic" w:hAnsi="Simplified Arabic" w:cs="Simplified Arabic"/>
          <w:color w:val="000000" w:themeColor="text1"/>
          <w:sz w:val="24"/>
          <w:szCs w:val="24"/>
          <w:rtl/>
          <w:lang w:bidi="ar-EG"/>
        </w:rPr>
        <w:t xml:space="preserve"> </w:t>
      </w:r>
      <w:r w:rsidR="00EF120E">
        <w:rPr>
          <w:rFonts w:ascii="Simplified Arabic" w:hAnsi="Simplified Arabic" w:cs="Simplified Arabic" w:hint="cs"/>
          <w:color w:val="000000" w:themeColor="text1"/>
          <w:sz w:val="24"/>
          <w:szCs w:val="24"/>
          <w:rtl/>
          <w:lang w:bidi="ar-EG"/>
        </w:rPr>
        <w:t>ي</w:t>
      </w:r>
      <w:r w:rsidR="000E4F97" w:rsidRPr="00D578CB">
        <w:rPr>
          <w:rFonts w:ascii="Simplified Arabic" w:hAnsi="Simplified Arabic" w:cs="Simplified Arabic" w:hint="eastAsia"/>
          <w:color w:val="000000" w:themeColor="text1"/>
          <w:sz w:val="24"/>
          <w:szCs w:val="24"/>
          <w:rtl/>
          <w:lang w:bidi="ar-EG"/>
        </w:rPr>
        <w:t>نعكس</w:t>
      </w:r>
      <w:r w:rsidR="000E4F97" w:rsidRPr="00D578CB">
        <w:rPr>
          <w:rFonts w:ascii="Simplified Arabic" w:hAnsi="Simplified Arabic" w:cs="Simplified Arabic"/>
          <w:color w:val="000000" w:themeColor="text1"/>
          <w:sz w:val="24"/>
          <w:szCs w:val="24"/>
          <w:rtl/>
          <w:lang w:bidi="ar-EG"/>
        </w:rPr>
        <w:t xml:space="preserve"> </w:t>
      </w:r>
      <w:r w:rsidR="00EF120E">
        <w:rPr>
          <w:rFonts w:ascii="Simplified Arabic" w:hAnsi="Simplified Arabic" w:cs="Simplified Arabic" w:hint="cs"/>
          <w:color w:val="000000" w:themeColor="text1"/>
          <w:sz w:val="24"/>
          <w:szCs w:val="24"/>
          <w:rtl/>
          <w:lang w:bidi="ar-EG"/>
        </w:rPr>
        <w:t>ذلك</w:t>
      </w:r>
      <w:r w:rsidR="000E4F97" w:rsidRPr="00D578CB">
        <w:rPr>
          <w:rFonts w:ascii="Simplified Arabic" w:hAnsi="Simplified Arabic" w:cs="Simplified Arabic"/>
          <w:color w:val="000000" w:themeColor="text1"/>
          <w:sz w:val="24"/>
          <w:szCs w:val="24"/>
          <w:rtl/>
          <w:lang w:bidi="ar-EG"/>
        </w:rPr>
        <w:t xml:space="preserve"> </w:t>
      </w:r>
      <w:r w:rsidR="000E4F97" w:rsidRPr="00D578CB">
        <w:rPr>
          <w:rFonts w:ascii="Simplified Arabic" w:hAnsi="Simplified Arabic" w:cs="Simplified Arabic" w:hint="eastAsia"/>
          <w:color w:val="000000" w:themeColor="text1"/>
          <w:sz w:val="24"/>
          <w:szCs w:val="24"/>
          <w:rtl/>
          <w:lang w:bidi="ar-EG"/>
        </w:rPr>
        <w:t>في</w:t>
      </w:r>
      <w:r w:rsidR="000E4F97" w:rsidRPr="00D578CB">
        <w:rPr>
          <w:rFonts w:ascii="Simplified Arabic" w:hAnsi="Simplified Arabic" w:cs="Simplified Arabic"/>
          <w:color w:val="000000" w:themeColor="text1"/>
          <w:sz w:val="24"/>
          <w:szCs w:val="24"/>
          <w:rtl/>
          <w:lang w:bidi="ar-EG"/>
        </w:rPr>
        <w:t xml:space="preserve"> </w:t>
      </w:r>
      <w:r w:rsidR="000E4F97">
        <w:rPr>
          <w:rFonts w:ascii="Simplified Arabic" w:hAnsi="Simplified Arabic" w:cs="Simplified Arabic" w:hint="cs"/>
          <w:color w:val="000000" w:themeColor="text1"/>
          <w:sz w:val="24"/>
          <w:szCs w:val="24"/>
          <w:rtl/>
          <w:lang w:bidi="ar-EG"/>
        </w:rPr>
        <w:t>القوائم</w:t>
      </w:r>
      <w:r w:rsidR="000E4F97" w:rsidRPr="00D578CB">
        <w:rPr>
          <w:rFonts w:ascii="Simplified Arabic" w:hAnsi="Simplified Arabic" w:cs="Simplified Arabic"/>
          <w:color w:val="000000" w:themeColor="text1"/>
          <w:sz w:val="24"/>
          <w:szCs w:val="24"/>
          <w:rtl/>
          <w:lang w:bidi="ar-EG"/>
        </w:rPr>
        <w:t xml:space="preserve"> </w:t>
      </w:r>
      <w:r w:rsidR="000E4F97" w:rsidRPr="00D578CB">
        <w:rPr>
          <w:rFonts w:ascii="Simplified Arabic" w:hAnsi="Simplified Arabic" w:cs="Simplified Arabic" w:hint="eastAsia"/>
          <w:color w:val="000000" w:themeColor="text1"/>
          <w:sz w:val="24"/>
          <w:szCs w:val="24"/>
          <w:rtl/>
          <w:lang w:bidi="ar-EG"/>
        </w:rPr>
        <w:t>المالية</w:t>
      </w:r>
      <w:r w:rsidR="000E4F97" w:rsidRPr="00D578CB">
        <w:rPr>
          <w:rFonts w:ascii="Simplified Arabic" w:hAnsi="Simplified Arabic" w:cs="Simplified Arabic"/>
          <w:color w:val="000000" w:themeColor="text1"/>
          <w:sz w:val="24"/>
          <w:szCs w:val="24"/>
          <w:rtl/>
          <w:lang w:bidi="ar-EG"/>
        </w:rPr>
        <w:t>.</w:t>
      </w:r>
    </w:p>
    <w:p w14:paraId="76A4CF80" w14:textId="69DAA46D" w:rsidR="007563E3"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r w:rsidRPr="001A1DA6">
        <w:rPr>
          <w:rFonts w:ascii="Simplified Arabic" w:hAnsi="Simplified Arabic" w:cs="Simplified Arabic"/>
          <w:color w:val="000000" w:themeColor="text1"/>
          <w:sz w:val="24"/>
          <w:szCs w:val="24"/>
          <w:rtl/>
          <w:lang w:bidi="ar-EG"/>
        </w:rPr>
        <w:t>سيؤدي عدم تقديم أي من المستند</w:t>
      </w:r>
      <w:r w:rsidR="000E4F97">
        <w:rPr>
          <w:rFonts w:ascii="Simplified Arabic" w:hAnsi="Simplified Arabic" w:cs="Simplified Arabic" w:hint="cs"/>
          <w:color w:val="000000" w:themeColor="text1"/>
          <w:sz w:val="24"/>
          <w:szCs w:val="24"/>
          <w:rtl/>
          <w:lang w:bidi="ar-EG"/>
        </w:rPr>
        <w:t>ات</w:t>
      </w:r>
      <w:r w:rsidRPr="001A1DA6">
        <w:rPr>
          <w:rFonts w:ascii="Simplified Arabic" w:hAnsi="Simplified Arabic" w:cs="Simplified Arabic"/>
          <w:color w:val="000000" w:themeColor="text1"/>
          <w:sz w:val="24"/>
          <w:szCs w:val="24"/>
          <w:rtl/>
          <w:lang w:bidi="ar-EG"/>
        </w:rPr>
        <w:t xml:space="preserve"> </w:t>
      </w:r>
      <w:r w:rsidR="000E4F97">
        <w:rPr>
          <w:rFonts w:ascii="Simplified Arabic" w:hAnsi="Simplified Arabic" w:cs="Simplified Arabic" w:hint="cs"/>
          <w:color w:val="000000" w:themeColor="text1"/>
          <w:sz w:val="24"/>
          <w:szCs w:val="24"/>
          <w:rtl/>
          <w:lang w:bidi="ar-EG"/>
        </w:rPr>
        <w:t xml:space="preserve">الدالة </w:t>
      </w:r>
      <w:r w:rsidRPr="001A1DA6">
        <w:rPr>
          <w:rFonts w:ascii="Simplified Arabic" w:hAnsi="Simplified Arabic" w:cs="Simplified Arabic"/>
          <w:color w:val="000000" w:themeColor="text1"/>
          <w:sz w:val="24"/>
          <w:szCs w:val="24"/>
          <w:rtl/>
          <w:lang w:bidi="ar-EG"/>
        </w:rPr>
        <w:t xml:space="preserve">على القدرة المالية إلى رفض </w:t>
      </w:r>
      <w:r w:rsidR="000E4F97">
        <w:rPr>
          <w:rFonts w:ascii="Simplified Arabic" w:hAnsi="Simplified Arabic" w:cs="Simplified Arabic" w:hint="cs"/>
          <w:color w:val="000000" w:themeColor="text1"/>
          <w:sz w:val="24"/>
          <w:szCs w:val="24"/>
          <w:rtl/>
          <w:lang w:bidi="ar-EG"/>
        </w:rPr>
        <w:t>العطاء</w:t>
      </w:r>
      <w:r w:rsidRPr="001A1DA6">
        <w:rPr>
          <w:rFonts w:ascii="Simplified Arabic" w:hAnsi="Simplified Arabic" w:cs="Simplified Arabic"/>
          <w:color w:val="000000" w:themeColor="text1"/>
          <w:sz w:val="24"/>
          <w:szCs w:val="24"/>
          <w:rtl/>
          <w:lang w:bidi="ar-EG"/>
        </w:rPr>
        <w:t>.</w:t>
      </w:r>
    </w:p>
    <w:p w14:paraId="2BB96A19" w14:textId="78E78964" w:rsidR="007563E3"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r w:rsidRPr="0096473B">
        <w:rPr>
          <w:rFonts w:ascii="Simplified Arabic" w:hAnsi="Simplified Arabic" w:cs="Simplified Arabic"/>
          <w:color w:val="000000" w:themeColor="text1"/>
          <w:sz w:val="24"/>
          <w:szCs w:val="24"/>
          <w:rtl/>
          <w:lang w:bidi="ar-EG"/>
        </w:rPr>
        <w:t xml:space="preserve">وإذا كان </w:t>
      </w:r>
      <w:r>
        <w:rPr>
          <w:rFonts w:ascii="Simplified Arabic" w:hAnsi="Simplified Arabic" w:cs="Simplified Arabic" w:hint="cs"/>
          <w:color w:val="000000" w:themeColor="text1"/>
          <w:sz w:val="24"/>
          <w:szCs w:val="24"/>
          <w:rtl/>
          <w:lang w:bidi="ar-EG"/>
        </w:rPr>
        <w:t>المقترح</w:t>
      </w:r>
      <w:r w:rsidRPr="0096473B">
        <w:rPr>
          <w:rFonts w:ascii="Simplified Arabic" w:hAnsi="Simplified Arabic" w:cs="Simplified Arabic"/>
          <w:color w:val="000000" w:themeColor="text1"/>
          <w:sz w:val="24"/>
          <w:szCs w:val="24"/>
          <w:rtl/>
          <w:lang w:bidi="ar-EG"/>
        </w:rPr>
        <w:t xml:space="preserve"> مقدما</w:t>
      </w:r>
      <w:r>
        <w:rPr>
          <w:rFonts w:ascii="Simplified Arabic" w:hAnsi="Simplified Arabic" w:cs="Simplified Arabic" w:hint="cs"/>
          <w:color w:val="000000" w:themeColor="text1"/>
          <w:sz w:val="24"/>
          <w:szCs w:val="24"/>
          <w:rtl/>
          <w:lang w:bidi="ar-EG"/>
        </w:rPr>
        <w:t>ً</w:t>
      </w:r>
      <w:r w:rsidRPr="0096473B">
        <w:rPr>
          <w:rFonts w:ascii="Simplified Arabic" w:hAnsi="Simplified Arabic" w:cs="Simplified Arabic"/>
          <w:color w:val="000000" w:themeColor="text1"/>
          <w:sz w:val="24"/>
          <w:szCs w:val="24"/>
          <w:rtl/>
          <w:lang w:bidi="ar-EG"/>
        </w:rPr>
        <w:t xml:space="preserve"> من </w:t>
      </w:r>
      <w:r w:rsidR="000E4F97">
        <w:rPr>
          <w:rFonts w:ascii="Simplified Arabic" w:hAnsi="Simplified Arabic" w:cs="Simplified Arabic" w:hint="cs"/>
          <w:color w:val="000000" w:themeColor="text1"/>
          <w:sz w:val="24"/>
          <w:szCs w:val="24"/>
          <w:rtl/>
          <w:lang w:bidi="ar-EG"/>
        </w:rPr>
        <w:t>اتحاد شركات/ائتلاف</w:t>
      </w:r>
      <w:r w:rsidRPr="0096473B">
        <w:rPr>
          <w:rFonts w:ascii="Simplified Arabic" w:hAnsi="Simplified Arabic" w:cs="Simplified Arabic"/>
          <w:color w:val="000000" w:themeColor="text1"/>
          <w:sz w:val="24"/>
          <w:szCs w:val="24"/>
          <w:rtl/>
          <w:lang w:bidi="ar-EG"/>
        </w:rPr>
        <w:t>، يتعين على جميع أطراف المشروع المشترك تقديم المعلومات المطلوبة عن القدرة المالية</w:t>
      </w:r>
      <w:r>
        <w:rPr>
          <w:rFonts w:ascii="Simplified Arabic" w:hAnsi="Simplified Arabic" w:cs="Simplified Arabic" w:hint="cs"/>
          <w:color w:val="000000" w:themeColor="text1"/>
          <w:sz w:val="24"/>
          <w:szCs w:val="24"/>
          <w:rtl/>
          <w:lang w:bidi="ar-EG"/>
        </w:rPr>
        <w:t>،</w:t>
      </w:r>
      <w:r w:rsidRPr="0096473B">
        <w:rPr>
          <w:rFonts w:ascii="Simplified Arabic" w:hAnsi="Simplified Arabic" w:cs="Simplified Arabic"/>
          <w:color w:val="000000" w:themeColor="text1"/>
          <w:sz w:val="24"/>
          <w:szCs w:val="24"/>
          <w:rtl/>
          <w:lang w:bidi="ar-EG"/>
        </w:rPr>
        <w:t xml:space="preserve"> </w:t>
      </w:r>
      <w:r>
        <w:rPr>
          <w:rFonts w:ascii="Simplified Arabic" w:hAnsi="Simplified Arabic" w:cs="Simplified Arabic" w:hint="cs"/>
          <w:color w:val="000000" w:themeColor="text1"/>
          <w:sz w:val="24"/>
          <w:szCs w:val="24"/>
          <w:rtl/>
          <w:lang w:bidi="ar-EG"/>
        </w:rPr>
        <w:t>و</w:t>
      </w:r>
      <w:r w:rsidRPr="0096473B">
        <w:rPr>
          <w:rFonts w:ascii="Simplified Arabic" w:hAnsi="Simplified Arabic" w:cs="Simplified Arabic"/>
          <w:color w:val="000000" w:themeColor="text1"/>
          <w:sz w:val="24"/>
          <w:szCs w:val="24"/>
          <w:rtl/>
          <w:lang w:bidi="ar-EG"/>
        </w:rPr>
        <w:t xml:space="preserve">يجب تقديم التقارير حسب ترتيب أهمية المنتسب في </w:t>
      </w:r>
      <w:r w:rsidR="000E4F97">
        <w:rPr>
          <w:rFonts w:ascii="Simplified Arabic" w:hAnsi="Simplified Arabic" w:cs="Simplified Arabic" w:hint="cs"/>
          <w:color w:val="000000" w:themeColor="text1"/>
          <w:sz w:val="24"/>
          <w:szCs w:val="24"/>
          <w:rtl/>
          <w:lang w:bidi="ar-EG"/>
        </w:rPr>
        <w:t>الائتلاف</w:t>
      </w:r>
      <w:r w:rsidRPr="0096473B">
        <w:rPr>
          <w:rFonts w:ascii="Simplified Arabic" w:hAnsi="Simplified Arabic" w:cs="Simplified Arabic"/>
          <w:color w:val="000000" w:themeColor="text1"/>
          <w:sz w:val="24"/>
          <w:szCs w:val="24"/>
          <w:rtl/>
          <w:lang w:bidi="ar-EG"/>
        </w:rPr>
        <w:t xml:space="preserve">، </w:t>
      </w:r>
      <w:r w:rsidR="000E4F97">
        <w:rPr>
          <w:rFonts w:ascii="Simplified Arabic" w:hAnsi="Simplified Arabic" w:cs="Simplified Arabic" w:hint="cs"/>
          <w:color w:val="000000" w:themeColor="text1"/>
          <w:sz w:val="24"/>
          <w:szCs w:val="24"/>
          <w:rtl/>
          <w:lang w:bidi="ar-EG"/>
        </w:rPr>
        <w:t>الاعلى ثم</w:t>
      </w:r>
      <w:r w:rsidRPr="0096473B">
        <w:rPr>
          <w:rFonts w:ascii="Simplified Arabic" w:hAnsi="Simplified Arabic" w:cs="Simplified Arabic"/>
          <w:color w:val="000000" w:themeColor="text1"/>
          <w:sz w:val="24"/>
          <w:szCs w:val="24"/>
          <w:rtl/>
          <w:lang w:bidi="ar-EG"/>
        </w:rPr>
        <w:t xml:space="preserve"> الأقل.</w:t>
      </w:r>
    </w:p>
    <w:p w14:paraId="0327F9A8" w14:textId="658EAC66" w:rsidR="007563E3"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r w:rsidRPr="001C4C5B">
        <w:rPr>
          <w:rFonts w:ascii="Simplified Arabic" w:hAnsi="Simplified Arabic" w:cs="Simplified Arabic"/>
          <w:color w:val="000000" w:themeColor="text1"/>
          <w:sz w:val="24"/>
          <w:szCs w:val="24"/>
          <w:rtl/>
          <w:lang w:bidi="ar-EG"/>
        </w:rPr>
        <w:t xml:space="preserve">يحتفظ </w:t>
      </w:r>
      <w:r w:rsidR="007736C1">
        <w:rPr>
          <w:rFonts w:ascii="Simplified Arabic" w:hAnsi="Simplified Arabic" w:cs="Simplified Arabic" w:hint="cs"/>
          <w:color w:val="000000" w:themeColor="text1"/>
          <w:sz w:val="24"/>
          <w:szCs w:val="24"/>
          <w:rtl/>
          <w:lang w:bidi="ar-EG"/>
        </w:rPr>
        <w:t xml:space="preserve">الجهة المنفذة </w:t>
      </w:r>
      <w:r w:rsidRPr="001C4C5B">
        <w:rPr>
          <w:rFonts w:ascii="Simplified Arabic" w:hAnsi="Simplified Arabic" w:cs="Simplified Arabic"/>
          <w:color w:val="000000" w:themeColor="text1"/>
          <w:sz w:val="24"/>
          <w:szCs w:val="24"/>
          <w:rtl/>
          <w:lang w:bidi="ar-EG"/>
        </w:rPr>
        <w:t xml:space="preserve"> بالحق في طلب معلومات إضافية حول القدرة الم</w:t>
      </w:r>
      <w:r>
        <w:rPr>
          <w:rFonts w:ascii="Simplified Arabic" w:hAnsi="Simplified Arabic" w:cs="Simplified Arabic"/>
          <w:color w:val="000000" w:themeColor="text1"/>
          <w:sz w:val="24"/>
          <w:szCs w:val="24"/>
          <w:rtl/>
          <w:lang w:bidi="ar-EG"/>
        </w:rPr>
        <w:t>الية للخبير الاستشاري</w:t>
      </w:r>
      <w:r>
        <w:rPr>
          <w:rFonts w:ascii="Simplified Arabic" w:hAnsi="Simplified Arabic" w:cs="Simplified Arabic" w:hint="cs"/>
          <w:color w:val="000000" w:themeColor="text1"/>
          <w:sz w:val="24"/>
          <w:szCs w:val="24"/>
          <w:rtl/>
          <w:lang w:bidi="ar-EG"/>
        </w:rPr>
        <w:t xml:space="preserve">، </w:t>
      </w:r>
      <w:r w:rsidRPr="001C4C5B">
        <w:rPr>
          <w:rFonts w:ascii="Simplified Arabic" w:hAnsi="Simplified Arabic" w:cs="Simplified Arabic"/>
          <w:color w:val="000000" w:themeColor="text1"/>
          <w:sz w:val="24"/>
          <w:szCs w:val="24"/>
          <w:rtl/>
          <w:lang w:bidi="ar-EG"/>
        </w:rPr>
        <w:t>ويجوز استبعاد الخبير الاستشاري الذي لا يثبت من خلال سجلاته المالية أن لديه القدرة المالية على أداء الخدمات المطلوبة.</w:t>
      </w:r>
    </w:p>
    <w:p w14:paraId="2FA15AD4" w14:textId="77777777" w:rsidR="007563E3"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p>
    <w:p w14:paraId="5C2644B8" w14:textId="77777777" w:rsidR="007563E3"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p>
    <w:p w14:paraId="43271F2F" w14:textId="77777777" w:rsidR="007563E3"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p>
    <w:p w14:paraId="4EE42DD5" w14:textId="77777777" w:rsidR="007563E3"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p>
    <w:p w14:paraId="22BF2377" w14:textId="77777777" w:rsidR="007563E3"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p>
    <w:p w14:paraId="19C052F7" w14:textId="77777777" w:rsidR="007563E3"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p>
    <w:p w14:paraId="023B9331" w14:textId="2D78B4A0" w:rsidR="007563E3" w:rsidRDefault="007563E3" w:rsidP="007563E3">
      <w:pPr>
        <w:tabs>
          <w:tab w:val="left" w:pos="1455"/>
        </w:tabs>
        <w:bidi/>
        <w:spacing w:before="240" w:after="0"/>
        <w:jc w:val="center"/>
        <w:rPr>
          <w:rFonts w:ascii="Simplified Arabic" w:hAnsi="Simplified Arabic" w:cs="Simplified Arabic"/>
          <w:b/>
          <w:bCs/>
          <w:color w:val="000000" w:themeColor="text1"/>
          <w:sz w:val="28"/>
          <w:szCs w:val="28"/>
          <w:rtl/>
          <w:lang w:bidi="ar-EG"/>
        </w:rPr>
      </w:pPr>
      <w:r w:rsidRPr="00F917DD">
        <w:rPr>
          <w:rFonts w:ascii="Simplified Arabic" w:hAnsi="Simplified Arabic" w:cs="Simplified Arabic" w:hint="cs"/>
          <w:b/>
          <w:bCs/>
          <w:color w:val="000000" w:themeColor="text1"/>
          <w:sz w:val="28"/>
          <w:szCs w:val="28"/>
          <w:rtl/>
          <w:lang w:bidi="ar-EG"/>
        </w:rPr>
        <w:t xml:space="preserve">نموذج </w:t>
      </w:r>
      <w:r w:rsidR="0066344C">
        <w:rPr>
          <w:rFonts w:ascii="Simplified Arabic" w:hAnsi="Simplified Arabic" w:cs="Simplified Arabic" w:hint="cs"/>
          <w:b/>
          <w:bCs/>
          <w:color w:val="000000" w:themeColor="text1"/>
          <w:sz w:val="28"/>
          <w:szCs w:val="28"/>
          <w:rtl/>
          <w:lang w:bidi="ar-EG"/>
        </w:rPr>
        <w:t>الفنى</w:t>
      </w:r>
      <w:r w:rsidRPr="00F917DD">
        <w:rPr>
          <w:rFonts w:ascii="Simplified Arabic" w:hAnsi="Simplified Arabic" w:cs="Simplified Arabic" w:hint="cs"/>
          <w:b/>
          <w:bCs/>
          <w:color w:val="000000" w:themeColor="text1"/>
          <w:sz w:val="28"/>
          <w:szCs w:val="28"/>
          <w:rtl/>
          <w:lang w:bidi="ar-EG"/>
        </w:rPr>
        <w:t xml:space="preserve">-2ب. </w:t>
      </w:r>
      <w:r w:rsidRPr="00F917DD">
        <w:rPr>
          <w:rFonts w:ascii="Simplified Arabic" w:hAnsi="Simplified Arabic" w:cs="Simplified Arabic"/>
          <w:b/>
          <w:bCs/>
          <w:color w:val="000000" w:themeColor="text1"/>
          <w:sz w:val="28"/>
          <w:szCs w:val="28"/>
          <w:rtl/>
          <w:lang w:bidi="ar-EG"/>
        </w:rPr>
        <w:t>الإج</w:t>
      </w:r>
      <w:r>
        <w:rPr>
          <w:rFonts w:ascii="Simplified Arabic" w:hAnsi="Simplified Arabic" w:cs="Simplified Arabic"/>
          <w:b/>
          <w:bCs/>
          <w:color w:val="000000" w:themeColor="text1"/>
          <w:sz w:val="28"/>
          <w:szCs w:val="28"/>
          <w:rtl/>
          <w:lang w:bidi="ar-EG"/>
        </w:rPr>
        <w:t>راءات الحالية والسابقة، والدعاو</w:t>
      </w:r>
      <w:r>
        <w:rPr>
          <w:rFonts w:ascii="Simplified Arabic" w:hAnsi="Simplified Arabic" w:cs="Simplified Arabic" w:hint="cs"/>
          <w:b/>
          <w:bCs/>
          <w:color w:val="000000" w:themeColor="text1"/>
          <w:sz w:val="28"/>
          <w:szCs w:val="28"/>
          <w:rtl/>
          <w:lang w:bidi="ar-EG"/>
        </w:rPr>
        <w:t>ي</w:t>
      </w:r>
      <w:r w:rsidRPr="00F917DD">
        <w:rPr>
          <w:rFonts w:ascii="Simplified Arabic" w:hAnsi="Simplified Arabic" w:cs="Simplified Arabic"/>
          <w:b/>
          <w:bCs/>
          <w:color w:val="000000" w:themeColor="text1"/>
          <w:sz w:val="28"/>
          <w:szCs w:val="28"/>
          <w:rtl/>
          <w:lang w:bidi="ar-EG"/>
        </w:rPr>
        <w:t xml:space="preserve"> القضائية، والتحكيم، والإجراءات، والمطالبات، والتحقيقات، والمنازعات</w:t>
      </w:r>
    </w:p>
    <w:p w14:paraId="428A80E3" w14:textId="77777777" w:rsidR="007563E3" w:rsidRDefault="007563E3" w:rsidP="007563E3">
      <w:pPr>
        <w:tabs>
          <w:tab w:val="left" w:pos="1455"/>
        </w:tabs>
        <w:bidi/>
        <w:spacing w:before="240" w:after="0"/>
        <w:jc w:val="both"/>
        <w:rPr>
          <w:rFonts w:ascii="Simplified Arabic" w:hAnsi="Simplified Arabic" w:cs="Simplified Arabic"/>
          <w:color w:val="FF0000"/>
          <w:sz w:val="24"/>
          <w:szCs w:val="24"/>
          <w:rtl/>
          <w:lang w:bidi="ar-EG"/>
        </w:rPr>
      </w:pPr>
      <w:r w:rsidRPr="0039568E">
        <w:rPr>
          <w:rFonts w:ascii="Simplified Arabic" w:hAnsi="Simplified Arabic" w:cs="Simplified Arabic"/>
          <w:color w:val="FF0000"/>
          <w:sz w:val="24"/>
          <w:szCs w:val="24"/>
          <w:rtl/>
          <w:lang w:bidi="ar-EG"/>
        </w:rPr>
        <w:t>[تقديم معلومات عن الإجراءات الحالية أو السابقة أو الدعاو</w:t>
      </w:r>
      <w:r>
        <w:rPr>
          <w:rFonts w:ascii="Simplified Arabic" w:hAnsi="Simplified Arabic" w:cs="Simplified Arabic"/>
          <w:color w:val="FF0000"/>
          <w:sz w:val="24"/>
          <w:szCs w:val="24"/>
          <w:rtl/>
          <w:lang w:bidi="ar-EG"/>
        </w:rPr>
        <w:t>ى القضائية أو التحكيم أو الدعاو</w:t>
      </w:r>
      <w:r>
        <w:rPr>
          <w:rFonts w:ascii="Simplified Arabic" w:hAnsi="Simplified Arabic" w:cs="Simplified Arabic" w:hint="cs"/>
          <w:color w:val="FF0000"/>
          <w:sz w:val="24"/>
          <w:szCs w:val="24"/>
          <w:rtl/>
          <w:lang w:bidi="ar-EG"/>
        </w:rPr>
        <w:t>ي</w:t>
      </w:r>
      <w:r w:rsidRPr="0039568E">
        <w:rPr>
          <w:rFonts w:ascii="Simplified Arabic" w:hAnsi="Simplified Arabic" w:cs="Simplified Arabic"/>
          <w:color w:val="FF0000"/>
          <w:sz w:val="24"/>
          <w:szCs w:val="24"/>
          <w:rtl/>
          <w:lang w:bidi="ar-EG"/>
        </w:rPr>
        <w:t xml:space="preserve"> أو التحقيقات أو المنازعات على مدى السنوات الخمس</w:t>
      </w:r>
      <w:r>
        <w:rPr>
          <w:rFonts w:ascii="Simplified Arabic" w:hAnsi="Simplified Arabic" w:cs="Simplified Arabic" w:hint="cs"/>
          <w:color w:val="FF0000"/>
          <w:sz w:val="24"/>
          <w:szCs w:val="24"/>
          <w:rtl/>
          <w:lang w:bidi="ar-EG"/>
        </w:rPr>
        <w:t xml:space="preserve"> </w:t>
      </w:r>
      <w:r w:rsidRPr="0039568E">
        <w:rPr>
          <w:rFonts w:ascii="Simplified Arabic" w:hAnsi="Simplified Arabic" w:cs="Simplified Arabic"/>
          <w:color w:val="FF0000"/>
          <w:sz w:val="24"/>
          <w:szCs w:val="24"/>
          <w:rtl/>
          <w:lang w:bidi="ar-EG"/>
        </w:rPr>
        <w:t>(5) الماضية على النحو المبين في الاستمارة أدناه. يملأ كل عضو في المشروع المشترك استمارة منفصلة]</w:t>
      </w:r>
    </w:p>
    <w:p w14:paraId="567F663F" w14:textId="77777777" w:rsidR="007563E3"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لقد </w:t>
      </w:r>
      <w:r w:rsidRPr="0039568E">
        <w:rPr>
          <w:rFonts w:ascii="Simplified Arabic" w:hAnsi="Simplified Arabic" w:cs="Simplified Arabic"/>
          <w:color w:val="000000" w:themeColor="text1"/>
          <w:sz w:val="24"/>
          <w:szCs w:val="24"/>
          <w:rtl/>
          <w:lang w:bidi="ar-EG"/>
        </w:rPr>
        <w:t>شارك الاستشاري، أو شركة أو كيان أو شركة تابعة</w:t>
      </w:r>
      <w:r>
        <w:rPr>
          <w:rFonts w:ascii="Simplified Arabic" w:hAnsi="Simplified Arabic" w:cs="Simplified Arabic"/>
          <w:color w:val="000000" w:themeColor="text1"/>
          <w:sz w:val="24"/>
          <w:szCs w:val="24"/>
          <w:rtl/>
          <w:lang w:bidi="ar-EG"/>
        </w:rPr>
        <w:t xml:space="preserve"> ذات صلة، في أي إجراءات أو دعاو</w:t>
      </w:r>
      <w:r>
        <w:rPr>
          <w:rFonts w:ascii="Simplified Arabic" w:hAnsi="Simplified Arabic" w:cs="Simplified Arabic" w:hint="cs"/>
          <w:color w:val="000000" w:themeColor="text1"/>
          <w:sz w:val="24"/>
          <w:szCs w:val="24"/>
          <w:rtl/>
          <w:lang w:bidi="ar-EG"/>
        </w:rPr>
        <w:t>ي</w:t>
      </w:r>
      <w:r w:rsidRPr="0039568E">
        <w:rPr>
          <w:rFonts w:ascii="Simplified Arabic" w:hAnsi="Simplified Arabic" w:cs="Simplified Arabic"/>
          <w:color w:val="000000" w:themeColor="text1"/>
          <w:sz w:val="24"/>
          <w:szCs w:val="24"/>
          <w:rtl/>
          <w:lang w:bidi="ar-EG"/>
        </w:rPr>
        <w:t xml:space="preserve"> أو تحكيم أو دعوى أو </w:t>
      </w:r>
      <w:r w:rsidRPr="0039568E">
        <w:rPr>
          <w:rFonts w:ascii="Simplified Arabic" w:hAnsi="Simplified Arabic" w:cs="Simplified Arabic" w:hint="cs"/>
          <w:color w:val="000000" w:themeColor="text1"/>
          <w:sz w:val="24"/>
          <w:szCs w:val="24"/>
          <w:rtl/>
          <w:lang w:bidi="ar-EG"/>
        </w:rPr>
        <w:t>إدّعاء</w:t>
      </w:r>
      <w:r w:rsidRPr="0039568E">
        <w:rPr>
          <w:rFonts w:ascii="Simplified Arabic" w:hAnsi="Simplified Arabic" w:cs="Simplified Arabic"/>
          <w:color w:val="000000" w:themeColor="text1"/>
          <w:sz w:val="24"/>
          <w:szCs w:val="24"/>
          <w:rtl/>
          <w:lang w:bidi="ar-EG"/>
        </w:rPr>
        <w:t xml:space="preserve"> أو تحقيق أو نزاع خلال السنوات الخمس (5) الماضية: لا: ____ نعم: ______ (انظر أدناه)</w:t>
      </w:r>
    </w:p>
    <w:p w14:paraId="7082714D" w14:textId="77777777" w:rsidR="007563E3" w:rsidRDefault="007563E3" w:rsidP="007563E3">
      <w:pPr>
        <w:tabs>
          <w:tab w:val="left" w:pos="1455"/>
        </w:tabs>
        <w:bidi/>
        <w:spacing w:before="240" w:after="0"/>
        <w:jc w:val="both"/>
        <w:rPr>
          <w:rFonts w:ascii="Simplified Arabic" w:hAnsi="Simplified Arabic" w:cs="Simplified Arabic"/>
          <w:b/>
          <w:bCs/>
          <w:color w:val="000000" w:themeColor="text1"/>
          <w:sz w:val="24"/>
          <w:szCs w:val="24"/>
          <w:rtl/>
          <w:lang w:bidi="ar-EG"/>
        </w:rPr>
      </w:pPr>
      <w:r w:rsidRPr="00D325F2">
        <w:rPr>
          <w:rFonts w:ascii="Simplified Arabic" w:hAnsi="Simplified Arabic" w:cs="Simplified Arabic"/>
          <w:b/>
          <w:bCs/>
          <w:color w:val="000000" w:themeColor="text1"/>
          <w:sz w:val="24"/>
          <w:szCs w:val="24"/>
          <w:rtl/>
          <w:lang w:bidi="ar-EG"/>
        </w:rPr>
        <w:t>التقاضي والتحكيم والإجراءات والمطالبات والتحقيقات والمنازعات خلال السنوات الخمس الماضية (5)</w:t>
      </w:r>
    </w:p>
    <w:p w14:paraId="57417ED2" w14:textId="087753F8" w:rsidR="007563E3" w:rsidRPr="00D325F2"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r w:rsidRPr="00D325F2">
        <w:rPr>
          <w:rFonts w:ascii="Simplified Arabic" w:hAnsi="Simplified Arabic" w:cs="Simplified Arabic" w:hint="cs"/>
          <w:color w:val="000000" w:themeColor="text1"/>
          <w:sz w:val="24"/>
          <w:szCs w:val="24"/>
          <w:rtl/>
          <w:lang w:bidi="ar-EG"/>
        </w:rPr>
        <w:t xml:space="preserve">العام                          مسألة قيد النزاع                </w:t>
      </w:r>
      <w:r w:rsidRPr="00D325F2">
        <w:rPr>
          <w:rFonts w:ascii="Simplified Arabic" w:hAnsi="Simplified Arabic" w:cs="Simplified Arabic"/>
          <w:color w:val="000000" w:themeColor="text1"/>
          <w:sz w:val="24"/>
          <w:szCs w:val="24"/>
          <w:rtl/>
          <w:lang w:bidi="ar-EG"/>
        </w:rPr>
        <w:t xml:space="preserve">قيمة </w:t>
      </w:r>
      <w:r w:rsidR="000E4F97">
        <w:rPr>
          <w:rFonts w:ascii="Simplified Arabic" w:hAnsi="Simplified Arabic" w:cs="Simplified Arabic" w:hint="cs"/>
          <w:color w:val="000000" w:themeColor="text1"/>
          <w:sz w:val="24"/>
          <w:szCs w:val="24"/>
          <w:rtl/>
          <w:lang w:bidi="ar-EG"/>
        </w:rPr>
        <w:t>العائد</w:t>
      </w:r>
      <w:r w:rsidR="000E4F97" w:rsidRPr="00D325F2">
        <w:rPr>
          <w:rFonts w:ascii="Simplified Arabic" w:hAnsi="Simplified Arabic" w:cs="Simplified Arabic"/>
          <w:color w:val="000000" w:themeColor="text1"/>
          <w:sz w:val="24"/>
          <w:szCs w:val="24"/>
          <w:rtl/>
          <w:lang w:bidi="ar-EG"/>
        </w:rPr>
        <w:t xml:space="preserve"> </w:t>
      </w:r>
      <w:r w:rsidRPr="00D325F2">
        <w:rPr>
          <w:rFonts w:ascii="Simplified Arabic" w:hAnsi="Simplified Arabic" w:cs="Simplified Arabic"/>
          <w:color w:val="000000" w:themeColor="text1"/>
          <w:sz w:val="24"/>
          <w:szCs w:val="24"/>
          <w:rtl/>
          <w:lang w:bidi="ar-EG"/>
        </w:rPr>
        <w:t>الممنوح للخبير الاستشاري</w:t>
      </w:r>
      <w:r w:rsidRPr="00D325F2">
        <w:rPr>
          <w:rFonts w:ascii="Simplified Arabic" w:hAnsi="Simplified Arabic" w:cs="Simplified Arabic" w:hint="cs"/>
          <w:color w:val="000000" w:themeColor="text1"/>
          <w:sz w:val="24"/>
          <w:szCs w:val="24"/>
          <w:rtl/>
          <w:lang w:bidi="ar-EG"/>
        </w:rPr>
        <w:t xml:space="preserve"> بما يعادل</w:t>
      </w:r>
      <w:r w:rsidRPr="00D325F2">
        <w:rPr>
          <w:rFonts w:ascii="Simplified Arabic" w:hAnsi="Simplified Arabic" w:cs="Simplified Arabic"/>
          <w:color w:val="000000" w:themeColor="text1"/>
          <w:sz w:val="24"/>
          <w:szCs w:val="24"/>
          <w:rtl/>
          <w:lang w:bidi="ar-EG"/>
        </w:rPr>
        <w:t xml:space="preserve"> اليورو € </w:t>
      </w:r>
    </w:p>
    <w:p w14:paraId="06AB3534" w14:textId="77777777" w:rsidR="007563E3" w:rsidRPr="005D4279"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p>
    <w:p w14:paraId="7124C97B"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2B52595D"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113B0AFF"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212193AF"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202B5926"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3A07BF9A"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564E44A5"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13AC55A5"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555E5D67"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203216AE"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3C9CD805"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6818043E"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7C67A2D9"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2EDF675A"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4B8CBFBC" w14:textId="77777777" w:rsidR="007563E3" w:rsidRDefault="007563E3" w:rsidP="007563E3">
      <w:pPr>
        <w:pStyle w:val="ListParagraph"/>
        <w:tabs>
          <w:tab w:val="left" w:pos="1455"/>
        </w:tabs>
        <w:bidi/>
        <w:spacing w:before="240" w:after="0"/>
        <w:ind w:left="1080"/>
        <w:rPr>
          <w:rFonts w:ascii="Simplified Arabic" w:hAnsi="Simplified Arabic" w:cs="Simplified Arabic"/>
          <w:b/>
          <w:bCs/>
          <w:color w:val="000000" w:themeColor="text1"/>
          <w:sz w:val="28"/>
          <w:szCs w:val="28"/>
          <w:rtl/>
          <w:lang w:bidi="ar-EG"/>
        </w:rPr>
      </w:pPr>
    </w:p>
    <w:p w14:paraId="71A4798B" w14:textId="64DD18E0" w:rsidR="007563E3" w:rsidRDefault="007563E3" w:rsidP="007563E3">
      <w:pPr>
        <w:pStyle w:val="ListParagraph"/>
        <w:tabs>
          <w:tab w:val="left" w:pos="1455"/>
        </w:tabs>
        <w:bidi/>
        <w:spacing w:before="240" w:after="0"/>
        <w:ind w:left="1080"/>
        <w:jc w:val="center"/>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نموذج </w:t>
      </w:r>
      <w:r w:rsidR="0066344C">
        <w:rPr>
          <w:rFonts w:ascii="Simplified Arabic" w:hAnsi="Simplified Arabic" w:cs="Simplified Arabic" w:hint="cs"/>
          <w:b/>
          <w:bCs/>
          <w:color w:val="000000" w:themeColor="text1"/>
          <w:sz w:val="28"/>
          <w:szCs w:val="28"/>
          <w:rtl/>
          <w:lang w:bidi="ar-EG"/>
        </w:rPr>
        <w:t>الفنى</w:t>
      </w:r>
      <w:r>
        <w:rPr>
          <w:rFonts w:ascii="Simplified Arabic" w:hAnsi="Simplified Arabic" w:cs="Simplified Arabic" w:hint="cs"/>
          <w:b/>
          <w:bCs/>
          <w:color w:val="000000" w:themeColor="text1"/>
          <w:sz w:val="28"/>
          <w:szCs w:val="28"/>
          <w:rtl/>
          <w:lang w:bidi="ar-EG"/>
        </w:rPr>
        <w:t xml:space="preserve">-3. </w:t>
      </w:r>
      <w:r w:rsidRPr="00EC6DF3">
        <w:rPr>
          <w:rFonts w:ascii="Simplified Arabic" w:hAnsi="Simplified Arabic" w:cs="Simplified Arabic"/>
          <w:b/>
          <w:bCs/>
          <w:color w:val="000000" w:themeColor="text1"/>
          <w:sz w:val="28"/>
          <w:szCs w:val="28"/>
          <w:rtl/>
          <w:lang w:bidi="ar-EG"/>
        </w:rPr>
        <w:t>منظ</w:t>
      </w:r>
      <w:r w:rsidR="000E4F97">
        <w:rPr>
          <w:rFonts w:ascii="Simplified Arabic" w:hAnsi="Simplified Arabic" w:cs="Simplified Arabic" w:hint="cs"/>
          <w:b/>
          <w:bCs/>
          <w:color w:val="000000" w:themeColor="text1"/>
          <w:sz w:val="28"/>
          <w:szCs w:val="28"/>
          <w:rtl/>
          <w:lang w:bidi="ar-EG"/>
        </w:rPr>
        <w:t>و</w:t>
      </w:r>
      <w:r w:rsidRPr="00EC6DF3">
        <w:rPr>
          <w:rFonts w:ascii="Simplified Arabic" w:hAnsi="Simplified Arabic" w:cs="Simplified Arabic"/>
          <w:b/>
          <w:bCs/>
          <w:color w:val="000000" w:themeColor="text1"/>
          <w:sz w:val="28"/>
          <w:szCs w:val="28"/>
          <w:rtl/>
          <w:lang w:bidi="ar-EG"/>
        </w:rPr>
        <w:t>مة الخبير الاستشاري</w:t>
      </w:r>
    </w:p>
    <w:p w14:paraId="4DD7B910" w14:textId="77777777" w:rsidR="007563E3" w:rsidRDefault="007563E3" w:rsidP="007563E3">
      <w:pPr>
        <w:tabs>
          <w:tab w:val="left" w:pos="1455"/>
        </w:tabs>
        <w:bidi/>
        <w:spacing w:after="0"/>
        <w:jc w:val="both"/>
        <w:rPr>
          <w:rFonts w:ascii="Simplified Arabic" w:hAnsi="Simplified Arabic" w:cs="Simplified Arabic"/>
          <w:color w:val="FF0000"/>
          <w:sz w:val="24"/>
          <w:szCs w:val="24"/>
          <w:rtl/>
          <w:lang w:bidi="ar-EG"/>
        </w:rPr>
      </w:pPr>
      <w:r w:rsidRPr="00824F76">
        <w:rPr>
          <w:rFonts w:ascii="Simplified Arabic" w:hAnsi="Simplified Arabic" w:cs="Simplified Arabic"/>
          <w:color w:val="FF0000"/>
          <w:sz w:val="24"/>
          <w:szCs w:val="24"/>
          <w:rtl/>
          <w:lang w:bidi="ar-EG"/>
        </w:rPr>
        <w:t xml:space="preserve">[قدم وصفاً موجزاً لخلفية وتنظيم شركتك/كيانك ولكل شركة منتسبة لهذه المهمة. قم بتضمين المخطط التنظيمي لشركتك/كيانك. يجب أن يثبت </w:t>
      </w:r>
      <w:r w:rsidRPr="00824F76">
        <w:rPr>
          <w:rFonts w:ascii="Simplified Arabic" w:hAnsi="Simplified Arabic" w:cs="Simplified Arabic" w:hint="cs"/>
          <w:color w:val="FF0000"/>
          <w:sz w:val="24"/>
          <w:szCs w:val="24"/>
          <w:rtl/>
          <w:lang w:bidi="ar-EG"/>
        </w:rPr>
        <w:t>المقترح</w:t>
      </w:r>
      <w:r w:rsidRPr="00824F76">
        <w:rPr>
          <w:rFonts w:ascii="Simplified Arabic" w:hAnsi="Simplified Arabic" w:cs="Simplified Arabic"/>
          <w:color w:val="FF0000"/>
          <w:sz w:val="24"/>
          <w:szCs w:val="24"/>
          <w:rtl/>
          <w:lang w:bidi="ar-EG"/>
        </w:rPr>
        <w:t xml:space="preserve"> أن الخبير الاستشاري لديه القدرة والخبرة التنظيمية لتوفير إدارة مشاريع المكتب الداخلي للعقد وكذلك الدعم الإداري والتقني اللازم لفريق المشروع الاستشاري في البلد</w:t>
      </w:r>
      <w:r w:rsidRPr="00824F76">
        <w:rPr>
          <w:rFonts w:ascii="Simplified Arabic" w:hAnsi="Simplified Arabic" w:cs="Simplified Arabic" w:hint="cs"/>
          <w:color w:val="FF0000"/>
          <w:sz w:val="24"/>
          <w:szCs w:val="24"/>
          <w:rtl/>
          <w:lang w:bidi="ar-EG"/>
        </w:rPr>
        <w:t>،</w:t>
      </w:r>
      <w:r w:rsidRPr="00824F76">
        <w:rPr>
          <w:rFonts w:ascii="Simplified Arabic" w:hAnsi="Simplified Arabic" w:cs="Simplified Arabic"/>
          <w:color w:val="FF0000"/>
          <w:sz w:val="24"/>
          <w:szCs w:val="24"/>
          <w:rtl/>
          <w:lang w:bidi="ar-EG"/>
        </w:rPr>
        <w:t xml:space="preserve"> </w:t>
      </w:r>
      <w:r w:rsidRPr="00824F76">
        <w:rPr>
          <w:rFonts w:ascii="Simplified Arabic" w:hAnsi="Simplified Arabic" w:cs="Simplified Arabic" w:hint="cs"/>
          <w:color w:val="FF0000"/>
          <w:sz w:val="24"/>
          <w:szCs w:val="24"/>
          <w:rtl/>
          <w:lang w:bidi="ar-EG"/>
        </w:rPr>
        <w:t>و</w:t>
      </w:r>
      <w:r w:rsidRPr="00824F76">
        <w:rPr>
          <w:rFonts w:ascii="Simplified Arabic" w:hAnsi="Simplified Arabic" w:cs="Simplified Arabic"/>
          <w:color w:val="FF0000"/>
          <w:sz w:val="24"/>
          <w:szCs w:val="24"/>
          <w:rtl/>
          <w:lang w:bidi="ar-EG"/>
        </w:rPr>
        <w:t>أن الخبير الاستشاري لديه القدرة على إيفاد وتوفير موظفين بديلين ذوي خبرة في غضون مهلة قصيرة]</w:t>
      </w:r>
      <w:r w:rsidRPr="00824F76">
        <w:rPr>
          <w:rFonts w:ascii="Simplified Arabic" w:hAnsi="Simplified Arabic" w:cs="Simplified Arabic" w:hint="cs"/>
          <w:color w:val="FF0000"/>
          <w:sz w:val="24"/>
          <w:szCs w:val="24"/>
          <w:rtl/>
          <w:lang w:bidi="ar-EG"/>
        </w:rPr>
        <w:t>.</w:t>
      </w:r>
    </w:p>
    <w:p w14:paraId="67E3867B" w14:textId="77777777" w:rsidR="007563E3" w:rsidRDefault="007563E3" w:rsidP="007563E3">
      <w:pPr>
        <w:tabs>
          <w:tab w:val="left" w:pos="1455"/>
        </w:tabs>
        <w:bidi/>
        <w:spacing w:before="240" w:after="0"/>
        <w:jc w:val="both"/>
        <w:rPr>
          <w:rFonts w:ascii="Simplified Arabic" w:hAnsi="Simplified Arabic" w:cs="Simplified Arabic"/>
          <w:color w:val="FF0000"/>
          <w:sz w:val="24"/>
          <w:szCs w:val="24"/>
          <w:rtl/>
          <w:lang w:bidi="ar-EG"/>
        </w:rPr>
      </w:pPr>
      <w:r w:rsidRPr="00824F76">
        <w:rPr>
          <w:rFonts w:ascii="Simplified Arabic" w:hAnsi="Simplified Arabic" w:cs="Simplified Arabic"/>
          <w:color w:val="FF0000"/>
          <w:sz w:val="24"/>
          <w:szCs w:val="24"/>
          <w:rtl/>
          <w:lang w:bidi="ar-EG"/>
        </w:rPr>
        <w:t>[</w:t>
      </w:r>
      <w:r>
        <w:rPr>
          <w:rFonts w:ascii="Simplified Arabic" w:hAnsi="Simplified Arabic" w:cs="Simplified Arabic" w:hint="cs"/>
          <w:color w:val="FF0000"/>
          <w:sz w:val="24"/>
          <w:szCs w:val="24"/>
          <w:rtl/>
          <w:lang w:bidi="ar-EG"/>
        </w:rPr>
        <w:t>الحد</w:t>
      </w:r>
      <w:r w:rsidRPr="00824F76">
        <w:rPr>
          <w:rFonts w:ascii="Simplified Arabic" w:hAnsi="Simplified Arabic" w:cs="Simplified Arabic"/>
          <w:color w:val="FF0000"/>
          <w:sz w:val="24"/>
          <w:szCs w:val="24"/>
          <w:rtl/>
          <w:lang w:bidi="ar-EG"/>
        </w:rPr>
        <w:t xml:space="preserve"> </w:t>
      </w:r>
      <w:r>
        <w:rPr>
          <w:rFonts w:ascii="Simplified Arabic" w:hAnsi="Simplified Arabic" w:cs="Simplified Arabic" w:hint="cs"/>
          <w:color w:val="FF0000"/>
          <w:sz w:val="24"/>
          <w:szCs w:val="24"/>
          <w:rtl/>
          <w:lang w:bidi="ar-EG"/>
        </w:rPr>
        <w:t>ال</w:t>
      </w:r>
      <w:r w:rsidRPr="00824F76">
        <w:rPr>
          <w:rFonts w:ascii="Simplified Arabic" w:hAnsi="Simplified Arabic" w:cs="Simplified Arabic"/>
          <w:color w:val="FF0000"/>
          <w:sz w:val="24"/>
          <w:szCs w:val="24"/>
          <w:rtl/>
          <w:lang w:bidi="ar-EG"/>
        </w:rPr>
        <w:t>أقصى 5 صفحات لكل عضو من أعضاء الفريق المشترك]</w:t>
      </w:r>
    </w:p>
    <w:p w14:paraId="1EAB1D90" w14:textId="77777777" w:rsidR="007563E3" w:rsidRPr="00824F76" w:rsidRDefault="007563E3" w:rsidP="007563E3">
      <w:pPr>
        <w:tabs>
          <w:tab w:val="left" w:pos="1455"/>
        </w:tabs>
        <w:bidi/>
        <w:spacing w:before="240" w:after="0"/>
        <w:jc w:val="both"/>
        <w:rPr>
          <w:rFonts w:ascii="Simplified Arabic" w:hAnsi="Simplified Arabic" w:cs="Simplified Arabic"/>
          <w:color w:val="FF0000"/>
          <w:sz w:val="24"/>
          <w:szCs w:val="24"/>
          <w:rtl/>
          <w:lang w:bidi="ar-EG"/>
        </w:rPr>
      </w:pPr>
    </w:p>
    <w:p w14:paraId="2599E0FA" w14:textId="77777777" w:rsidR="007563E3" w:rsidRDefault="007563E3" w:rsidP="007563E3">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1B588B1F" w14:textId="77777777" w:rsidR="007563E3" w:rsidRDefault="007563E3" w:rsidP="007563E3">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2EDDF5DC" w14:textId="77777777" w:rsidR="007563E3" w:rsidRDefault="007563E3" w:rsidP="007563E3">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142DCB59" w14:textId="77777777" w:rsidR="007563E3" w:rsidRDefault="007563E3" w:rsidP="007563E3">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3BDEC151" w14:textId="77777777" w:rsidR="007563E3" w:rsidRDefault="007563E3" w:rsidP="007563E3">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6BAB0BCD" w14:textId="77777777" w:rsidR="007563E3" w:rsidRDefault="007563E3" w:rsidP="007563E3">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1BF0AD56" w14:textId="77777777" w:rsidR="007563E3" w:rsidRDefault="007563E3" w:rsidP="007563E3">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7B368B70" w14:textId="77777777" w:rsidR="007563E3" w:rsidRDefault="007563E3" w:rsidP="007563E3">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769047A9" w14:textId="77777777" w:rsidR="007563E3" w:rsidRDefault="007563E3" w:rsidP="007563E3">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181A27E4" w14:textId="77777777" w:rsidR="007563E3" w:rsidRDefault="007563E3" w:rsidP="007563E3">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3E79154B" w14:textId="77777777" w:rsidR="007563E3" w:rsidRDefault="007563E3" w:rsidP="007563E3">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4632B251" w14:textId="5F8B742D" w:rsidR="007563E3" w:rsidRDefault="007563E3" w:rsidP="007563E3">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03F4D0A5" w14:textId="61F50BCD" w:rsidR="00DD365A" w:rsidRDefault="00DD365A" w:rsidP="00DD365A">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10D2AAB7" w14:textId="77777777" w:rsidR="00DD365A" w:rsidRDefault="00DD365A" w:rsidP="00DD365A">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07B27515" w14:textId="77777777" w:rsidR="007563E3" w:rsidRDefault="007563E3" w:rsidP="00D578CB">
      <w:pPr>
        <w:bidi/>
        <w:rPr>
          <w:rtl/>
          <w:lang w:bidi="ar-EG"/>
        </w:rPr>
      </w:pPr>
    </w:p>
    <w:p w14:paraId="1B1B69F9" w14:textId="77777777" w:rsidR="0006751F" w:rsidRDefault="0006751F">
      <w:pPr>
        <w:rPr>
          <w:rFonts w:ascii="Simplified Arabic" w:hAnsi="Simplified Arabic" w:cs="Simplified Arabic"/>
          <w:b/>
          <w:bCs/>
          <w:color w:val="000000" w:themeColor="text1"/>
          <w:sz w:val="28"/>
          <w:szCs w:val="28"/>
          <w:rtl/>
          <w:lang w:bidi="ar-EG"/>
        </w:rPr>
      </w:pPr>
      <w:r>
        <w:rPr>
          <w:rFonts w:ascii="Simplified Arabic" w:hAnsi="Simplified Arabic" w:cs="Simplified Arabic"/>
          <w:b/>
          <w:bCs/>
          <w:color w:val="000000" w:themeColor="text1"/>
          <w:sz w:val="28"/>
          <w:szCs w:val="28"/>
          <w:rtl/>
          <w:lang w:bidi="ar-EG"/>
        </w:rPr>
        <w:br w:type="page"/>
      </w:r>
    </w:p>
    <w:p w14:paraId="644252C3" w14:textId="0C906911" w:rsidR="007563E3" w:rsidRDefault="007563E3" w:rsidP="007563E3">
      <w:pPr>
        <w:pStyle w:val="ListParagraph"/>
        <w:tabs>
          <w:tab w:val="left" w:pos="1455"/>
        </w:tabs>
        <w:bidi/>
        <w:spacing w:before="240" w:after="0"/>
        <w:ind w:left="1080"/>
        <w:jc w:val="center"/>
        <w:rPr>
          <w:rFonts w:ascii="Simplified Arabic" w:hAnsi="Simplified Arabic" w:cs="Simplified Arabic"/>
          <w:b/>
          <w:bCs/>
          <w:color w:val="000000" w:themeColor="text1"/>
          <w:sz w:val="28"/>
          <w:szCs w:val="28"/>
          <w:rtl/>
          <w:lang w:bidi="ar-EG"/>
        </w:rPr>
      </w:pPr>
      <w:r w:rsidRPr="00D64788">
        <w:rPr>
          <w:rFonts w:ascii="Simplified Arabic" w:hAnsi="Simplified Arabic" w:cs="Simplified Arabic" w:hint="cs"/>
          <w:b/>
          <w:bCs/>
          <w:color w:val="000000" w:themeColor="text1"/>
          <w:sz w:val="28"/>
          <w:szCs w:val="28"/>
          <w:rtl/>
          <w:lang w:bidi="ar-EG"/>
        </w:rPr>
        <w:lastRenderedPageBreak/>
        <w:t xml:space="preserve">نموذج </w:t>
      </w:r>
      <w:r w:rsidR="0066344C">
        <w:rPr>
          <w:rFonts w:ascii="Simplified Arabic" w:hAnsi="Simplified Arabic" w:cs="Simplified Arabic" w:hint="cs"/>
          <w:b/>
          <w:bCs/>
          <w:color w:val="000000" w:themeColor="text1"/>
          <w:sz w:val="28"/>
          <w:szCs w:val="28"/>
          <w:rtl/>
          <w:lang w:bidi="ar-EG"/>
        </w:rPr>
        <w:t>الفنى</w:t>
      </w:r>
      <w:r w:rsidRPr="00D64788">
        <w:rPr>
          <w:rFonts w:ascii="Simplified Arabic" w:hAnsi="Simplified Arabic" w:cs="Simplified Arabic" w:hint="cs"/>
          <w:b/>
          <w:bCs/>
          <w:color w:val="000000" w:themeColor="text1"/>
          <w:sz w:val="28"/>
          <w:szCs w:val="28"/>
          <w:rtl/>
          <w:lang w:bidi="ar-EG"/>
        </w:rPr>
        <w:t xml:space="preserve">-4. </w:t>
      </w:r>
      <w:r w:rsidRPr="00D64788">
        <w:rPr>
          <w:rFonts w:ascii="Simplified Arabic" w:hAnsi="Simplified Arabic" w:cs="Simplified Arabic"/>
          <w:b/>
          <w:bCs/>
          <w:color w:val="000000" w:themeColor="text1"/>
          <w:sz w:val="28"/>
          <w:szCs w:val="28"/>
          <w:rtl/>
          <w:lang w:bidi="ar-EG"/>
        </w:rPr>
        <w:t>خبرة الخبير الاستشاري</w:t>
      </w:r>
    </w:p>
    <w:p w14:paraId="5F6DDC27" w14:textId="751FC4E3" w:rsidR="007563E3" w:rsidRDefault="007563E3" w:rsidP="007563E3">
      <w:pPr>
        <w:tabs>
          <w:tab w:val="left" w:pos="1455"/>
        </w:tabs>
        <w:bidi/>
        <w:spacing w:after="0"/>
        <w:jc w:val="both"/>
        <w:rPr>
          <w:rFonts w:ascii="Simplified Arabic" w:hAnsi="Simplified Arabic" w:cs="Simplified Arabic"/>
          <w:color w:val="000000" w:themeColor="text1"/>
          <w:sz w:val="24"/>
          <w:szCs w:val="24"/>
          <w:rtl/>
          <w:lang w:bidi="ar-EG"/>
        </w:rPr>
      </w:pPr>
      <w:r w:rsidRPr="00D64788">
        <w:rPr>
          <w:rFonts w:ascii="Simplified Arabic" w:hAnsi="Simplified Arabic" w:cs="Simplified Arabic"/>
          <w:color w:val="000000" w:themeColor="text1"/>
          <w:sz w:val="24"/>
          <w:szCs w:val="24"/>
          <w:rtl/>
          <w:lang w:bidi="ar-EG"/>
        </w:rPr>
        <w:t>باستخدام النموذج أدناه</w:t>
      </w:r>
      <w:r>
        <w:rPr>
          <w:rFonts w:ascii="Simplified Arabic" w:hAnsi="Simplified Arabic" w:cs="Simplified Arabic" w:hint="cs"/>
          <w:color w:val="000000" w:themeColor="text1"/>
          <w:sz w:val="24"/>
          <w:szCs w:val="24"/>
          <w:rtl/>
          <w:lang w:bidi="ar-EG"/>
        </w:rPr>
        <w:t>؛</w:t>
      </w:r>
      <w:r w:rsidRPr="00D64788">
        <w:rPr>
          <w:rFonts w:ascii="Simplified Arabic" w:hAnsi="Simplified Arabic" w:cs="Simplified Arabic"/>
          <w:color w:val="000000" w:themeColor="text1"/>
          <w:sz w:val="24"/>
          <w:szCs w:val="24"/>
          <w:rtl/>
          <w:lang w:bidi="ar-EG"/>
        </w:rPr>
        <w:t xml:space="preserve"> قدم معلومات عن كل مهمة ذات صلة تم التعاقد معها قانون</w:t>
      </w:r>
      <w:r>
        <w:rPr>
          <w:rFonts w:ascii="Simplified Arabic" w:hAnsi="Simplified Arabic" w:cs="Simplified Arabic" w:hint="cs"/>
          <w:color w:val="000000" w:themeColor="text1"/>
          <w:sz w:val="24"/>
          <w:szCs w:val="24"/>
          <w:rtl/>
          <w:lang w:bidi="ar-EG"/>
        </w:rPr>
        <w:t>اً</w:t>
      </w:r>
      <w:r w:rsidRPr="00D64788">
        <w:rPr>
          <w:rFonts w:ascii="Simplified Arabic" w:hAnsi="Simplified Arabic" w:cs="Simplified Arabic"/>
          <w:color w:val="000000" w:themeColor="text1"/>
          <w:sz w:val="24"/>
          <w:szCs w:val="24"/>
          <w:rtl/>
          <w:lang w:bidi="ar-EG"/>
        </w:rPr>
        <w:t xml:space="preserve"> مع شركتك وكل شريك لهذه المهمة ككيان مؤسسي أو كواحدة من الشركات الكبرى داخل الرابطة، للقيام بخدمات مماثلة لتلك المطلوبة بموجب </w:t>
      </w:r>
      <w:r w:rsidR="00CA1723">
        <w:rPr>
          <w:rFonts w:ascii="Simplified Arabic" w:hAnsi="Simplified Arabic" w:cs="Simplified Arabic"/>
          <w:color w:val="000000" w:themeColor="text1"/>
          <w:sz w:val="24"/>
          <w:szCs w:val="24"/>
          <w:rtl/>
          <w:lang w:bidi="ar-EG"/>
        </w:rPr>
        <w:t>الشروط المرجعية</w:t>
      </w:r>
      <w:r w:rsidRPr="00D64788">
        <w:rPr>
          <w:rFonts w:ascii="Simplified Arabic" w:hAnsi="Simplified Arabic" w:cs="Simplified Arabic"/>
          <w:color w:val="000000" w:themeColor="text1"/>
          <w:sz w:val="24"/>
          <w:szCs w:val="24"/>
          <w:rtl/>
          <w:lang w:bidi="ar-EG"/>
        </w:rPr>
        <w:t xml:space="preserve"> المدرجة في طلب تقديم العروض</w:t>
      </w:r>
      <w:r>
        <w:rPr>
          <w:rFonts w:ascii="Simplified Arabic" w:hAnsi="Simplified Arabic" w:cs="Simplified Arabic" w:hint="cs"/>
          <w:color w:val="000000" w:themeColor="text1"/>
          <w:sz w:val="24"/>
          <w:szCs w:val="24"/>
          <w:rtl/>
          <w:lang w:bidi="ar-EG"/>
        </w:rPr>
        <w:t>، كما</w:t>
      </w:r>
      <w:r w:rsidRPr="00D64788">
        <w:rPr>
          <w:rFonts w:ascii="Simplified Arabic" w:hAnsi="Simplified Arabic" w:cs="Simplified Arabic"/>
          <w:color w:val="000000" w:themeColor="text1"/>
          <w:sz w:val="24"/>
          <w:szCs w:val="24"/>
          <w:rtl/>
          <w:lang w:bidi="ar-EG"/>
        </w:rPr>
        <w:t xml:space="preserve"> يجب أن يثبت </w:t>
      </w:r>
      <w:r w:rsidR="000E4F97">
        <w:rPr>
          <w:rFonts w:ascii="Simplified Arabic" w:hAnsi="Simplified Arabic" w:cs="Simplified Arabic" w:hint="cs"/>
          <w:color w:val="000000" w:themeColor="text1"/>
          <w:sz w:val="24"/>
          <w:szCs w:val="24"/>
          <w:rtl/>
          <w:lang w:bidi="ar-EG"/>
        </w:rPr>
        <w:t>العطاء</w:t>
      </w:r>
      <w:r w:rsidR="000E4F97" w:rsidRPr="00D64788">
        <w:rPr>
          <w:rFonts w:ascii="Simplified Arabic" w:hAnsi="Simplified Arabic" w:cs="Simplified Arabic"/>
          <w:color w:val="000000" w:themeColor="text1"/>
          <w:sz w:val="24"/>
          <w:szCs w:val="24"/>
          <w:rtl/>
          <w:lang w:bidi="ar-EG"/>
        </w:rPr>
        <w:t xml:space="preserve"> </w:t>
      </w:r>
      <w:r w:rsidRPr="00D64788">
        <w:rPr>
          <w:rFonts w:ascii="Simplified Arabic" w:hAnsi="Simplified Arabic" w:cs="Simplified Arabic"/>
          <w:color w:val="000000" w:themeColor="text1"/>
          <w:sz w:val="24"/>
          <w:szCs w:val="24"/>
          <w:rtl/>
          <w:lang w:bidi="ar-EG"/>
        </w:rPr>
        <w:t>أن الخبير الاستشاري لديه سجل حافل من الخبرة الناجحة في تنفيذ مشاريع مماثلة من حيث الجوهر والتعقيد والقيمة والمدة وحجم الخدمات المطلوبة في هذا الشراء.</w:t>
      </w:r>
    </w:p>
    <w:p w14:paraId="14A3B1CB" w14:textId="77777777" w:rsidR="007563E3" w:rsidRDefault="007563E3" w:rsidP="007563E3">
      <w:pPr>
        <w:tabs>
          <w:tab w:val="left" w:pos="1455"/>
        </w:tabs>
        <w:bidi/>
        <w:spacing w:after="0"/>
        <w:jc w:val="both"/>
        <w:rPr>
          <w:rFonts w:ascii="Simplified Arabic" w:hAnsi="Simplified Arabic" w:cs="Simplified Arabic"/>
          <w:color w:val="FF0000"/>
          <w:sz w:val="24"/>
          <w:szCs w:val="24"/>
          <w:rtl/>
          <w:lang w:bidi="ar-EG"/>
        </w:rPr>
      </w:pPr>
      <w:r w:rsidRPr="00A90583">
        <w:rPr>
          <w:rFonts w:ascii="Simplified Arabic" w:hAnsi="Simplified Arabic" w:cs="Simplified Arabic"/>
          <w:color w:val="FF0000"/>
          <w:sz w:val="24"/>
          <w:szCs w:val="24"/>
          <w:rtl/>
          <w:lang w:bidi="ar-EG"/>
        </w:rPr>
        <w:t>[</w:t>
      </w:r>
      <w:r w:rsidRPr="00A90583">
        <w:rPr>
          <w:rFonts w:ascii="Simplified Arabic" w:hAnsi="Simplified Arabic" w:cs="Simplified Arabic" w:hint="cs"/>
          <w:color w:val="FF0000"/>
          <w:sz w:val="24"/>
          <w:szCs w:val="24"/>
          <w:rtl/>
          <w:lang w:bidi="ar-EG"/>
        </w:rPr>
        <w:t>يقوم</w:t>
      </w:r>
      <w:r w:rsidRPr="00A90583">
        <w:rPr>
          <w:rFonts w:ascii="Simplified Arabic" w:hAnsi="Simplified Arabic" w:cs="Simplified Arabic"/>
          <w:color w:val="FF0000"/>
          <w:sz w:val="24"/>
          <w:szCs w:val="24"/>
          <w:rtl/>
          <w:lang w:bidi="ar-EG"/>
        </w:rPr>
        <w:t xml:space="preserve"> كل عضو</w:t>
      </w:r>
      <w:r w:rsidRPr="00A90583">
        <w:rPr>
          <w:rFonts w:ascii="Simplified Arabic" w:hAnsi="Simplified Arabic" w:cs="Simplified Arabic" w:hint="cs"/>
          <w:color w:val="FF0000"/>
          <w:sz w:val="24"/>
          <w:szCs w:val="24"/>
          <w:rtl/>
          <w:lang w:bidi="ar-EG"/>
        </w:rPr>
        <w:t xml:space="preserve"> </w:t>
      </w:r>
      <w:r w:rsidRPr="00A90583">
        <w:rPr>
          <w:rFonts w:ascii="Simplified Arabic" w:hAnsi="Simplified Arabic" w:cs="Simplified Arabic"/>
          <w:color w:val="FF0000"/>
          <w:sz w:val="24"/>
          <w:szCs w:val="24"/>
          <w:rtl/>
          <w:lang w:bidi="ar-EG"/>
        </w:rPr>
        <w:t>من أعضاء الفريق المشترك</w:t>
      </w:r>
      <w:r w:rsidRPr="00A90583">
        <w:rPr>
          <w:rFonts w:ascii="Simplified Arabic" w:hAnsi="Simplified Arabic" w:cs="Simplified Arabic" w:hint="cs"/>
          <w:color w:val="FF0000"/>
          <w:sz w:val="24"/>
          <w:szCs w:val="24"/>
          <w:rtl/>
          <w:lang w:bidi="ar-EG"/>
        </w:rPr>
        <w:t xml:space="preserve"> بملء</w:t>
      </w:r>
      <w:r w:rsidRPr="00A90583">
        <w:rPr>
          <w:rFonts w:ascii="Simplified Arabic" w:hAnsi="Simplified Arabic" w:cs="Simplified Arabic"/>
          <w:color w:val="FF0000"/>
          <w:sz w:val="24"/>
          <w:szCs w:val="24"/>
          <w:rtl/>
          <w:lang w:bidi="ar-EG"/>
        </w:rPr>
        <w:t xml:space="preserve"> استمارة منفصلة]</w:t>
      </w:r>
    </w:p>
    <w:p w14:paraId="66E86241" w14:textId="77777777" w:rsidR="007563E3" w:rsidRDefault="007563E3" w:rsidP="007563E3">
      <w:pPr>
        <w:tabs>
          <w:tab w:val="left" w:pos="1455"/>
        </w:tabs>
        <w:bidi/>
        <w:spacing w:before="240" w:after="0"/>
        <w:jc w:val="both"/>
        <w:rPr>
          <w:rFonts w:ascii="Simplified Arabic" w:hAnsi="Simplified Arabic" w:cs="Simplified Arabic"/>
          <w:color w:val="FF0000"/>
          <w:sz w:val="24"/>
          <w:szCs w:val="24"/>
          <w:rtl/>
          <w:lang w:bidi="ar-EG"/>
        </w:rPr>
      </w:pPr>
      <w:r w:rsidRPr="00A90583">
        <w:rPr>
          <w:rFonts w:ascii="Simplified Arabic" w:hAnsi="Simplified Arabic" w:cs="Simplified Arabic"/>
          <w:color w:val="FF0000"/>
          <w:sz w:val="24"/>
          <w:szCs w:val="24"/>
          <w:rtl/>
          <w:lang w:bidi="ar-EG"/>
        </w:rPr>
        <w:t>[أقصى</w:t>
      </w:r>
      <w:r>
        <w:rPr>
          <w:rFonts w:ascii="Simplified Arabic" w:hAnsi="Simplified Arabic" w:cs="Simplified Arabic" w:hint="cs"/>
          <w:color w:val="FF0000"/>
          <w:sz w:val="24"/>
          <w:szCs w:val="24"/>
          <w:rtl/>
          <w:lang w:bidi="ar-EG"/>
        </w:rPr>
        <w:t xml:space="preserve"> حد</w:t>
      </w:r>
      <w:r w:rsidRPr="00A90583">
        <w:rPr>
          <w:rFonts w:ascii="Simplified Arabic" w:hAnsi="Simplified Arabic" w:cs="Simplified Arabic"/>
          <w:color w:val="FF0000"/>
          <w:sz w:val="24"/>
          <w:szCs w:val="24"/>
          <w:rtl/>
          <w:lang w:bidi="ar-EG"/>
        </w:rPr>
        <w:t xml:space="preserve"> 3 مهام </w:t>
      </w:r>
      <w:r>
        <w:rPr>
          <w:rFonts w:ascii="Simplified Arabic" w:hAnsi="Simplified Arabic" w:cs="Simplified Arabic" w:hint="cs"/>
          <w:color w:val="FF0000"/>
          <w:sz w:val="24"/>
          <w:szCs w:val="24"/>
          <w:rtl/>
          <w:lang w:bidi="ar-EG"/>
        </w:rPr>
        <w:t>ذات صلة</w:t>
      </w:r>
      <w:r w:rsidRPr="00A90583">
        <w:rPr>
          <w:rFonts w:ascii="Simplified Arabic" w:hAnsi="Simplified Arabic" w:cs="Simplified Arabic"/>
          <w:color w:val="FF0000"/>
          <w:sz w:val="24"/>
          <w:szCs w:val="24"/>
          <w:rtl/>
          <w:lang w:bidi="ar-EG"/>
        </w:rPr>
        <w:t>/مماثلة]</w:t>
      </w:r>
    </w:p>
    <w:tbl>
      <w:tblPr>
        <w:tblStyle w:val="TableGrid"/>
        <w:bidiVisual/>
        <w:tblW w:w="10268" w:type="dxa"/>
        <w:tblInd w:w="-524" w:type="dxa"/>
        <w:tblLook w:val="04A0" w:firstRow="1" w:lastRow="0" w:firstColumn="1" w:lastColumn="0" w:noHBand="0" w:noVBand="1"/>
      </w:tblPr>
      <w:tblGrid>
        <w:gridCol w:w="4148"/>
        <w:gridCol w:w="6120"/>
      </w:tblGrid>
      <w:tr w:rsidR="007563E3" w14:paraId="159935C0" w14:textId="77777777" w:rsidTr="00D23062">
        <w:tc>
          <w:tcPr>
            <w:tcW w:w="41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7C0E4993" w14:textId="1BF08470" w:rsidR="007563E3" w:rsidRPr="009A49AD" w:rsidRDefault="000E4F97" w:rsidP="00D23062">
            <w:pPr>
              <w:tabs>
                <w:tab w:val="left" w:pos="1455"/>
              </w:tabs>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اسم ووصف المهمة</w:t>
            </w:r>
          </w:p>
        </w:tc>
        <w:tc>
          <w:tcPr>
            <w:tcW w:w="61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4B29972B" w14:textId="77777777" w:rsidR="007563E3" w:rsidRPr="009A49AD"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9A49AD">
              <w:rPr>
                <w:rFonts w:ascii="Simplified Arabic" w:hAnsi="Simplified Arabic" w:cs="Simplified Arabic"/>
                <w:color w:val="000000" w:themeColor="text1"/>
                <w:sz w:val="24"/>
                <w:szCs w:val="24"/>
                <w:rtl/>
                <w:lang w:bidi="ar-EG"/>
              </w:rPr>
              <w:t>قيمة العقد تقريباً (</w:t>
            </w:r>
            <w:r w:rsidRPr="009A49AD">
              <w:rPr>
                <w:rFonts w:ascii="Simplified Arabic" w:hAnsi="Simplified Arabic" w:cs="Simplified Arabic" w:hint="cs"/>
                <w:color w:val="000000" w:themeColor="text1"/>
                <w:sz w:val="24"/>
                <w:szCs w:val="24"/>
                <w:rtl/>
                <w:lang w:bidi="ar-EG"/>
              </w:rPr>
              <w:t xml:space="preserve">بقيمة </w:t>
            </w:r>
            <w:r w:rsidRPr="009A49AD">
              <w:rPr>
                <w:rFonts w:ascii="Simplified Arabic" w:hAnsi="Simplified Arabic" w:cs="Simplified Arabic"/>
                <w:color w:val="000000" w:themeColor="text1"/>
                <w:sz w:val="24"/>
                <w:szCs w:val="24"/>
                <w:rtl/>
                <w:lang w:bidi="ar-EG"/>
              </w:rPr>
              <w:t>اليورو €</w:t>
            </w:r>
            <w:r w:rsidRPr="009A49AD">
              <w:rPr>
                <w:rFonts w:ascii="Simplified Arabic" w:hAnsi="Simplified Arabic" w:cs="Simplified Arabic" w:hint="cs"/>
                <w:color w:val="000000" w:themeColor="text1"/>
                <w:sz w:val="24"/>
                <w:szCs w:val="24"/>
                <w:rtl/>
                <w:lang w:bidi="ar-EG"/>
              </w:rPr>
              <w:t xml:space="preserve"> </w:t>
            </w:r>
            <w:r w:rsidRPr="009A49AD">
              <w:rPr>
                <w:rFonts w:ascii="Simplified Arabic" w:hAnsi="Simplified Arabic" w:cs="Simplified Arabic"/>
                <w:color w:val="000000" w:themeColor="text1"/>
                <w:sz w:val="24"/>
                <w:szCs w:val="24"/>
                <w:rtl/>
                <w:lang w:bidi="ar-EG"/>
              </w:rPr>
              <w:t>الحالية):</w:t>
            </w:r>
          </w:p>
        </w:tc>
      </w:tr>
      <w:tr w:rsidR="007563E3" w14:paraId="42C1CE4F" w14:textId="77777777" w:rsidTr="00D23062">
        <w:tc>
          <w:tcPr>
            <w:tcW w:w="41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1AFB428" w14:textId="77777777"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hint="cs"/>
                <w:color w:val="000000" w:themeColor="text1"/>
                <w:sz w:val="24"/>
                <w:szCs w:val="24"/>
                <w:rtl/>
                <w:lang w:bidi="ar-EG"/>
              </w:rPr>
              <w:t>البلد:</w:t>
            </w:r>
          </w:p>
          <w:p w14:paraId="3C9F3F38" w14:textId="77777777"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hint="cs"/>
                <w:color w:val="000000" w:themeColor="text1"/>
                <w:sz w:val="24"/>
                <w:szCs w:val="24"/>
                <w:rtl/>
                <w:lang w:bidi="ar-EG"/>
              </w:rPr>
              <w:t>الموقع داخل البلد:</w:t>
            </w:r>
          </w:p>
        </w:tc>
        <w:tc>
          <w:tcPr>
            <w:tcW w:w="61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4491545" w14:textId="77777777"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color w:val="000000" w:themeColor="text1"/>
                <w:sz w:val="24"/>
                <w:szCs w:val="24"/>
                <w:rtl/>
                <w:lang w:bidi="ar-EG"/>
              </w:rPr>
              <w:t xml:space="preserve">مدة </w:t>
            </w:r>
            <w:r w:rsidRPr="001B42BA">
              <w:rPr>
                <w:rFonts w:ascii="Simplified Arabic" w:hAnsi="Simplified Arabic" w:cs="Simplified Arabic" w:hint="cs"/>
                <w:color w:val="000000" w:themeColor="text1"/>
                <w:sz w:val="24"/>
                <w:szCs w:val="24"/>
                <w:rtl/>
                <w:lang w:bidi="ar-EG"/>
              </w:rPr>
              <w:t>التكليف</w:t>
            </w:r>
            <w:r w:rsidRPr="001B42BA">
              <w:rPr>
                <w:rFonts w:ascii="Simplified Arabic" w:hAnsi="Simplified Arabic" w:cs="Simplified Arabic"/>
                <w:color w:val="000000" w:themeColor="text1"/>
                <w:sz w:val="24"/>
                <w:szCs w:val="24"/>
                <w:rtl/>
                <w:lang w:bidi="ar-EG"/>
              </w:rPr>
              <w:t xml:space="preserve"> (</w:t>
            </w:r>
            <w:r w:rsidRPr="001B42BA">
              <w:rPr>
                <w:rFonts w:ascii="Simplified Arabic" w:hAnsi="Simplified Arabic" w:cs="Simplified Arabic" w:hint="cs"/>
                <w:color w:val="000000" w:themeColor="text1"/>
                <w:sz w:val="24"/>
                <w:szCs w:val="24"/>
                <w:rtl/>
                <w:lang w:bidi="ar-EG"/>
              </w:rPr>
              <w:t>بالشهور</w:t>
            </w:r>
            <w:r w:rsidRPr="001B42BA">
              <w:rPr>
                <w:rFonts w:ascii="Simplified Arabic" w:hAnsi="Simplified Arabic" w:cs="Simplified Arabic"/>
                <w:color w:val="000000" w:themeColor="text1"/>
                <w:sz w:val="24"/>
                <w:szCs w:val="24"/>
                <w:rtl/>
                <w:lang w:bidi="ar-EG"/>
              </w:rPr>
              <w:t>):</w:t>
            </w:r>
          </w:p>
        </w:tc>
      </w:tr>
      <w:tr w:rsidR="007563E3" w14:paraId="53DC8B66" w14:textId="77777777" w:rsidTr="00D23062">
        <w:tc>
          <w:tcPr>
            <w:tcW w:w="41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014892A" w14:textId="75158969"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hint="cs"/>
                <w:color w:val="000000" w:themeColor="text1"/>
                <w:sz w:val="24"/>
                <w:szCs w:val="24"/>
                <w:rtl/>
                <w:lang w:bidi="ar-EG"/>
              </w:rPr>
              <w:t xml:space="preserve">اسم </w:t>
            </w:r>
            <w:r w:rsidR="007736C1">
              <w:rPr>
                <w:rFonts w:ascii="Simplified Arabic" w:hAnsi="Simplified Arabic" w:cs="Simplified Arabic" w:hint="cs"/>
                <w:color w:val="000000" w:themeColor="text1"/>
                <w:sz w:val="24"/>
                <w:szCs w:val="24"/>
                <w:rtl/>
                <w:lang w:bidi="ar-EG"/>
              </w:rPr>
              <w:t xml:space="preserve">الجهة المنفذة </w:t>
            </w:r>
            <w:r w:rsidRPr="001B42BA">
              <w:rPr>
                <w:rFonts w:ascii="Simplified Arabic" w:hAnsi="Simplified Arabic" w:cs="Simplified Arabic" w:hint="cs"/>
                <w:color w:val="000000" w:themeColor="text1"/>
                <w:sz w:val="24"/>
                <w:szCs w:val="24"/>
                <w:rtl/>
                <w:lang w:bidi="ar-EG"/>
              </w:rPr>
              <w:t>:</w:t>
            </w:r>
          </w:p>
        </w:tc>
        <w:tc>
          <w:tcPr>
            <w:tcW w:w="61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4EDEC947" w14:textId="77777777"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hint="cs"/>
                <w:color w:val="000000" w:themeColor="text1"/>
                <w:sz w:val="24"/>
                <w:szCs w:val="24"/>
                <w:rtl/>
                <w:lang w:bidi="ar-EG"/>
              </w:rPr>
              <w:t>العدد الكلي</w:t>
            </w:r>
            <w:r w:rsidRPr="001B42BA">
              <w:rPr>
                <w:rFonts w:ascii="Simplified Arabic" w:hAnsi="Simplified Arabic" w:cs="Simplified Arabic"/>
                <w:color w:val="000000" w:themeColor="text1"/>
                <w:sz w:val="24"/>
                <w:szCs w:val="24"/>
                <w:rtl/>
                <w:lang w:bidi="ar-EG"/>
              </w:rPr>
              <w:t xml:space="preserve"> لأشهر عمل الموظفين:</w:t>
            </w:r>
          </w:p>
        </w:tc>
      </w:tr>
      <w:tr w:rsidR="007563E3" w14:paraId="04F1007E" w14:textId="77777777" w:rsidTr="00D23062">
        <w:tc>
          <w:tcPr>
            <w:tcW w:w="41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4EDCA364" w14:textId="56458159"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color w:val="000000" w:themeColor="text1"/>
                <w:sz w:val="24"/>
                <w:szCs w:val="24"/>
                <w:rtl/>
                <w:lang w:bidi="ar-EG"/>
              </w:rPr>
              <w:t>البريد الإلكتروني و</w:t>
            </w:r>
            <w:r w:rsidRPr="001B42BA">
              <w:rPr>
                <w:rFonts w:ascii="Simplified Arabic" w:hAnsi="Simplified Arabic" w:cs="Simplified Arabic" w:hint="cs"/>
                <w:color w:val="000000" w:themeColor="text1"/>
                <w:sz w:val="24"/>
                <w:szCs w:val="24"/>
                <w:rtl/>
                <w:lang w:bidi="ar-EG"/>
              </w:rPr>
              <w:t>ال</w:t>
            </w:r>
            <w:r w:rsidRPr="001B42BA">
              <w:rPr>
                <w:rFonts w:ascii="Simplified Arabic" w:hAnsi="Simplified Arabic" w:cs="Simplified Arabic"/>
                <w:color w:val="000000" w:themeColor="text1"/>
                <w:sz w:val="24"/>
                <w:szCs w:val="24"/>
                <w:rtl/>
                <w:lang w:bidi="ar-EG"/>
              </w:rPr>
              <w:t xml:space="preserve">هاتف الخاص </w:t>
            </w:r>
            <w:r w:rsidRPr="001B42BA">
              <w:rPr>
                <w:rFonts w:ascii="Simplified Arabic" w:hAnsi="Simplified Arabic" w:cs="Simplified Arabic" w:hint="cs"/>
                <w:color w:val="000000" w:themeColor="text1"/>
                <w:sz w:val="24"/>
                <w:szCs w:val="24"/>
                <w:rtl/>
                <w:lang w:bidi="ar-EG"/>
              </w:rPr>
              <w:t>ب</w:t>
            </w:r>
            <w:r w:rsidRPr="001B42BA">
              <w:rPr>
                <w:rFonts w:ascii="Simplified Arabic" w:hAnsi="Simplified Arabic" w:cs="Simplified Arabic"/>
                <w:color w:val="000000" w:themeColor="text1"/>
                <w:sz w:val="24"/>
                <w:szCs w:val="24"/>
                <w:rtl/>
                <w:lang w:bidi="ar-EG"/>
              </w:rPr>
              <w:t xml:space="preserve">مراجع </w:t>
            </w:r>
            <w:r w:rsidR="007736C1">
              <w:rPr>
                <w:rFonts w:ascii="Simplified Arabic" w:hAnsi="Simplified Arabic" w:cs="Simplified Arabic" w:hint="cs"/>
                <w:color w:val="000000" w:themeColor="text1"/>
                <w:sz w:val="24"/>
                <w:szCs w:val="24"/>
                <w:rtl/>
                <w:lang w:bidi="ar-EG"/>
              </w:rPr>
              <w:t xml:space="preserve">الجهة المنفذة </w:t>
            </w:r>
            <w:r w:rsidRPr="001B42BA">
              <w:rPr>
                <w:rFonts w:ascii="Simplified Arabic" w:hAnsi="Simplified Arabic" w:cs="Simplified Arabic"/>
                <w:color w:val="000000" w:themeColor="text1"/>
                <w:sz w:val="24"/>
                <w:szCs w:val="24"/>
                <w:rtl/>
                <w:lang w:bidi="ar-EG"/>
              </w:rPr>
              <w:t>:</w:t>
            </w:r>
          </w:p>
        </w:tc>
        <w:tc>
          <w:tcPr>
            <w:tcW w:w="61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1751D48" w14:textId="77777777"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color w:val="000000" w:themeColor="text1"/>
                <w:sz w:val="24"/>
                <w:szCs w:val="24"/>
                <w:rtl/>
                <w:lang w:bidi="ar-EG"/>
              </w:rPr>
              <w:t xml:space="preserve">توفير معلومات الاتصال لثلاث (3) مراجع على الأقل يمكن أن توفر </w:t>
            </w:r>
            <w:r w:rsidRPr="001B42BA">
              <w:rPr>
                <w:rFonts w:ascii="Simplified Arabic" w:hAnsi="Simplified Arabic" w:cs="Simplified Arabic" w:hint="cs"/>
                <w:color w:val="000000" w:themeColor="text1"/>
                <w:sz w:val="24"/>
                <w:szCs w:val="24"/>
                <w:rtl/>
                <w:lang w:bidi="ar-EG"/>
              </w:rPr>
              <w:t>إسهامات</w:t>
            </w:r>
            <w:r w:rsidRPr="001B42BA">
              <w:rPr>
                <w:rFonts w:ascii="Simplified Arabic" w:hAnsi="Simplified Arabic" w:cs="Simplified Arabic"/>
                <w:color w:val="000000" w:themeColor="text1"/>
                <w:sz w:val="24"/>
                <w:szCs w:val="24"/>
                <w:rtl/>
                <w:lang w:bidi="ar-EG"/>
              </w:rPr>
              <w:t xml:space="preserve"> كبيرة </w:t>
            </w:r>
            <w:r w:rsidRPr="001B42BA">
              <w:rPr>
                <w:rFonts w:ascii="Simplified Arabic" w:hAnsi="Simplified Arabic" w:cs="Simplified Arabic" w:hint="cs"/>
                <w:color w:val="000000" w:themeColor="text1"/>
                <w:sz w:val="24"/>
                <w:szCs w:val="24"/>
                <w:rtl/>
                <w:lang w:bidi="ar-EG"/>
              </w:rPr>
              <w:t>بشأن</w:t>
            </w:r>
            <w:r w:rsidRPr="001B42BA">
              <w:rPr>
                <w:rFonts w:ascii="Simplified Arabic" w:hAnsi="Simplified Arabic" w:cs="Simplified Arabic"/>
                <w:color w:val="000000" w:themeColor="text1"/>
                <w:sz w:val="24"/>
                <w:szCs w:val="24"/>
                <w:rtl/>
                <w:lang w:bidi="ar-EG"/>
              </w:rPr>
              <w:t xml:space="preserve"> (1) نوع العمل الذي </w:t>
            </w:r>
            <w:r w:rsidRPr="001B42BA">
              <w:rPr>
                <w:rFonts w:ascii="Simplified Arabic" w:hAnsi="Simplified Arabic" w:cs="Simplified Arabic" w:hint="cs"/>
                <w:color w:val="000000" w:themeColor="text1"/>
                <w:sz w:val="24"/>
                <w:szCs w:val="24"/>
                <w:rtl/>
                <w:lang w:bidi="ar-EG"/>
              </w:rPr>
              <w:t>تقوم به</w:t>
            </w:r>
            <w:r>
              <w:rPr>
                <w:rFonts w:ascii="Simplified Arabic" w:hAnsi="Simplified Arabic" w:cs="Simplified Arabic"/>
                <w:color w:val="000000" w:themeColor="text1"/>
                <w:sz w:val="24"/>
                <w:szCs w:val="24"/>
                <w:rtl/>
                <w:lang w:bidi="ar-EG"/>
              </w:rPr>
              <w:t xml:space="preserve"> و (2) جودة العمل</w:t>
            </w:r>
            <w:r>
              <w:rPr>
                <w:rFonts w:ascii="Simplified Arabic" w:hAnsi="Simplified Arabic" w:cs="Simplified Arabic" w:hint="cs"/>
                <w:color w:val="000000" w:themeColor="text1"/>
                <w:sz w:val="24"/>
                <w:szCs w:val="24"/>
                <w:rtl/>
                <w:lang w:bidi="ar-EG"/>
              </w:rPr>
              <w:t>،</w:t>
            </w:r>
            <w:r w:rsidRPr="001B42BA">
              <w:rPr>
                <w:rFonts w:ascii="Simplified Arabic" w:hAnsi="Simplified Arabic" w:cs="Simplified Arabic"/>
                <w:color w:val="000000" w:themeColor="text1"/>
                <w:sz w:val="24"/>
                <w:szCs w:val="24"/>
                <w:rtl/>
                <w:lang w:bidi="ar-EG"/>
              </w:rPr>
              <w:t xml:space="preserve"> </w:t>
            </w:r>
            <w:r w:rsidRPr="001B42BA">
              <w:rPr>
                <w:rFonts w:ascii="Simplified Arabic" w:hAnsi="Simplified Arabic" w:cs="Simplified Arabic" w:hint="cs"/>
                <w:color w:val="000000" w:themeColor="text1"/>
                <w:sz w:val="24"/>
                <w:szCs w:val="24"/>
                <w:rtl/>
                <w:lang w:bidi="ar-EG"/>
              </w:rPr>
              <w:t>وللاطلاع على كل</w:t>
            </w:r>
            <w:r w:rsidRPr="001B42BA">
              <w:rPr>
                <w:rFonts w:ascii="Simplified Arabic" w:hAnsi="Simplified Arabic" w:cs="Simplified Arabic"/>
                <w:color w:val="000000" w:themeColor="text1"/>
                <w:sz w:val="24"/>
                <w:szCs w:val="24"/>
                <w:rtl/>
                <w:lang w:bidi="ar-EG"/>
              </w:rPr>
              <w:t xml:space="preserve"> مرجع</w:t>
            </w:r>
            <w:r w:rsidRPr="001B42BA">
              <w:rPr>
                <w:rFonts w:ascii="Simplified Arabic" w:hAnsi="Simplified Arabic" w:cs="Simplified Arabic" w:hint="cs"/>
                <w:color w:val="000000" w:themeColor="text1"/>
                <w:sz w:val="24"/>
                <w:szCs w:val="24"/>
                <w:rtl/>
                <w:lang w:bidi="ar-EG"/>
              </w:rPr>
              <w:t>؛</w:t>
            </w:r>
            <w:r w:rsidRPr="001B42BA">
              <w:rPr>
                <w:rFonts w:ascii="Simplified Arabic" w:hAnsi="Simplified Arabic" w:cs="Simplified Arabic"/>
                <w:color w:val="000000" w:themeColor="text1"/>
                <w:sz w:val="24"/>
                <w:szCs w:val="24"/>
                <w:rtl/>
                <w:lang w:bidi="ar-EG"/>
              </w:rPr>
              <w:t xml:space="preserve"> </w:t>
            </w:r>
            <w:r w:rsidRPr="001B42BA">
              <w:rPr>
                <w:rFonts w:ascii="Simplified Arabic" w:hAnsi="Simplified Arabic" w:cs="Simplified Arabic" w:hint="cs"/>
                <w:color w:val="000000" w:themeColor="text1"/>
                <w:sz w:val="24"/>
                <w:szCs w:val="24"/>
                <w:rtl/>
                <w:lang w:bidi="ar-EG"/>
              </w:rPr>
              <w:t>قم بادراج جهة الاتصال</w:t>
            </w:r>
            <w:r w:rsidRPr="001B42BA">
              <w:rPr>
                <w:rFonts w:ascii="Simplified Arabic" w:hAnsi="Simplified Arabic" w:cs="Simplified Arabic"/>
                <w:color w:val="000000" w:themeColor="text1"/>
                <w:sz w:val="24"/>
                <w:szCs w:val="24"/>
                <w:rtl/>
                <w:lang w:bidi="ar-EG"/>
              </w:rPr>
              <w:t xml:space="preserve"> </w:t>
            </w:r>
            <w:r w:rsidRPr="001B42BA">
              <w:rPr>
                <w:rFonts w:ascii="Simplified Arabic" w:hAnsi="Simplified Arabic" w:cs="Simplified Arabic" w:hint="cs"/>
                <w:color w:val="000000" w:themeColor="text1"/>
                <w:sz w:val="24"/>
                <w:szCs w:val="24"/>
                <w:rtl/>
                <w:lang w:bidi="ar-EG"/>
              </w:rPr>
              <w:t>والمسمى الوظيفي والعنوان</w:t>
            </w:r>
            <w:r w:rsidRPr="001B42BA">
              <w:rPr>
                <w:rFonts w:ascii="Simplified Arabic" w:hAnsi="Simplified Arabic" w:cs="Simplified Arabic"/>
                <w:color w:val="000000" w:themeColor="text1"/>
                <w:sz w:val="24"/>
                <w:szCs w:val="24"/>
                <w:rtl/>
                <w:lang w:bidi="ar-EG"/>
              </w:rPr>
              <w:t xml:space="preserve"> </w:t>
            </w:r>
            <w:r w:rsidRPr="001B42BA">
              <w:rPr>
                <w:rFonts w:ascii="Simplified Arabic" w:hAnsi="Simplified Arabic" w:cs="Simplified Arabic" w:hint="cs"/>
                <w:color w:val="000000" w:themeColor="text1"/>
                <w:sz w:val="24"/>
                <w:szCs w:val="24"/>
                <w:rtl/>
                <w:lang w:bidi="ar-EG"/>
              </w:rPr>
              <w:t>والهاتف</w:t>
            </w:r>
            <w:r w:rsidRPr="001B42BA">
              <w:rPr>
                <w:rFonts w:ascii="Simplified Arabic" w:hAnsi="Simplified Arabic" w:cs="Simplified Arabic"/>
                <w:color w:val="000000" w:themeColor="text1"/>
                <w:sz w:val="24"/>
                <w:szCs w:val="24"/>
                <w:rtl/>
                <w:lang w:bidi="ar-EG"/>
              </w:rPr>
              <w:t xml:space="preserve"> وعنوان </w:t>
            </w:r>
            <w:r w:rsidRPr="001B42BA">
              <w:rPr>
                <w:rFonts w:ascii="Simplified Arabic" w:hAnsi="Simplified Arabic" w:cs="Simplified Arabic" w:hint="cs"/>
                <w:color w:val="000000" w:themeColor="text1"/>
                <w:sz w:val="24"/>
                <w:szCs w:val="24"/>
                <w:rtl/>
                <w:lang w:bidi="ar-EG"/>
              </w:rPr>
              <w:t>البريد</w:t>
            </w:r>
            <w:r w:rsidRPr="001B42BA">
              <w:rPr>
                <w:rFonts w:ascii="Simplified Arabic" w:hAnsi="Simplified Arabic" w:cs="Simplified Arabic"/>
                <w:color w:val="000000" w:themeColor="text1"/>
                <w:sz w:val="24"/>
                <w:szCs w:val="24"/>
                <w:rtl/>
                <w:lang w:bidi="ar-EG"/>
              </w:rPr>
              <w:t xml:space="preserve"> الإلكتروني، بالإضافة إلى نسخة من اتفاق</w:t>
            </w:r>
            <w:r w:rsidRPr="001B42BA">
              <w:rPr>
                <w:rFonts w:ascii="Simplified Arabic" w:hAnsi="Simplified Arabic" w:cs="Simplified Arabic" w:hint="cs"/>
                <w:color w:val="000000" w:themeColor="text1"/>
                <w:sz w:val="24"/>
                <w:szCs w:val="24"/>
                <w:rtl/>
                <w:lang w:bidi="ar-EG"/>
              </w:rPr>
              <w:t>ية</w:t>
            </w:r>
            <w:r w:rsidRPr="001B42BA">
              <w:rPr>
                <w:rFonts w:ascii="Simplified Arabic" w:hAnsi="Simplified Arabic" w:cs="Simplified Arabic"/>
                <w:color w:val="000000" w:themeColor="text1"/>
                <w:sz w:val="24"/>
                <w:szCs w:val="24"/>
                <w:rtl/>
                <w:lang w:bidi="ar-EG"/>
              </w:rPr>
              <w:t xml:space="preserve"> العقد</w:t>
            </w:r>
            <w:r w:rsidRPr="001B42BA">
              <w:rPr>
                <w:rFonts w:ascii="Simplified Arabic" w:hAnsi="Simplified Arabic" w:cs="Simplified Arabic" w:hint="cs"/>
                <w:color w:val="000000" w:themeColor="text1"/>
                <w:sz w:val="24"/>
                <w:szCs w:val="24"/>
                <w:rtl/>
                <w:lang w:bidi="ar-EG"/>
              </w:rPr>
              <w:t>.</w:t>
            </w:r>
          </w:p>
        </w:tc>
      </w:tr>
      <w:tr w:rsidR="007563E3" w14:paraId="3EDE4A48" w14:textId="77777777" w:rsidTr="00D23062">
        <w:tc>
          <w:tcPr>
            <w:tcW w:w="41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2CAC9121" w14:textId="43800514"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hint="cs"/>
                <w:color w:val="000000" w:themeColor="text1"/>
                <w:sz w:val="24"/>
                <w:szCs w:val="24"/>
                <w:rtl/>
                <w:lang w:bidi="ar-EG"/>
              </w:rPr>
              <w:t xml:space="preserve">عنوان </w:t>
            </w:r>
            <w:r w:rsidR="007736C1">
              <w:rPr>
                <w:rFonts w:ascii="Simplified Arabic" w:hAnsi="Simplified Arabic" w:cs="Simplified Arabic" w:hint="cs"/>
                <w:color w:val="000000" w:themeColor="text1"/>
                <w:sz w:val="24"/>
                <w:szCs w:val="24"/>
                <w:rtl/>
                <w:lang w:bidi="ar-EG"/>
              </w:rPr>
              <w:t xml:space="preserve">الجهة المنفذة </w:t>
            </w:r>
            <w:r w:rsidRPr="001B42BA">
              <w:rPr>
                <w:rFonts w:ascii="Simplified Arabic" w:hAnsi="Simplified Arabic" w:cs="Simplified Arabic" w:hint="cs"/>
                <w:color w:val="000000" w:themeColor="text1"/>
                <w:sz w:val="24"/>
                <w:szCs w:val="24"/>
                <w:rtl/>
                <w:lang w:bidi="ar-EG"/>
              </w:rPr>
              <w:t>:</w:t>
            </w:r>
          </w:p>
        </w:tc>
        <w:tc>
          <w:tcPr>
            <w:tcW w:w="61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73487C87" w14:textId="77777777"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color w:val="000000" w:themeColor="text1"/>
                <w:sz w:val="24"/>
                <w:szCs w:val="24"/>
                <w:rtl/>
                <w:lang w:bidi="ar-EG"/>
              </w:rPr>
              <w:t>قيمة الخدمات التي تقدمها شركتك بموجب العقد (</w:t>
            </w:r>
            <w:r w:rsidRPr="001B42BA">
              <w:rPr>
                <w:rFonts w:ascii="Simplified Arabic" w:hAnsi="Simplified Arabic" w:cs="Simplified Arabic" w:hint="cs"/>
                <w:color w:val="000000" w:themeColor="text1"/>
                <w:sz w:val="24"/>
                <w:szCs w:val="24"/>
                <w:rtl/>
                <w:lang w:bidi="ar-EG"/>
              </w:rPr>
              <w:t xml:space="preserve">بقيمة </w:t>
            </w:r>
            <w:r w:rsidRPr="001B42BA">
              <w:rPr>
                <w:rFonts w:ascii="Simplified Arabic" w:hAnsi="Simplified Arabic" w:cs="Simplified Arabic"/>
                <w:color w:val="000000" w:themeColor="text1"/>
                <w:sz w:val="24"/>
                <w:szCs w:val="24"/>
                <w:rtl/>
                <w:lang w:bidi="ar-EG"/>
              </w:rPr>
              <w:t>اليورو الحالية</w:t>
            </w:r>
            <w:r w:rsidRPr="001B42BA">
              <w:rPr>
                <w:rFonts w:ascii="Simplified Arabic" w:hAnsi="Simplified Arabic" w:cs="Simplified Arabic" w:hint="cs"/>
                <w:color w:val="000000" w:themeColor="text1"/>
                <w:sz w:val="24"/>
                <w:szCs w:val="24"/>
                <w:rtl/>
                <w:lang w:bidi="ar-EG"/>
              </w:rPr>
              <w:t xml:space="preserve"> </w:t>
            </w:r>
            <w:r w:rsidRPr="001B42BA">
              <w:rPr>
                <w:rFonts w:ascii="Simplified Arabic" w:hAnsi="Simplified Arabic" w:cs="Simplified Arabic"/>
                <w:color w:val="000000" w:themeColor="text1"/>
                <w:sz w:val="24"/>
                <w:szCs w:val="24"/>
                <w:rtl/>
                <w:lang w:bidi="ar-EG"/>
              </w:rPr>
              <w:t>€):</w:t>
            </w:r>
          </w:p>
        </w:tc>
      </w:tr>
      <w:tr w:rsidR="007563E3" w14:paraId="1FEF0CAE" w14:textId="77777777" w:rsidTr="00D23062">
        <w:tc>
          <w:tcPr>
            <w:tcW w:w="41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0D4785B" w14:textId="77777777"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color w:val="000000" w:themeColor="text1"/>
                <w:sz w:val="24"/>
                <w:szCs w:val="24"/>
                <w:rtl/>
                <w:lang w:bidi="ar-EG"/>
              </w:rPr>
              <w:t>تاريخ البدء (الشهر/السنة):</w:t>
            </w:r>
          </w:p>
          <w:p w14:paraId="221A30D9" w14:textId="77777777"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color w:val="000000" w:themeColor="text1"/>
                <w:sz w:val="24"/>
                <w:szCs w:val="24"/>
                <w:rtl/>
                <w:lang w:bidi="ar-EG"/>
              </w:rPr>
              <w:t>تاريخ الإنجاز (الشهر/السنة):</w:t>
            </w:r>
          </w:p>
        </w:tc>
        <w:tc>
          <w:tcPr>
            <w:tcW w:w="61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1D0BCFC" w14:textId="214FB0A0"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color w:val="000000" w:themeColor="text1"/>
                <w:sz w:val="24"/>
                <w:szCs w:val="24"/>
                <w:rtl/>
                <w:lang w:bidi="ar-EG"/>
              </w:rPr>
              <w:t xml:space="preserve">عدد أشهر الموظفين الفنيين التي قدمها </w:t>
            </w:r>
            <w:r w:rsidR="00CD69D3">
              <w:rPr>
                <w:rFonts w:ascii="Simplified Arabic" w:hAnsi="Simplified Arabic" w:cs="Simplified Arabic"/>
                <w:color w:val="000000" w:themeColor="text1"/>
                <w:sz w:val="24"/>
                <w:szCs w:val="24"/>
                <w:rtl/>
                <w:lang w:bidi="ar-EG"/>
              </w:rPr>
              <w:t>الاستشارى</w:t>
            </w:r>
            <w:r w:rsidRPr="001B42BA">
              <w:rPr>
                <w:rFonts w:ascii="Simplified Arabic" w:hAnsi="Simplified Arabic" w:cs="Simplified Arabic"/>
                <w:color w:val="000000" w:themeColor="text1"/>
                <w:sz w:val="24"/>
                <w:szCs w:val="24"/>
                <w:rtl/>
                <w:lang w:bidi="ar-EG"/>
              </w:rPr>
              <w:t xml:space="preserve">ون </w:t>
            </w:r>
            <w:r w:rsidRPr="001B42BA">
              <w:rPr>
                <w:rFonts w:ascii="Simplified Arabic" w:hAnsi="Simplified Arabic" w:cs="Simplified Arabic" w:hint="cs"/>
                <w:color w:val="000000" w:themeColor="text1"/>
                <w:sz w:val="24"/>
                <w:szCs w:val="24"/>
                <w:rtl/>
                <w:lang w:bidi="ar-EG"/>
              </w:rPr>
              <w:t>ذوي الصلة</w:t>
            </w:r>
            <w:r w:rsidRPr="001B42BA">
              <w:rPr>
                <w:rFonts w:ascii="Simplified Arabic" w:hAnsi="Simplified Arabic" w:cs="Simplified Arabic"/>
                <w:color w:val="000000" w:themeColor="text1"/>
                <w:sz w:val="24"/>
                <w:szCs w:val="24"/>
                <w:rtl/>
                <w:lang w:bidi="ar-EG"/>
              </w:rPr>
              <w:t>:</w:t>
            </w:r>
          </w:p>
        </w:tc>
      </w:tr>
      <w:tr w:rsidR="007563E3" w14:paraId="2E2DB20A" w14:textId="77777777" w:rsidTr="00D23062">
        <w:tc>
          <w:tcPr>
            <w:tcW w:w="414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0C62FBA" w14:textId="77777777"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color w:val="000000" w:themeColor="text1"/>
                <w:sz w:val="24"/>
                <w:szCs w:val="24"/>
                <w:rtl/>
                <w:lang w:bidi="ar-EG"/>
              </w:rPr>
              <w:t xml:space="preserve">اسم الخبراء الاستشاريين </w:t>
            </w:r>
            <w:r w:rsidRPr="001B42BA">
              <w:rPr>
                <w:rFonts w:ascii="Simplified Arabic" w:hAnsi="Simplified Arabic" w:cs="Simplified Arabic" w:hint="cs"/>
                <w:color w:val="000000" w:themeColor="text1"/>
                <w:sz w:val="24"/>
                <w:szCs w:val="24"/>
                <w:rtl/>
                <w:lang w:bidi="ar-EG"/>
              </w:rPr>
              <w:t>ذوي الصلة</w:t>
            </w:r>
            <w:r w:rsidRPr="001B42BA">
              <w:rPr>
                <w:rFonts w:ascii="Simplified Arabic" w:hAnsi="Simplified Arabic" w:cs="Simplified Arabic"/>
                <w:color w:val="000000" w:themeColor="text1"/>
                <w:sz w:val="24"/>
                <w:szCs w:val="24"/>
                <w:rtl/>
                <w:lang w:bidi="ar-EG"/>
              </w:rPr>
              <w:t>، إن وجد:</w:t>
            </w:r>
          </w:p>
        </w:tc>
        <w:tc>
          <w:tcPr>
            <w:tcW w:w="6120"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3E21B51B" w14:textId="77777777"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color w:val="000000" w:themeColor="text1"/>
                <w:sz w:val="24"/>
                <w:szCs w:val="24"/>
                <w:rtl/>
                <w:lang w:bidi="ar-EG"/>
              </w:rPr>
              <w:t>اسم وملف تعريف كبار الموظفين الفنيين المقترحين في شركتك المشاركة والمهام التي تؤديها (يرجى الإشارة إلى أهم الملفات الشخصية مثل مدير/</w:t>
            </w:r>
            <w:r>
              <w:rPr>
                <w:rFonts w:ascii="Simplified Arabic" w:hAnsi="Simplified Arabic" w:cs="Simplified Arabic" w:hint="cs"/>
                <w:color w:val="000000" w:themeColor="text1"/>
                <w:sz w:val="24"/>
                <w:szCs w:val="24"/>
                <w:rtl/>
                <w:lang w:bidi="ar-EG"/>
              </w:rPr>
              <w:t xml:space="preserve"> </w:t>
            </w:r>
            <w:r w:rsidRPr="001B42BA">
              <w:rPr>
                <w:rFonts w:ascii="Simplified Arabic" w:hAnsi="Simplified Arabic" w:cs="Simplified Arabic"/>
                <w:color w:val="000000" w:themeColor="text1"/>
                <w:sz w:val="24"/>
                <w:szCs w:val="24"/>
                <w:rtl/>
                <w:lang w:bidi="ar-EG"/>
              </w:rPr>
              <w:t>منسق المشروع، وقائد الفريق):</w:t>
            </w:r>
          </w:p>
        </w:tc>
      </w:tr>
      <w:tr w:rsidR="007563E3" w14:paraId="7F64CBA9" w14:textId="77777777" w:rsidTr="00D23062">
        <w:tc>
          <w:tcPr>
            <w:tcW w:w="10268" w:type="dxa"/>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A13EC52" w14:textId="77777777" w:rsidR="007563E3" w:rsidRPr="001B42BA" w:rsidRDefault="007563E3" w:rsidP="00D23062">
            <w:pPr>
              <w:tabs>
                <w:tab w:val="left" w:pos="1455"/>
              </w:tabs>
              <w:bidi/>
              <w:jc w:val="both"/>
              <w:rPr>
                <w:rFonts w:ascii="Simplified Arabic" w:hAnsi="Simplified Arabic" w:cs="Simplified Arabic"/>
                <w:color w:val="000000" w:themeColor="text1"/>
                <w:sz w:val="24"/>
                <w:szCs w:val="24"/>
                <w:lang w:bidi="ar-EG"/>
              </w:rPr>
            </w:pPr>
            <w:r w:rsidRPr="001B42BA">
              <w:rPr>
                <w:rFonts w:ascii="Simplified Arabic" w:hAnsi="Simplified Arabic" w:cs="Simplified Arabic"/>
                <w:color w:val="000000" w:themeColor="text1"/>
                <w:sz w:val="24"/>
                <w:szCs w:val="24"/>
                <w:rtl/>
                <w:lang w:bidi="ar-EG"/>
              </w:rPr>
              <w:t>الوصف السردي للمشروع بما في ذلك البيانات التالية:</w:t>
            </w:r>
          </w:p>
          <w:p w14:paraId="595DD297" w14:textId="390A0790" w:rsidR="007563E3" w:rsidRPr="001B42BA" w:rsidRDefault="007563E3" w:rsidP="00D23062">
            <w:pPr>
              <w:tabs>
                <w:tab w:val="left" w:pos="1455"/>
              </w:tabs>
              <w:bidi/>
              <w:jc w:val="both"/>
              <w:rPr>
                <w:rFonts w:ascii="Simplified Arabic" w:hAnsi="Simplified Arabic" w:cs="Simplified Arabic"/>
                <w:color w:val="000000" w:themeColor="text1"/>
                <w:sz w:val="24"/>
                <w:szCs w:val="24"/>
                <w:lang w:bidi="ar-EG"/>
              </w:rPr>
            </w:pPr>
            <w:r w:rsidRPr="001B42BA">
              <w:rPr>
                <w:rFonts w:ascii="Simplified Arabic" w:hAnsi="Simplified Arabic" w:cs="Simplified Arabic"/>
                <w:color w:val="000000" w:themeColor="text1"/>
                <w:sz w:val="24"/>
                <w:szCs w:val="24"/>
                <w:rtl/>
                <w:lang w:bidi="ar-EG"/>
              </w:rPr>
              <w:t xml:space="preserve">تصميم محطة معالجة مياه الصرف الصحي، والقدرة على توفير مساحة م3/يوم، والخبرة في وضع خطط لتقييم الأثر البيئي والاجتماعي/الإدارة البيئية والاجتماعية، والخبرة في الإشراف على أعمال </w:t>
            </w:r>
            <w:r w:rsidR="000E4F97">
              <w:rPr>
                <w:rFonts w:ascii="Simplified Arabic" w:hAnsi="Simplified Arabic" w:cs="Simplified Arabic" w:hint="cs"/>
                <w:color w:val="000000" w:themeColor="text1"/>
                <w:sz w:val="24"/>
                <w:szCs w:val="24"/>
                <w:rtl/>
                <w:lang w:bidi="ar-EG"/>
              </w:rPr>
              <w:t>التنفيذ</w:t>
            </w:r>
            <w:r w:rsidR="000E4F97" w:rsidRPr="001B42BA">
              <w:rPr>
                <w:rFonts w:ascii="Simplified Arabic" w:hAnsi="Simplified Arabic" w:cs="Simplified Arabic"/>
                <w:color w:val="000000" w:themeColor="text1"/>
                <w:sz w:val="24"/>
                <w:szCs w:val="24"/>
                <w:rtl/>
                <w:lang w:bidi="ar-EG"/>
              </w:rPr>
              <w:t xml:space="preserve"> </w:t>
            </w:r>
            <w:r w:rsidR="000E4F97">
              <w:rPr>
                <w:rFonts w:ascii="Simplified Arabic" w:hAnsi="Simplified Arabic" w:cs="Simplified Arabic" w:hint="cs"/>
                <w:color w:val="000000" w:themeColor="text1"/>
                <w:sz w:val="24"/>
                <w:szCs w:val="24"/>
                <w:rtl/>
                <w:lang w:bidi="ar-EG"/>
              </w:rPr>
              <w:t>واعادة التأهيل</w:t>
            </w:r>
            <w:r w:rsidR="000E4F97" w:rsidRPr="001B42BA">
              <w:rPr>
                <w:rFonts w:ascii="Simplified Arabic" w:hAnsi="Simplified Arabic" w:cs="Simplified Arabic"/>
                <w:color w:val="000000" w:themeColor="text1"/>
                <w:sz w:val="24"/>
                <w:szCs w:val="24"/>
                <w:rtl/>
                <w:lang w:bidi="ar-EG"/>
              </w:rPr>
              <w:t xml:space="preserve"> </w:t>
            </w:r>
            <w:r w:rsidRPr="001B42BA">
              <w:rPr>
                <w:rFonts w:ascii="Simplified Arabic" w:hAnsi="Simplified Arabic" w:cs="Simplified Arabic"/>
                <w:color w:val="000000" w:themeColor="text1"/>
                <w:sz w:val="24"/>
                <w:szCs w:val="24"/>
                <w:rtl/>
                <w:lang w:bidi="ar-EG"/>
              </w:rPr>
              <w:t>المماثلة</w:t>
            </w:r>
          </w:p>
        </w:tc>
      </w:tr>
      <w:tr w:rsidR="007563E3" w14:paraId="0B8CDE8B" w14:textId="77777777" w:rsidTr="00D23062">
        <w:tc>
          <w:tcPr>
            <w:tcW w:w="10268" w:type="dxa"/>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tcPr>
          <w:p w14:paraId="58E6064F" w14:textId="77777777"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color w:val="000000" w:themeColor="text1"/>
                <w:sz w:val="24"/>
                <w:szCs w:val="24"/>
                <w:rtl/>
                <w:lang w:bidi="ar-EG"/>
              </w:rPr>
              <w:t>وصف سردي لمتطلبات تعبئة المشروع وكيف أدارت شركتكم متطلبات التعبئة الإدارية واللوجستية والمالية:</w:t>
            </w:r>
          </w:p>
        </w:tc>
      </w:tr>
      <w:tr w:rsidR="007563E3" w14:paraId="22B1293A" w14:textId="77777777" w:rsidTr="00D23062">
        <w:tc>
          <w:tcPr>
            <w:tcW w:w="10268" w:type="dxa"/>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64225CE" w14:textId="77777777" w:rsidR="007563E3" w:rsidRPr="001B42BA" w:rsidRDefault="007563E3" w:rsidP="00D23062">
            <w:pPr>
              <w:tabs>
                <w:tab w:val="left" w:pos="1455"/>
              </w:tabs>
              <w:bidi/>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color w:val="000000" w:themeColor="text1"/>
                <w:sz w:val="24"/>
                <w:szCs w:val="24"/>
                <w:rtl/>
                <w:lang w:bidi="ar-EG"/>
              </w:rPr>
              <w:t>وصف الخدمات الفعلية التي يقدمها موظفوك في إطار المهمة:</w:t>
            </w:r>
          </w:p>
        </w:tc>
      </w:tr>
    </w:tbl>
    <w:p w14:paraId="0187644D" w14:textId="77777777" w:rsidR="007563E3" w:rsidRPr="001B42BA" w:rsidRDefault="007563E3" w:rsidP="007563E3">
      <w:pPr>
        <w:tabs>
          <w:tab w:val="left" w:pos="1455"/>
        </w:tabs>
        <w:bidi/>
        <w:spacing w:before="240" w:after="0"/>
        <w:jc w:val="both"/>
        <w:rPr>
          <w:rFonts w:ascii="Simplified Arabic" w:hAnsi="Simplified Arabic" w:cs="Simplified Arabic"/>
          <w:color w:val="000000" w:themeColor="text1"/>
          <w:sz w:val="24"/>
          <w:szCs w:val="24"/>
          <w:rtl/>
          <w:lang w:bidi="ar-EG"/>
        </w:rPr>
      </w:pPr>
      <w:r w:rsidRPr="001B42BA">
        <w:rPr>
          <w:rFonts w:ascii="Simplified Arabic" w:hAnsi="Simplified Arabic" w:cs="Simplified Arabic" w:hint="cs"/>
          <w:color w:val="000000" w:themeColor="text1"/>
          <w:sz w:val="24"/>
          <w:szCs w:val="24"/>
          <w:rtl/>
          <w:lang w:bidi="ar-EG"/>
        </w:rPr>
        <w:t>اسم الشركة: ...................................................................................................</w:t>
      </w:r>
    </w:p>
    <w:p w14:paraId="421F835D" w14:textId="77777777" w:rsidR="007563E3" w:rsidRDefault="007563E3" w:rsidP="007563E3">
      <w:pPr>
        <w:pStyle w:val="ListParagraph"/>
        <w:tabs>
          <w:tab w:val="left" w:pos="1455"/>
        </w:tabs>
        <w:bidi/>
        <w:spacing w:before="240" w:after="0"/>
        <w:ind w:left="1080"/>
        <w:rPr>
          <w:rFonts w:ascii="Simplified Arabic" w:hAnsi="Simplified Arabic" w:cs="Simplified Arabic"/>
          <w:color w:val="000000" w:themeColor="text1"/>
          <w:sz w:val="24"/>
          <w:szCs w:val="24"/>
          <w:rtl/>
          <w:lang w:bidi="ar-EG"/>
        </w:rPr>
      </w:pPr>
    </w:p>
    <w:p w14:paraId="0C88230C" w14:textId="05BD4329" w:rsidR="00363D98" w:rsidRDefault="00363D98">
      <w:pPr>
        <w:rPr>
          <w:rFonts w:ascii="Simplified Arabic" w:hAnsi="Simplified Arabic" w:cs="Simplified Arabic"/>
          <w:b/>
          <w:bCs/>
          <w:color w:val="000000" w:themeColor="text1"/>
          <w:sz w:val="28"/>
          <w:szCs w:val="28"/>
          <w:rtl/>
          <w:lang w:bidi="ar-EG"/>
        </w:rPr>
      </w:pPr>
    </w:p>
    <w:p w14:paraId="5716EF2F" w14:textId="07E8E439" w:rsidR="007563E3" w:rsidRPr="00E14578" w:rsidRDefault="007563E3" w:rsidP="007563E3">
      <w:pPr>
        <w:tabs>
          <w:tab w:val="left" w:pos="1455"/>
        </w:tabs>
        <w:bidi/>
        <w:jc w:val="center"/>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lastRenderedPageBreak/>
        <w:t xml:space="preserve">نموذج </w:t>
      </w:r>
      <w:r w:rsidR="0066344C">
        <w:rPr>
          <w:rFonts w:ascii="Simplified Arabic" w:hAnsi="Simplified Arabic" w:cs="Simplified Arabic" w:hint="cs"/>
          <w:b/>
          <w:bCs/>
          <w:color w:val="000000" w:themeColor="text1"/>
          <w:sz w:val="28"/>
          <w:szCs w:val="28"/>
          <w:rtl/>
          <w:lang w:bidi="ar-EG"/>
        </w:rPr>
        <w:t>الفنى</w:t>
      </w:r>
      <w:r>
        <w:rPr>
          <w:rFonts w:ascii="Simplified Arabic" w:hAnsi="Simplified Arabic" w:cs="Simplified Arabic" w:hint="cs"/>
          <w:b/>
          <w:bCs/>
          <w:color w:val="000000" w:themeColor="text1"/>
          <w:sz w:val="28"/>
          <w:szCs w:val="28"/>
          <w:rtl/>
          <w:lang w:bidi="ar-EG"/>
        </w:rPr>
        <w:t xml:space="preserve">-5. </w:t>
      </w:r>
      <w:r w:rsidRPr="00E14578">
        <w:rPr>
          <w:rFonts w:ascii="Simplified Arabic" w:hAnsi="Simplified Arabic" w:cs="Simplified Arabic"/>
          <w:b/>
          <w:bCs/>
          <w:color w:val="000000" w:themeColor="text1"/>
          <w:sz w:val="28"/>
          <w:szCs w:val="28"/>
          <w:rtl/>
          <w:lang w:bidi="ar-EG"/>
        </w:rPr>
        <w:t>وصف النهج والمنهجية وخطة العمل لأداء المهمة</w:t>
      </w:r>
    </w:p>
    <w:p w14:paraId="25E2D0F1" w14:textId="492300DC" w:rsidR="007563E3" w:rsidRPr="002513B0" w:rsidRDefault="007563E3" w:rsidP="007563E3">
      <w:pPr>
        <w:tabs>
          <w:tab w:val="left" w:pos="1455"/>
        </w:tabs>
        <w:bidi/>
        <w:rPr>
          <w:rFonts w:ascii="Simplified Arabic" w:hAnsi="Simplified Arabic" w:cs="Simplified Arabic"/>
          <w:color w:val="FF0000"/>
          <w:sz w:val="24"/>
          <w:szCs w:val="24"/>
          <w:rtl/>
          <w:lang w:bidi="ar-EG"/>
        </w:rPr>
      </w:pPr>
      <w:r w:rsidRPr="002513B0">
        <w:rPr>
          <w:rFonts w:ascii="Simplified Arabic" w:hAnsi="Simplified Arabic" w:cs="Simplified Arabic"/>
          <w:color w:val="FF0000"/>
          <w:sz w:val="24"/>
          <w:szCs w:val="24"/>
          <w:rtl/>
          <w:lang w:bidi="ar-EG"/>
        </w:rPr>
        <w:t xml:space="preserve">[ملاحظة </w:t>
      </w:r>
      <w:r w:rsidR="00B86DAB">
        <w:rPr>
          <w:rFonts w:ascii="Simplified Arabic" w:hAnsi="Simplified Arabic" w:cs="Simplified Arabic" w:hint="cs"/>
          <w:color w:val="FF0000"/>
          <w:sz w:val="24"/>
          <w:szCs w:val="24"/>
          <w:rtl/>
          <w:lang w:bidi="ar-EG"/>
        </w:rPr>
        <w:t xml:space="preserve">للجهة المنفذة </w:t>
      </w:r>
      <w:r w:rsidRPr="002513B0">
        <w:rPr>
          <w:rFonts w:ascii="Simplified Arabic" w:hAnsi="Simplified Arabic" w:cs="Simplified Arabic"/>
          <w:color w:val="FF0000"/>
          <w:sz w:val="24"/>
          <w:szCs w:val="24"/>
          <w:rtl/>
          <w:lang w:bidi="ar-EG"/>
        </w:rPr>
        <w:t>: هذا نموذج للأغراض التوضيحية فقط</w:t>
      </w:r>
      <w:r w:rsidRPr="002513B0">
        <w:rPr>
          <w:rFonts w:ascii="Simplified Arabic" w:hAnsi="Simplified Arabic" w:cs="Simplified Arabic" w:hint="cs"/>
          <w:color w:val="FF0000"/>
          <w:sz w:val="24"/>
          <w:szCs w:val="24"/>
          <w:rtl/>
          <w:lang w:bidi="ar-EG"/>
        </w:rPr>
        <w:t>،</w:t>
      </w:r>
      <w:r w:rsidRPr="002513B0">
        <w:rPr>
          <w:rFonts w:ascii="Simplified Arabic" w:hAnsi="Simplified Arabic" w:cs="Simplified Arabic"/>
          <w:color w:val="FF0000"/>
          <w:sz w:val="24"/>
          <w:szCs w:val="24"/>
          <w:rtl/>
          <w:lang w:bidi="ar-EG"/>
        </w:rPr>
        <w:t xml:space="preserve"> ويجب أن يقوم </w:t>
      </w:r>
      <w:r w:rsidR="007736C1">
        <w:rPr>
          <w:rFonts w:ascii="Simplified Arabic" w:hAnsi="Simplified Arabic" w:cs="Simplified Arabic" w:hint="cs"/>
          <w:color w:val="FF0000"/>
          <w:sz w:val="24"/>
          <w:szCs w:val="24"/>
          <w:rtl/>
          <w:lang w:bidi="ar-EG"/>
        </w:rPr>
        <w:t xml:space="preserve">الجهة المنفذة </w:t>
      </w:r>
      <w:r w:rsidRPr="002513B0">
        <w:rPr>
          <w:rFonts w:ascii="Simplified Arabic" w:hAnsi="Simplified Arabic" w:cs="Simplified Arabic"/>
          <w:color w:val="FF0000"/>
          <w:sz w:val="24"/>
          <w:szCs w:val="24"/>
          <w:rtl/>
          <w:lang w:bidi="ar-EG"/>
        </w:rPr>
        <w:t xml:space="preserve"> </w:t>
      </w:r>
      <w:r w:rsidRPr="002513B0">
        <w:rPr>
          <w:rFonts w:ascii="Simplified Arabic" w:hAnsi="Simplified Arabic" w:cs="Simplified Arabic" w:hint="cs"/>
          <w:color w:val="FF0000"/>
          <w:sz w:val="24"/>
          <w:szCs w:val="24"/>
          <w:rtl/>
          <w:lang w:bidi="ar-EG"/>
        </w:rPr>
        <w:t>بملائمة</w:t>
      </w:r>
      <w:r w:rsidRPr="002513B0">
        <w:rPr>
          <w:rFonts w:ascii="Simplified Arabic" w:hAnsi="Simplified Arabic" w:cs="Simplified Arabic"/>
          <w:color w:val="FF0000"/>
          <w:sz w:val="24"/>
          <w:szCs w:val="24"/>
          <w:rtl/>
          <w:lang w:bidi="ar-EG"/>
        </w:rPr>
        <w:t xml:space="preserve"> التعليمات والمحتوى المطلوب من الخبير الاستشاري استناد</w:t>
      </w:r>
      <w:r w:rsidRPr="002513B0">
        <w:rPr>
          <w:rFonts w:ascii="Simplified Arabic" w:hAnsi="Simplified Arabic" w:cs="Simplified Arabic" w:hint="cs"/>
          <w:color w:val="FF0000"/>
          <w:sz w:val="24"/>
          <w:szCs w:val="24"/>
          <w:rtl/>
          <w:lang w:bidi="ar-EG"/>
        </w:rPr>
        <w:t>اً</w:t>
      </w:r>
      <w:r w:rsidRPr="002513B0">
        <w:rPr>
          <w:rFonts w:ascii="Simplified Arabic" w:hAnsi="Simplified Arabic" w:cs="Simplified Arabic"/>
          <w:color w:val="FF0000"/>
          <w:sz w:val="24"/>
          <w:szCs w:val="24"/>
          <w:rtl/>
          <w:lang w:bidi="ar-EG"/>
        </w:rPr>
        <w:t xml:space="preserve"> إلى أهداف المشتريات ومعايير التقييم]</w:t>
      </w:r>
      <w:r w:rsidRPr="002513B0">
        <w:rPr>
          <w:rFonts w:ascii="Simplified Arabic" w:hAnsi="Simplified Arabic" w:cs="Simplified Arabic" w:hint="cs"/>
          <w:color w:val="FF0000"/>
          <w:sz w:val="24"/>
          <w:szCs w:val="24"/>
          <w:rtl/>
          <w:lang w:bidi="ar-EG"/>
        </w:rPr>
        <w:t>.</w:t>
      </w:r>
    </w:p>
    <w:p w14:paraId="0976727D" w14:textId="5EE4E265" w:rsidR="007563E3" w:rsidRPr="00D2192A" w:rsidRDefault="007563E3" w:rsidP="007563E3">
      <w:pPr>
        <w:tabs>
          <w:tab w:val="left" w:pos="1455"/>
        </w:tabs>
        <w:bidi/>
        <w:jc w:val="both"/>
        <w:rPr>
          <w:rFonts w:ascii="Simplified Arabic" w:hAnsi="Simplified Arabic" w:cs="Simplified Arabic"/>
          <w:color w:val="000000" w:themeColor="text1"/>
          <w:sz w:val="24"/>
          <w:szCs w:val="24"/>
          <w:rtl/>
          <w:lang w:bidi="ar-EG"/>
        </w:rPr>
      </w:pPr>
      <w:r w:rsidRPr="00D2192A">
        <w:rPr>
          <w:rFonts w:ascii="Simplified Arabic" w:hAnsi="Simplified Arabic" w:cs="Simplified Arabic"/>
          <w:color w:val="000000" w:themeColor="text1"/>
          <w:sz w:val="24"/>
          <w:szCs w:val="24"/>
          <w:rtl/>
          <w:lang w:bidi="ar-EG"/>
        </w:rPr>
        <w:t>وفي هذا القسم</w:t>
      </w:r>
      <w:r>
        <w:rPr>
          <w:rFonts w:ascii="Simplified Arabic" w:hAnsi="Simplified Arabic" w:cs="Simplified Arabic" w:hint="cs"/>
          <w:color w:val="000000" w:themeColor="text1"/>
          <w:sz w:val="24"/>
          <w:szCs w:val="24"/>
          <w:rtl/>
          <w:lang w:bidi="ar-EG"/>
        </w:rPr>
        <w:t>؛</w:t>
      </w:r>
      <w:r w:rsidRPr="00D2192A">
        <w:rPr>
          <w:rFonts w:ascii="Simplified Arabic" w:hAnsi="Simplified Arabic" w:cs="Simplified Arabic"/>
          <w:color w:val="000000" w:themeColor="text1"/>
          <w:sz w:val="24"/>
          <w:szCs w:val="24"/>
          <w:rtl/>
          <w:lang w:bidi="ar-EG"/>
        </w:rPr>
        <w:t xml:space="preserve"> ينبغي للخبير الاستشاري أن يقدم وصفا</w:t>
      </w:r>
      <w:r>
        <w:rPr>
          <w:rFonts w:ascii="Simplified Arabic" w:hAnsi="Simplified Arabic" w:cs="Simplified Arabic" w:hint="cs"/>
          <w:color w:val="000000" w:themeColor="text1"/>
          <w:sz w:val="24"/>
          <w:szCs w:val="24"/>
          <w:rtl/>
          <w:lang w:bidi="ar-EG"/>
        </w:rPr>
        <w:t>ً</w:t>
      </w:r>
      <w:r w:rsidRPr="00D2192A">
        <w:rPr>
          <w:rFonts w:ascii="Simplified Arabic" w:hAnsi="Simplified Arabic" w:cs="Simplified Arabic"/>
          <w:color w:val="000000" w:themeColor="text1"/>
          <w:sz w:val="24"/>
          <w:szCs w:val="24"/>
          <w:rtl/>
          <w:lang w:bidi="ar-EG"/>
        </w:rPr>
        <w:t xml:space="preserve"> شاملا</w:t>
      </w:r>
      <w:r>
        <w:rPr>
          <w:rFonts w:ascii="Simplified Arabic" w:hAnsi="Simplified Arabic" w:cs="Simplified Arabic" w:hint="cs"/>
          <w:color w:val="000000" w:themeColor="text1"/>
          <w:sz w:val="24"/>
          <w:szCs w:val="24"/>
          <w:rtl/>
          <w:lang w:bidi="ar-EG"/>
        </w:rPr>
        <w:t>ً</w:t>
      </w:r>
      <w:r w:rsidRPr="00D2192A">
        <w:rPr>
          <w:rFonts w:ascii="Simplified Arabic" w:hAnsi="Simplified Arabic" w:cs="Simplified Arabic"/>
          <w:color w:val="000000" w:themeColor="text1"/>
          <w:sz w:val="24"/>
          <w:szCs w:val="24"/>
          <w:rtl/>
          <w:lang w:bidi="ar-EG"/>
        </w:rPr>
        <w:t xml:space="preserve"> للكيفية التي سيوفر بها الخدمات المطلوبة وفقا</w:t>
      </w:r>
      <w:r>
        <w:rPr>
          <w:rFonts w:ascii="Simplified Arabic" w:hAnsi="Simplified Arabic" w:cs="Simplified Arabic" w:hint="cs"/>
          <w:color w:val="000000" w:themeColor="text1"/>
          <w:sz w:val="24"/>
          <w:szCs w:val="24"/>
          <w:rtl/>
          <w:lang w:bidi="ar-EG"/>
        </w:rPr>
        <w:t>ً</w:t>
      </w:r>
      <w:r w:rsidRPr="00D2192A">
        <w:rPr>
          <w:rFonts w:ascii="Simplified Arabic" w:hAnsi="Simplified Arabic" w:cs="Simplified Arabic"/>
          <w:color w:val="000000" w:themeColor="text1"/>
          <w:sz w:val="24"/>
          <w:szCs w:val="24"/>
          <w:rtl/>
          <w:lang w:bidi="ar-EG"/>
        </w:rPr>
        <w:t xml:space="preserve"> </w:t>
      </w:r>
      <w:r w:rsidR="00643D98">
        <w:rPr>
          <w:rFonts w:ascii="Simplified Arabic" w:hAnsi="Simplified Arabic" w:cs="Simplified Arabic" w:hint="cs"/>
          <w:color w:val="000000" w:themeColor="text1"/>
          <w:sz w:val="24"/>
          <w:szCs w:val="24"/>
          <w:rtl/>
          <w:lang w:bidi="ar-EG"/>
        </w:rPr>
        <w:t>للشروط المرجعية</w:t>
      </w:r>
      <w:r w:rsidR="00643D98" w:rsidRPr="00D2192A">
        <w:rPr>
          <w:rFonts w:ascii="Simplified Arabic" w:hAnsi="Simplified Arabic" w:cs="Simplified Arabic"/>
          <w:color w:val="000000" w:themeColor="text1"/>
          <w:sz w:val="24"/>
          <w:szCs w:val="24"/>
          <w:rtl/>
          <w:lang w:bidi="ar-EG"/>
        </w:rPr>
        <w:t xml:space="preserve"> </w:t>
      </w:r>
      <w:r w:rsidRPr="00D2192A">
        <w:rPr>
          <w:rFonts w:ascii="Simplified Arabic" w:hAnsi="Simplified Arabic" w:cs="Simplified Arabic"/>
          <w:color w:val="000000" w:themeColor="text1"/>
          <w:sz w:val="24"/>
          <w:szCs w:val="24"/>
          <w:rtl/>
          <w:lang w:bidi="ar-EG"/>
        </w:rPr>
        <w:t>الواردة في طلب تقديم العروض</w:t>
      </w:r>
      <w:r>
        <w:rPr>
          <w:rFonts w:ascii="Simplified Arabic" w:hAnsi="Simplified Arabic" w:cs="Simplified Arabic" w:hint="cs"/>
          <w:color w:val="000000" w:themeColor="text1"/>
          <w:sz w:val="24"/>
          <w:szCs w:val="24"/>
          <w:rtl/>
          <w:lang w:bidi="ar-EG"/>
        </w:rPr>
        <w:t>،</w:t>
      </w:r>
      <w:r w:rsidRPr="00D2192A">
        <w:rPr>
          <w:rFonts w:ascii="Simplified Arabic" w:hAnsi="Simplified Arabic" w:cs="Simplified Arabic"/>
          <w:color w:val="000000" w:themeColor="text1"/>
          <w:sz w:val="24"/>
          <w:szCs w:val="24"/>
          <w:rtl/>
          <w:lang w:bidi="ar-EG"/>
        </w:rPr>
        <w:t xml:space="preserve"> ويجب أن تكون المعلومات المقدمة كافية لإبلاغ لجنة التقييم التقني بأن الخبير الاستشاري لديه فهم للتحديات التي تواجه أداء الخدمات المطلوبة وأن لديه نهجا</w:t>
      </w:r>
      <w:r>
        <w:rPr>
          <w:rFonts w:ascii="Simplified Arabic" w:hAnsi="Simplified Arabic" w:cs="Simplified Arabic" w:hint="cs"/>
          <w:color w:val="000000" w:themeColor="text1"/>
          <w:sz w:val="24"/>
          <w:szCs w:val="24"/>
          <w:rtl/>
          <w:lang w:bidi="ar-EG"/>
        </w:rPr>
        <w:t>ً</w:t>
      </w:r>
      <w:r w:rsidRPr="00D2192A">
        <w:rPr>
          <w:rFonts w:ascii="Simplified Arabic" w:hAnsi="Simplified Arabic" w:cs="Simplified Arabic"/>
          <w:color w:val="000000" w:themeColor="text1"/>
          <w:sz w:val="24"/>
          <w:szCs w:val="24"/>
          <w:rtl/>
          <w:lang w:bidi="ar-EG"/>
        </w:rPr>
        <w:t xml:space="preserve"> ومنهجية وخطة عمل مناسبة للتغلب على تلك التحديات.</w:t>
      </w:r>
    </w:p>
    <w:p w14:paraId="2012DD16" w14:textId="0DCE1ACE" w:rsidR="007563E3" w:rsidRDefault="007563E3" w:rsidP="007563E3">
      <w:pPr>
        <w:tabs>
          <w:tab w:val="left" w:pos="1455"/>
        </w:tabs>
        <w:bidi/>
        <w:rPr>
          <w:rFonts w:ascii="Simplified Arabic" w:hAnsi="Simplified Arabic" w:cs="Simplified Arabic"/>
          <w:sz w:val="24"/>
          <w:szCs w:val="24"/>
          <w:rtl/>
          <w:lang w:bidi="ar-EG"/>
        </w:rPr>
      </w:pPr>
      <w:r w:rsidRPr="0081270F">
        <w:rPr>
          <w:rFonts w:ascii="Simplified Arabic" w:hAnsi="Simplified Arabic" w:cs="Simplified Arabic"/>
          <w:sz w:val="24"/>
          <w:szCs w:val="24"/>
          <w:rtl/>
          <w:lang w:bidi="ar-EG"/>
        </w:rPr>
        <w:t xml:space="preserve">ينبغي تقسيم اقتراحكم </w:t>
      </w:r>
      <w:r w:rsidR="00D31757">
        <w:rPr>
          <w:rFonts w:ascii="Simplified Arabic" w:hAnsi="Simplified Arabic" w:cs="Simplified Arabic" w:hint="cs"/>
          <w:sz w:val="24"/>
          <w:szCs w:val="24"/>
          <w:rtl/>
          <w:lang w:bidi="ar-EG"/>
        </w:rPr>
        <w:t>الفنى</w:t>
      </w:r>
      <w:r w:rsidR="00D31757" w:rsidRPr="0081270F">
        <w:rPr>
          <w:rFonts w:ascii="Simplified Arabic" w:hAnsi="Simplified Arabic" w:cs="Simplified Arabic"/>
          <w:sz w:val="24"/>
          <w:szCs w:val="24"/>
          <w:rtl/>
          <w:lang w:bidi="ar-EG"/>
        </w:rPr>
        <w:t xml:space="preserve"> </w:t>
      </w:r>
      <w:r w:rsidRPr="0081270F">
        <w:rPr>
          <w:rFonts w:ascii="Simplified Arabic" w:hAnsi="Simplified Arabic" w:cs="Simplified Arabic"/>
          <w:sz w:val="24"/>
          <w:szCs w:val="24"/>
          <w:rtl/>
          <w:lang w:bidi="ar-EG"/>
        </w:rPr>
        <w:t>إلى الفصول الثلاثة التالية (3):</w:t>
      </w:r>
    </w:p>
    <w:p w14:paraId="0EB846E6" w14:textId="4AE3C7D0" w:rsidR="007563E3" w:rsidRDefault="00643D98">
      <w:pPr>
        <w:pStyle w:val="ListParagraph"/>
        <w:numPr>
          <w:ilvl w:val="0"/>
          <w:numId w:val="19"/>
        </w:numPr>
        <w:tabs>
          <w:tab w:val="left" w:pos="1455"/>
        </w:tabs>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الاسلوب</w:t>
      </w:r>
      <w:r w:rsidRPr="0081270F">
        <w:rPr>
          <w:rFonts w:ascii="Simplified Arabic" w:hAnsi="Simplified Arabic" w:cs="Simplified Arabic"/>
          <w:sz w:val="24"/>
          <w:szCs w:val="24"/>
          <w:rtl/>
          <w:lang w:bidi="ar-EG"/>
        </w:rPr>
        <w:t xml:space="preserve"> </w:t>
      </w:r>
      <w:r>
        <w:rPr>
          <w:rFonts w:ascii="Simplified Arabic" w:hAnsi="Simplified Arabic" w:cs="Simplified Arabic"/>
          <w:sz w:val="24"/>
          <w:szCs w:val="24"/>
          <w:rtl/>
          <w:lang w:bidi="ar-EG"/>
        </w:rPr>
        <w:t>الفنى</w:t>
      </w:r>
      <w:r>
        <w:rPr>
          <w:rFonts w:ascii="Simplified Arabic" w:hAnsi="Simplified Arabic" w:cs="Simplified Arabic" w:hint="cs"/>
          <w:sz w:val="24"/>
          <w:szCs w:val="24"/>
          <w:rtl/>
          <w:lang w:bidi="ar-EG"/>
        </w:rPr>
        <w:t xml:space="preserve"> </w:t>
      </w:r>
      <w:r w:rsidR="007563E3" w:rsidRPr="0081270F">
        <w:rPr>
          <w:rFonts w:ascii="Simplified Arabic" w:hAnsi="Simplified Arabic" w:cs="Simplified Arabic"/>
          <w:sz w:val="24"/>
          <w:szCs w:val="24"/>
          <w:rtl/>
          <w:lang w:bidi="ar-EG"/>
        </w:rPr>
        <w:t xml:space="preserve">والمنهجية </w:t>
      </w:r>
      <w:r w:rsidR="007563E3">
        <w:rPr>
          <w:rFonts w:ascii="Simplified Arabic" w:hAnsi="Simplified Arabic" w:cs="Simplified Arabic" w:hint="cs"/>
          <w:sz w:val="24"/>
          <w:szCs w:val="24"/>
          <w:rtl/>
          <w:lang w:bidi="ar-EG"/>
        </w:rPr>
        <w:t>.</w:t>
      </w:r>
    </w:p>
    <w:p w14:paraId="4E8497FB" w14:textId="77777777" w:rsidR="007563E3" w:rsidRDefault="007563E3">
      <w:pPr>
        <w:pStyle w:val="ListParagraph"/>
        <w:numPr>
          <w:ilvl w:val="0"/>
          <w:numId w:val="19"/>
        </w:numPr>
        <w:tabs>
          <w:tab w:val="left" w:pos="1455"/>
        </w:tabs>
        <w:bidi/>
        <w:rPr>
          <w:rFonts w:ascii="Simplified Arabic" w:hAnsi="Simplified Arabic" w:cs="Simplified Arabic"/>
          <w:sz w:val="24"/>
          <w:szCs w:val="24"/>
          <w:lang w:bidi="ar-EG"/>
        </w:rPr>
      </w:pPr>
      <w:r w:rsidRPr="0081270F">
        <w:rPr>
          <w:rFonts w:ascii="Simplified Arabic" w:hAnsi="Simplified Arabic" w:cs="Simplified Arabic"/>
          <w:sz w:val="24"/>
          <w:szCs w:val="24"/>
          <w:rtl/>
          <w:lang w:bidi="ar-EG"/>
        </w:rPr>
        <w:t>خطة العمل</w:t>
      </w:r>
      <w:r>
        <w:rPr>
          <w:rFonts w:ascii="Simplified Arabic" w:hAnsi="Simplified Arabic" w:cs="Simplified Arabic" w:hint="cs"/>
          <w:sz w:val="24"/>
          <w:szCs w:val="24"/>
          <w:rtl/>
          <w:lang w:bidi="ar-EG"/>
        </w:rPr>
        <w:t>.</w:t>
      </w:r>
    </w:p>
    <w:p w14:paraId="4FC75B63" w14:textId="77777777" w:rsidR="007563E3" w:rsidRDefault="007563E3">
      <w:pPr>
        <w:pStyle w:val="ListParagraph"/>
        <w:numPr>
          <w:ilvl w:val="0"/>
          <w:numId w:val="19"/>
        </w:numPr>
        <w:tabs>
          <w:tab w:val="left" w:pos="1455"/>
        </w:tabs>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التنظيم والتوظيف.</w:t>
      </w:r>
    </w:p>
    <w:p w14:paraId="2E09D1B0" w14:textId="39499EF0" w:rsidR="007563E3" w:rsidRPr="00EC260A" w:rsidRDefault="00643D98">
      <w:pPr>
        <w:pStyle w:val="ListParagraph"/>
        <w:numPr>
          <w:ilvl w:val="0"/>
          <w:numId w:val="20"/>
        </w:numPr>
        <w:tabs>
          <w:tab w:val="left" w:pos="1455"/>
        </w:tabs>
        <w:bidi/>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الاسلوب</w:t>
      </w:r>
      <w:r w:rsidRPr="00EC260A">
        <w:rPr>
          <w:rFonts w:ascii="Simplified Arabic" w:hAnsi="Simplified Arabic" w:cs="Simplified Arabic"/>
          <w:sz w:val="24"/>
          <w:szCs w:val="24"/>
          <w:rtl/>
          <w:lang w:bidi="ar-EG"/>
        </w:rPr>
        <w:t xml:space="preserve"> </w:t>
      </w:r>
      <w:r w:rsidR="0066344C">
        <w:rPr>
          <w:rFonts w:ascii="Simplified Arabic" w:hAnsi="Simplified Arabic" w:cs="Simplified Arabic"/>
          <w:sz w:val="24"/>
          <w:szCs w:val="24"/>
          <w:rtl/>
          <w:lang w:bidi="ar-EG"/>
        </w:rPr>
        <w:t>الفنى</w:t>
      </w:r>
      <w:r w:rsidRPr="00643D98">
        <w:rPr>
          <w:rFonts w:ascii="Simplified Arabic" w:hAnsi="Simplified Arabic" w:cs="Simplified Arabic"/>
          <w:sz w:val="24"/>
          <w:szCs w:val="24"/>
          <w:rtl/>
          <w:lang w:bidi="ar-EG"/>
        </w:rPr>
        <w:t xml:space="preserve"> </w:t>
      </w:r>
      <w:r w:rsidRPr="00EC260A">
        <w:rPr>
          <w:rFonts w:ascii="Simplified Arabic" w:hAnsi="Simplified Arabic" w:cs="Simplified Arabic"/>
          <w:sz w:val="24"/>
          <w:szCs w:val="24"/>
          <w:rtl/>
          <w:lang w:bidi="ar-EG"/>
        </w:rPr>
        <w:t>والمنهجية</w:t>
      </w:r>
      <w:r w:rsidR="007563E3" w:rsidRPr="00EC260A">
        <w:rPr>
          <w:rFonts w:ascii="Simplified Arabic" w:hAnsi="Simplified Arabic" w:cs="Simplified Arabic" w:hint="cs"/>
          <w:sz w:val="24"/>
          <w:szCs w:val="24"/>
          <w:rtl/>
          <w:lang w:bidi="ar-EG"/>
        </w:rPr>
        <w:t>:</w:t>
      </w:r>
      <w:r w:rsidR="007563E3" w:rsidRPr="00EC260A">
        <w:rPr>
          <w:rFonts w:ascii="Simplified Arabic" w:hAnsi="Simplified Arabic" w:cs="Simplified Arabic"/>
          <w:sz w:val="24"/>
          <w:szCs w:val="24"/>
          <w:rtl/>
          <w:lang w:bidi="ar-EG"/>
        </w:rPr>
        <w:t xml:space="preserve"> في هذا الفصل</w:t>
      </w:r>
      <w:r w:rsidR="007563E3">
        <w:rPr>
          <w:rFonts w:ascii="Simplified Arabic" w:hAnsi="Simplified Arabic" w:cs="Simplified Arabic" w:hint="cs"/>
          <w:sz w:val="24"/>
          <w:szCs w:val="24"/>
          <w:rtl/>
          <w:lang w:bidi="ar-EG"/>
        </w:rPr>
        <w:t>؛</w:t>
      </w:r>
      <w:r w:rsidR="007563E3" w:rsidRPr="00EC260A">
        <w:rPr>
          <w:rFonts w:ascii="Simplified Arabic" w:hAnsi="Simplified Arabic" w:cs="Simplified Arabic"/>
          <w:sz w:val="24"/>
          <w:szCs w:val="24"/>
          <w:rtl/>
          <w:lang w:bidi="ar-EG"/>
        </w:rPr>
        <w:t xml:space="preserve"> ينبغي أن تشرح فهمك لأهداف المهمة، والنهج المتبع إزاء الخدمات، ومنهجية </w:t>
      </w:r>
      <w:r w:rsidR="007563E3" w:rsidRPr="00EC260A">
        <w:rPr>
          <w:rFonts w:ascii="Simplified Arabic" w:hAnsi="Simplified Arabic" w:cs="Simplified Arabic" w:hint="cs"/>
          <w:sz w:val="24"/>
          <w:szCs w:val="24"/>
          <w:rtl/>
          <w:lang w:bidi="ar-EG"/>
        </w:rPr>
        <w:t>تنفيذ</w:t>
      </w:r>
      <w:r w:rsidR="007563E3" w:rsidRPr="00EC260A">
        <w:rPr>
          <w:rFonts w:ascii="Simplified Arabic" w:hAnsi="Simplified Arabic" w:cs="Simplified Arabic"/>
          <w:sz w:val="24"/>
          <w:szCs w:val="24"/>
          <w:rtl/>
          <w:lang w:bidi="ar-EG"/>
        </w:rPr>
        <w:t xml:space="preserve"> الأنشطة والحصول على الناتج المتوقع، </w:t>
      </w:r>
      <w:r>
        <w:rPr>
          <w:rFonts w:ascii="Simplified Arabic" w:hAnsi="Simplified Arabic" w:cs="Simplified Arabic" w:hint="cs"/>
          <w:sz w:val="24"/>
          <w:szCs w:val="24"/>
          <w:rtl/>
          <w:lang w:bidi="ar-EG"/>
        </w:rPr>
        <w:t xml:space="preserve">مع </w:t>
      </w:r>
      <w:r w:rsidR="007563E3" w:rsidRPr="00EC260A">
        <w:rPr>
          <w:rFonts w:ascii="Simplified Arabic" w:hAnsi="Simplified Arabic" w:cs="Simplified Arabic"/>
          <w:sz w:val="24"/>
          <w:szCs w:val="24"/>
          <w:rtl/>
          <w:lang w:bidi="ar-EG"/>
        </w:rPr>
        <w:t>تف</w:t>
      </w:r>
      <w:r>
        <w:rPr>
          <w:rFonts w:ascii="Simplified Arabic" w:hAnsi="Simplified Arabic" w:cs="Simplified Arabic" w:hint="cs"/>
          <w:sz w:val="24"/>
          <w:szCs w:val="24"/>
          <w:rtl/>
          <w:lang w:bidi="ar-EG"/>
        </w:rPr>
        <w:t>ا</w:t>
      </w:r>
      <w:r w:rsidR="007563E3" w:rsidRPr="00EC260A">
        <w:rPr>
          <w:rFonts w:ascii="Simplified Arabic" w:hAnsi="Simplified Arabic" w:cs="Simplified Arabic"/>
          <w:sz w:val="24"/>
          <w:szCs w:val="24"/>
          <w:rtl/>
          <w:lang w:bidi="ar-EG"/>
        </w:rPr>
        <w:t xml:space="preserve">صيل </w:t>
      </w:r>
      <w:r>
        <w:rPr>
          <w:rFonts w:ascii="Simplified Arabic" w:hAnsi="Simplified Arabic" w:cs="Simplified Arabic" w:hint="cs"/>
          <w:sz w:val="24"/>
          <w:szCs w:val="24"/>
          <w:rtl/>
          <w:lang w:bidi="ar-EG"/>
        </w:rPr>
        <w:t>الحصول على كل مخرج</w:t>
      </w:r>
      <w:r w:rsidR="007563E3" w:rsidRPr="00EC260A">
        <w:rPr>
          <w:rFonts w:ascii="Simplified Arabic" w:hAnsi="Simplified Arabic" w:cs="Simplified Arabic"/>
          <w:sz w:val="24"/>
          <w:szCs w:val="24"/>
          <w:rtl/>
          <w:lang w:bidi="ar-EG"/>
        </w:rPr>
        <w:t xml:space="preserve">. يجب عليك تسليط الضوء على المشكلات التي يتم معالجتها وأهميتها، وشرح </w:t>
      </w:r>
      <w:r>
        <w:rPr>
          <w:rFonts w:ascii="Simplified Arabic" w:hAnsi="Simplified Arabic" w:cs="Simplified Arabic" w:hint="cs"/>
          <w:sz w:val="24"/>
          <w:szCs w:val="24"/>
          <w:rtl/>
          <w:lang w:bidi="ar-EG"/>
        </w:rPr>
        <w:t>الاسلوب</w:t>
      </w:r>
      <w:r w:rsidRPr="00EC260A">
        <w:rPr>
          <w:rFonts w:ascii="Simplified Arabic" w:hAnsi="Simplified Arabic" w:cs="Simplified Arabic"/>
          <w:sz w:val="24"/>
          <w:szCs w:val="24"/>
          <w:rtl/>
          <w:lang w:bidi="ar-EG"/>
        </w:rPr>
        <w:t xml:space="preserve"> </w:t>
      </w:r>
      <w:r w:rsidR="007563E3" w:rsidRPr="00EC260A">
        <w:rPr>
          <w:rFonts w:ascii="Simplified Arabic" w:hAnsi="Simplified Arabic" w:cs="Simplified Arabic"/>
          <w:sz w:val="24"/>
          <w:szCs w:val="24"/>
          <w:rtl/>
          <w:lang w:bidi="ar-EG"/>
        </w:rPr>
        <w:t>الفني الذي ستتبعه لمعالجتها</w:t>
      </w:r>
      <w:r w:rsidR="007563E3" w:rsidRPr="00EC260A">
        <w:rPr>
          <w:rFonts w:ascii="Simplified Arabic" w:hAnsi="Simplified Arabic" w:cs="Simplified Arabic" w:hint="cs"/>
          <w:sz w:val="24"/>
          <w:szCs w:val="24"/>
          <w:rtl/>
          <w:lang w:bidi="ar-EG"/>
        </w:rPr>
        <w:t>،</w:t>
      </w:r>
      <w:r w:rsidR="007563E3" w:rsidRPr="00EC260A">
        <w:rPr>
          <w:rFonts w:ascii="Simplified Arabic" w:hAnsi="Simplified Arabic" w:cs="Simplified Arabic"/>
          <w:sz w:val="24"/>
          <w:szCs w:val="24"/>
          <w:rtl/>
          <w:lang w:bidi="ar-EG"/>
        </w:rPr>
        <w:t xml:space="preserve"> كما ينبغي أن تشرح المنهجيات التي تقترح اعتمادها وتبرز مدى توافق تلك المنهجيات مع </w:t>
      </w:r>
      <w:r>
        <w:rPr>
          <w:rFonts w:ascii="Simplified Arabic" w:hAnsi="Simplified Arabic" w:cs="Simplified Arabic" w:hint="cs"/>
          <w:sz w:val="24"/>
          <w:szCs w:val="24"/>
          <w:rtl/>
          <w:lang w:bidi="ar-EG"/>
        </w:rPr>
        <w:t>الاسلوب</w:t>
      </w:r>
      <w:r w:rsidRPr="00EC260A">
        <w:rPr>
          <w:rFonts w:ascii="Simplified Arabic" w:hAnsi="Simplified Arabic" w:cs="Simplified Arabic"/>
          <w:sz w:val="24"/>
          <w:szCs w:val="24"/>
          <w:rtl/>
          <w:lang w:bidi="ar-EG"/>
        </w:rPr>
        <w:t xml:space="preserve"> </w:t>
      </w:r>
      <w:r w:rsidR="007563E3" w:rsidRPr="00EC260A">
        <w:rPr>
          <w:rFonts w:ascii="Simplified Arabic" w:hAnsi="Simplified Arabic" w:cs="Simplified Arabic"/>
          <w:sz w:val="24"/>
          <w:szCs w:val="24"/>
          <w:rtl/>
          <w:lang w:bidi="ar-EG"/>
        </w:rPr>
        <w:t>المقترح. يرجى التعليق هنا أيضا</w:t>
      </w:r>
      <w:r w:rsidR="007563E3" w:rsidRPr="00EC260A">
        <w:rPr>
          <w:rFonts w:ascii="Simplified Arabic" w:hAnsi="Simplified Arabic" w:cs="Simplified Arabic" w:hint="cs"/>
          <w:sz w:val="24"/>
          <w:szCs w:val="24"/>
          <w:rtl/>
          <w:lang w:bidi="ar-EG"/>
        </w:rPr>
        <w:t>ً</w:t>
      </w:r>
      <w:r w:rsidR="007563E3" w:rsidRPr="00EC260A">
        <w:rPr>
          <w:rFonts w:ascii="Simplified Arabic" w:hAnsi="Simplified Arabic" w:cs="Simplified Arabic"/>
          <w:sz w:val="24"/>
          <w:szCs w:val="24"/>
          <w:rtl/>
          <w:lang w:bidi="ar-EG"/>
        </w:rPr>
        <w:t xml:space="preserve"> على أي معدات و/أو برامجيات متخصصة قد تكون ضرورية لأداء النطاق المشار إليه في </w:t>
      </w:r>
      <w:r w:rsidR="00CA1723">
        <w:rPr>
          <w:rFonts w:ascii="Simplified Arabic" w:hAnsi="Simplified Arabic" w:cs="Simplified Arabic"/>
          <w:sz w:val="24"/>
          <w:szCs w:val="24"/>
          <w:rtl/>
          <w:lang w:bidi="ar-EG"/>
        </w:rPr>
        <w:t>الشروط المرجعية</w:t>
      </w:r>
      <w:r w:rsidR="007563E3" w:rsidRPr="00EC260A">
        <w:rPr>
          <w:rFonts w:ascii="Simplified Arabic" w:hAnsi="Simplified Arabic" w:cs="Simplified Arabic"/>
          <w:sz w:val="24"/>
          <w:szCs w:val="24"/>
          <w:rtl/>
          <w:lang w:bidi="ar-EG"/>
        </w:rPr>
        <w:t>.</w:t>
      </w:r>
    </w:p>
    <w:p w14:paraId="49BE15EB" w14:textId="25B83A13" w:rsidR="007563E3" w:rsidRDefault="007563E3">
      <w:pPr>
        <w:pStyle w:val="ListParagraph"/>
        <w:numPr>
          <w:ilvl w:val="0"/>
          <w:numId w:val="20"/>
        </w:numPr>
        <w:tabs>
          <w:tab w:val="left" w:pos="1455"/>
        </w:tabs>
        <w:bidi/>
        <w:jc w:val="both"/>
        <w:rPr>
          <w:rFonts w:ascii="Simplified Arabic" w:hAnsi="Simplified Arabic" w:cs="Simplified Arabic"/>
          <w:sz w:val="24"/>
          <w:szCs w:val="24"/>
          <w:lang w:bidi="ar-EG"/>
        </w:rPr>
      </w:pPr>
      <w:r w:rsidRPr="00EC260A">
        <w:rPr>
          <w:rFonts w:ascii="Simplified Arabic" w:hAnsi="Simplified Arabic" w:cs="Simplified Arabic"/>
          <w:sz w:val="24"/>
          <w:szCs w:val="24"/>
          <w:rtl/>
          <w:lang w:bidi="ar-EG"/>
        </w:rPr>
        <w:t>خطة العمل</w:t>
      </w:r>
      <w:r>
        <w:rPr>
          <w:rFonts w:ascii="Simplified Arabic" w:hAnsi="Simplified Arabic" w:cs="Simplified Arabic" w:hint="cs"/>
          <w:sz w:val="24"/>
          <w:szCs w:val="24"/>
          <w:rtl/>
          <w:lang w:bidi="ar-EG"/>
        </w:rPr>
        <w:t>:</w:t>
      </w:r>
      <w:r w:rsidRPr="00EC260A">
        <w:rPr>
          <w:rFonts w:ascii="Simplified Arabic" w:hAnsi="Simplified Arabic" w:cs="Simplified Arabic"/>
          <w:sz w:val="24"/>
          <w:szCs w:val="24"/>
          <w:rtl/>
          <w:lang w:bidi="ar-EG"/>
        </w:rPr>
        <w:t xml:space="preserve"> في هذا الفصل</w:t>
      </w:r>
      <w:r>
        <w:rPr>
          <w:rFonts w:ascii="Simplified Arabic" w:hAnsi="Simplified Arabic" w:cs="Simplified Arabic" w:hint="cs"/>
          <w:sz w:val="24"/>
          <w:szCs w:val="24"/>
          <w:rtl/>
          <w:lang w:bidi="ar-EG"/>
        </w:rPr>
        <w:t>؛</w:t>
      </w:r>
      <w:r w:rsidRPr="00EC260A">
        <w:rPr>
          <w:rFonts w:ascii="Simplified Arabic" w:hAnsi="Simplified Arabic" w:cs="Simplified Arabic"/>
          <w:sz w:val="24"/>
          <w:szCs w:val="24"/>
          <w:rtl/>
          <w:lang w:bidi="ar-EG"/>
        </w:rPr>
        <w:t xml:space="preserve"> ينبغي أن تقترح الأنشطة الرئيسية للمهمة، ومضمونها ومدتها، ومراحلها وترابطها، ومعالمها (بما في ذلك الموافقات المؤقتة من جانب </w:t>
      </w:r>
      <w:r w:rsidR="007736C1">
        <w:rPr>
          <w:rFonts w:ascii="Simplified Arabic" w:hAnsi="Simplified Arabic" w:cs="Simplified Arabic" w:hint="cs"/>
          <w:sz w:val="24"/>
          <w:szCs w:val="24"/>
          <w:rtl/>
          <w:lang w:bidi="ar-EG"/>
        </w:rPr>
        <w:t xml:space="preserve">الجهة المنفذة </w:t>
      </w:r>
      <w:r w:rsidRPr="00EC260A">
        <w:rPr>
          <w:rFonts w:ascii="Simplified Arabic" w:hAnsi="Simplified Arabic" w:cs="Simplified Arabic"/>
          <w:sz w:val="24"/>
          <w:szCs w:val="24"/>
          <w:rtl/>
          <w:lang w:bidi="ar-EG"/>
        </w:rPr>
        <w:t>)، وتواريخ تسليم التقاري</w:t>
      </w:r>
      <w:r>
        <w:rPr>
          <w:rFonts w:ascii="Simplified Arabic" w:hAnsi="Simplified Arabic" w:cs="Simplified Arabic" w:hint="cs"/>
          <w:sz w:val="24"/>
          <w:szCs w:val="24"/>
          <w:rtl/>
          <w:lang w:bidi="ar-EG"/>
        </w:rPr>
        <w:t xml:space="preserve">ر، </w:t>
      </w:r>
      <w:r w:rsidRPr="00EC260A">
        <w:rPr>
          <w:rFonts w:ascii="Simplified Arabic" w:hAnsi="Simplified Arabic" w:cs="Simplified Arabic"/>
          <w:sz w:val="24"/>
          <w:szCs w:val="24"/>
          <w:rtl/>
          <w:lang w:bidi="ar-EG"/>
        </w:rPr>
        <w:t xml:space="preserve">وينبغي أن تكون خطة العمل المقترحة متسقة مع </w:t>
      </w:r>
      <w:r w:rsidR="00643D98">
        <w:rPr>
          <w:rFonts w:ascii="Simplified Arabic" w:hAnsi="Simplified Arabic" w:cs="Simplified Arabic" w:hint="cs"/>
          <w:sz w:val="24"/>
          <w:szCs w:val="24"/>
          <w:rtl/>
          <w:lang w:bidi="ar-EG"/>
        </w:rPr>
        <w:t>الاسلوب</w:t>
      </w:r>
      <w:r w:rsidR="00643D98" w:rsidRPr="00EC260A">
        <w:rPr>
          <w:rFonts w:ascii="Simplified Arabic" w:hAnsi="Simplified Arabic" w:cs="Simplified Arabic"/>
          <w:sz w:val="24"/>
          <w:szCs w:val="24"/>
          <w:rtl/>
          <w:lang w:bidi="ar-EG"/>
        </w:rPr>
        <w:t xml:space="preserve"> </w:t>
      </w:r>
      <w:r w:rsidR="00643D98">
        <w:rPr>
          <w:rFonts w:ascii="Simplified Arabic" w:hAnsi="Simplified Arabic" w:cs="Simplified Arabic" w:hint="cs"/>
          <w:sz w:val="24"/>
          <w:szCs w:val="24"/>
          <w:rtl/>
          <w:lang w:bidi="ar-EG"/>
        </w:rPr>
        <w:t xml:space="preserve">الفنى </w:t>
      </w:r>
      <w:r w:rsidRPr="00EC260A">
        <w:rPr>
          <w:rFonts w:ascii="Simplified Arabic" w:hAnsi="Simplified Arabic" w:cs="Simplified Arabic"/>
          <w:sz w:val="24"/>
          <w:szCs w:val="24"/>
          <w:rtl/>
          <w:lang w:bidi="ar-EG"/>
        </w:rPr>
        <w:t xml:space="preserve">والمنهجية ، وأن تبين فهم </w:t>
      </w:r>
      <w:r w:rsidR="00CA1723">
        <w:rPr>
          <w:rFonts w:ascii="Simplified Arabic" w:hAnsi="Simplified Arabic" w:cs="Simplified Arabic"/>
          <w:sz w:val="24"/>
          <w:szCs w:val="24"/>
          <w:rtl/>
          <w:lang w:bidi="ar-EG"/>
        </w:rPr>
        <w:t>الشروط المرجعية</w:t>
      </w:r>
      <w:r w:rsidRPr="00EC260A">
        <w:rPr>
          <w:rFonts w:ascii="Simplified Arabic" w:hAnsi="Simplified Arabic" w:cs="Simplified Arabic"/>
          <w:sz w:val="24"/>
          <w:szCs w:val="24"/>
          <w:rtl/>
          <w:lang w:bidi="ar-EG"/>
        </w:rPr>
        <w:t xml:space="preserve"> والقدرة على ترجمتها إلى خطة عمل مجدية</w:t>
      </w:r>
      <w:r>
        <w:rPr>
          <w:rFonts w:ascii="Simplified Arabic" w:hAnsi="Simplified Arabic" w:cs="Simplified Arabic" w:hint="cs"/>
          <w:sz w:val="24"/>
          <w:szCs w:val="24"/>
          <w:rtl/>
          <w:lang w:bidi="ar-EG"/>
        </w:rPr>
        <w:t xml:space="preserve">، </w:t>
      </w:r>
      <w:r w:rsidRPr="00EC260A">
        <w:rPr>
          <w:rFonts w:ascii="Simplified Arabic" w:hAnsi="Simplified Arabic" w:cs="Simplified Arabic"/>
          <w:sz w:val="24"/>
          <w:szCs w:val="24"/>
          <w:rtl/>
          <w:lang w:bidi="ar-EG"/>
        </w:rPr>
        <w:t>وينبغي أن تدرج هنا قائمة بالوثائق الختامية</w:t>
      </w:r>
      <w:r>
        <w:rPr>
          <w:rFonts w:ascii="Simplified Arabic" w:hAnsi="Simplified Arabic" w:cs="Simplified Arabic" w:hint="cs"/>
          <w:sz w:val="24"/>
          <w:szCs w:val="24"/>
          <w:rtl/>
          <w:lang w:bidi="ar-EG"/>
        </w:rPr>
        <w:t>؛</w:t>
      </w:r>
      <w:r w:rsidRPr="00EC260A">
        <w:rPr>
          <w:rFonts w:ascii="Simplified Arabic" w:hAnsi="Simplified Arabic" w:cs="Simplified Arabic"/>
          <w:sz w:val="24"/>
          <w:szCs w:val="24"/>
          <w:rtl/>
          <w:lang w:bidi="ar-EG"/>
        </w:rPr>
        <w:t xml:space="preserve"> بما في ذلك التقارير والرسومات والجداول التي ستقدم كناتج نهائي</w:t>
      </w:r>
      <w:r>
        <w:rPr>
          <w:rFonts w:ascii="Simplified Arabic" w:hAnsi="Simplified Arabic" w:cs="Simplified Arabic" w:hint="cs"/>
          <w:sz w:val="24"/>
          <w:szCs w:val="24"/>
          <w:rtl/>
          <w:lang w:bidi="ar-EG"/>
        </w:rPr>
        <w:t>، و</w:t>
      </w:r>
      <w:r w:rsidRPr="00EC260A">
        <w:rPr>
          <w:rFonts w:ascii="Simplified Arabic" w:hAnsi="Simplified Arabic" w:cs="Simplified Arabic"/>
          <w:sz w:val="24"/>
          <w:szCs w:val="24"/>
          <w:rtl/>
          <w:lang w:bidi="ar-EG"/>
        </w:rPr>
        <w:t>أن تكون خطة العمل متسقة مع جدول</w:t>
      </w:r>
      <w:r>
        <w:rPr>
          <w:rFonts w:ascii="Simplified Arabic" w:hAnsi="Simplified Arabic" w:cs="Simplified Arabic" w:hint="cs"/>
          <w:sz w:val="24"/>
          <w:szCs w:val="24"/>
          <w:rtl/>
          <w:lang w:bidi="ar-EG"/>
        </w:rPr>
        <w:t xml:space="preserve"> نموذج </w:t>
      </w:r>
      <w:r w:rsidR="0066344C">
        <w:rPr>
          <w:rFonts w:ascii="Simplified Arabic" w:hAnsi="Simplified Arabic" w:cs="Simplified Arabic" w:hint="cs"/>
          <w:sz w:val="24"/>
          <w:szCs w:val="24"/>
          <w:rtl/>
          <w:lang w:bidi="ar-EG"/>
        </w:rPr>
        <w:t>الفنى</w:t>
      </w:r>
      <w:r>
        <w:rPr>
          <w:rFonts w:ascii="Simplified Arabic" w:hAnsi="Simplified Arabic" w:cs="Simplified Arabic" w:hint="cs"/>
          <w:sz w:val="24"/>
          <w:szCs w:val="24"/>
          <w:rtl/>
          <w:lang w:bidi="ar-EG"/>
        </w:rPr>
        <w:t>-9</w:t>
      </w:r>
      <w:r w:rsidRPr="00EC260A">
        <w:rPr>
          <w:rFonts w:ascii="Simplified Arabic" w:hAnsi="Simplified Arabic" w:cs="Simplified Arabic"/>
          <w:sz w:val="24"/>
          <w:szCs w:val="24"/>
          <w:rtl/>
          <w:lang w:bidi="ar-EG"/>
        </w:rPr>
        <w:t xml:space="preserve"> للأعمال والنواتج.</w:t>
      </w:r>
    </w:p>
    <w:p w14:paraId="1C5BAF11" w14:textId="77777777" w:rsidR="007563E3" w:rsidRDefault="007563E3">
      <w:pPr>
        <w:pStyle w:val="ListParagraph"/>
        <w:numPr>
          <w:ilvl w:val="0"/>
          <w:numId w:val="20"/>
        </w:numPr>
        <w:tabs>
          <w:tab w:val="left" w:pos="1455"/>
        </w:tabs>
        <w:bidi/>
        <w:jc w:val="both"/>
        <w:rPr>
          <w:rFonts w:ascii="Simplified Arabic" w:hAnsi="Simplified Arabic" w:cs="Simplified Arabic"/>
          <w:sz w:val="24"/>
          <w:szCs w:val="24"/>
          <w:lang w:bidi="ar-EG"/>
        </w:rPr>
      </w:pPr>
      <w:r w:rsidRPr="009860F0">
        <w:rPr>
          <w:rFonts w:ascii="Simplified Arabic" w:hAnsi="Simplified Arabic" w:cs="Simplified Arabic"/>
          <w:sz w:val="24"/>
          <w:szCs w:val="24"/>
          <w:rtl/>
          <w:lang w:bidi="ar-EG"/>
        </w:rPr>
        <w:t>التنظيم والتوظيف</w:t>
      </w:r>
      <w:r>
        <w:rPr>
          <w:rFonts w:ascii="Simplified Arabic" w:hAnsi="Simplified Arabic" w:cs="Simplified Arabic" w:hint="cs"/>
          <w:sz w:val="24"/>
          <w:szCs w:val="24"/>
          <w:rtl/>
          <w:lang w:bidi="ar-EG"/>
        </w:rPr>
        <w:t>:</w:t>
      </w:r>
      <w:r w:rsidRPr="009860F0">
        <w:rPr>
          <w:rFonts w:ascii="Simplified Arabic" w:hAnsi="Simplified Arabic" w:cs="Simplified Arabic"/>
          <w:sz w:val="24"/>
          <w:szCs w:val="24"/>
          <w:rtl/>
          <w:lang w:bidi="ar-EG"/>
        </w:rPr>
        <w:t xml:space="preserve"> في هذا الفصل</w:t>
      </w:r>
      <w:r>
        <w:rPr>
          <w:rFonts w:ascii="Simplified Arabic" w:hAnsi="Simplified Arabic" w:cs="Simplified Arabic" w:hint="cs"/>
          <w:sz w:val="24"/>
          <w:szCs w:val="24"/>
          <w:rtl/>
          <w:lang w:bidi="ar-EG"/>
        </w:rPr>
        <w:t>؛</w:t>
      </w:r>
      <w:r w:rsidRPr="009860F0">
        <w:rPr>
          <w:rFonts w:ascii="Simplified Arabic" w:hAnsi="Simplified Arabic" w:cs="Simplified Arabic"/>
          <w:sz w:val="24"/>
          <w:szCs w:val="24"/>
          <w:rtl/>
          <w:lang w:bidi="ar-EG"/>
        </w:rPr>
        <w:t xml:space="preserve"> يجب أن تقترح هيكل </w:t>
      </w:r>
      <w:r>
        <w:rPr>
          <w:rFonts w:ascii="Simplified Arabic" w:hAnsi="Simplified Arabic" w:cs="Simplified Arabic" w:hint="cs"/>
          <w:sz w:val="24"/>
          <w:szCs w:val="24"/>
          <w:rtl/>
          <w:lang w:bidi="ar-EG"/>
        </w:rPr>
        <w:t>وتشكيل</w:t>
      </w:r>
      <w:r w:rsidRPr="009860F0">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ل</w:t>
      </w:r>
      <w:r w:rsidRPr="009860F0">
        <w:rPr>
          <w:rFonts w:ascii="Simplified Arabic" w:hAnsi="Simplified Arabic" w:cs="Simplified Arabic"/>
          <w:sz w:val="24"/>
          <w:szCs w:val="24"/>
          <w:rtl/>
          <w:lang w:bidi="ar-EG"/>
        </w:rPr>
        <w:t>فريقك</w:t>
      </w:r>
      <w:r>
        <w:rPr>
          <w:rFonts w:ascii="Simplified Arabic" w:hAnsi="Simplified Arabic" w:cs="Simplified Arabic" w:hint="cs"/>
          <w:sz w:val="24"/>
          <w:szCs w:val="24"/>
          <w:rtl/>
          <w:lang w:bidi="ar-EG"/>
        </w:rPr>
        <w:t>،</w:t>
      </w:r>
      <w:r w:rsidRPr="009860F0">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وكذلك</w:t>
      </w:r>
      <w:r w:rsidRPr="009860F0">
        <w:rPr>
          <w:rFonts w:ascii="Simplified Arabic" w:hAnsi="Simplified Arabic" w:cs="Simplified Arabic"/>
          <w:sz w:val="24"/>
          <w:szCs w:val="24"/>
          <w:rtl/>
          <w:lang w:bidi="ar-EG"/>
        </w:rPr>
        <w:t xml:space="preserve"> سرد التخصصات الرئيسية للمهمة، والخبير الرئيسي المسؤول، وموظفي الدعم التقنيين المقترحين.</w:t>
      </w:r>
    </w:p>
    <w:p w14:paraId="0457D8BA" w14:textId="28A13724" w:rsidR="007563E3" w:rsidRDefault="007563E3" w:rsidP="007563E3">
      <w:pPr>
        <w:tabs>
          <w:tab w:val="left" w:pos="1455"/>
        </w:tabs>
        <w:bidi/>
        <w:spacing w:after="0"/>
        <w:jc w:val="both"/>
        <w:rPr>
          <w:rFonts w:ascii="Simplified Arabic" w:hAnsi="Simplified Arabic" w:cs="Simplified Arabic"/>
          <w:sz w:val="24"/>
          <w:szCs w:val="24"/>
          <w:rtl/>
          <w:lang w:bidi="ar-EG"/>
        </w:rPr>
      </w:pPr>
      <w:r w:rsidRPr="009860F0">
        <w:rPr>
          <w:rFonts w:ascii="Simplified Arabic" w:hAnsi="Simplified Arabic" w:cs="Simplified Arabic"/>
          <w:sz w:val="24"/>
          <w:szCs w:val="24"/>
          <w:rtl/>
          <w:lang w:bidi="ar-EG"/>
        </w:rPr>
        <w:t xml:space="preserve">ملاحظة: </w:t>
      </w:r>
      <w:r w:rsidRPr="00D578CB">
        <w:rPr>
          <w:rFonts w:ascii="Simplified Arabic" w:hAnsi="Simplified Arabic" w:cs="Simplified Arabic"/>
          <w:rtl/>
          <w:lang w:bidi="ar-EG"/>
        </w:rPr>
        <w:t xml:space="preserve">عندما تشمل </w:t>
      </w:r>
      <w:r w:rsidR="00CA1723" w:rsidRPr="00D578CB">
        <w:rPr>
          <w:rFonts w:ascii="Simplified Arabic" w:hAnsi="Simplified Arabic" w:cs="Simplified Arabic"/>
          <w:rtl/>
          <w:lang w:bidi="ar-EG"/>
        </w:rPr>
        <w:t>الشروط المرجعية</w:t>
      </w:r>
      <w:r w:rsidRPr="00D578CB">
        <w:rPr>
          <w:rFonts w:ascii="Simplified Arabic" w:hAnsi="Simplified Arabic" w:cs="Simplified Arabic"/>
          <w:rtl/>
          <w:lang w:bidi="ar-EG"/>
        </w:rPr>
        <w:t xml:space="preserve"> المهام ذات الصلة بنوع </w:t>
      </w:r>
      <w:r w:rsidR="00643D98" w:rsidRPr="00D578CB">
        <w:rPr>
          <w:rFonts w:ascii="Simplified Arabic" w:hAnsi="Simplified Arabic" w:cs="Simplified Arabic" w:hint="eastAsia"/>
          <w:rtl/>
          <w:lang w:bidi="ar-EG"/>
        </w:rPr>
        <w:t>العرق</w:t>
      </w:r>
      <w:r w:rsidR="00643D98" w:rsidRPr="00D578CB">
        <w:rPr>
          <w:rFonts w:ascii="Simplified Arabic" w:hAnsi="Simplified Arabic" w:cs="Simplified Arabic"/>
          <w:rtl/>
          <w:lang w:bidi="ar-EG"/>
        </w:rPr>
        <w:t xml:space="preserve"> </w:t>
      </w:r>
      <w:r w:rsidRPr="00D578CB">
        <w:rPr>
          <w:rFonts w:ascii="Simplified Arabic" w:hAnsi="Simplified Arabic" w:cs="Simplified Arabic"/>
          <w:rtl/>
          <w:lang w:bidi="ar-EG"/>
        </w:rPr>
        <w:t>والإدماج الاجتماعي</w:t>
      </w:r>
      <w:r w:rsidRPr="00D578CB">
        <w:rPr>
          <w:rFonts w:ascii="Simplified Arabic" w:hAnsi="Simplified Arabic" w:cs="Simplified Arabic" w:hint="eastAsia"/>
          <w:rtl/>
          <w:lang w:bidi="ar-EG"/>
        </w:rPr>
        <w:t>؛</w:t>
      </w:r>
      <w:r w:rsidRPr="00D578CB">
        <w:rPr>
          <w:rFonts w:ascii="Simplified Arabic" w:hAnsi="Simplified Arabic" w:cs="Simplified Arabic"/>
          <w:rtl/>
          <w:lang w:bidi="ar-EG"/>
        </w:rPr>
        <w:t xml:space="preserve"> ينبغي أن يتناول </w:t>
      </w:r>
      <w:r w:rsidRPr="00D578CB">
        <w:rPr>
          <w:rFonts w:ascii="Simplified Arabic" w:hAnsi="Simplified Arabic" w:cs="Simplified Arabic" w:hint="eastAsia"/>
          <w:rtl/>
          <w:lang w:bidi="ar-EG"/>
        </w:rPr>
        <w:t>المقترح</w:t>
      </w:r>
      <w:r w:rsidRPr="00D578CB">
        <w:rPr>
          <w:rFonts w:ascii="Simplified Arabic" w:hAnsi="Simplified Arabic" w:cs="Simplified Arabic"/>
          <w:rtl/>
          <w:lang w:bidi="ar-EG"/>
        </w:rPr>
        <w:t xml:space="preserve"> </w:t>
      </w:r>
      <w:r w:rsidRPr="00D578CB">
        <w:rPr>
          <w:rFonts w:ascii="Simplified Arabic" w:hAnsi="Simplified Arabic" w:cs="Simplified Arabic" w:hint="eastAsia"/>
          <w:rtl/>
          <w:lang w:bidi="ar-EG"/>
        </w:rPr>
        <w:t>بوضوح</w:t>
      </w:r>
      <w:r w:rsidRPr="00D578CB">
        <w:rPr>
          <w:rFonts w:ascii="Simplified Arabic" w:hAnsi="Simplified Arabic" w:cs="Simplified Arabic"/>
          <w:rtl/>
          <w:lang w:bidi="ar-EG"/>
        </w:rPr>
        <w:t xml:space="preserve"> </w:t>
      </w:r>
      <w:r w:rsidRPr="00D578CB">
        <w:rPr>
          <w:rFonts w:ascii="Simplified Arabic" w:hAnsi="Simplified Arabic" w:cs="Simplified Arabic" w:hint="eastAsia"/>
          <w:rtl/>
          <w:lang w:bidi="ar-EG"/>
        </w:rPr>
        <w:t>كيفية</w:t>
      </w:r>
      <w:r w:rsidRPr="00D578CB">
        <w:rPr>
          <w:rFonts w:ascii="Simplified Arabic" w:hAnsi="Simplified Arabic" w:cs="Simplified Arabic"/>
          <w:rtl/>
          <w:lang w:bidi="ar-EG"/>
        </w:rPr>
        <w:t xml:space="preserve"> </w:t>
      </w:r>
      <w:r w:rsidRPr="00D578CB">
        <w:rPr>
          <w:rFonts w:ascii="Simplified Arabic" w:hAnsi="Simplified Arabic" w:cs="Simplified Arabic" w:hint="eastAsia"/>
          <w:rtl/>
          <w:lang w:bidi="ar-EG"/>
        </w:rPr>
        <w:t>أداء</w:t>
      </w:r>
      <w:r w:rsidRPr="00D578CB">
        <w:rPr>
          <w:rFonts w:ascii="Simplified Arabic" w:hAnsi="Simplified Arabic" w:cs="Simplified Arabic"/>
          <w:rtl/>
          <w:lang w:bidi="ar-EG"/>
        </w:rPr>
        <w:t xml:space="preserve"> الخبير الاستشاري </w:t>
      </w:r>
      <w:r w:rsidRPr="00D578CB">
        <w:rPr>
          <w:rFonts w:ascii="Simplified Arabic" w:hAnsi="Simplified Arabic" w:cs="Simplified Arabic" w:hint="eastAsia"/>
          <w:rtl/>
          <w:lang w:bidi="ar-EG"/>
        </w:rPr>
        <w:t>ل</w:t>
      </w:r>
      <w:r w:rsidRPr="00D578CB">
        <w:rPr>
          <w:rFonts w:ascii="Simplified Arabic" w:hAnsi="Simplified Arabic" w:cs="Simplified Arabic"/>
          <w:rtl/>
          <w:lang w:bidi="ar-EG"/>
        </w:rPr>
        <w:t xml:space="preserve">هذه المهام في النهج التقني، والمنهجية، وخطة العمل، والتنظيم والتوظيف، </w:t>
      </w:r>
      <w:r w:rsidRPr="00D578CB">
        <w:rPr>
          <w:rFonts w:ascii="Simplified Arabic" w:hAnsi="Simplified Arabic" w:cs="Simplified Arabic" w:hint="eastAsia"/>
          <w:rtl/>
          <w:lang w:bidi="ar-EG"/>
        </w:rPr>
        <w:t>كما</w:t>
      </w:r>
      <w:r w:rsidRPr="00D578CB">
        <w:rPr>
          <w:rFonts w:ascii="Simplified Arabic" w:hAnsi="Simplified Arabic" w:cs="Simplified Arabic"/>
          <w:rtl/>
          <w:lang w:bidi="ar-EG"/>
        </w:rPr>
        <w:t xml:space="preserve"> </w:t>
      </w:r>
      <w:r w:rsidRPr="00D578CB">
        <w:rPr>
          <w:rFonts w:ascii="Simplified Arabic" w:hAnsi="Simplified Arabic" w:cs="Simplified Arabic" w:hint="eastAsia"/>
          <w:rtl/>
          <w:lang w:bidi="ar-EG"/>
        </w:rPr>
        <w:t>ندرك</w:t>
      </w:r>
      <w:r w:rsidRPr="00D578CB">
        <w:rPr>
          <w:rFonts w:ascii="Simplified Arabic" w:hAnsi="Simplified Arabic" w:cs="Simplified Arabic"/>
          <w:rtl/>
          <w:lang w:bidi="ar-EG"/>
        </w:rPr>
        <w:t xml:space="preserve"> أن هذا النوع من الخبرة والتجربة قد يكون خارج نطاق العمل العادي لبعض الخبراء الاستشاريين الذين يقدمون مقترحات، ومن ثم نولي اهتماما</w:t>
      </w:r>
      <w:r w:rsidRPr="00D578CB">
        <w:rPr>
          <w:rFonts w:ascii="Simplified Arabic" w:hAnsi="Simplified Arabic" w:cs="Simplified Arabic" w:hint="eastAsia"/>
          <w:rtl/>
          <w:lang w:bidi="ar-EG"/>
        </w:rPr>
        <w:t>ً</w:t>
      </w:r>
      <w:r w:rsidRPr="00D578CB">
        <w:rPr>
          <w:rFonts w:ascii="Simplified Arabic" w:hAnsi="Simplified Arabic" w:cs="Simplified Arabic"/>
          <w:rtl/>
          <w:lang w:bidi="ar-EG"/>
        </w:rPr>
        <w:t xml:space="preserve"> خاصا</w:t>
      </w:r>
      <w:r w:rsidRPr="00D578CB">
        <w:rPr>
          <w:rFonts w:ascii="Simplified Arabic" w:hAnsi="Simplified Arabic" w:cs="Simplified Arabic" w:hint="eastAsia"/>
          <w:rtl/>
          <w:lang w:bidi="ar-EG"/>
        </w:rPr>
        <w:t>ً</w:t>
      </w:r>
      <w:r w:rsidRPr="00D578CB">
        <w:rPr>
          <w:rFonts w:ascii="Simplified Arabic" w:hAnsi="Simplified Arabic" w:cs="Simplified Arabic"/>
          <w:rtl/>
          <w:lang w:bidi="ar-EG"/>
        </w:rPr>
        <w:t xml:space="preserve"> لأهمية وجود مقترح متعدد التخصصات وخطة للتوظيف على نحو ملائم.</w:t>
      </w:r>
    </w:p>
    <w:p w14:paraId="3921F7DD" w14:textId="77777777" w:rsidR="007563E3" w:rsidRPr="00E81FD4" w:rsidRDefault="007563E3" w:rsidP="007563E3">
      <w:pPr>
        <w:tabs>
          <w:tab w:val="left" w:pos="1455"/>
        </w:tabs>
        <w:bidi/>
        <w:spacing w:after="0"/>
        <w:jc w:val="both"/>
        <w:rPr>
          <w:rFonts w:ascii="Simplified Arabic" w:hAnsi="Simplified Arabic" w:cs="Simplified Arabic"/>
          <w:color w:val="FF0000"/>
          <w:sz w:val="24"/>
          <w:szCs w:val="24"/>
          <w:lang w:bidi="ar-EG"/>
        </w:rPr>
      </w:pPr>
      <w:r w:rsidRPr="00E81FD4">
        <w:rPr>
          <w:rFonts w:ascii="Simplified Arabic" w:hAnsi="Simplified Arabic" w:cs="Simplified Arabic"/>
          <w:color w:val="FF0000"/>
          <w:sz w:val="24"/>
          <w:szCs w:val="24"/>
          <w:rtl/>
          <w:lang w:bidi="ar-EG"/>
        </w:rPr>
        <w:t xml:space="preserve">[الحد الأقصى 25 صفحة، بما في ذلك </w:t>
      </w:r>
      <w:r w:rsidRPr="00E81FD4">
        <w:rPr>
          <w:rFonts w:ascii="Simplified Arabic" w:hAnsi="Simplified Arabic" w:cs="Simplified Arabic" w:hint="cs"/>
          <w:color w:val="FF0000"/>
          <w:sz w:val="24"/>
          <w:szCs w:val="24"/>
          <w:rtl/>
          <w:lang w:bidi="ar-EG"/>
        </w:rPr>
        <w:t>المخططات</w:t>
      </w:r>
      <w:r w:rsidRPr="00E81FD4">
        <w:rPr>
          <w:rFonts w:ascii="Simplified Arabic" w:hAnsi="Simplified Arabic" w:cs="Simplified Arabic"/>
          <w:color w:val="FF0000"/>
          <w:sz w:val="24"/>
          <w:szCs w:val="24"/>
          <w:rtl/>
          <w:lang w:bidi="ar-EG"/>
        </w:rPr>
        <w:t xml:space="preserve"> والرسوم البيانية]</w:t>
      </w:r>
    </w:p>
    <w:p w14:paraId="672EBE23" w14:textId="77777777" w:rsidR="007563E3" w:rsidRPr="0081270F" w:rsidRDefault="007563E3" w:rsidP="007563E3">
      <w:pPr>
        <w:pStyle w:val="ListParagraph"/>
        <w:tabs>
          <w:tab w:val="left" w:pos="1455"/>
        </w:tabs>
        <w:bidi/>
        <w:rPr>
          <w:rFonts w:ascii="Simplified Arabic" w:hAnsi="Simplified Arabic" w:cs="Simplified Arabic"/>
          <w:sz w:val="24"/>
          <w:szCs w:val="24"/>
          <w:rtl/>
          <w:lang w:bidi="ar-EG"/>
        </w:rPr>
      </w:pPr>
    </w:p>
    <w:p w14:paraId="0741314A" w14:textId="17204CFE" w:rsidR="007563E3" w:rsidRPr="000D095A" w:rsidRDefault="007563E3" w:rsidP="007563E3">
      <w:pPr>
        <w:tabs>
          <w:tab w:val="left" w:pos="1455"/>
        </w:tabs>
        <w:bidi/>
        <w:jc w:val="center"/>
        <w:rPr>
          <w:rFonts w:ascii="Simplified Arabic" w:hAnsi="Simplified Arabic" w:cs="Simplified Arabic"/>
          <w:b/>
          <w:bCs/>
          <w:sz w:val="28"/>
          <w:szCs w:val="28"/>
          <w:rtl/>
          <w:lang w:bidi="ar-EG"/>
        </w:rPr>
      </w:pPr>
      <w:r w:rsidRPr="00DF62A0">
        <w:rPr>
          <w:rFonts w:ascii="Simplified Arabic" w:hAnsi="Simplified Arabic" w:cs="Simplified Arabic" w:hint="cs"/>
          <w:b/>
          <w:bCs/>
          <w:sz w:val="28"/>
          <w:szCs w:val="28"/>
          <w:rtl/>
          <w:lang w:bidi="ar-EG"/>
        </w:rPr>
        <w:lastRenderedPageBreak/>
        <w:t xml:space="preserve">نموذج </w:t>
      </w:r>
      <w:r w:rsidR="0066344C">
        <w:rPr>
          <w:rFonts w:ascii="Simplified Arabic" w:hAnsi="Simplified Arabic" w:cs="Simplified Arabic" w:hint="cs"/>
          <w:b/>
          <w:bCs/>
          <w:sz w:val="28"/>
          <w:szCs w:val="28"/>
          <w:rtl/>
          <w:lang w:bidi="ar-EG"/>
        </w:rPr>
        <w:t>الفنى</w:t>
      </w:r>
      <w:r w:rsidRPr="00DF62A0">
        <w:rPr>
          <w:rFonts w:ascii="Simplified Arabic" w:hAnsi="Simplified Arabic" w:cs="Simplified Arabic" w:hint="cs"/>
          <w:b/>
          <w:bCs/>
          <w:sz w:val="28"/>
          <w:szCs w:val="28"/>
          <w:rtl/>
          <w:lang w:bidi="ar-EG"/>
        </w:rPr>
        <w:t xml:space="preserve">-6. </w:t>
      </w:r>
      <w:r w:rsidRPr="00DF62A0">
        <w:rPr>
          <w:rFonts w:ascii="Simplified Arabic" w:hAnsi="Simplified Arabic" w:cs="Simplified Arabic"/>
          <w:b/>
          <w:bCs/>
          <w:sz w:val="28"/>
          <w:szCs w:val="28"/>
          <w:rtl/>
          <w:lang w:bidi="ar-EG"/>
        </w:rPr>
        <w:t xml:space="preserve">تعليقات واقتراحات بشأن </w:t>
      </w:r>
      <w:r w:rsidR="00CA1723">
        <w:rPr>
          <w:rFonts w:ascii="Simplified Arabic" w:hAnsi="Simplified Arabic" w:cs="Simplified Arabic"/>
          <w:b/>
          <w:bCs/>
          <w:sz w:val="28"/>
          <w:szCs w:val="28"/>
          <w:rtl/>
          <w:lang w:bidi="ar-EG"/>
        </w:rPr>
        <w:t>الشروط المرجعية</w:t>
      </w:r>
      <w:r w:rsidRPr="00DF62A0">
        <w:rPr>
          <w:rFonts w:ascii="Simplified Arabic" w:hAnsi="Simplified Arabic" w:cs="Simplified Arabic"/>
          <w:b/>
          <w:bCs/>
          <w:sz w:val="28"/>
          <w:szCs w:val="28"/>
          <w:rtl/>
          <w:lang w:bidi="ar-EG"/>
        </w:rPr>
        <w:t xml:space="preserve"> والإسناد</w:t>
      </w:r>
    </w:p>
    <w:p w14:paraId="6B0C9EED" w14:textId="0C82E7FF" w:rsidR="007563E3" w:rsidRDefault="007563E3" w:rsidP="007563E3">
      <w:pPr>
        <w:tabs>
          <w:tab w:val="left" w:pos="1455"/>
        </w:tabs>
        <w:bidi/>
        <w:jc w:val="both"/>
        <w:rPr>
          <w:rFonts w:ascii="Simplified Arabic" w:hAnsi="Simplified Arabic" w:cs="Simplified Arabic"/>
          <w:sz w:val="24"/>
          <w:szCs w:val="24"/>
          <w:rtl/>
          <w:lang w:bidi="ar-EG"/>
        </w:rPr>
      </w:pPr>
      <w:r w:rsidRPr="000D095A">
        <w:rPr>
          <w:rFonts w:ascii="Simplified Arabic" w:hAnsi="Simplified Arabic" w:cs="Simplified Arabic"/>
          <w:sz w:val="24"/>
          <w:szCs w:val="24"/>
          <w:rtl/>
          <w:lang w:bidi="ar-EG"/>
        </w:rPr>
        <w:t xml:space="preserve">يرحب </w:t>
      </w:r>
      <w:r w:rsidR="007736C1">
        <w:rPr>
          <w:rFonts w:ascii="Simplified Arabic" w:hAnsi="Simplified Arabic" w:cs="Simplified Arabic" w:hint="cs"/>
          <w:sz w:val="24"/>
          <w:szCs w:val="24"/>
          <w:rtl/>
          <w:lang w:bidi="ar-EG"/>
        </w:rPr>
        <w:t xml:space="preserve">الجهة المنفذة </w:t>
      </w:r>
      <w:r w:rsidRPr="000D095A">
        <w:rPr>
          <w:rFonts w:ascii="Simplified Arabic" w:hAnsi="Simplified Arabic" w:cs="Simplified Arabic"/>
          <w:sz w:val="24"/>
          <w:szCs w:val="24"/>
          <w:rtl/>
          <w:lang w:bidi="ar-EG"/>
        </w:rPr>
        <w:t xml:space="preserve"> بالتعليقات و</w:t>
      </w:r>
      <w:r w:rsidR="00C53FCC">
        <w:rPr>
          <w:rFonts w:ascii="Simplified Arabic" w:hAnsi="Simplified Arabic" w:cs="Simplified Arabic"/>
          <w:sz w:val="24"/>
          <w:szCs w:val="24"/>
          <w:rtl/>
          <w:lang w:bidi="ar-EG"/>
        </w:rPr>
        <w:t>ا</w:t>
      </w:r>
      <w:r w:rsidR="00643D98">
        <w:rPr>
          <w:rFonts w:ascii="Simplified Arabic" w:hAnsi="Simplified Arabic" w:cs="Simplified Arabic" w:hint="cs"/>
          <w:sz w:val="24"/>
          <w:szCs w:val="24"/>
          <w:rtl/>
          <w:lang w:bidi="ar-EG"/>
        </w:rPr>
        <w:t xml:space="preserve">لاقتراحات </w:t>
      </w:r>
      <w:r w:rsidRPr="000D095A">
        <w:rPr>
          <w:rFonts w:ascii="Simplified Arabic" w:hAnsi="Simplified Arabic" w:cs="Simplified Arabic"/>
          <w:sz w:val="24"/>
          <w:szCs w:val="24"/>
          <w:rtl/>
          <w:lang w:bidi="ar-EG"/>
        </w:rPr>
        <w:t>لتحسين المهمة لتوفير قيمة أفضل مقابل المال</w:t>
      </w:r>
      <w:r>
        <w:rPr>
          <w:rFonts w:ascii="Simplified Arabic" w:hAnsi="Simplified Arabic" w:cs="Simplified Arabic" w:hint="cs"/>
          <w:sz w:val="24"/>
          <w:szCs w:val="24"/>
          <w:rtl/>
          <w:lang w:bidi="ar-EG"/>
        </w:rPr>
        <w:t>،</w:t>
      </w:r>
      <w:r w:rsidRPr="000D095A">
        <w:rPr>
          <w:rFonts w:ascii="Simplified Arabic" w:hAnsi="Simplified Arabic" w:cs="Simplified Arabic"/>
          <w:sz w:val="24"/>
          <w:szCs w:val="24"/>
          <w:rtl/>
          <w:lang w:bidi="ar-EG"/>
        </w:rPr>
        <w:t xml:space="preserve"> ولا تستخدم هذه التعليقات </w:t>
      </w:r>
      <w:r w:rsidR="00643D98">
        <w:rPr>
          <w:rFonts w:ascii="Simplified Arabic" w:hAnsi="Simplified Arabic" w:cs="Simplified Arabic" w:hint="cs"/>
          <w:sz w:val="24"/>
          <w:szCs w:val="24"/>
          <w:rtl/>
          <w:lang w:bidi="ar-EG"/>
        </w:rPr>
        <w:t>والاقتراحات</w:t>
      </w:r>
      <w:r w:rsidRPr="000D095A">
        <w:rPr>
          <w:rFonts w:ascii="Simplified Arabic" w:hAnsi="Simplified Arabic" w:cs="Simplified Arabic"/>
          <w:sz w:val="24"/>
          <w:szCs w:val="24"/>
          <w:rtl/>
          <w:lang w:bidi="ar-EG"/>
        </w:rPr>
        <w:t xml:space="preserve"> لأغراض التقييم، بل يجوز مناقشتها أثناء المفاوضات</w:t>
      </w:r>
      <w:r>
        <w:rPr>
          <w:rFonts w:ascii="Simplified Arabic" w:hAnsi="Simplified Arabic" w:cs="Simplified Arabic" w:hint="cs"/>
          <w:sz w:val="24"/>
          <w:szCs w:val="24"/>
          <w:rtl/>
          <w:lang w:bidi="ar-EG"/>
        </w:rPr>
        <w:t xml:space="preserve">، كما أن </w:t>
      </w:r>
      <w:r w:rsidR="007736C1">
        <w:rPr>
          <w:rFonts w:ascii="Simplified Arabic" w:hAnsi="Simplified Arabic" w:cs="Simplified Arabic" w:hint="cs"/>
          <w:sz w:val="24"/>
          <w:szCs w:val="24"/>
          <w:rtl/>
          <w:lang w:bidi="ar-EG"/>
        </w:rPr>
        <w:t xml:space="preserve">الجهة المنفذة </w:t>
      </w:r>
      <w:r w:rsidRPr="000D095A">
        <w:rPr>
          <w:rFonts w:ascii="Simplified Arabic" w:hAnsi="Simplified Arabic" w:cs="Simplified Arabic"/>
          <w:sz w:val="24"/>
          <w:szCs w:val="24"/>
          <w:rtl/>
          <w:lang w:bidi="ar-EG"/>
        </w:rPr>
        <w:t xml:space="preserve"> غير ملزم بقبول أي شيء مقترح</w:t>
      </w:r>
      <w:r>
        <w:rPr>
          <w:rFonts w:ascii="Simplified Arabic" w:hAnsi="Simplified Arabic" w:cs="Simplified Arabic" w:hint="cs"/>
          <w:sz w:val="24"/>
          <w:szCs w:val="24"/>
          <w:rtl/>
          <w:lang w:bidi="ar-EG"/>
        </w:rPr>
        <w:t>،</w:t>
      </w:r>
      <w:r w:rsidRPr="000D095A">
        <w:rPr>
          <w:rFonts w:ascii="Simplified Arabic" w:hAnsi="Simplified Arabic" w:cs="Simplified Arabic"/>
          <w:sz w:val="24"/>
          <w:szCs w:val="24"/>
          <w:rtl/>
          <w:lang w:bidi="ar-EG"/>
        </w:rPr>
        <w:t xml:space="preserve"> وإذا كانت التعديلات/</w:t>
      </w:r>
      <w:r w:rsidR="00643D98">
        <w:rPr>
          <w:rFonts w:ascii="Simplified Arabic" w:hAnsi="Simplified Arabic" w:cs="Simplified Arabic" w:hint="cs"/>
          <w:sz w:val="24"/>
          <w:szCs w:val="24"/>
          <w:rtl/>
          <w:lang w:bidi="ar-EG"/>
        </w:rPr>
        <w:t>الاقتراحات</w:t>
      </w:r>
      <w:r w:rsidRPr="000D095A">
        <w:rPr>
          <w:rFonts w:ascii="Simplified Arabic" w:hAnsi="Simplified Arabic" w:cs="Simplified Arabic"/>
          <w:sz w:val="24"/>
          <w:szCs w:val="24"/>
          <w:rtl/>
          <w:lang w:bidi="ar-EG"/>
        </w:rPr>
        <w:t xml:space="preserve"> المقترحة تتطلب تغييرات في السعر المعروض</w:t>
      </w:r>
      <w:r>
        <w:rPr>
          <w:rFonts w:ascii="Simplified Arabic" w:hAnsi="Simplified Arabic" w:cs="Simplified Arabic" w:hint="cs"/>
          <w:sz w:val="24"/>
          <w:szCs w:val="24"/>
          <w:rtl/>
          <w:lang w:bidi="ar-EG"/>
        </w:rPr>
        <w:t>؛</w:t>
      </w:r>
      <w:r w:rsidRPr="000D095A">
        <w:rPr>
          <w:rFonts w:ascii="Simplified Arabic" w:hAnsi="Simplified Arabic" w:cs="Simplified Arabic"/>
          <w:sz w:val="24"/>
          <w:szCs w:val="24"/>
          <w:rtl/>
          <w:lang w:bidi="ar-EG"/>
        </w:rPr>
        <w:t xml:space="preserve"> فينبغي ملاحظتها على هذا النحو، دون تحديد ثمن التغيير.</w:t>
      </w:r>
    </w:p>
    <w:p w14:paraId="5E39C908" w14:textId="77777777" w:rsidR="007563E3" w:rsidRDefault="007563E3" w:rsidP="007563E3">
      <w:pPr>
        <w:tabs>
          <w:tab w:val="left" w:pos="1455"/>
        </w:tabs>
        <w:bidi/>
        <w:jc w:val="both"/>
        <w:rPr>
          <w:rFonts w:ascii="Simplified Arabic" w:hAnsi="Simplified Arabic" w:cs="Simplified Arabic"/>
          <w:color w:val="FF0000"/>
          <w:sz w:val="24"/>
          <w:szCs w:val="24"/>
          <w:rtl/>
          <w:lang w:bidi="ar-EG"/>
        </w:rPr>
      </w:pPr>
      <w:r w:rsidRPr="000D095A">
        <w:rPr>
          <w:rFonts w:ascii="Simplified Arabic" w:hAnsi="Simplified Arabic" w:cs="Simplified Arabic"/>
          <w:color w:val="FF0000"/>
          <w:sz w:val="24"/>
          <w:szCs w:val="24"/>
          <w:rtl/>
          <w:lang w:bidi="ar-EG"/>
        </w:rPr>
        <w:t>[</w:t>
      </w:r>
      <w:r w:rsidRPr="000D095A">
        <w:rPr>
          <w:rFonts w:ascii="Simplified Arabic" w:hAnsi="Simplified Arabic" w:cs="Simplified Arabic" w:hint="cs"/>
          <w:color w:val="FF0000"/>
          <w:sz w:val="24"/>
          <w:szCs w:val="24"/>
          <w:rtl/>
          <w:lang w:bidi="ar-EG"/>
        </w:rPr>
        <w:t>الحد الأقصى 5 صفحات</w:t>
      </w:r>
      <w:r w:rsidRPr="000D095A">
        <w:rPr>
          <w:rFonts w:ascii="Simplified Arabic" w:hAnsi="Simplified Arabic" w:cs="Simplified Arabic"/>
          <w:color w:val="FF0000"/>
          <w:sz w:val="24"/>
          <w:szCs w:val="24"/>
          <w:rtl/>
          <w:lang w:bidi="ar-EG"/>
        </w:rPr>
        <w:t>]</w:t>
      </w:r>
    </w:p>
    <w:p w14:paraId="69E21723" w14:textId="77777777" w:rsidR="007563E3" w:rsidRDefault="007563E3" w:rsidP="007563E3">
      <w:pPr>
        <w:tabs>
          <w:tab w:val="left" w:pos="1455"/>
        </w:tabs>
        <w:bidi/>
        <w:jc w:val="both"/>
        <w:rPr>
          <w:rFonts w:ascii="Simplified Arabic" w:hAnsi="Simplified Arabic" w:cs="Simplified Arabic"/>
          <w:color w:val="FF0000"/>
          <w:sz w:val="24"/>
          <w:szCs w:val="24"/>
          <w:rtl/>
          <w:lang w:bidi="ar-EG"/>
        </w:rPr>
      </w:pPr>
    </w:p>
    <w:p w14:paraId="219E94C0" w14:textId="150AE54D" w:rsidR="007563E3" w:rsidRPr="00D60370" w:rsidRDefault="007563E3" w:rsidP="007563E3">
      <w:pPr>
        <w:tabs>
          <w:tab w:val="left" w:pos="1455"/>
        </w:tabs>
        <w:bidi/>
        <w:jc w:val="both"/>
        <w:rPr>
          <w:rFonts w:ascii="Simplified Arabic" w:hAnsi="Simplified Arabic" w:cs="Simplified Arabic"/>
          <w:color w:val="000000" w:themeColor="text1"/>
          <w:sz w:val="24"/>
          <w:szCs w:val="24"/>
          <w:rtl/>
          <w:lang w:bidi="ar-EG"/>
        </w:rPr>
      </w:pPr>
      <w:r w:rsidRPr="00D60370">
        <w:rPr>
          <w:rFonts w:ascii="Simplified Arabic" w:hAnsi="Simplified Arabic" w:cs="Simplified Arabic" w:hint="cs"/>
          <w:color w:val="000000" w:themeColor="text1"/>
          <w:sz w:val="24"/>
          <w:szCs w:val="24"/>
          <w:rtl/>
          <w:lang w:bidi="ar-EG"/>
        </w:rPr>
        <w:t xml:space="preserve">أ: </w:t>
      </w:r>
      <w:r w:rsidRPr="00D60370">
        <w:rPr>
          <w:rFonts w:ascii="Simplified Arabic" w:hAnsi="Simplified Arabic" w:cs="Simplified Arabic"/>
          <w:color w:val="000000" w:themeColor="text1"/>
          <w:sz w:val="24"/>
          <w:szCs w:val="24"/>
          <w:rtl/>
          <w:lang w:bidi="ar-EG"/>
        </w:rPr>
        <w:t xml:space="preserve">بشأن </w:t>
      </w:r>
      <w:r w:rsidR="00CA1723">
        <w:rPr>
          <w:rFonts w:ascii="Simplified Arabic" w:hAnsi="Simplified Arabic" w:cs="Simplified Arabic"/>
          <w:color w:val="000000" w:themeColor="text1"/>
          <w:sz w:val="24"/>
          <w:szCs w:val="24"/>
          <w:rtl/>
          <w:lang w:bidi="ar-EG"/>
        </w:rPr>
        <w:t>الشروط المرجعية</w:t>
      </w:r>
    </w:p>
    <w:p w14:paraId="5BBD46F7" w14:textId="5E0B6F45" w:rsidR="007563E3" w:rsidRDefault="007563E3" w:rsidP="007563E3">
      <w:pPr>
        <w:tabs>
          <w:tab w:val="left" w:pos="1455"/>
        </w:tabs>
        <w:bidi/>
        <w:jc w:val="both"/>
        <w:rPr>
          <w:rFonts w:ascii="Simplified Arabic" w:hAnsi="Simplified Arabic" w:cs="Simplified Arabic"/>
          <w:color w:val="FF0000"/>
          <w:sz w:val="24"/>
          <w:szCs w:val="24"/>
          <w:rtl/>
          <w:lang w:bidi="ar-EG"/>
        </w:rPr>
      </w:pPr>
      <w:r w:rsidRPr="000D095A">
        <w:rPr>
          <w:rFonts w:ascii="Simplified Arabic" w:hAnsi="Simplified Arabic" w:cs="Simplified Arabic"/>
          <w:color w:val="FF0000"/>
          <w:sz w:val="24"/>
          <w:szCs w:val="24"/>
          <w:rtl/>
          <w:lang w:bidi="ar-EG"/>
        </w:rPr>
        <w:t xml:space="preserve">[تقدم وتبرر هنا أي تعديلات أو تحسينات على </w:t>
      </w:r>
      <w:r w:rsidR="00CA1723">
        <w:rPr>
          <w:rFonts w:ascii="Simplified Arabic" w:hAnsi="Simplified Arabic" w:cs="Simplified Arabic"/>
          <w:color w:val="FF0000"/>
          <w:sz w:val="24"/>
          <w:szCs w:val="24"/>
          <w:rtl/>
          <w:lang w:bidi="ar-EG"/>
        </w:rPr>
        <w:t>الشروط المرجعية</w:t>
      </w:r>
      <w:r w:rsidRPr="000D095A">
        <w:rPr>
          <w:rFonts w:ascii="Simplified Arabic" w:hAnsi="Simplified Arabic" w:cs="Simplified Arabic"/>
          <w:color w:val="FF0000"/>
          <w:sz w:val="24"/>
          <w:szCs w:val="24"/>
          <w:rtl/>
          <w:lang w:bidi="ar-EG"/>
        </w:rPr>
        <w:t xml:space="preserve"> التي تقترحها لتحسين الأداء في تنفيذ </w:t>
      </w:r>
      <w:r>
        <w:rPr>
          <w:rFonts w:ascii="Simplified Arabic" w:hAnsi="Simplified Arabic" w:cs="Simplified Arabic" w:hint="cs"/>
          <w:color w:val="FF0000"/>
          <w:sz w:val="24"/>
          <w:szCs w:val="24"/>
          <w:rtl/>
          <w:lang w:bidi="ar-EG"/>
        </w:rPr>
        <w:t>المهمة</w:t>
      </w:r>
      <w:r w:rsidRPr="000D095A">
        <w:rPr>
          <w:rFonts w:ascii="Simplified Arabic" w:hAnsi="Simplified Arabic" w:cs="Simplified Arabic"/>
          <w:color w:val="FF0000"/>
          <w:sz w:val="24"/>
          <w:szCs w:val="24"/>
          <w:rtl/>
          <w:lang w:bidi="ar-EG"/>
        </w:rPr>
        <w:t xml:space="preserve"> (مثل حذف بعض الأنشطة التي تعتبرها غير ضرورية، أو إضافة نشاط آخر، أو اقتراح مرحلة مختلفة من الأنشطة)]</w:t>
      </w:r>
      <w:r>
        <w:rPr>
          <w:rFonts w:ascii="Simplified Arabic" w:hAnsi="Simplified Arabic" w:cs="Simplified Arabic" w:hint="cs"/>
          <w:color w:val="FF0000"/>
          <w:sz w:val="24"/>
          <w:szCs w:val="24"/>
          <w:rtl/>
          <w:lang w:bidi="ar-EG"/>
        </w:rPr>
        <w:t>.</w:t>
      </w:r>
    </w:p>
    <w:p w14:paraId="07585AEF" w14:textId="77777777" w:rsidR="007563E3" w:rsidRPr="00D60370" w:rsidRDefault="007563E3" w:rsidP="007563E3">
      <w:pPr>
        <w:tabs>
          <w:tab w:val="left" w:pos="1455"/>
        </w:tabs>
        <w:bidi/>
        <w:jc w:val="both"/>
        <w:rPr>
          <w:rFonts w:ascii="Simplified Arabic" w:hAnsi="Simplified Arabic" w:cs="Simplified Arabic"/>
          <w:color w:val="000000" w:themeColor="text1"/>
          <w:sz w:val="24"/>
          <w:szCs w:val="24"/>
          <w:rtl/>
          <w:lang w:bidi="ar-EG"/>
        </w:rPr>
      </w:pPr>
      <w:r w:rsidRPr="00D60370">
        <w:rPr>
          <w:rFonts w:ascii="Simplified Arabic" w:hAnsi="Simplified Arabic" w:cs="Simplified Arabic" w:hint="cs"/>
          <w:color w:val="000000" w:themeColor="text1"/>
          <w:sz w:val="24"/>
          <w:szCs w:val="24"/>
          <w:rtl/>
          <w:lang w:bidi="ar-EG"/>
        </w:rPr>
        <w:t xml:space="preserve">ب: </w:t>
      </w:r>
      <w:r w:rsidRPr="00D60370">
        <w:rPr>
          <w:rFonts w:ascii="Simplified Arabic" w:hAnsi="Simplified Arabic" w:cs="Simplified Arabic"/>
          <w:color w:val="000000" w:themeColor="text1"/>
          <w:sz w:val="24"/>
          <w:szCs w:val="24"/>
          <w:rtl/>
          <w:lang w:bidi="ar-EG"/>
        </w:rPr>
        <w:t xml:space="preserve">بشأن الموظفين </w:t>
      </w:r>
      <w:r w:rsidRPr="00D60370">
        <w:rPr>
          <w:rFonts w:ascii="Simplified Arabic" w:hAnsi="Simplified Arabic" w:cs="Simplified Arabic" w:hint="cs"/>
          <w:color w:val="000000" w:themeColor="text1"/>
          <w:sz w:val="24"/>
          <w:szCs w:val="24"/>
          <w:rtl/>
          <w:lang w:bidi="ar-EG"/>
        </w:rPr>
        <w:t>والتسهيلات</w:t>
      </w:r>
    </w:p>
    <w:p w14:paraId="63A53732" w14:textId="77B8A206" w:rsidR="007563E3" w:rsidRDefault="007563E3" w:rsidP="007563E3">
      <w:pPr>
        <w:tabs>
          <w:tab w:val="left" w:pos="1455"/>
        </w:tabs>
        <w:bidi/>
        <w:jc w:val="both"/>
        <w:rPr>
          <w:rFonts w:ascii="Simplified Arabic" w:hAnsi="Simplified Arabic" w:cs="Simplified Arabic"/>
          <w:color w:val="FF0000"/>
          <w:sz w:val="24"/>
          <w:szCs w:val="24"/>
          <w:rtl/>
          <w:lang w:bidi="ar-EG"/>
        </w:rPr>
      </w:pPr>
      <w:r w:rsidRPr="00D60370">
        <w:rPr>
          <w:rFonts w:ascii="Simplified Arabic" w:hAnsi="Simplified Arabic" w:cs="Simplified Arabic"/>
          <w:color w:val="FF0000"/>
          <w:sz w:val="24"/>
          <w:szCs w:val="24"/>
          <w:rtl/>
          <w:lang w:bidi="ar-EG"/>
        </w:rPr>
        <w:t xml:space="preserve">[التعليق هنا على الموظفين والتسهيلات التي سيوفرها </w:t>
      </w:r>
      <w:r w:rsidR="007736C1">
        <w:rPr>
          <w:rFonts w:ascii="Simplified Arabic" w:hAnsi="Simplified Arabic" w:cs="Simplified Arabic" w:hint="cs"/>
          <w:color w:val="FF0000"/>
          <w:sz w:val="24"/>
          <w:szCs w:val="24"/>
          <w:rtl/>
          <w:lang w:bidi="ar-EG"/>
        </w:rPr>
        <w:t xml:space="preserve">الجهة المنفذة </w:t>
      </w:r>
      <w:r w:rsidRPr="00D60370">
        <w:rPr>
          <w:rFonts w:ascii="Simplified Arabic" w:hAnsi="Simplified Arabic" w:cs="Simplified Arabic"/>
          <w:color w:val="FF0000"/>
          <w:sz w:val="24"/>
          <w:szCs w:val="24"/>
          <w:rtl/>
          <w:lang w:bidi="ar-EG"/>
        </w:rPr>
        <w:t>]</w:t>
      </w:r>
      <w:r>
        <w:rPr>
          <w:rFonts w:ascii="Simplified Arabic" w:hAnsi="Simplified Arabic" w:cs="Simplified Arabic" w:hint="cs"/>
          <w:color w:val="FF0000"/>
          <w:sz w:val="24"/>
          <w:szCs w:val="24"/>
          <w:rtl/>
          <w:lang w:bidi="ar-EG"/>
        </w:rPr>
        <w:t>.</w:t>
      </w:r>
    </w:p>
    <w:p w14:paraId="54437817" w14:textId="77777777" w:rsidR="007563E3" w:rsidRPr="006115DE" w:rsidRDefault="007563E3" w:rsidP="007563E3">
      <w:pPr>
        <w:bidi/>
        <w:rPr>
          <w:rFonts w:ascii="Simplified Arabic" w:hAnsi="Simplified Arabic" w:cs="Simplified Arabic"/>
          <w:sz w:val="24"/>
          <w:szCs w:val="24"/>
          <w:rtl/>
          <w:lang w:bidi="ar-EG"/>
        </w:rPr>
      </w:pPr>
    </w:p>
    <w:p w14:paraId="3B62FF05" w14:textId="77777777" w:rsidR="007563E3" w:rsidRPr="006115DE" w:rsidRDefault="007563E3" w:rsidP="007563E3">
      <w:pPr>
        <w:bidi/>
        <w:rPr>
          <w:rFonts w:ascii="Simplified Arabic" w:hAnsi="Simplified Arabic" w:cs="Simplified Arabic"/>
          <w:sz w:val="24"/>
          <w:szCs w:val="24"/>
          <w:rtl/>
          <w:lang w:bidi="ar-EG"/>
        </w:rPr>
      </w:pPr>
    </w:p>
    <w:p w14:paraId="5FDE3589" w14:textId="77777777" w:rsidR="007563E3" w:rsidRPr="006115DE" w:rsidRDefault="007563E3" w:rsidP="007563E3">
      <w:pPr>
        <w:bidi/>
        <w:rPr>
          <w:rFonts w:ascii="Simplified Arabic" w:hAnsi="Simplified Arabic" w:cs="Simplified Arabic"/>
          <w:sz w:val="24"/>
          <w:szCs w:val="24"/>
          <w:rtl/>
          <w:lang w:bidi="ar-EG"/>
        </w:rPr>
      </w:pPr>
    </w:p>
    <w:p w14:paraId="6AB8B6FD" w14:textId="77777777" w:rsidR="007563E3" w:rsidRPr="006115DE" w:rsidRDefault="007563E3" w:rsidP="007563E3">
      <w:pPr>
        <w:bidi/>
        <w:rPr>
          <w:rFonts w:ascii="Simplified Arabic" w:hAnsi="Simplified Arabic" w:cs="Simplified Arabic"/>
          <w:sz w:val="24"/>
          <w:szCs w:val="24"/>
          <w:rtl/>
          <w:lang w:bidi="ar-EG"/>
        </w:rPr>
      </w:pPr>
    </w:p>
    <w:p w14:paraId="4B50E92B" w14:textId="77777777" w:rsidR="007563E3" w:rsidRDefault="007563E3" w:rsidP="007563E3">
      <w:pPr>
        <w:bidi/>
        <w:rPr>
          <w:rFonts w:ascii="Simplified Arabic" w:hAnsi="Simplified Arabic" w:cs="Simplified Arabic"/>
          <w:color w:val="FF0000"/>
          <w:sz w:val="24"/>
          <w:szCs w:val="24"/>
          <w:rtl/>
          <w:lang w:bidi="ar-EG"/>
        </w:rPr>
      </w:pPr>
    </w:p>
    <w:p w14:paraId="7A0DE79E" w14:textId="77777777" w:rsidR="007563E3" w:rsidRDefault="007563E3" w:rsidP="007563E3">
      <w:pPr>
        <w:tabs>
          <w:tab w:val="left" w:pos="1740"/>
        </w:tabs>
        <w:bidi/>
        <w:rPr>
          <w:rFonts w:ascii="Simplified Arabic" w:hAnsi="Simplified Arabic" w:cs="Simplified Arabic"/>
          <w:color w:val="FF0000"/>
          <w:sz w:val="24"/>
          <w:szCs w:val="24"/>
          <w:rtl/>
          <w:lang w:bidi="ar-EG"/>
        </w:rPr>
      </w:pPr>
      <w:r>
        <w:rPr>
          <w:rFonts w:ascii="Simplified Arabic" w:hAnsi="Simplified Arabic" w:cs="Simplified Arabic"/>
          <w:color w:val="FF0000"/>
          <w:sz w:val="24"/>
          <w:szCs w:val="24"/>
          <w:rtl/>
          <w:lang w:bidi="ar-EG"/>
        </w:rPr>
        <w:tab/>
      </w:r>
    </w:p>
    <w:p w14:paraId="027B7FCE" w14:textId="77777777" w:rsidR="007563E3" w:rsidRDefault="007563E3" w:rsidP="007563E3">
      <w:pPr>
        <w:tabs>
          <w:tab w:val="left" w:pos="1740"/>
        </w:tabs>
        <w:bidi/>
        <w:rPr>
          <w:rFonts w:ascii="Simplified Arabic" w:hAnsi="Simplified Arabic" w:cs="Simplified Arabic"/>
          <w:color w:val="FF0000"/>
          <w:sz w:val="24"/>
          <w:szCs w:val="24"/>
          <w:rtl/>
          <w:lang w:bidi="ar-EG"/>
        </w:rPr>
      </w:pPr>
    </w:p>
    <w:p w14:paraId="56E2A86C" w14:textId="77777777" w:rsidR="007563E3" w:rsidRDefault="007563E3" w:rsidP="007563E3">
      <w:pPr>
        <w:tabs>
          <w:tab w:val="left" w:pos="1740"/>
        </w:tabs>
        <w:bidi/>
        <w:rPr>
          <w:rFonts w:ascii="Simplified Arabic" w:hAnsi="Simplified Arabic" w:cs="Simplified Arabic"/>
          <w:color w:val="FF0000"/>
          <w:sz w:val="24"/>
          <w:szCs w:val="24"/>
          <w:rtl/>
          <w:lang w:bidi="ar-EG"/>
        </w:rPr>
      </w:pPr>
    </w:p>
    <w:p w14:paraId="506425FB" w14:textId="77777777" w:rsidR="007563E3" w:rsidRDefault="007563E3" w:rsidP="007563E3">
      <w:pPr>
        <w:tabs>
          <w:tab w:val="left" w:pos="1740"/>
        </w:tabs>
        <w:bidi/>
        <w:rPr>
          <w:rFonts w:ascii="Simplified Arabic" w:hAnsi="Simplified Arabic" w:cs="Simplified Arabic"/>
          <w:color w:val="FF0000"/>
          <w:sz w:val="24"/>
          <w:szCs w:val="24"/>
          <w:rtl/>
          <w:lang w:bidi="ar-EG"/>
        </w:rPr>
      </w:pPr>
    </w:p>
    <w:p w14:paraId="2D11EA7F" w14:textId="77777777" w:rsidR="007563E3" w:rsidRDefault="007563E3" w:rsidP="007563E3">
      <w:pPr>
        <w:tabs>
          <w:tab w:val="left" w:pos="1740"/>
        </w:tabs>
        <w:bidi/>
        <w:rPr>
          <w:rFonts w:ascii="Simplified Arabic" w:hAnsi="Simplified Arabic" w:cs="Simplified Arabic"/>
          <w:color w:val="FF0000"/>
          <w:sz w:val="24"/>
          <w:szCs w:val="24"/>
          <w:rtl/>
          <w:lang w:bidi="ar-EG"/>
        </w:rPr>
      </w:pPr>
    </w:p>
    <w:p w14:paraId="235DDB96" w14:textId="77777777" w:rsidR="007563E3" w:rsidRDefault="007563E3" w:rsidP="007563E3">
      <w:pPr>
        <w:tabs>
          <w:tab w:val="left" w:pos="1740"/>
        </w:tabs>
        <w:bidi/>
        <w:rPr>
          <w:rFonts w:ascii="Simplified Arabic" w:hAnsi="Simplified Arabic" w:cs="Simplified Arabic"/>
          <w:color w:val="FF0000"/>
          <w:sz w:val="24"/>
          <w:szCs w:val="24"/>
          <w:rtl/>
          <w:lang w:bidi="ar-EG"/>
        </w:rPr>
      </w:pPr>
    </w:p>
    <w:p w14:paraId="62BDCDFA" w14:textId="77777777" w:rsidR="007563E3" w:rsidRDefault="007563E3" w:rsidP="007563E3">
      <w:pPr>
        <w:tabs>
          <w:tab w:val="left" w:pos="1740"/>
        </w:tabs>
        <w:bidi/>
        <w:rPr>
          <w:rFonts w:ascii="Simplified Arabic" w:hAnsi="Simplified Arabic" w:cs="Simplified Arabic"/>
          <w:color w:val="FF0000"/>
          <w:sz w:val="24"/>
          <w:szCs w:val="24"/>
          <w:rtl/>
          <w:lang w:bidi="ar-EG"/>
        </w:rPr>
      </w:pPr>
    </w:p>
    <w:p w14:paraId="2693CA69" w14:textId="012CB8F8" w:rsidR="007563E3" w:rsidRDefault="007563E3" w:rsidP="007563E3">
      <w:pPr>
        <w:tabs>
          <w:tab w:val="left" w:pos="1740"/>
        </w:tabs>
        <w:bidi/>
        <w:jc w:val="center"/>
        <w:rPr>
          <w:rFonts w:ascii="Simplified Arabic" w:hAnsi="Simplified Arabic" w:cs="Simplified Arabic"/>
          <w:b/>
          <w:bCs/>
          <w:color w:val="000000" w:themeColor="text1"/>
          <w:sz w:val="28"/>
          <w:szCs w:val="28"/>
          <w:rtl/>
          <w:lang w:bidi="ar-EG"/>
        </w:rPr>
      </w:pPr>
      <w:r w:rsidRPr="0059393B">
        <w:rPr>
          <w:rFonts w:ascii="Simplified Arabic" w:hAnsi="Simplified Arabic" w:cs="Simplified Arabic" w:hint="cs"/>
          <w:b/>
          <w:bCs/>
          <w:color w:val="000000" w:themeColor="text1"/>
          <w:sz w:val="28"/>
          <w:szCs w:val="28"/>
          <w:rtl/>
          <w:lang w:bidi="ar-EG"/>
        </w:rPr>
        <w:lastRenderedPageBreak/>
        <w:t xml:space="preserve">نموذج </w:t>
      </w:r>
      <w:r w:rsidR="0066344C">
        <w:rPr>
          <w:rFonts w:ascii="Simplified Arabic" w:hAnsi="Simplified Arabic" w:cs="Simplified Arabic" w:hint="cs"/>
          <w:b/>
          <w:bCs/>
          <w:color w:val="000000" w:themeColor="text1"/>
          <w:sz w:val="28"/>
          <w:szCs w:val="28"/>
          <w:rtl/>
          <w:lang w:bidi="ar-EG"/>
        </w:rPr>
        <w:t>الفنى</w:t>
      </w:r>
      <w:r w:rsidRPr="0059393B">
        <w:rPr>
          <w:rFonts w:ascii="Simplified Arabic" w:hAnsi="Simplified Arabic" w:cs="Simplified Arabic" w:hint="cs"/>
          <w:b/>
          <w:bCs/>
          <w:color w:val="000000" w:themeColor="text1"/>
          <w:sz w:val="28"/>
          <w:szCs w:val="28"/>
          <w:rtl/>
          <w:lang w:bidi="ar-EG"/>
        </w:rPr>
        <w:t xml:space="preserve">-7. </w:t>
      </w:r>
      <w:r w:rsidRPr="0059393B">
        <w:rPr>
          <w:rFonts w:ascii="Simplified Arabic" w:hAnsi="Simplified Arabic" w:cs="Simplified Arabic"/>
          <w:b/>
          <w:bCs/>
          <w:color w:val="000000" w:themeColor="text1"/>
          <w:sz w:val="28"/>
          <w:szCs w:val="28"/>
          <w:rtl/>
          <w:lang w:bidi="ar-EG"/>
        </w:rPr>
        <w:t xml:space="preserve">تكوين الفريق </w:t>
      </w:r>
      <w:r>
        <w:rPr>
          <w:rFonts w:ascii="Simplified Arabic" w:hAnsi="Simplified Arabic" w:cs="Simplified Arabic" w:hint="cs"/>
          <w:b/>
          <w:bCs/>
          <w:color w:val="000000" w:themeColor="text1"/>
          <w:sz w:val="28"/>
          <w:szCs w:val="28"/>
          <w:rtl/>
          <w:lang w:bidi="ar-EG"/>
        </w:rPr>
        <w:t>وإنجاز</w:t>
      </w:r>
      <w:r w:rsidRPr="0059393B">
        <w:rPr>
          <w:rFonts w:ascii="Simplified Arabic" w:hAnsi="Simplified Arabic" w:cs="Simplified Arabic"/>
          <w:b/>
          <w:bCs/>
          <w:color w:val="000000" w:themeColor="text1"/>
          <w:sz w:val="28"/>
          <w:szCs w:val="28"/>
          <w:rtl/>
          <w:lang w:bidi="ar-EG"/>
        </w:rPr>
        <w:t xml:space="preserve"> المهام</w:t>
      </w:r>
      <w:r>
        <w:rPr>
          <w:rFonts w:ascii="Simplified Arabic" w:hAnsi="Simplified Arabic" w:cs="Simplified Arabic" w:hint="cs"/>
          <w:b/>
          <w:bCs/>
          <w:color w:val="000000" w:themeColor="text1"/>
          <w:sz w:val="28"/>
          <w:szCs w:val="28"/>
          <w:rtl/>
          <w:lang w:bidi="ar-EG"/>
        </w:rPr>
        <w:t xml:space="preserve"> المسندة</w:t>
      </w:r>
    </w:p>
    <w:tbl>
      <w:tblPr>
        <w:tblStyle w:val="TableGrid"/>
        <w:bidiVisual/>
        <w:tblW w:w="11513" w:type="dxa"/>
        <w:tblInd w:w="-989" w:type="dxa"/>
        <w:tblLook w:val="04A0" w:firstRow="1" w:lastRow="0" w:firstColumn="1" w:lastColumn="0" w:noHBand="0" w:noVBand="1"/>
      </w:tblPr>
      <w:tblGrid>
        <w:gridCol w:w="3839"/>
        <w:gridCol w:w="1749"/>
        <w:gridCol w:w="1710"/>
        <w:gridCol w:w="2070"/>
        <w:gridCol w:w="2145"/>
      </w:tblGrid>
      <w:tr w:rsidR="007563E3" w14:paraId="4C96CA79" w14:textId="77777777" w:rsidTr="00D23062">
        <w:tc>
          <w:tcPr>
            <w:tcW w:w="11513" w:type="dxa"/>
            <w:gridSpan w:val="5"/>
            <w:shd w:val="clear" w:color="auto" w:fill="1F4E79" w:themeFill="accent1" w:themeFillShade="80"/>
          </w:tcPr>
          <w:p w14:paraId="0EC8E8C7" w14:textId="77777777" w:rsidR="007563E3" w:rsidRPr="005677A1" w:rsidRDefault="007563E3" w:rsidP="00D23062">
            <w:pPr>
              <w:tabs>
                <w:tab w:val="left" w:pos="1740"/>
              </w:tabs>
              <w:bidi/>
              <w:rPr>
                <w:rFonts w:ascii="Simplified Arabic" w:hAnsi="Simplified Arabic" w:cs="Simplified Arabic"/>
                <w:b/>
                <w:bCs/>
                <w:color w:val="FFFFFF" w:themeColor="background1"/>
                <w:sz w:val="24"/>
                <w:szCs w:val="24"/>
                <w:rtl/>
                <w:lang w:bidi="ar-EG"/>
              </w:rPr>
            </w:pPr>
            <w:r w:rsidRPr="005677A1">
              <w:rPr>
                <w:rFonts w:ascii="Simplified Arabic" w:hAnsi="Simplified Arabic" w:cs="Simplified Arabic"/>
                <w:b/>
                <w:bCs/>
                <w:color w:val="FFFFFF" w:themeColor="background1"/>
                <w:sz w:val="24"/>
                <w:szCs w:val="24"/>
                <w:rtl/>
                <w:lang w:bidi="ar-EG"/>
              </w:rPr>
              <w:t>الموظفون الفنيون الرئيسيون</w:t>
            </w:r>
          </w:p>
        </w:tc>
      </w:tr>
      <w:tr w:rsidR="007563E3" w14:paraId="698529AF" w14:textId="77777777" w:rsidTr="00D23062">
        <w:tc>
          <w:tcPr>
            <w:tcW w:w="3839" w:type="dxa"/>
            <w:shd w:val="clear" w:color="auto" w:fill="1F4E79" w:themeFill="accent1" w:themeFillShade="80"/>
          </w:tcPr>
          <w:p w14:paraId="4FE255EE" w14:textId="77777777" w:rsidR="007563E3" w:rsidRPr="005677A1" w:rsidRDefault="007563E3" w:rsidP="00D23062">
            <w:pPr>
              <w:tabs>
                <w:tab w:val="left" w:pos="1740"/>
              </w:tabs>
              <w:bidi/>
              <w:jc w:val="center"/>
              <w:rPr>
                <w:rFonts w:ascii="Simplified Arabic" w:hAnsi="Simplified Arabic" w:cs="Simplified Arabic"/>
                <w:b/>
                <w:bCs/>
                <w:color w:val="FFFFFF" w:themeColor="background1"/>
                <w:sz w:val="24"/>
                <w:szCs w:val="24"/>
                <w:rtl/>
                <w:lang w:bidi="ar-EG"/>
              </w:rPr>
            </w:pPr>
            <w:r w:rsidRPr="005677A1">
              <w:rPr>
                <w:rFonts w:ascii="Simplified Arabic" w:hAnsi="Simplified Arabic" w:cs="Simplified Arabic" w:hint="cs"/>
                <w:b/>
                <w:bCs/>
                <w:color w:val="FFFFFF" w:themeColor="background1"/>
                <w:sz w:val="24"/>
                <w:szCs w:val="24"/>
                <w:rtl/>
                <w:lang w:bidi="ar-EG"/>
              </w:rPr>
              <w:t>اسم الموظف</w:t>
            </w:r>
          </w:p>
        </w:tc>
        <w:tc>
          <w:tcPr>
            <w:tcW w:w="1749" w:type="dxa"/>
            <w:shd w:val="clear" w:color="auto" w:fill="1F4E79" w:themeFill="accent1" w:themeFillShade="80"/>
          </w:tcPr>
          <w:p w14:paraId="39075A5C" w14:textId="77777777" w:rsidR="007563E3" w:rsidRPr="005677A1" w:rsidRDefault="007563E3" w:rsidP="00D23062">
            <w:pPr>
              <w:tabs>
                <w:tab w:val="left" w:pos="1740"/>
              </w:tabs>
              <w:bidi/>
              <w:jc w:val="center"/>
              <w:rPr>
                <w:rFonts w:ascii="Simplified Arabic" w:hAnsi="Simplified Arabic" w:cs="Simplified Arabic"/>
                <w:b/>
                <w:bCs/>
                <w:color w:val="FFFFFF" w:themeColor="background1"/>
                <w:sz w:val="24"/>
                <w:szCs w:val="24"/>
                <w:rtl/>
                <w:lang w:bidi="ar-EG"/>
              </w:rPr>
            </w:pPr>
            <w:r w:rsidRPr="005677A1">
              <w:rPr>
                <w:rFonts w:ascii="Simplified Arabic" w:hAnsi="Simplified Arabic" w:cs="Simplified Arabic" w:hint="cs"/>
                <w:b/>
                <w:bCs/>
                <w:color w:val="FFFFFF" w:themeColor="background1"/>
                <w:sz w:val="24"/>
                <w:szCs w:val="24"/>
                <w:rtl/>
                <w:lang w:bidi="ar-EG"/>
              </w:rPr>
              <w:t>المنظمة</w:t>
            </w:r>
          </w:p>
        </w:tc>
        <w:tc>
          <w:tcPr>
            <w:tcW w:w="1710" w:type="dxa"/>
            <w:shd w:val="clear" w:color="auto" w:fill="1F4E79" w:themeFill="accent1" w:themeFillShade="80"/>
          </w:tcPr>
          <w:p w14:paraId="6A225F86" w14:textId="77777777" w:rsidR="007563E3" w:rsidRPr="005677A1" w:rsidRDefault="007563E3" w:rsidP="00D23062">
            <w:pPr>
              <w:tabs>
                <w:tab w:val="left" w:pos="1740"/>
              </w:tabs>
              <w:bidi/>
              <w:jc w:val="center"/>
              <w:rPr>
                <w:rFonts w:ascii="Simplified Arabic" w:hAnsi="Simplified Arabic" w:cs="Simplified Arabic"/>
                <w:b/>
                <w:bCs/>
                <w:color w:val="FFFFFF" w:themeColor="background1"/>
                <w:sz w:val="24"/>
                <w:szCs w:val="24"/>
                <w:rtl/>
                <w:lang w:bidi="ar-EG"/>
              </w:rPr>
            </w:pPr>
            <w:r w:rsidRPr="005677A1">
              <w:rPr>
                <w:rFonts w:ascii="Simplified Arabic" w:hAnsi="Simplified Arabic" w:cs="Simplified Arabic" w:hint="cs"/>
                <w:b/>
                <w:bCs/>
                <w:color w:val="FFFFFF" w:themeColor="background1"/>
                <w:sz w:val="24"/>
                <w:szCs w:val="24"/>
                <w:rtl/>
                <w:lang w:bidi="ar-EG"/>
              </w:rPr>
              <w:t>مجال الخبرة</w:t>
            </w:r>
          </w:p>
        </w:tc>
        <w:tc>
          <w:tcPr>
            <w:tcW w:w="2070" w:type="dxa"/>
            <w:shd w:val="clear" w:color="auto" w:fill="1F4E79" w:themeFill="accent1" w:themeFillShade="80"/>
          </w:tcPr>
          <w:p w14:paraId="43B78B4B" w14:textId="77777777" w:rsidR="007563E3" w:rsidRPr="005677A1" w:rsidRDefault="007563E3" w:rsidP="00D23062">
            <w:pPr>
              <w:tabs>
                <w:tab w:val="left" w:pos="1740"/>
              </w:tabs>
              <w:bidi/>
              <w:jc w:val="center"/>
              <w:rPr>
                <w:rFonts w:ascii="Simplified Arabic" w:hAnsi="Simplified Arabic" w:cs="Simplified Arabic"/>
                <w:b/>
                <w:bCs/>
                <w:color w:val="FFFFFF" w:themeColor="background1"/>
                <w:sz w:val="24"/>
                <w:szCs w:val="24"/>
                <w:rtl/>
                <w:lang w:bidi="ar-EG"/>
              </w:rPr>
            </w:pPr>
            <w:r w:rsidRPr="005677A1">
              <w:rPr>
                <w:rFonts w:ascii="Simplified Arabic" w:hAnsi="Simplified Arabic" w:cs="Simplified Arabic" w:hint="cs"/>
                <w:b/>
                <w:bCs/>
                <w:color w:val="FFFFFF" w:themeColor="background1"/>
                <w:sz w:val="24"/>
                <w:szCs w:val="24"/>
                <w:rtl/>
                <w:lang w:bidi="ar-EG"/>
              </w:rPr>
              <w:t>الوظيفة المسندة</w:t>
            </w:r>
          </w:p>
        </w:tc>
        <w:tc>
          <w:tcPr>
            <w:tcW w:w="2145" w:type="dxa"/>
            <w:shd w:val="clear" w:color="auto" w:fill="1F4E79" w:themeFill="accent1" w:themeFillShade="80"/>
          </w:tcPr>
          <w:p w14:paraId="7367A07F" w14:textId="77777777" w:rsidR="007563E3" w:rsidRPr="005677A1" w:rsidRDefault="007563E3" w:rsidP="00D23062">
            <w:pPr>
              <w:tabs>
                <w:tab w:val="left" w:pos="1740"/>
              </w:tabs>
              <w:bidi/>
              <w:jc w:val="center"/>
              <w:rPr>
                <w:rFonts w:ascii="Simplified Arabic" w:hAnsi="Simplified Arabic" w:cs="Simplified Arabic"/>
                <w:b/>
                <w:bCs/>
                <w:color w:val="FFFFFF" w:themeColor="background1"/>
                <w:sz w:val="24"/>
                <w:szCs w:val="24"/>
                <w:rtl/>
                <w:lang w:bidi="ar-EG"/>
              </w:rPr>
            </w:pPr>
            <w:r w:rsidRPr="005677A1">
              <w:rPr>
                <w:rFonts w:ascii="Simplified Arabic" w:hAnsi="Simplified Arabic" w:cs="Simplified Arabic" w:hint="cs"/>
                <w:b/>
                <w:bCs/>
                <w:color w:val="FFFFFF" w:themeColor="background1"/>
                <w:sz w:val="24"/>
                <w:szCs w:val="24"/>
                <w:rtl/>
                <w:lang w:bidi="ar-EG"/>
              </w:rPr>
              <w:t>المهمة المسندة</w:t>
            </w:r>
          </w:p>
        </w:tc>
      </w:tr>
      <w:tr w:rsidR="007563E3" w14:paraId="63A96E6D" w14:textId="77777777" w:rsidTr="00D23062">
        <w:tc>
          <w:tcPr>
            <w:tcW w:w="3839" w:type="dxa"/>
          </w:tcPr>
          <w:p w14:paraId="349D2107" w14:textId="77777777" w:rsidR="007563E3" w:rsidRPr="00A70AF6" w:rsidRDefault="007563E3">
            <w:pPr>
              <w:pStyle w:val="ListParagraph"/>
              <w:numPr>
                <w:ilvl w:val="0"/>
                <w:numId w:val="21"/>
              </w:numPr>
              <w:tabs>
                <w:tab w:val="left" w:pos="1740"/>
              </w:tabs>
              <w:bidi/>
              <w:rPr>
                <w:rFonts w:ascii="Simplified Arabic" w:hAnsi="Simplified Arabic" w:cs="Simplified Arabic"/>
                <w:b/>
                <w:bCs/>
                <w:color w:val="000000" w:themeColor="text1"/>
                <w:sz w:val="24"/>
                <w:szCs w:val="24"/>
                <w:rtl/>
                <w:lang w:bidi="ar-EG"/>
              </w:rPr>
            </w:pPr>
            <w:r w:rsidRPr="00A70AF6">
              <w:rPr>
                <w:rFonts w:ascii="Simplified Arabic" w:hAnsi="Simplified Arabic" w:cs="Simplified Arabic"/>
                <w:b/>
                <w:bCs/>
                <w:color w:val="000000" w:themeColor="text1"/>
                <w:sz w:val="24"/>
                <w:szCs w:val="24"/>
                <w:rtl/>
                <w:lang w:bidi="ar-EG"/>
              </w:rPr>
              <w:t>محطة معالجة مياه الصرف الصحي في طنطا</w:t>
            </w:r>
          </w:p>
        </w:tc>
        <w:tc>
          <w:tcPr>
            <w:tcW w:w="1749" w:type="dxa"/>
          </w:tcPr>
          <w:p w14:paraId="0B08C617"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10" w:type="dxa"/>
          </w:tcPr>
          <w:p w14:paraId="6AA40AD6"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070" w:type="dxa"/>
          </w:tcPr>
          <w:p w14:paraId="3240B392"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145" w:type="dxa"/>
          </w:tcPr>
          <w:p w14:paraId="7735BD3B"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r>
      <w:tr w:rsidR="007563E3" w14:paraId="0A7A430A" w14:textId="77777777" w:rsidTr="00D23062">
        <w:tc>
          <w:tcPr>
            <w:tcW w:w="3839" w:type="dxa"/>
            <w:shd w:val="clear" w:color="auto" w:fill="DEEAF6" w:themeFill="accent1" w:themeFillTint="33"/>
          </w:tcPr>
          <w:p w14:paraId="75FE3E4F"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49" w:type="dxa"/>
            <w:shd w:val="clear" w:color="auto" w:fill="DEEAF6" w:themeFill="accent1" w:themeFillTint="33"/>
          </w:tcPr>
          <w:p w14:paraId="35A9606D"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10" w:type="dxa"/>
            <w:shd w:val="clear" w:color="auto" w:fill="DEEAF6" w:themeFill="accent1" w:themeFillTint="33"/>
          </w:tcPr>
          <w:p w14:paraId="3DE4F5A9"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070" w:type="dxa"/>
            <w:shd w:val="clear" w:color="auto" w:fill="DEEAF6" w:themeFill="accent1" w:themeFillTint="33"/>
          </w:tcPr>
          <w:p w14:paraId="13B139DA"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145" w:type="dxa"/>
            <w:shd w:val="clear" w:color="auto" w:fill="DEEAF6" w:themeFill="accent1" w:themeFillTint="33"/>
          </w:tcPr>
          <w:p w14:paraId="1105116D"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r>
      <w:tr w:rsidR="007563E3" w14:paraId="66969AD2" w14:textId="77777777" w:rsidTr="00D23062">
        <w:tc>
          <w:tcPr>
            <w:tcW w:w="3839" w:type="dxa"/>
          </w:tcPr>
          <w:p w14:paraId="0F6A9234"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49" w:type="dxa"/>
          </w:tcPr>
          <w:p w14:paraId="067797E1"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10" w:type="dxa"/>
          </w:tcPr>
          <w:p w14:paraId="350A550D"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070" w:type="dxa"/>
          </w:tcPr>
          <w:p w14:paraId="686DA40B"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145" w:type="dxa"/>
          </w:tcPr>
          <w:p w14:paraId="513B2F68"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r>
      <w:tr w:rsidR="007563E3" w14:paraId="56706BA9" w14:textId="77777777" w:rsidTr="00D23062">
        <w:tc>
          <w:tcPr>
            <w:tcW w:w="3839" w:type="dxa"/>
            <w:shd w:val="clear" w:color="auto" w:fill="DEEAF6" w:themeFill="accent1" w:themeFillTint="33"/>
          </w:tcPr>
          <w:p w14:paraId="3ABE55A9"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49" w:type="dxa"/>
            <w:shd w:val="clear" w:color="auto" w:fill="DEEAF6" w:themeFill="accent1" w:themeFillTint="33"/>
          </w:tcPr>
          <w:p w14:paraId="32E91966"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10" w:type="dxa"/>
            <w:shd w:val="clear" w:color="auto" w:fill="DEEAF6" w:themeFill="accent1" w:themeFillTint="33"/>
          </w:tcPr>
          <w:p w14:paraId="33803233"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070" w:type="dxa"/>
            <w:shd w:val="clear" w:color="auto" w:fill="DEEAF6" w:themeFill="accent1" w:themeFillTint="33"/>
          </w:tcPr>
          <w:p w14:paraId="5812A7B1"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145" w:type="dxa"/>
            <w:shd w:val="clear" w:color="auto" w:fill="DEEAF6" w:themeFill="accent1" w:themeFillTint="33"/>
          </w:tcPr>
          <w:p w14:paraId="5EB810FC"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r>
      <w:tr w:rsidR="007563E3" w14:paraId="1F3FE370" w14:textId="77777777" w:rsidTr="00D23062">
        <w:tc>
          <w:tcPr>
            <w:tcW w:w="3839" w:type="dxa"/>
            <w:shd w:val="clear" w:color="auto" w:fill="DEEAF6" w:themeFill="accent1" w:themeFillTint="33"/>
          </w:tcPr>
          <w:p w14:paraId="31DF239D"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49" w:type="dxa"/>
            <w:shd w:val="clear" w:color="auto" w:fill="DEEAF6" w:themeFill="accent1" w:themeFillTint="33"/>
          </w:tcPr>
          <w:p w14:paraId="5866031E"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10" w:type="dxa"/>
            <w:shd w:val="clear" w:color="auto" w:fill="DEEAF6" w:themeFill="accent1" w:themeFillTint="33"/>
          </w:tcPr>
          <w:p w14:paraId="5C9281DE"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070" w:type="dxa"/>
            <w:shd w:val="clear" w:color="auto" w:fill="DEEAF6" w:themeFill="accent1" w:themeFillTint="33"/>
          </w:tcPr>
          <w:p w14:paraId="7B8D1808"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145" w:type="dxa"/>
            <w:shd w:val="clear" w:color="auto" w:fill="DEEAF6" w:themeFill="accent1" w:themeFillTint="33"/>
          </w:tcPr>
          <w:p w14:paraId="6EDFEACE"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r>
      <w:tr w:rsidR="007563E3" w14:paraId="33B10A7A" w14:textId="77777777" w:rsidTr="00D23062">
        <w:tc>
          <w:tcPr>
            <w:tcW w:w="3839" w:type="dxa"/>
          </w:tcPr>
          <w:p w14:paraId="71050A3D" w14:textId="2BC0AE14" w:rsidR="007563E3" w:rsidRPr="00A70AF6" w:rsidRDefault="007563E3">
            <w:pPr>
              <w:pStyle w:val="ListParagraph"/>
              <w:numPr>
                <w:ilvl w:val="0"/>
                <w:numId w:val="21"/>
              </w:numPr>
              <w:tabs>
                <w:tab w:val="left" w:pos="1740"/>
              </w:tabs>
              <w:bidi/>
              <w:rPr>
                <w:rFonts w:ascii="Simplified Arabic" w:hAnsi="Simplified Arabic" w:cs="Simplified Arabic"/>
                <w:b/>
                <w:bCs/>
                <w:color w:val="000000" w:themeColor="text1"/>
                <w:sz w:val="24"/>
                <w:szCs w:val="24"/>
                <w:rtl/>
                <w:lang w:bidi="ar-EG"/>
              </w:rPr>
            </w:pPr>
            <w:r w:rsidRPr="00A70AF6">
              <w:rPr>
                <w:rFonts w:ascii="Simplified Arabic" w:hAnsi="Simplified Arabic" w:cs="Simplified Arabic"/>
                <w:b/>
                <w:bCs/>
                <w:color w:val="000000" w:themeColor="text1"/>
                <w:sz w:val="24"/>
                <w:szCs w:val="24"/>
                <w:rtl/>
                <w:lang w:bidi="ar-EG"/>
              </w:rPr>
              <w:t xml:space="preserve">محطة معالجة مياه الصرف الصحي </w:t>
            </w:r>
            <w:r w:rsidRPr="00A70AF6">
              <w:rPr>
                <w:rFonts w:ascii="Simplified Arabic" w:hAnsi="Simplified Arabic" w:cs="Simplified Arabic" w:hint="cs"/>
                <w:b/>
                <w:bCs/>
                <w:color w:val="000000" w:themeColor="text1"/>
                <w:sz w:val="24"/>
                <w:szCs w:val="24"/>
                <w:rtl/>
                <w:lang w:bidi="ar-EG"/>
              </w:rPr>
              <w:t xml:space="preserve">في </w:t>
            </w:r>
            <w:r w:rsidR="00643D98">
              <w:rPr>
                <w:rFonts w:ascii="Simplified Arabic" w:hAnsi="Simplified Arabic" w:cs="Simplified Arabic" w:hint="cs"/>
                <w:b/>
                <w:bCs/>
                <w:color w:val="000000" w:themeColor="text1"/>
                <w:sz w:val="24"/>
                <w:szCs w:val="24"/>
                <w:rtl/>
                <w:lang w:bidi="ar-EG"/>
              </w:rPr>
              <w:t>ميت بدر حلاوة</w:t>
            </w:r>
            <w:r w:rsidRPr="00A70AF6">
              <w:rPr>
                <w:rFonts w:ascii="Simplified Arabic" w:hAnsi="Simplified Arabic" w:cs="Simplified Arabic" w:hint="cs"/>
                <w:b/>
                <w:bCs/>
                <w:color w:val="000000" w:themeColor="text1"/>
                <w:sz w:val="24"/>
                <w:szCs w:val="24"/>
                <w:rtl/>
                <w:lang w:bidi="ar-EG"/>
              </w:rPr>
              <w:t xml:space="preserve"> </w:t>
            </w:r>
          </w:p>
        </w:tc>
        <w:tc>
          <w:tcPr>
            <w:tcW w:w="1749" w:type="dxa"/>
          </w:tcPr>
          <w:p w14:paraId="6966BC18"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10" w:type="dxa"/>
          </w:tcPr>
          <w:p w14:paraId="254AE154"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070" w:type="dxa"/>
          </w:tcPr>
          <w:p w14:paraId="44B3099D"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145" w:type="dxa"/>
          </w:tcPr>
          <w:p w14:paraId="2384AB6C"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r>
      <w:tr w:rsidR="007563E3" w14:paraId="3589E517" w14:textId="77777777" w:rsidTr="00D23062">
        <w:tc>
          <w:tcPr>
            <w:tcW w:w="3839" w:type="dxa"/>
            <w:shd w:val="clear" w:color="auto" w:fill="DEEAF6" w:themeFill="accent1" w:themeFillTint="33"/>
          </w:tcPr>
          <w:p w14:paraId="29EBC5A9"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49" w:type="dxa"/>
            <w:shd w:val="clear" w:color="auto" w:fill="DEEAF6" w:themeFill="accent1" w:themeFillTint="33"/>
          </w:tcPr>
          <w:p w14:paraId="550AA7FB"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10" w:type="dxa"/>
            <w:shd w:val="clear" w:color="auto" w:fill="DEEAF6" w:themeFill="accent1" w:themeFillTint="33"/>
          </w:tcPr>
          <w:p w14:paraId="14DB1BE2"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070" w:type="dxa"/>
            <w:shd w:val="clear" w:color="auto" w:fill="DEEAF6" w:themeFill="accent1" w:themeFillTint="33"/>
          </w:tcPr>
          <w:p w14:paraId="34C95C75"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145" w:type="dxa"/>
            <w:shd w:val="clear" w:color="auto" w:fill="DEEAF6" w:themeFill="accent1" w:themeFillTint="33"/>
          </w:tcPr>
          <w:p w14:paraId="2BECC68D"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r>
      <w:tr w:rsidR="007563E3" w14:paraId="4DAC029F" w14:textId="77777777" w:rsidTr="00D23062">
        <w:tc>
          <w:tcPr>
            <w:tcW w:w="3839" w:type="dxa"/>
          </w:tcPr>
          <w:p w14:paraId="06268358"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49" w:type="dxa"/>
          </w:tcPr>
          <w:p w14:paraId="0E896E3C"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10" w:type="dxa"/>
          </w:tcPr>
          <w:p w14:paraId="4956AE2A"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070" w:type="dxa"/>
          </w:tcPr>
          <w:p w14:paraId="1D646E35"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145" w:type="dxa"/>
          </w:tcPr>
          <w:p w14:paraId="30E49EC7"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r>
      <w:tr w:rsidR="007563E3" w14:paraId="0E3F0DAC" w14:textId="77777777" w:rsidTr="00D23062">
        <w:tc>
          <w:tcPr>
            <w:tcW w:w="3839" w:type="dxa"/>
            <w:shd w:val="clear" w:color="auto" w:fill="DEEAF6" w:themeFill="accent1" w:themeFillTint="33"/>
          </w:tcPr>
          <w:p w14:paraId="5AED6ECB"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49" w:type="dxa"/>
            <w:shd w:val="clear" w:color="auto" w:fill="DEEAF6" w:themeFill="accent1" w:themeFillTint="33"/>
          </w:tcPr>
          <w:p w14:paraId="61C04433"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10" w:type="dxa"/>
            <w:shd w:val="clear" w:color="auto" w:fill="DEEAF6" w:themeFill="accent1" w:themeFillTint="33"/>
          </w:tcPr>
          <w:p w14:paraId="28054C4B"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070" w:type="dxa"/>
            <w:shd w:val="clear" w:color="auto" w:fill="DEEAF6" w:themeFill="accent1" w:themeFillTint="33"/>
          </w:tcPr>
          <w:p w14:paraId="6E4CA512"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145" w:type="dxa"/>
            <w:shd w:val="clear" w:color="auto" w:fill="DEEAF6" w:themeFill="accent1" w:themeFillTint="33"/>
          </w:tcPr>
          <w:p w14:paraId="0D659CDA"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r>
      <w:tr w:rsidR="007563E3" w14:paraId="1F40D95F" w14:textId="77777777" w:rsidTr="00D23062">
        <w:tc>
          <w:tcPr>
            <w:tcW w:w="3839" w:type="dxa"/>
          </w:tcPr>
          <w:p w14:paraId="23FC34FC"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49" w:type="dxa"/>
          </w:tcPr>
          <w:p w14:paraId="1D89758D"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1710" w:type="dxa"/>
          </w:tcPr>
          <w:p w14:paraId="3D6F5912"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070" w:type="dxa"/>
          </w:tcPr>
          <w:p w14:paraId="73B8DFE0"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c>
          <w:tcPr>
            <w:tcW w:w="2145" w:type="dxa"/>
          </w:tcPr>
          <w:p w14:paraId="16719A80" w14:textId="77777777" w:rsidR="007563E3" w:rsidRDefault="007563E3" w:rsidP="00D23062">
            <w:pPr>
              <w:tabs>
                <w:tab w:val="left" w:pos="1740"/>
              </w:tabs>
              <w:bidi/>
              <w:rPr>
                <w:rFonts w:ascii="Simplified Arabic" w:hAnsi="Simplified Arabic" w:cs="Simplified Arabic"/>
                <w:color w:val="000000" w:themeColor="text1"/>
                <w:sz w:val="24"/>
                <w:szCs w:val="24"/>
                <w:rtl/>
                <w:lang w:bidi="ar-EG"/>
              </w:rPr>
            </w:pPr>
          </w:p>
        </w:tc>
      </w:tr>
    </w:tbl>
    <w:p w14:paraId="15DFE62F" w14:textId="77777777" w:rsidR="007563E3" w:rsidRPr="008373C3" w:rsidRDefault="007563E3" w:rsidP="007563E3">
      <w:pPr>
        <w:tabs>
          <w:tab w:val="left" w:pos="1740"/>
        </w:tabs>
        <w:bidi/>
        <w:rPr>
          <w:rFonts w:ascii="Simplified Arabic" w:hAnsi="Simplified Arabic" w:cs="Simplified Arabic"/>
          <w:color w:val="000000" w:themeColor="text1"/>
          <w:sz w:val="24"/>
          <w:szCs w:val="24"/>
          <w:rtl/>
          <w:lang w:bidi="ar-EG"/>
        </w:rPr>
      </w:pPr>
    </w:p>
    <w:p w14:paraId="498E564A" w14:textId="77777777" w:rsidR="007563E3" w:rsidRPr="0059393B" w:rsidRDefault="007563E3" w:rsidP="007563E3">
      <w:pPr>
        <w:tabs>
          <w:tab w:val="left" w:pos="1740"/>
        </w:tabs>
        <w:bidi/>
        <w:jc w:val="center"/>
        <w:rPr>
          <w:rFonts w:ascii="Simplified Arabic" w:hAnsi="Simplified Arabic" w:cs="Simplified Arabic"/>
          <w:b/>
          <w:bCs/>
          <w:color w:val="000000" w:themeColor="text1"/>
          <w:sz w:val="28"/>
          <w:szCs w:val="28"/>
          <w:rtl/>
          <w:lang w:bidi="ar-EG"/>
        </w:rPr>
      </w:pPr>
    </w:p>
    <w:p w14:paraId="74913E14" w14:textId="77777777" w:rsidR="007563E3" w:rsidRPr="006115DE" w:rsidRDefault="007563E3" w:rsidP="007563E3">
      <w:pPr>
        <w:tabs>
          <w:tab w:val="left" w:pos="1740"/>
        </w:tabs>
        <w:bidi/>
        <w:rPr>
          <w:rFonts w:ascii="Simplified Arabic" w:hAnsi="Simplified Arabic" w:cs="Simplified Arabic"/>
          <w:sz w:val="24"/>
          <w:szCs w:val="24"/>
          <w:rtl/>
          <w:lang w:bidi="ar-EG"/>
        </w:rPr>
        <w:sectPr w:rsidR="007563E3" w:rsidRPr="006115DE" w:rsidSect="00D23062">
          <w:pgSz w:w="12240" w:h="15840"/>
          <w:pgMar w:top="1440" w:right="1440" w:bottom="1440" w:left="1440" w:header="720" w:footer="720" w:gutter="0"/>
          <w:cols w:space="720"/>
          <w:docGrid w:linePitch="360"/>
        </w:sectPr>
      </w:pPr>
      <w:r>
        <w:rPr>
          <w:rFonts w:ascii="Simplified Arabic" w:hAnsi="Simplified Arabic" w:cs="Simplified Arabic"/>
          <w:sz w:val="24"/>
          <w:szCs w:val="24"/>
          <w:rtl/>
          <w:lang w:bidi="ar-EG"/>
        </w:rPr>
        <w:tab/>
      </w:r>
    </w:p>
    <w:p w14:paraId="0307865F" w14:textId="19E300A6" w:rsidR="007563E3" w:rsidRDefault="007563E3" w:rsidP="007563E3">
      <w:pPr>
        <w:bidi/>
        <w:spacing w:after="0"/>
        <w:jc w:val="center"/>
        <w:rPr>
          <w:rFonts w:ascii="Simplified Arabic" w:hAnsi="Simplified Arabic" w:cs="Simplified Arabic"/>
          <w:b/>
          <w:bCs/>
          <w:sz w:val="28"/>
          <w:szCs w:val="28"/>
          <w:rtl/>
          <w:lang w:bidi="ar-EG"/>
        </w:rPr>
      </w:pPr>
      <w:r w:rsidRPr="008F7433">
        <w:rPr>
          <w:rFonts w:ascii="Simplified Arabic" w:hAnsi="Simplified Arabic" w:cs="Simplified Arabic" w:hint="cs"/>
          <w:b/>
          <w:bCs/>
          <w:sz w:val="28"/>
          <w:szCs w:val="28"/>
          <w:rtl/>
          <w:lang w:bidi="ar-EG"/>
        </w:rPr>
        <w:lastRenderedPageBreak/>
        <w:t xml:space="preserve">نموذج </w:t>
      </w:r>
      <w:r w:rsidR="0066344C">
        <w:rPr>
          <w:rFonts w:ascii="Simplified Arabic" w:hAnsi="Simplified Arabic" w:cs="Simplified Arabic" w:hint="cs"/>
          <w:b/>
          <w:bCs/>
          <w:sz w:val="28"/>
          <w:szCs w:val="28"/>
          <w:rtl/>
          <w:lang w:bidi="ar-EG"/>
        </w:rPr>
        <w:t>الفنى</w:t>
      </w:r>
      <w:r w:rsidRPr="008F7433">
        <w:rPr>
          <w:rFonts w:ascii="Simplified Arabic" w:hAnsi="Simplified Arabic" w:cs="Simplified Arabic" w:hint="cs"/>
          <w:b/>
          <w:bCs/>
          <w:sz w:val="28"/>
          <w:szCs w:val="28"/>
          <w:rtl/>
          <w:lang w:bidi="ar-EG"/>
        </w:rPr>
        <w:t xml:space="preserve">-8. </w:t>
      </w:r>
      <w:r w:rsidRPr="008F7433">
        <w:rPr>
          <w:rFonts w:ascii="Simplified Arabic" w:hAnsi="Simplified Arabic" w:cs="Simplified Arabic"/>
          <w:b/>
          <w:bCs/>
          <w:sz w:val="28"/>
          <w:szCs w:val="28"/>
          <w:rtl/>
          <w:lang w:bidi="ar-EG"/>
        </w:rPr>
        <w:t xml:space="preserve">الجدول الزمني </w:t>
      </w:r>
      <w:r w:rsidRPr="008F7433">
        <w:rPr>
          <w:rFonts w:ascii="Simplified Arabic" w:hAnsi="Simplified Arabic" w:cs="Simplified Arabic" w:hint="cs"/>
          <w:b/>
          <w:bCs/>
          <w:sz w:val="28"/>
          <w:szCs w:val="28"/>
          <w:rtl/>
          <w:lang w:bidi="ar-EG"/>
        </w:rPr>
        <w:t xml:space="preserve">للتوظيف </w:t>
      </w:r>
      <w:r w:rsidRPr="008F7433">
        <w:rPr>
          <w:rFonts w:ascii="Simplified Arabic" w:hAnsi="Simplified Arabic" w:cs="Simplified Arabic"/>
          <w:b/>
          <w:bCs/>
          <w:sz w:val="28"/>
          <w:szCs w:val="28"/>
          <w:rtl/>
          <w:lang w:bidi="ar-EG"/>
        </w:rPr>
        <w:t>(الموظفون الفنيون الرئيسيون وموظفو الدعم)</w:t>
      </w:r>
    </w:p>
    <w:tbl>
      <w:tblPr>
        <w:tblStyle w:val="TableGrid"/>
        <w:bidiVisual/>
        <w:tblW w:w="15105" w:type="dxa"/>
        <w:tblInd w:w="-967" w:type="dxa"/>
        <w:tblLook w:val="04A0" w:firstRow="1" w:lastRow="0" w:firstColumn="1" w:lastColumn="0" w:noHBand="0" w:noVBand="1"/>
      </w:tblPr>
      <w:tblGrid>
        <w:gridCol w:w="442"/>
        <w:gridCol w:w="1208"/>
        <w:gridCol w:w="43"/>
        <w:gridCol w:w="1337"/>
        <w:gridCol w:w="23"/>
        <w:gridCol w:w="472"/>
        <w:gridCol w:w="68"/>
        <w:gridCol w:w="517"/>
        <w:gridCol w:w="23"/>
        <w:gridCol w:w="532"/>
        <w:gridCol w:w="8"/>
        <w:gridCol w:w="532"/>
        <w:gridCol w:w="8"/>
        <w:gridCol w:w="487"/>
        <w:gridCol w:w="53"/>
        <w:gridCol w:w="607"/>
        <w:gridCol w:w="23"/>
        <w:gridCol w:w="532"/>
        <w:gridCol w:w="8"/>
        <w:gridCol w:w="540"/>
        <w:gridCol w:w="7"/>
        <w:gridCol w:w="586"/>
        <w:gridCol w:w="531"/>
        <w:gridCol w:w="718"/>
        <w:gridCol w:w="714"/>
        <w:gridCol w:w="1529"/>
        <w:gridCol w:w="1786"/>
        <w:gridCol w:w="1771"/>
      </w:tblGrid>
      <w:tr w:rsidR="007563E3" w14:paraId="0AC39BDB" w14:textId="77777777" w:rsidTr="00D23062">
        <w:trPr>
          <w:trHeight w:val="323"/>
        </w:trPr>
        <w:tc>
          <w:tcPr>
            <w:tcW w:w="442" w:type="dxa"/>
            <w:vMerge w:val="restart"/>
            <w:shd w:val="clear" w:color="auto" w:fill="1F4E79" w:themeFill="accent1" w:themeFillShade="80"/>
          </w:tcPr>
          <w:p w14:paraId="52BA9CCA" w14:textId="77777777" w:rsidR="007563E3" w:rsidRPr="00360B89" w:rsidRDefault="007563E3" w:rsidP="00D23062">
            <w:pPr>
              <w:bidi/>
              <w:rPr>
                <w:rFonts w:ascii="Simplified Arabic" w:hAnsi="Simplified Arabic" w:cs="Simplified Arabic"/>
                <w:b/>
                <w:bCs/>
                <w:color w:val="FFFFFF" w:themeColor="background1"/>
                <w:sz w:val="24"/>
                <w:szCs w:val="24"/>
                <w:rtl/>
                <w:lang w:bidi="ar-EG"/>
              </w:rPr>
            </w:pPr>
          </w:p>
        </w:tc>
        <w:tc>
          <w:tcPr>
            <w:tcW w:w="1251" w:type="dxa"/>
            <w:gridSpan w:val="2"/>
            <w:vMerge w:val="restart"/>
            <w:shd w:val="clear" w:color="auto" w:fill="1F4E79" w:themeFill="accent1" w:themeFillShade="80"/>
          </w:tcPr>
          <w:p w14:paraId="5C1DC6A7" w14:textId="77777777" w:rsidR="007563E3" w:rsidRPr="00360B89" w:rsidRDefault="007563E3" w:rsidP="00D23062">
            <w:pPr>
              <w:bidi/>
              <w:rPr>
                <w:rFonts w:ascii="Simplified Arabic" w:hAnsi="Simplified Arabic" w:cs="Simplified Arabic"/>
                <w:b/>
                <w:bCs/>
                <w:color w:val="FFFFFF" w:themeColor="background1"/>
                <w:sz w:val="24"/>
                <w:szCs w:val="24"/>
                <w:rtl/>
                <w:lang w:bidi="ar-EG"/>
              </w:rPr>
            </w:pPr>
          </w:p>
        </w:tc>
        <w:tc>
          <w:tcPr>
            <w:tcW w:w="8326" w:type="dxa"/>
            <w:gridSpan w:val="22"/>
            <w:shd w:val="clear" w:color="auto" w:fill="1F4E79" w:themeFill="accent1" w:themeFillShade="80"/>
          </w:tcPr>
          <w:p w14:paraId="7D5ADA44" w14:textId="77777777" w:rsidR="007563E3" w:rsidRPr="00360B89" w:rsidRDefault="007563E3" w:rsidP="00D23062">
            <w:pPr>
              <w:bidi/>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إسهامات(مدخلات)</w:t>
            </w:r>
            <w:r w:rsidRPr="00360B89">
              <w:rPr>
                <w:rFonts w:ascii="Simplified Arabic" w:hAnsi="Simplified Arabic" w:cs="Simplified Arabic"/>
                <w:b/>
                <w:bCs/>
                <w:color w:val="FFFFFF" w:themeColor="background1"/>
                <w:sz w:val="24"/>
                <w:szCs w:val="24"/>
                <w:rtl/>
                <w:lang w:bidi="ar-EG"/>
              </w:rPr>
              <w:t xml:space="preserve"> الموظفين (في شكل مخطط شريطي) (1)</w:t>
            </w:r>
          </w:p>
        </w:tc>
        <w:tc>
          <w:tcPr>
            <w:tcW w:w="5086" w:type="dxa"/>
            <w:gridSpan w:val="3"/>
            <w:shd w:val="clear" w:color="auto" w:fill="1F4E79" w:themeFill="accent1" w:themeFillShade="80"/>
          </w:tcPr>
          <w:p w14:paraId="21746E99" w14:textId="77777777" w:rsidR="007563E3" w:rsidRPr="00360B89" w:rsidRDefault="007563E3" w:rsidP="00D23062">
            <w:pPr>
              <w:bidi/>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b/>
                <w:bCs/>
                <w:color w:val="FFFFFF" w:themeColor="background1"/>
                <w:sz w:val="24"/>
                <w:szCs w:val="24"/>
                <w:rtl/>
                <w:lang w:bidi="ar-EG"/>
              </w:rPr>
              <w:t>مجموع مدخلات شهر الموظفين</w:t>
            </w:r>
          </w:p>
        </w:tc>
      </w:tr>
      <w:tr w:rsidR="007563E3" w14:paraId="4FFE9ABD" w14:textId="77777777" w:rsidTr="00D23062">
        <w:trPr>
          <w:trHeight w:val="170"/>
        </w:trPr>
        <w:tc>
          <w:tcPr>
            <w:tcW w:w="442" w:type="dxa"/>
            <w:vMerge/>
            <w:shd w:val="clear" w:color="auto" w:fill="1F4E79" w:themeFill="accent1" w:themeFillShade="80"/>
          </w:tcPr>
          <w:p w14:paraId="0D3EE3D9" w14:textId="77777777" w:rsidR="007563E3" w:rsidRPr="00360B89" w:rsidRDefault="007563E3" w:rsidP="00D23062">
            <w:pPr>
              <w:bidi/>
              <w:rPr>
                <w:rFonts w:ascii="Simplified Arabic" w:hAnsi="Simplified Arabic" w:cs="Simplified Arabic"/>
                <w:b/>
                <w:bCs/>
                <w:color w:val="FFFFFF" w:themeColor="background1"/>
                <w:sz w:val="24"/>
                <w:szCs w:val="24"/>
                <w:rtl/>
                <w:lang w:bidi="ar-EG"/>
              </w:rPr>
            </w:pPr>
          </w:p>
        </w:tc>
        <w:tc>
          <w:tcPr>
            <w:tcW w:w="1251" w:type="dxa"/>
            <w:gridSpan w:val="2"/>
            <w:vMerge/>
            <w:shd w:val="clear" w:color="auto" w:fill="1F4E79" w:themeFill="accent1" w:themeFillShade="80"/>
          </w:tcPr>
          <w:p w14:paraId="40B7B3A7" w14:textId="77777777" w:rsidR="007563E3" w:rsidRPr="00360B89" w:rsidRDefault="007563E3" w:rsidP="00D23062">
            <w:pPr>
              <w:bidi/>
              <w:rPr>
                <w:rFonts w:ascii="Simplified Arabic" w:hAnsi="Simplified Arabic" w:cs="Simplified Arabic"/>
                <w:b/>
                <w:bCs/>
                <w:color w:val="FFFFFF" w:themeColor="background1"/>
                <w:sz w:val="24"/>
                <w:szCs w:val="24"/>
                <w:rtl/>
                <w:lang w:bidi="ar-EG"/>
              </w:rPr>
            </w:pPr>
          </w:p>
        </w:tc>
        <w:tc>
          <w:tcPr>
            <w:tcW w:w="1360" w:type="dxa"/>
            <w:gridSpan w:val="2"/>
            <w:shd w:val="clear" w:color="auto" w:fill="1F4E79" w:themeFill="accent1" w:themeFillShade="80"/>
          </w:tcPr>
          <w:p w14:paraId="6273F3DE" w14:textId="77777777" w:rsidR="007563E3" w:rsidRPr="00360B89" w:rsidRDefault="007563E3" w:rsidP="00D23062">
            <w:pPr>
              <w:bidi/>
              <w:rPr>
                <w:rFonts w:ascii="Simplified Arabic" w:hAnsi="Simplified Arabic" w:cs="Simplified Arabic"/>
                <w:b/>
                <w:bCs/>
                <w:color w:val="FFFFFF" w:themeColor="background1"/>
                <w:sz w:val="24"/>
                <w:szCs w:val="24"/>
                <w:rtl/>
                <w:lang w:bidi="ar-EG"/>
              </w:rPr>
            </w:pPr>
          </w:p>
        </w:tc>
        <w:tc>
          <w:tcPr>
            <w:tcW w:w="540" w:type="dxa"/>
            <w:gridSpan w:val="2"/>
            <w:shd w:val="clear" w:color="auto" w:fill="1F4E79" w:themeFill="accent1" w:themeFillShade="80"/>
          </w:tcPr>
          <w:p w14:paraId="155F8290"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1</w:t>
            </w:r>
            <w:r w:rsidRPr="00360B89">
              <w:rPr>
                <w:rFonts w:ascii="Simplified Arabic" w:hAnsi="Simplified Arabic" w:cs="Simplified Arabic" w:hint="cs"/>
                <w:b/>
                <w:bCs/>
                <w:color w:val="FFFFFF" w:themeColor="background1"/>
                <w:sz w:val="24"/>
                <w:szCs w:val="24"/>
                <w:vertAlign w:val="superscript"/>
                <w:rtl/>
                <w:lang w:bidi="ar-EG"/>
              </w:rPr>
              <w:t>2</w:t>
            </w:r>
          </w:p>
        </w:tc>
        <w:tc>
          <w:tcPr>
            <w:tcW w:w="540" w:type="dxa"/>
            <w:gridSpan w:val="2"/>
            <w:shd w:val="clear" w:color="auto" w:fill="1F4E79" w:themeFill="accent1" w:themeFillShade="80"/>
          </w:tcPr>
          <w:p w14:paraId="0C208BE8"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2</w:t>
            </w:r>
          </w:p>
        </w:tc>
        <w:tc>
          <w:tcPr>
            <w:tcW w:w="540" w:type="dxa"/>
            <w:gridSpan w:val="2"/>
            <w:shd w:val="clear" w:color="auto" w:fill="1F4E79" w:themeFill="accent1" w:themeFillShade="80"/>
          </w:tcPr>
          <w:p w14:paraId="57A40298"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3</w:t>
            </w:r>
          </w:p>
        </w:tc>
        <w:tc>
          <w:tcPr>
            <w:tcW w:w="540" w:type="dxa"/>
            <w:gridSpan w:val="2"/>
            <w:shd w:val="clear" w:color="auto" w:fill="1F4E79" w:themeFill="accent1" w:themeFillShade="80"/>
          </w:tcPr>
          <w:p w14:paraId="4A046DB7"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4</w:t>
            </w:r>
          </w:p>
        </w:tc>
        <w:tc>
          <w:tcPr>
            <w:tcW w:w="540" w:type="dxa"/>
            <w:gridSpan w:val="2"/>
            <w:shd w:val="clear" w:color="auto" w:fill="1F4E79" w:themeFill="accent1" w:themeFillShade="80"/>
          </w:tcPr>
          <w:p w14:paraId="26F1DFEC"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5</w:t>
            </w:r>
          </w:p>
        </w:tc>
        <w:tc>
          <w:tcPr>
            <w:tcW w:w="630" w:type="dxa"/>
            <w:gridSpan w:val="2"/>
            <w:shd w:val="clear" w:color="auto" w:fill="1F4E79" w:themeFill="accent1" w:themeFillShade="80"/>
          </w:tcPr>
          <w:p w14:paraId="28281D6E"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6</w:t>
            </w:r>
          </w:p>
        </w:tc>
        <w:tc>
          <w:tcPr>
            <w:tcW w:w="540" w:type="dxa"/>
            <w:gridSpan w:val="2"/>
            <w:shd w:val="clear" w:color="auto" w:fill="1F4E79" w:themeFill="accent1" w:themeFillShade="80"/>
          </w:tcPr>
          <w:p w14:paraId="25FDBD62"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7</w:t>
            </w:r>
          </w:p>
        </w:tc>
        <w:tc>
          <w:tcPr>
            <w:tcW w:w="540" w:type="dxa"/>
            <w:shd w:val="clear" w:color="auto" w:fill="1F4E79" w:themeFill="accent1" w:themeFillShade="80"/>
          </w:tcPr>
          <w:p w14:paraId="125729D4"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8</w:t>
            </w:r>
          </w:p>
        </w:tc>
        <w:tc>
          <w:tcPr>
            <w:tcW w:w="593" w:type="dxa"/>
            <w:gridSpan w:val="2"/>
            <w:shd w:val="clear" w:color="auto" w:fill="1F4E79" w:themeFill="accent1" w:themeFillShade="80"/>
          </w:tcPr>
          <w:p w14:paraId="34EC5999"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9</w:t>
            </w:r>
          </w:p>
        </w:tc>
        <w:tc>
          <w:tcPr>
            <w:tcW w:w="531" w:type="dxa"/>
            <w:shd w:val="clear" w:color="auto" w:fill="1F4E79" w:themeFill="accent1" w:themeFillShade="80"/>
          </w:tcPr>
          <w:p w14:paraId="6A36032B"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10</w:t>
            </w:r>
          </w:p>
        </w:tc>
        <w:tc>
          <w:tcPr>
            <w:tcW w:w="718" w:type="dxa"/>
            <w:shd w:val="clear" w:color="auto" w:fill="1F4E79" w:themeFill="accent1" w:themeFillShade="80"/>
          </w:tcPr>
          <w:p w14:paraId="3524787D"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11</w:t>
            </w:r>
          </w:p>
        </w:tc>
        <w:tc>
          <w:tcPr>
            <w:tcW w:w="714" w:type="dxa"/>
            <w:shd w:val="clear" w:color="auto" w:fill="1F4E79" w:themeFill="accent1" w:themeFillShade="80"/>
          </w:tcPr>
          <w:p w14:paraId="532F3484"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b/>
                <w:bCs/>
                <w:color w:val="FFFFFF" w:themeColor="background1"/>
                <w:sz w:val="24"/>
                <w:szCs w:val="24"/>
                <w:lang w:bidi="ar-EG"/>
              </w:rPr>
              <w:t>N</w:t>
            </w:r>
          </w:p>
        </w:tc>
        <w:tc>
          <w:tcPr>
            <w:tcW w:w="1529" w:type="dxa"/>
            <w:shd w:val="clear" w:color="auto" w:fill="1F4E79" w:themeFill="accent1" w:themeFillShade="80"/>
          </w:tcPr>
          <w:p w14:paraId="54FE9560"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الصفحة الرئيسية</w:t>
            </w:r>
          </w:p>
        </w:tc>
        <w:tc>
          <w:tcPr>
            <w:tcW w:w="1786" w:type="dxa"/>
            <w:shd w:val="clear" w:color="auto" w:fill="1F4E79" w:themeFill="accent1" w:themeFillShade="80"/>
          </w:tcPr>
          <w:p w14:paraId="45B57385" w14:textId="77777777" w:rsidR="007563E3" w:rsidRPr="00CC77A5" w:rsidRDefault="007563E3" w:rsidP="00D23062">
            <w:pPr>
              <w:bidi/>
              <w:jc w:val="center"/>
              <w:rPr>
                <w:rFonts w:ascii="Simplified Arabic" w:hAnsi="Simplified Arabic" w:cs="Simplified Arabic"/>
                <w:b/>
                <w:bCs/>
                <w:color w:val="FFFFFF" w:themeColor="background1"/>
                <w:sz w:val="24"/>
                <w:szCs w:val="24"/>
                <w:vertAlign w:val="superscript"/>
                <w:rtl/>
                <w:lang w:bidi="ar-EG"/>
              </w:rPr>
            </w:pPr>
            <w:r>
              <w:rPr>
                <w:rFonts w:ascii="Simplified Arabic" w:hAnsi="Simplified Arabic" w:cs="Simplified Arabic" w:hint="cs"/>
                <w:b/>
                <w:bCs/>
                <w:color w:val="FFFFFF" w:themeColor="background1"/>
                <w:sz w:val="24"/>
                <w:szCs w:val="24"/>
                <w:rtl/>
                <w:lang w:bidi="ar-EG"/>
              </w:rPr>
              <w:t>العمل الميداني</w:t>
            </w:r>
            <w:r>
              <w:rPr>
                <w:rFonts w:ascii="Simplified Arabic" w:hAnsi="Simplified Arabic" w:cs="Simplified Arabic" w:hint="cs"/>
                <w:b/>
                <w:bCs/>
                <w:color w:val="FFFFFF" w:themeColor="background1"/>
                <w:sz w:val="24"/>
                <w:szCs w:val="24"/>
                <w:vertAlign w:val="superscript"/>
                <w:rtl/>
                <w:lang w:bidi="ar-EG"/>
              </w:rPr>
              <w:t>3</w:t>
            </w:r>
          </w:p>
        </w:tc>
        <w:tc>
          <w:tcPr>
            <w:tcW w:w="1771" w:type="dxa"/>
            <w:shd w:val="clear" w:color="auto" w:fill="1F4E79" w:themeFill="accent1" w:themeFillShade="80"/>
          </w:tcPr>
          <w:p w14:paraId="5D1D8184" w14:textId="77777777" w:rsidR="007563E3" w:rsidRPr="00360B89" w:rsidRDefault="007563E3" w:rsidP="00D23062">
            <w:pPr>
              <w:bidi/>
              <w:jc w:val="center"/>
              <w:rPr>
                <w:rFonts w:ascii="Simplified Arabic" w:hAnsi="Simplified Arabic" w:cs="Simplified Arabic"/>
                <w:b/>
                <w:bCs/>
                <w:color w:val="FFFFFF" w:themeColor="background1"/>
                <w:sz w:val="24"/>
                <w:szCs w:val="24"/>
                <w:rtl/>
                <w:lang w:bidi="ar-EG"/>
              </w:rPr>
            </w:pPr>
            <w:r w:rsidRPr="00360B89">
              <w:rPr>
                <w:rFonts w:ascii="Simplified Arabic" w:hAnsi="Simplified Arabic" w:cs="Simplified Arabic" w:hint="cs"/>
                <w:b/>
                <w:bCs/>
                <w:color w:val="FFFFFF" w:themeColor="background1"/>
                <w:sz w:val="24"/>
                <w:szCs w:val="24"/>
                <w:rtl/>
                <w:lang w:bidi="ar-EG"/>
              </w:rPr>
              <w:t>الإجمالي</w:t>
            </w:r>
          </w:p>
        </w:tc>
      </w:tr>
      <w:tr w:rsidR="007563E3" w14:paraId="15A23DAF" w14:textId="77777777" w:rsidTr="00D23062">
        <w:trPr>
          <w:trHeight w:val="287"/>
        </w:trPr>
        <w:tc>
          <w:tcPr>
            <w:tcW w:w="3593" w:type="dxa"/>
            <w:gridSpan w:val="7"/>
            <w:shd w:val="clear" w:color="auto" w:fill="DEEAF6" w:themeFill="accent1" w:themeFillTint="33"/>
          </w:tcPr>
          <w:p w14:paraId="7583332D" w14:textId="77777777" w:rsidR="007563E3" w:rsidRPr="00D21F0E" w:rsidRDefault="007563E3" w:rsidP="00D23062">
            <w:pPr>
              <w:bidi/>
              <w:rPr>
                <w:rFonts w:ascii="Simplified Arabic" w:hAnsi="Simplified Arabic" w:cs="Simplified Arabic"/>
                <w:sz w:val="20"/>
                <w:szCs w:val="20"/>
                <w:rtl/>
                <w:lang w:bidi="ar-EG"/>
              </w:rPr>
            </w:pPr>
            <w:r w:rsidRPr="00D21F0E">
              <w:rPr>
                <w:rFonts w:ascii="Simplified Arabic" w:hAnsi="Simplified Arabic" w:cs="Simplified Arabic"/>
                <w:sz w:val="20"/>
                <w:szCs w:val="20"/>
                <w:rtl/>
                <w:lang w:bidi="ar-EG"/>
              </w:rPr>
              <w:t>أجنبي</w:t>
            </w:r>
          </w:p>
        </w:tc>
        <w:tc>
          <w:tcPr>
            <w:tcW w:w="540" w:type="dxa"/>
            <w:gridSpan w:val="2"/>
            <w:shd w:val="clear" w:color="auto" w:fill="DEEAF6" w:themeFill="accent1" w:themeFillTint="33"/>
          </w:tcPr>
          <w:p w14:paraId="454F427A" w14:textId="77777777" w:rsidR="007563E3" w:rsidRPr="00D21F0E" w:rsidRDefault="007563E3" w:rsidP="00D23062">
            <w:pPr>
              <w:bidi/>
              <w:rPr>
                <w:rFonts w:ascii="Simplified Arabic" w:hAnsi="Simplified Arabic" w:cs="Simplified Arabic"/>
                <w:sz w:val="20"/>
                <w:szCs w:val="20"/>
                <w:rtl/>
                <w:lang w:bidi="ar-EG"/>
              </w:rPr>
            </w:pPr>
          </w:p>
        </w:tc>
        <w:tc>
          <w:tcPr>
            <w:tcW w:w="540" w:type="dxa"/>
            <w:gridSpan w:val="2"/>
            <w:shd w:val="clear" w:color="auto" w:fill="DEEAF6" w:themeFill="accent1" w:themeFillTint="33"/>
          </w:tcPr>
          <w:p w14:paraId="0CB6295A" w14:textId="77777777" w:rsidR="007563E3" w:rsidRPr="00D21F0E" w:rsidRDefault="007563E3" w:rsidP="00D23062">
            <w:pPr>
              <w:bidi/>
              <w:rPr>
                <w:rFonts w:ascii="Simplified Arabic" w:hAnsi="Simplified Arabic" w:cs="Simplified Arabic"/>
                <w:sz w:val="20"/>
                <w:szCs w:val="20"/>
                <w:rtl/>
                <w:lang w:bidi="ar-EG"/>
              </w:rPr>
            </w:pPr>
          </w:p>
        </w:tc>
        <w:tc>
          <w:tcPr>
            <w:tcW w:w="540" w:type="dxa"/>
            <w:gridSpan w:val="2"/>
            <w:shd w:val="clear" w:color="auto" w:fill="DEEAF6" w:themeFill="accent1" w:themeFillTint="33"/>
          </w:tcPr>
          <w:p w14:paraId="435D0BCE" w14:textId="77777777" w:rsidR="007563E3" w:rsidRPr="00D21F0E" w:rsidRDefault="007563E3" w:rsidP="00D23062">
            <w:pPr>
              <w:bidi/>
              <w:rPr>
                <w:rFonts w:ascii="Simplified Arabic" w:hAnsi="Simplified Arabic" w:cs="Simplified Arabic"/>
                <w:sz w:val="20"/>
                <w:szCs w:val="20"/>
                <w:rtl/>
                <w:lang w:bidi="ar-EG"/>
              </w:rPr>
            </w:pPr>
          </w:p>
        </w:tc>
        <w:tc>
          <w:tcPr>
            <w:tcW w:w="540" w:type="dxa"/>
            <w:gridSpan w:val="2"/>
            <w:shd w:val="clear" w:color="auto" w:fill="DEEAF6" w:themeFill="accent1" w:themeFillTint="33"/>
          </w:tcPr>
          <w:p w14:paraId="639ABAD2" w14:textId="77777777" w:rsidR="007563E3" w:rsidRPr="00D21F0E" w:rsidRDefault="007563E3" w:rsidP="00D23062">
            <w:pPr>
              <w:bidi/>
              <w:rPr>
                <w:rFonts w:ascii="Simplified Arabic" w:hAnsi="Simplified Arabic" w:cs="Simplified Arabic"/>
                <w:sz w:val="20"/>
                <w:szCs w:val="20"/>
                <w:rtl/>
                <w:lang w:bidi="ar-EG"/>
              </w:rPr>
            </w:pPr>
          </w:p>
        </w:tc>
        <w:tc>
          <w:tcPr>
            <w:tcW w:w="630" w:type="dxa"/>
            <w:gridSpan w:val="2"/>
            <w:shd w:val="clear" w:color="auto" w:fill="DEEAF6" w:themeFill="accent1" w:themeFillTint="33"/>
          </w:tcPr>
          <w:p w14:paraId="41FDF417" w14:textId="77777777" w:rsidR="007563E3" w:rsidRPr="00D21F0E" w:rsidRDefault="007563E3" w:rsidP="00D23062">
            <w:pPr>
              <w:bidi/>
              <w:rPr>
                <w:rFonts w:ascii="Simplified Arabic" w:hAnsi="Simplified Arabic" w:cs="Simplified Arabic"/>
                <w:sz w:val="20"/>
                <w:szCs w:val="20"/>
                <w:rtl/>
                <w:lang w:bidi="ar-EG"/>
              </w:rPr>
            </w:pPr>
          </w:p>
        </w:tc>
        <w:tc>
          <w:tcPr>
            <w:tcW w:w="540" w:type="dxa"/>
            <w:gridSpan w:val="2"/>
            <w:shd w:val="clear" w:color="auto" w:fill="DEEAF6" w:themeFill="accent1" w:themeFillTint="33"/>
          </w:tcPr>
          <w:p w14:paraId="4689DC1D" w14:textId="77777777" w:rsidR="007563E3" w:rsidRPr="00D21F0E" w:rsidRDefault="007563E3" w:rsidP="00D23062">
            <w:pPr>
              <w:bidi/>
              <w:rPr>
                <w:rFonts w:ascii="Simplified Arabic" w:hAnsi="Simplified Arabic" w:cs="Simplified Arabic"/>
                <w:sz w:val="20"/>
                <w:szCs w:val="20"/>
                <w:rtl/>
                <w:lang w:bidi="ar-EG"/>
              </w:rPr>
            </w:pPr>
          </w:p>
        </w:tc>
        <w:tc>
          <w:tcPr>
            <w:tcW w:w="540" w:type="dxa"/>
            <w:shd w:val="clear" w:color="auto" w:fill="DEEAF6" w:themeFill="accent1" w:themeFillTint="33"/>
          </w:tcPr>
          <w:p w14:paraId="31CE227F" w14:textId="77777777" w:rsidR="007563E3" w:rsidRPr="00D21F0E" w:rsidRDefault="007563E3" w:rsidP="00D23062">
            <w:pPr>
              <w:bidi/>
              <w:rPr>
                <w:rFonts w:ascii="Simplified Arabic" w:hAnsi="Simplified Arabic" w:cs="Simplified Arabic"/>
                <w:sz w:val="20"/>
                <w:szCs w:val="20"/>
                <w:rtl/>
                <w:lang w:bidi="ar-EG"/>
              </w:rPr>
            </w:pPr>
          </w:p>
        </w:tc>
        <w:tc>
          <w:tcPr>
            <w:tcW w:w="593" w:type="dxa"/>
            <w:gridSpan w:val="2"/>
            <w:shd w:val="clear" w:color="auto" w:fill="DEEAF6" w:themeFill="accent1" w:themeFillTint="33"/>
          </w:tcPr>
          <w:p w14:paraId="4C0E336F" w14:textId="77777777" w:rsidR="007563E3" w:rsidRPr="00D21F0E" w:rsidRDefault="007563E3" w:rsidP="00D23062">
            <w:pPr>
              <w:bidi/>
              <w:rPr>
                <w:rFonts w:ascii="Simplified Arabic" w:hAnsi="Simplified Arabic" w:cs="Simplified Arabic"/>
                <w:sz w:val="20"/>
                <w:szCs w:val="20"/>
                <w:rtl/>
                <w:lang w:bidi="ar-EG"/>
              </w:rPr>
            </w:pPr>
          </w:p>
        </w:tc>
        <w:tc>
          <w:tcPr>
            <w:tcW w:w="531" w:type="dxa"/>
            <w:shd w:val="clear" w:color="auto" w:fill="DEEAF6" w:themeFill="accent1" w:themeFillTint="33"/>
          </w:tcPr>
          <w:p w14:paraId="57D8063C" w14:textId="77777777" w:rsidR="007563E3" w:rsidRPr="00D21F0E" w:rsidRDefault="007563E3" w:rsidP="00D23062">
            <w:pPr>
              <w:bidi/>
              <w:rPr>
                <w:rFonts w:ascii="Simplified Arabic" w:hAnsi="Simplified Arabic" w:cs="Simplified Arabic"/>
                <w:sz w:val="20"/>
                <w:szCs w:val="20"/>
                <w:rtl/>
                <w:lang w:bidi="ar-EG"/>
              </w:rPr>
            </w:pPr>
          </w:p>
        </w:tc>
        <w:tc>
          <w:tcPr>
            <w:tcW w:w="718" w:type="dxa"/>
            <w:shd w:val="clear" w:color="auto" w:fill="DEEAF6" w:themeFill="accent1" w:themeFillTint="33"/>
          </w:tcPr>
          <w:p w14:paraId="15740EA1" w14:textId="77777777" w:rsidR="007563E3" w:rsidRPr="00D21F0E" w:rsidRDefault="007563E3" w:rsidP="00D23062">
            <w:pPr>
              <w:bidi/>
              <w:rPr>
                <w:rFonts w:ascii="Simplified Arabic" w:hAnsi="Simplified Arabic" w:cs="Simplified Arabic"/>
                <w:sz w:val="20"/>
                <w:szCs w:val="20"/>
                <w:rtl/>
                <w:lang w:bidi="ar-EG"/>
              </w:rPr>
            </w:pPr>
          </w:p>
        </w:tc>
        <w:tc>
          <w:tcPr>
            <w:tcW w:w="714" w:type="dxa"/>
            <w:shd w:val="clear" w:color="auto" w:fill="DEEAF6" w:themeFill="accent1" w:themeFillTint="33"/>
          </w:tcPr>
          <w:p w14:paraId="2062005F" w14:textId="77777777" w:rsidR="007563E3" w:rsidRPr="00D21F0E" w:rsidRDefault="007563E3" w:rsidP="00D23062">
            <w:pPr>
              <w:bidi/>
              <w:rPr>
                <w:rFonts w:ascii="Simplified Arabic" w:hAnsi="Simplified Arabic" w:cs="Simplified Arabic"/>
                <w:sz w:val="20"/>
                <w:szCs w:val="20"/>
                <w:lang w:bidi="ar-EG"/>
              </w:rPr>
            </w:pPr>
          </w:p>
        </w:tc>
        <w:tc>
          <w:tcPr>
            <w:tcW w:w="1529" w:type="dxa"/>
            <w:shd w:val="clear" w:color="auto" w:fill="DEEAF6" w:themeFill="accent1" w:themeFillTint="33"/>
          </w:tcPr>
          <w:p w14:paraId="6AB4F3BB" w14:textId="77777777" w:rsidR="007563E3" w:rsidRDefault="007563E3" w:rsidP="00D23062">
            <w:pPr>
              <w:bidi/>
              <w:rPr>
                <w:rFonts w:ascii="Simplified Arabic" w:hAnsi="Simplified Arabic" w:cs="Simplified Arabic"/>
                <w:sz w:val="24"/>
                <w:szCs w:val="24"/>
                <w:rtl/>
                <w:lang w:bidi="ar-EG"/>
              </w:rPr>
            </w:pPr>
          </w:p>
        </w:tc>
        <w:tc>
          <w:tcPr>
            <w:tcW w:w="1786" w:type="dxa"/>
            <w:shd w:val="clear" w:color="auto" w:fill="DEEAF6" w:themeFill="accent1" w:themeFillTint="33"/>
          </w:tcPr>
          <w:p w14:paraId="3AF7481E" w14:textId="77777777" w:rsidR="007563E3" w:rsidRDefault="007563E3" w:rsidP="00D23062">
            <w:pPr>
              <w:bidi/>
              <w:rPr>
                <w:rFonts w:ascii="Simplified Arabic" w:hAnsi="Simplified Arabic" w:cs="Simplified Arabic"/>
                <w:b/>
                <w:bCs/>
                <w:sz w:val="28"/>
                <w:szCs w:val="28"/>
                <w:rtl/>
                <w:lang w:bidi="ar-EG"/>
              </w:rPr>
            </w:pPr>
          </w:p>
        </w:tc>
        <w:tc>
          <w:tcPr>
            <w:tcW w:w="1771" w:type="dxa"/>
            <w:shd w:val="clear" w:color="auto" w:fill="DEEAF6" w:themeFill="accent1" w:themeFillTint="33"/>
          </w:tcPr>
          <w:p w14:paraId="3B96720D" w14:textId="77777777" w:rsidR="007563E3" w:rsidRDefault="007563E3" w:rsidP="00D23062">
            <w:pPr>
              <w:bidi/>
              <w:rPr>
                <w:rFonts w:ascii="Simplified Arabic" w:hAnsi="Simplified Arabic" w:cs="Simplified Arabic"/>
                <w:b/>
                <w:bCs/>
                <w:sz w:val="28"/>
                <w:szCs w:val="28"/>
                <w:rtl/>
                <w:lang w:bidi="ar-EG"/>
              </w:rPr>
            </w:pPr>
          </w:p>
        </w:tc>
      </w:tr>
      <w:tr w:rsidR="007563E3" w14:paraId="5B205AA6" w14:textId="77777777" w:rsidTr="00D23062">
        <w:tc>
          <w:tcPr>
            <w:tcW w:w="442" w:type="dxa"/>
          </w:tcPr>
          <w:p w14:paraId="0C2517B4" w14:textId="77777777" w:rsidR="007563E3" w:rsidRPr="00D21F0E" w:rsidRDefault="007563E3" w:rsidP="00D23062">
            <w:pPr>
              <w:bidi/>
              <w:rPr>
                <w:rFonts w:ascii="Simplified Arabic" w:hAnsi="Simplified Arabic" w:cs="Simplified Arabic"/>
                <w:sz w:val="20"/>
                <w:szCs w:val="20"/>
                <w:rtl/>
                <w:lang w:bidi="ar-EG"/>
              </w:rPr>
            </w:pPr>
            <w:r w:rsidRPr="00D21F0E">
              <w:rPr>
                <w:rFonts w:ascii="Simplified Arabic" w:hAnsi="Simplified Arabic" w:cs="Simplified Arabic"/>
                <w:sz w:val="20"/>
                <w:szCs w:val="20"/>
                <w:lang w:bidi="ar-EG"/>
              </w:rPr>
              <w:t>1</w:t>
            </w:r>
          </w:p>
        </w:tc>
        <w:tc>
          <w:tcPr>
            <w:tcW w:w="1251" w:type="dxa"/>
            <w:gridSpan w:val="2"/>
          </w:tcPr>
          <w:p w14:paraId="060AFF8E"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tcPr>
          <w:p w14:paraId="6EFA8FAC" w14:textId="77777777" w:rsidR="007563E3" w:rsidRPr="00B029E0" w:rsidRDefault="007563E3" w:rsidP="00D23062">
            <w:pPr>
              <w:bidi/>
              <w:jc w:val="center"/>
              <w:rPr>
                <w:rFonts w:ascii="Simplified Arabic" w:hAnsi="Simplified Arabic" w:cs="Simplified Arabic"/>
                <w:color w:val="FF0000"/>
                <w:sz w:val="16"/>
                <w:szCs w:val="16"/>
                <w:rtl/>
                <w:lang w:bidi="ar-EG"/>
              </w:rPr>
            </w:pPr>
            <w:r w:rsidRPr="00B029E0">
              <w:rPr>
                <w:rFonts w:ascii="Simplified Arabic" w:hAnsi="Simplified Arabic" w:cs="Simplified Arabic"/>
                <w:color w:val="FF0000"/>
                <w:sz w:val="16"/>
                <w:szCs w:val="16"/>
                <w:rtl/>
                <w:lang w:bidi="ar-EG"/>
              </w:rPr>
              <w:t>(الصفحة الرئيسية)</w:t>
            </w:r>
          </w:p>
        </w:tc>
        <w:tc>
          <w:tcPr>
            <w:tcW w:w="540" w:type="dxa"/>
            <w:gridSpan w:val="2"/>
          </w:tcPr>
          <w:p w14:paraId="1D66B651"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086D0C95"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5A886AB9"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3E7316B2"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603A7C2F"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tcPr>
          <w:p w14:paraId="3EBB08E4"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2850E94C"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tcPr>
          <w:p w14:paraId="4312D39D"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tcPr>
          <w:p w14:paraId="444D010E"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tcPr>
          <w:p w14:paraId="592E59D0"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tcPr>
          <w:p w14:paraId="623877B2"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tcPr>
          <w:p w14:paraId="2B54E086"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tcPr>
          <w:p w14:paraId="72364DFE" w14:textId="77777777" w:rsidR="007563E3" w:rsidRDefault="007563E3" w:rsidP="00D23062">
            <w:pPr>
              <w:bidi/>
              <w:rPr>
                <w:rFonts w:ascii="Simplified Arabic" w:hAnsi="Simplified Arabic" w:cs="Simplified Arabic"/>
                <w:b/>
                <w:bCs/>
                <w:sz w:val="28"/>
                <w:szCs w:val="28"/>
                <w:rtl/>
                <w:lang w:bidi="ar-EG"/>
              </w:rPr>
            </w:pPr>
          </w:p>
        </w:tc>
        <w:tc>
          <w:tcPr>
            <w:tcW w:w="1786" w:type="dxa"/>
          </w:tcPr>
          <w:p w14:paraId="285AF6E5" w14:textId="77777777" w:rsidR="007563E3" w:rsidRDefault="007563E3" w:rsidP="00D23062">
            <w:pPr>
              <w:bidi/>
              <w:rPr>
                <w:rFonts w:ascii="Simplified Arabic" w:hAnsi="Simplified Arabic" w:cs="Simplified Arabic"/>
                <w:b/>
                <w:bCs/>
                <w:sz w:val="28"/>
                <w:szCs w:val="28"/>
                <w:rtl/>
                <w:lang w:bidi="ar-EG"/>
              </w:rPr>
            </w:pPr>
          </w:p>
        </w:tc>
        <w:tc>
          <w:tcPr>
            <w:tcW w:w="1771" w:type="dxa"/>
          </w:tcPr>
          <w:p w14:paraId="44BE7F24" w14:textId="77777777" w:rsidR="007563E3" w:rsidRDefault="007563E3" w:rsidP="00D23062">
            <w:pPr>
              <w:bidi/>
              <w:rPr>
                <w:rFonts w:ascii="Simplified Arabic" w:hAnsi="Simplified Arabic" w:cs="Simplified Arabic"/>
                <w:b/>
                <w:bCs/>
                <w:sz w:val="28"/>
                <w:szCs w:val="28"/>
                <w:rtl/>
                <w:lang w:bidi="ar-EG"/>
              </w:rPr>
            </w:pPr>
          </w:p>
        </w:tc>
      </w:tr>
      <w:tr w:rsidR="007563E3" w14:paraId="70DF8033" w14:textId="77777777" w:rsidTr="00D23062">
        <w:tc>
          <w:tcPr>
            <w:tcW w:w="442" w:type="dxa"/>
          </w:tcPr>
          <w:p w14:paraId="03427297" w14:textId="77777777" w:rsidR="007563E3" w:rsidRPr="00D21F0E" w:rsidRDefault="007563E3" w:rsidP="00D23062">
            <w:pPr>
              <w:bidi/>
              <w:rPr>
                <w:rFonts w:ascii="Simplified Arabic" w:hAnsi="Simplified Arabic" w:cs="Simplified Arabic"/>
                <w:sz w:val="20"/>
                <w:szCs w:val="20"/>
                <w:rtl/>
                <w:lang w:bidi="ar-EG"/>
              </w:rPr>
            </w:pPr>
          </w:p>
        </w:tc>
        <w:tc>
          <w:tcPr>
            <w:tcW w:w="1251" w:type="dxa"/>
            <w:gridSpan w:val="2"/>
          </w:tcPr>
          <w:p w14:paraId="2732CDFE"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tcPr>
          <w:p w14:paraId="63155986" w14:textId="77777777" w:rsidR="007563E3" w:rsidRPr="00B029E0" w:rsidRDefault="007563E3" w:rsidP="00D23062">
            <w:pPr>
              <w:bidi/>
              <w:jc w:val="center"/>
              <w:rPr>
                <w:rFonts w:ascii="Simplified Arabic" w:hAnsi="Simplified Arabic" w:cs="Simplified Arabic"/>
                <w:color w:val="FF0000"/>
                <w:sz w:val="16"/>
                <w:szCs w:val="16"/>
                <w:rtl/>
                <w:lang w:bidi="ar-EG"/>
              </w:rPr>
            </w:pPr>
            <w:r w:rsidRPr="00B029E0">
              <w:rPr>
                <w:rFonts w:ascii="Simplified Arabic" w:hAnsi="Simplified Arabic" w:cs="Simplified Arabic"/>
                <w:color w:val="FF0000"/>
                <w:sz w:val="16"/>
                <w:szCs w:val="16"/>
                <w:rtl/>
                <w:lang w:bidi="ar-EG"/>
              </w:rPr>
              <w:t>(</w:t>
            </w:r>
            <w:r>
              <w:rPr>
                <w:rFonts w:ascii="Simplified Arabic" w:hAnsi="Simplified Arabic" w:cs="Simplified Arabic" w:hint="cs"/>
                <w:color w:val="FF0000"/>
                <w:sz w:val="16"/>
                <w:szCs w:val="16"/>
                <w:rtl/>
                <w:lang w:bidi="ar-EG"/>
              </w:rPr>
              <w:t>العمل الميداني</w:t>
            </w:r>
            <w:r w:rsidRPr="00B029E0">
              <w:rPr>
                <w:rFonts w:ascii="Simplified Arabic" w:hAnsi="Simplified Arabic" w:cs="Simplified Arabic"/>
                <w:color w:val="FF0000"/>
                <w:sz w:val="16"/>
                <w:szCs w:val="16"/>
                <w:rtl/>
                <w:lang w:bidi="ar-EG"/>
              </w:rPr>
              <w:t>)</w:t>
            </w:r>
          </w:p>
        </w:tc>
        <w:tc>
          <w:tcPr>
            <w:tcW w:w="540" w:type="dxa"/>
            <w:gridSpan w:val="2"/>
          </w:tcPr>
          <w:p w14:paraId="451848C4"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4FAC4DEF"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2036B5A6"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6DE36364"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4768D51C"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tcPr>
          <w:p w14:paraId="1BC46EA9"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59D61AEA"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tcPr>
          <w:p w14:paraId="05D374D4"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tcPr>
          <w:p w14:paraId="1C35991F"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tcPr>
          <w:p w14:paraId="4F400544"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tcPr>
          <w:p w14:paraId="6616D4B9"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tcPr>
          <w:p w14:paraId="14EBA0F1"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tcPr>
          <w:p w14:paraId="2E89E7F6" w14:textId="77777777" w:rsidR="007563E3" w:rsidRDefault="007563E3" w:rsidP="00D23062">
            <w:pPr>
              <w:bidi/>
              <w:rPr>
                <w:rFonts w:ascii="Simplified Arabic" w:hAnsi="Simplified Arabic" w:cs="Simplified Arabic"/>
                <w:b/>
                <w:bCs/>
                <w:sz w:val="28"/>
                <w:szCs w:val="28"/>
                <w:rtl/>
                <w:lang w:bidi="ar-EG"/>
              </w:rPr>
            </w:pPr>
          </w:p>
        </w:tc>
        <w:tc>
          <w:tcPr>
            <w:tcW w:w="1786" w:type="dxa"/>
          </w:tcPr>
          <w:p w14:paraId="7B949ADC" w14:textId="77777777" w:rsidR="007563E3" w:rsidRDefault="007563E3" w:rsidP="00D23062">
            <w:pPr>
              <w:bidi/>
              <w:rPr>
                <w:rFonts w:ascii="Simplified Arabic" w:hAnsi="Simplified Arabic" w:cs="Simplified Arabic"/>
                <w:b/>
                <w:bCs/>
                <w:sz w:val="28"/>
                <w:szCs w:val="28"/>
                <w:rtl/>
                <w:lang w:bidi="ar-EG"/>
              </w:rPr>
            </w:pPr>
          </w:p>
        </w:tc>
        <w:tc>
          <w:tcPr>
            <w:tcW w:w="1771" w:type="dxa"/>
          </w:tcPr>
          <w:p w14:paraId="0F05E99A" w14:textId="77777777" w:rsidR="007563E3" w:rsidRDefault="007563E3" w:rsidP="00D23062">
            <w:pPr>
              <w:bidi/>
              <w:rPr>
                <w:rFonts w:ascii="Simplified Arabic" w:hAnsi="Simplified Arabic" w:cs="Simplified Arabic"/>
                <w:b/>
                <w:bCs/>
                <w:sz w:val="28"/>
                <w:szCs w:val="28"/>
                <w:rtl/>
                <w:lang w:bidi="ar-EG"/>
              </w:rPr>
            </w:pPr>
          </w:p>
        </w:tc>
      </w:tr>
      <w:tr w:rsidR="007563E3" w14:paraId="05CF7A03" w14:textId="77777777" w:rsidTr="00D23062">
        <w:tc>
          <w:tcPr>
            <w:tcW w:w="442" w:type="dxa"/>
            <w:shd w:val="clear" w:color="auto" w:fill="DEEAF6" w:themeFill="accent1" w:themeFillTint="33"/>
          </w:tcPr>
          <w:p w14:paraId="49461AC4" w14:textId="77777777" w:rsidR="007563E3" w:rsidRPr="00D21F0E" w:rsidRDefault="007563E3" w:rsidP="00D23062">
            <w:pPr>
              <w:bidi/>
              <w:rPr>
                <w:rFonts w:ascii="Simplified Arabic" w:hAnsi="Simplified Arabic" w:cs="Simplified Arabic"/>
                <w:sz w:val="20"/>
                <w:szCs w:val="20"/>
                <w:rtl/>
                <w:lang w:bidi="ar-EG"/>
              </w:rPr>
            </w:pPr>
            <w:r w:rsidRPr="00D21F0E">
              <w:rPr>
                <w:rFonts w:ascii="Simplified Arabic" w:hAnsi="Simplified Arabic" w:cs="Simplified Arabic"/>
                <w:sz w:val="20"/>
                <w:szCs w:val="20"/>
                <w:lang w:bidi="ar-EG"/>
              </w:rPr>
              <w:t>2</w:t>
            </w:r>
          </w:p>
        </w:tc>
        <w:tc>
          <w:tcPr>
            <w:tcW w:w="1251" w:type="dxa"/>
            <w:gridSpan w:val="2"/>
            <w:shd w:val="clear" w:color="auto" w:fill="DEEAF6" w:themeFill="accent1" w:themeFillTint="33"/>
          </w:tcPr>
          <w:p w14:paraId="217D9CF5"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shd w:val="clear" w:color="auto" w:fill="DEEAF6" w:themeFill="accent1" w:themeFillTint="33"/>
          </w:tcPr>
          <w:p w14:paraId="6AFB2EFB" w14:textId="77777777" w:rsidR="007563E3" w:rsidRPr="00B029E0" w:rsidRDefault="007563E3" w:rsidP="00D23062">
            <w:pPr>
              <w:bidi/>
              <w:jc w:val="center"/>
              <w:rPr>
                <w:rFonts w:ascii="Simplified Arabic" w:hAnsi="Simplified Arabic" w:cs="Simplified Arabic"/>
                <w:b/>
                <w:bCs/>
                <w:color w:val="FF0000"/>
                <w:sz w:val="16"/>
                <w:szCs w:val="16"/>
                <w:rtl/>
                <w:lang w:bidi="ar-EG"/>
              </w:rPr>
            </w:pPr>
            <w:r w:rsidRPr="00B029E0">
              <w:rPr>
                <w:rFonts w:ascii="Simplified Arabic" w:hAnsi="Simplified Arabic" w:cs="Simplified Arabic"/>
                <w:color w:val="FF0000"/>
                <w:sz w:val="16"/>
                <w:szCs w:val="16"/>
                <w:rtl/>
                <w:lang w:bidi="ar-EG"/>
              </w:rPr>
              <w:t>(الصفحة الرئيسية)</w:t>
            </w:r>
          </w:p>
        </w:tc>
        <w:tc>
          <w:tcPr>
            <w:tcW w:w="540" w:type="dxa"/>
            <w:gridSpan w:val="2"/>
            <w:shd w:val="clear" w:color="auto" w:fill="DEEAF6" w:themeFill="accent1" w:themeFillTint="33"/>
          </w:tcPr>
          <w:p w14:paraId="41463411"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3D4844C5"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883162E"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77F6A9AA"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4CD7DF7C"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shd w:val="clear" w:color="auto" w:fill="DEEAF6" w:themeFill="accent1" w:themeFillTint="33"/>
          </w:tcPr>
          <w:p w14:paraId="10A57449"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366ADF00"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shd w:val="clear" w:color="auto" w:fill="DEEAF6" w:themeFill="accent1" w:themeFillTint="33"/>
          </w:tcPr>
          <w:p w14:paraId="3CF9CB9B"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shd w:val="clear" w:color="auto" w:fill="DEEAF6" w:themeFill="accent1" w:themeFillTint="33"/>
          </w:tcPr>
          <w:p w14:paraId="5604D385"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shd w:val="clear" w:color="auto" w:fill="DEEAF6" w:themeFill="accent1" w:themeFillTint="33"/>
          </w:tcPr>
          <w:p w14:paraId="123389D5"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shd w:val="clear" w:color="auto" w:fill="DEEAF6" w:themeFill="accent1" w:themeFillTint="33"/>
          </w:tcPr>
          <w:p w14:paraId="5E3B7529"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shd w:val="clear" w:color="auto" w:fill="DEEAF6" w:themeFill="accent1" w:themeFillTint="33"/>
          </w:tcPr>
          <w:p w14:paraId="2A0A9C5C"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shd w:val="clear" w:color="auto" w:fill="DEEAF6" w:themeFill="accent1" w:themeFillTint="33"/>
          </w:tcPr>
          <w:p w14:paraId="741D2F90" w14:textId="77777777" w:rsidR="007563E3" w:rsidRDefault="007563E3" w:rsidP="00D23062">
            <w:pPr>
              <w:bidi/>
              <w:rPr>
                <w:rFonts w:ascii="Simplified Arabic" w:hAnsi="Simplified Arabic" w:cs="Simplified Arabic"/>
                <w:b/>
                <w:bCs/>
                <w:sz w:val="28"/>
                <w:szCs w:val="28"/>
                <w:rtl/>
                <w:lang w:bidi="ar-EG"/>
              </w:rPr>
            </w:pPr>
          </w:p>
        </w:tc>
        <w:tc>
          <w:tcPr>
            <w:tcW w:w="1786" w:type="dxa"/>
            <w:shd w:val="clear" w:color="auto" w:fill="DEEAF6" w:themeFill="accent1" w:themeFillTint="33"/>
          </w:tcPr>
          <w:p w14:paraId="1EB6A5B8" w14:textId="77777777" w:rsidR="007563E3" w:rsidRDefault="007563E3" w:rsidP="00D23062">
            <w:pPr>
              <w:bidi/>
              <w:rPr>
                <w:rFonts w:ascii="Simplified Arabic" w:hAnsi="Simplified Arabic" w:cs="Simplified Arabic"/>
                <w:b/>
                <w:bCs/>
                <w:sz w:val="28"/>
                <w:szCs w:val="28"/>
                <w:rtl/>
                <w:lang w:bidi="ar-EG"/>
              </w:rPr>
            </w:pPr>
          </w:p>
        </w:tc>
        <w:tc>
          <w:tcPr>
            <w:tcW w:w="1771" w:type="dxa"/>
            <w:shd w:val="clear" w:color="auto" w:fill="DEEAF6" w:themeFill="accent1" w:themeFillTint="33"/>
          </w:tcPr>
          <w:p w14:paraId="600047CD" w14:textId="77777777" w:rsidR="007563E3" w:rsidRDefault="007563E3" w:rsidP="00D23062">
            <w:pPr>
              <w:bidi/>
              <w:rPr>
                <w:rFonts w:ascii="Simplified Arabic" w:hAnsi="Simplified Arabic" w:cs="Simplified Arabic"/>
                <w:b/>
                <w:bCs/>
                <w:sz w:val="28"/>
                <w:szCs w:val="28"/>
                <w:rtl/>
                <w:lang w:bidi="ar-EG"/>
              </w:rPr>
            </w:pPr>
          </w:p>
        </w:tc>
      </w:tr>
      <w:tr w:rsidR="007563E3" w14:paraId="01D35CEF" w14:textId="77777777" w:rsidTr="00D23062">
        <w:tc>
          <w:tcPr>
            <w:tcW w:w="442" w:type="dxa"/>
            <w:shd w:val="clear" w:color="auto" w:fill="DEEAF6" w:themeFill="accent1" w:themeFillTint="33"/>
          </w:tcPr>
          <w:p w14:paraId="03888635" w14:textId="77777777" w:rsidR="007563E3" w:rsidRPr="00D21F0E" w:rsidRDefault="007563E3" w:rsidP="00D23062">
            <w:pPr>
              <w:bidi/>
              <w:rPr>
                <w:rFonts w:ascii="Simplified Arabic" w:hAnsi="Simplified Arabic" w:cs="Simplified Arabic"/>
                <w:sz w:val="20"/>
                <w:szCs w:val="20"/>
                <w:rtl/>
                <w:lang w:bidi="ar-EG"/>
              </w:rPr>
            </w:pPr>
          </w:p>
        </w:tc>
        <w:tc>
          <w:tcPr>
            <w:tcW w:w="1251" w:type="dxa"/>
            <w:gridSpan w:val="2"/>
            <w:shd w:val="clear" w:color="auto" w:fill="DEEAF6" w:themeFill="accent1" w:themeFillTint="33"/>
          </w:tcPr>
          <w:p w14:paraId="27914CD0"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shd w:val="clear" w:color="auto" w:fill="DEEAF6" w:themeFill="accent1" w:themeFillTint="33"/>
          </w:tcPr>
          <w:p w14:paraId="0C3C8BD3" w14:textId="77777777" w:rsidR="007563E3" w:rsidRPr="00B029E0" w:rsidRDefault="007563E3" w:rsidP="00D23062">
            <w:pPr>
              <w:bidi/>
              <w:jc w:val="center"/>
              <w:rPr>
                <w:rFonts w:ascii="Simplified Arabic" w:hAnsi="Simplified Arabic" w:cs="Simplified Arabic"/>
                <w:b/>
                <w:bCs/>
                <w:color w:val="FF0000"/>
                <w:sz w:val="16"/>
                <w:szCs w:val="16"/>
                <w:rtl/>
                <w:lang w:bidi="ar-EG"/>
              </w:rPr>
            </w:pPr>
            <w:r w:rsidRPr="00B029E0">
              <w:rPr>
                <w:rFonts w:ascii="Simplified Arabic" w:hAnsi="Simplified Arabic" w:cs="Simplified Arabic"/>
                <w:color w:val="FF0000"/>
                <w:sz w:val="16"/>
                <w:szCs w:val="16"/>
                <w:rtl/>
                <w:lang w:bidi="ar-EG"/>
              </w:rPr>
              <w:t>(</w:t>
            </w:r>
            <w:r>
              <w:rPr>
                <w:rFonts w:ascii="Simplified Arabic" w:hAnsi="Simplified Arabic" w:cs="Simplified Arabic" w:hint="cs"/>
                <w:color w:val="FF0000"/>
                <w:sz w:val="16"/>
                <w:szCs w:val="16"/>
                <w:rtl/>
                <w:lang w:bidi="ar-EG"/>
              </w:rPr>
              <w:t>العمل الميداني</w:t>
            </w:r>
            <w:r w:rsidRPr="00B029E0">
              <w:rPr>
                <w:rFonts w:ascii="Simplified Arabic" w:hAnsi="Simplified Arabic" w:cs="Simplified Arabic"/>
                <w:color w:val="FF0000"/>
                <w:sz w:val="16"/>
                <w:szCs w:val="16"/>
                <w:rtl/>
                <w:lang w:bidi="ar-EG"/>
              </w:rPr>
              <w:t>)</w:t>
            </w:r>
          </w:p>
        </w:tc>
        <w:tc>
          <w:tcPr>
            <w:tcW w:w="540" w:type="dxa"/>
            <w:gridSpan w:val="2"/>
            <w:shd w:val="clear" w:color="auto" w:fill="DEEAF6" w:themeFill="accent1" w:themeFillTint="33"/>
          </w:tcPr>
          <w:p w14:paraId="09CCE357"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43A313D"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77FA038"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6323A85"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FFBC04F"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shd w:val="clear" w:color="auto" w:fill="DEEAF6" w:themeFill="accent1" w:themeFillTint="33"/>
          </w:tcPr>
          <w:p w14:paraId="180D4ED3"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5195AA00"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shd w:val="clear" w:color="auto" w:fill="DEEAF6" w:themeFill="accent1" w:themeFillTint="33"/>
          </w:tcPr>
          <w:p w14:paraId="75A7A86D"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shd w:val="clear" w:color="auto" w:fill="DEEAF6" w:themeFill="accent1" w:themeFillTint="33"/>
          </w:tcPr>
          <w:p w14:paraId="3BF5430D"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shd w:val="clear" w:color="auto" w:fill="DEEAF6" w:themeFill="accent1" w:themeFillTint="33"/>
          </w:tcPr>
          <w:p w14:paraId="4B1A2177"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shd w:val="clear" w:color="auto" w:fill="DEEAF6" w:themeFill="accent1" w:themeFillTint="33"/>
          </w:tcPr>
          <w:p w14:paraId="4482A09B"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shd w:val="clear" w:color="auto" w:fill="DEEAF6" w:themeFill="accent1" w:themeFillTint="33"/>
          </w:tcPr>
          <w:p w14:paraId="625833FF"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shd w:val="clear" w:color="auto" w:fill="DEEAF6" w:themeFill="accent1" w:themeFillTint="33"/>
          </w:tcPr>
          <w:p w14:paraId="6CCFA7BC" w14:textId="77777777" w:rsidR="007563E3" w:rsidRDefault="007563E3" w:rsidP="00D23062">
            <w:pPr>
              <w:bidi/>
              <w:rPr>
                <w:rFonts w:ascii="Simplified Arabic" w:hAnsi="Simplified Arabic" w:cs="Simplified Arabic"/>
                <w:b/>
                <w:bCs/>
                <w:sz w:val="28"/>
                <w:szCs w:val="28"/>
                <w:rtl/>
                <w:lang w:bidi="ar-EG"/>
              </w:rPr>
            </w:pPr>
          </w:p>
        </w:tc>
        <w:tc>
          <w:tcPr>
            <w:tcW w:w="1786" w:type="dxa"/>
            <w:shd w:val="clear" w:color="auto" w:fill="DEEAF6" w:themeFill="accent1" w:themeFillTint="33"/>
          </w:tcPr>
          <w:p w14:paraId="7562B8ED" w14:textId="77777777" w:rsidR="007563E3" w:rsidRDefault="007563E3" w:rsidP="00D23062">
            <w:pPr>
              <w:bidi/>
              <w:rPr>
                <w:rFonts w:ascii="Simplified Arabic" w:hAnsi="Simplified Arabic" w:cs="Simplified Arabic"/>
                <w:b/>
                <w:bCs/>
                <w:sz w:val="28"/>
                <w:szCs w:val="28"/>
                <w:rtl/>
                <w:lang w:bidi="ar-EG"/>
              </w:rPr>
            </w:pPr>
          </w:p>
        </w:tc>
        <w:tc>
          <w:tcPr>
            <w:tcW w:w="1771" w:type="dxa"/>
            <w:shd w:val="clear" w:color="auto" w:fill="DEEAF6" w:themeFill="accent1" w:themeFillTint="33"/>
          </w:tcPr>
          <w:p w14:paraId="675D5002" w14:textId="77777777" w:rsidR="007563E3" w:rsidRDefault="007563E3" w:rsidP="00D23062">
            <w:pPr>
              <w:bidi/>
              <w:rPr>
                <w:rFonts w:ascii="Simplified Arabic" w:hAnsi="Simplified Arabic" w:cs="Simplified Arabic"/>
                <w:b/>
                <w:bCs/>
                <w:sz w:val="28"/>
                <w:szCs w:val="28"/>
                <w:rtl/>
                <w:lang w:bidi="ar-EG"/>
              </w:rPr>
            </w:pPr>
          </w:p>
        </w:tc>
      </w:tr>
      <w:tr w:rsidR="007563E3" w14:paraId="3AF82A72" w14:textId="77777777" w:rsidTr="00D23062">
        <w:tc>
          <w:tcPr>
            <w:tcW w:w="442" w:type="dxa"/>
          </w:tcPr>
          <w:p w14:paraId="24A0E823" w14:textId="77777777" w:rsidR="007563E3" w:rsidRPr="00D21F0E" w:rsidRDefault="007563E3" w:rsidP="00D23062">
            <w:pPr>
              <w:bidi/>
              <w:rPr>
                <w:rFonts w:ascii="Simplified Arabic" w:hAnsi="Simplified Arabic" w:cs="Simplified Arabic"/>
                <w:sz w:val="20"/>
                <w:szCs w:val="20"/>
                <w:rtl/>
                <w:lang w:bidi="ar-EG"/>
              </w:rPr>
            </w:pPr>
            <w:r w:rsidRPr="00D21F0E">
              <w:rPr>
                <w:rFonts w:ascii="Simplified Arabic" w:hAnsi="Simplified Arabic" w:cs="Simplified Arabic"/>
                <w:sz w:val="20"/>
                <w:szCs w:val="20"/>
                <w:lang w:bidi="ar-EG"/>
              </w:rPr>
              <w:t>3</w:t>
            </w:r>
          </w:p>
        </w:tc>
        <w:tc>
          <w:tcPr>
            <w:tcW w:w="1251" w:type="dxa"/>
            <w:gridSpan w:val="2"/>
          </w:tcPr>
          <w:p w14:paraId="4BF639BE"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tcPr>
          <w:p w14:paraId="40121340" w14:textId="77777777" w:rsidR="007563E3" w:rsidRPr="00B029E0" w:rsidRDefault="007563E3" w:rsidP="00D23062">
            <w:pPr>
              <w:bidi/>
              <w:jc w:val="center"/>
              <w:rPr>
                <w:rFonts w:ascii="Simplified Arabic" w:hAnsi="Simplified Arabic" w:cs="Simplified Arabic"/>
                <w:b/>
                <w:bCs/>
                <w:color w:val="FF0000"/>
                <w:sz w:val="16"/>
                <w:szCs w:val="16"/>
                <w:rtl/>
                <w:lang w:bidi="ar-EG"/>
              </w:rPr>
            </w:pPr>
            <w:r w:rsidRPr="00B029E0">
              <w:rPr>
                <w:rFonts w:ascii="Simplified Arabic" w:hAnsi="Simplified Arabic" w:cs="Simplified Arabic"/>
                <w:color w:val="FF0000"/>
                <w:sz w:val="16"/>
                <w:szCs w:val="16"/>
                <w:rtl/>
                <w:lang w:bidi="ar-EG"/>
              </w:rPr>
              <w:t>(الصفحة الرئيسية)</w:t>
            </w:r>
          </w:p>
        </w:tc>
        <w:tc>
          <w:tcPr>
            <w:tcW w:w="540" w:type="dxa"/>
            <w:gridSpan w:val="2"/>
          </w:tcPr>
          <w:p w14:paraId="1079674D"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1C7CC1C7"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7922A9BC"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41D68536"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5DC14274"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tcPr>
          <w:p w14:paraId="5A1F542D"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7EED1BBC"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tcPr>
          <w:p w14:paraId="694DEFE2"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tcPr>
          <w:p w14:paraId="6DF8A337"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tcPr>
          <w:p w14:paraId="769A6751"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tcPr>
          <w:p w14:paraId="1C7A95D3"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tcPr>
          <w:p w14:paraId="25D27BD2"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tcPr>
          <w:p w14:paraId="16E4FBA9" w14:textId="77777777" w:rsidR="007563E3" w:rsidRDefault="007563E3" w:rsidP="00D23062">
            <w:pPr>
              <w:bidi/>
              <w:rPr>
                <w:rFonts w:ascii="Simplified Arabic" w:hAnsi="Simplified Arabic" w:cs="Simplified Arabic"/>
                <w:b/>
                <w:bCs/>
                <w:sz w:val="28"/>
                <w:szCs w:val="28"/>
                <w:rtl/>
                <w:lang w:bidi="ar-EG"/>
              </w:rPr>
            </w:pPr>
          </w:p>
        </w:tc>
        <w:tc>
          <w:tcPr>
            <w:tcW w:w="1786" w:type="dxa"/>
          </w:tcPr>
          <w:p w14:paraId="69974A19" w14:textId="77777777" w:rsidR="007563E3" w:rsidRDefault="007563E3" w:rsidP="00D23062">
            <w:pPr>
              <w:bidi/>
              <w:rPr>
                <w:rFonts w:ascii="Simplified Arabic" w:hAnsi="Simplified Arabic" w:cs="Simplified Arabic"/>
                <w:b/>
                <w:bCs/>
                <w:sz w:val="28"/>
                <w:szCs w:val="28"/>
                <w:rtl/>
                <w:lang w:bidi="ar-EG"/>
              </w:rPr>
            </w:pPr>
          </w:p>
        </w:tc>
        <w:tc>
          <w:tcPr>
            <w:tcW w:w="1771" w:type="dxa"/>
          </w:tcPr>
          <w:p w14:paraId="6C029AC3" w14:textId="77777777" w:rsidR="007563E3" w:rsidRDefault="007563E3" w:rsidP="00D23062">
            <w:pPr>
              <w:bidi/>
              <w:rPr>
                <w:rFonts w:ascii="Simplified Arabic" w:hAnsi="Simplified Arabic" w:cs="Simplified Arabic"/>
                <w:b/>
                <w:bCs/>
                <w:sz w:val="28"/>
                <w:szCs w:val="28"/>
                <w:rtl/>
                <w:lang w:bidi="ar-EG"/>
              </w:rPr>
            </w:pPr>
          </w:p>
        </w:tc>
      </w:tr>
      <w:tr w:rsidR="007563E3" w14:paraId="19042079" w14:textId="77777777" w:rsidTr="00D23062">
        <w:tc>
          <w:tcPr>
            <w:tcW w:w="442" w:type="dxa"/>
          </w:tcPr>
          <w:p w14:paraId="5D8117C7" w14:textId="77777777" w:rsidR="007563E3" w:rsidRPr="00D21F0E" w:rsidRDefault="007563E3" w:rsidP="00D23062">
            <w:pPr>
              <w:bidi/>
              <w:rPr>
                <w:rFonts w:ascii="Simplified Arabic" w:hAnsi="Simplified Arabic" w:cs="Simplified Arabic"/>
                <w:sz w:val="20"/>
                <w:szCs w:val="20"/>
                <w:rtl/>
                <w:lang w:bidi="ar-EG"/>
              </w:rPr>
            </w:pPr>
          </w:p>
        </w:tc>
        <w:tc>
          <w:tcPr>
            <w:tcW w:w="1251" w:type="dxa"/>
            <w:gridSpan w:val="2"/>
          </w:tcPr>
          <w:p w14:paraId="3C7A0842"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tcPr>
          <w:p w14:paraId="309B9316" w14:textId="77777777" w:rsidR="007563E3" w:rsidRPr="00B029E0" w:rsidRDefault="007563E3" w:rsidP="00D23062">
            <w:pPr>
              <w:bidi/>
              <w:jc w:val="center"/>
              <w:rPr>
                <w:rFonts w:ascii="Simplified Arabic" w:hAnsi="Simplified Arabic" w:cs="Simplified Arabic"/>
                <w:b/>
                <w:bCs/>
                <w:color w:val="FF0000"/>
                <w:sz w:val="16"/>
                <w:szCs w:val="16"/>
                <w:rtl/>
                <w:lang w:bidi="ar-EG"/>
              </w:rPr>
            </w:pPr>
            <w:r w:rsidRPr="00B029E0">
              <w:rPr>
                <w:rFonts w:ascii="Simplified Arabic" w:hAnsi="Simplified Arabic" w:cs="Simplified Arabic"/>
                <w:color w:val="FF0000"/>
                <w:sz w:val="16"/>
                <w:szCs w:val="16"/>
                <w:rtl/>
                <w:lang w:bidi="ar-EG"/>
              </w:rPr>
              <w:t>(</w:t>
            </w:r>
            <w:r>
              <w:rPr>
                <w:rFonts w:ascii="Simplified Arabic" w:hAnsi="Simplified Arabic" w:cs="Simplified Arabic" w:hint="cs"/>
                <w:color w:val="FF0000"/>
                <w:sz w:val="16"/>
                <w:szCs w:val="16"/>
                <w:rtl/>
                <w:lang w:bidi="ar-EG"/>
              </w:rPr>
              <w:t>العمل الميداني</w:t>
            </w:r>
            <w:r w:rsidRPr="00B029E0">
              <w:rPr>
                <w:rFonts w:ascii="Simplified Arabic" w:hAnsi="Simplified Arabic" w:cs="Simplified Arabic"/>
                <w:color w:val="FF0000"/>
                <w:sz w:val="16"/>
                <w:szCs w:val="16"/>
                <w:rtl/>
                <w:lang w:bidi="ar-EG"/>
              </w:rPr>
              <w:t>)</w:t>
            </w:r>
          </w:p>
        </w:tc>
        <w:tc>
          <w:tcPr>
            <w:tcW w:w="540" w:type="dxa"/>
            <w:gridSpan w:val="2"/>
          </w:tcPr>
          <w:p w14:paraId="5B6674EE"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04A0A24F"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217F6DFE"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30AB7314"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3C6A9CE2"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tcPr>
          <w:p w14:paraId="6111630A"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731167C6"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tcPr>
          <w:p w14:paraId="7DC6FB68"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tcPr>
          <w:p w14:paraId="55A7B4F3"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tcPr>
          <w:p w14:paraId="1DD5A4F9"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tcPr>
          <w:p w14:paraId="28269E01"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tcPr>
          <w:p w14:paraId="6C885305"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tcPr>
          <w:p w14:paraId="44E5CBAC" w14:textId="77777777" w:rsidR="007563E3" w:rsidRDefault="007563E3" w:rsidP="00D23062">
            <w:pPr>
              <w:bidi/>
              <w:rPr>
                <w:rFonts w:ascii="Simplified Arabic" w:hAnsi="Simplified Arabic" w:cs="Simplified Arabic"/>
                <w:b/>
                <w:bCs/>
                <w:sz w:val="28"/>
                <w:szCs w:val="28"/>
                <w:rtl/>
                <w:lang w:bidi="ar-EG"/>
              </w:rPr>
            </w:pPr>
          </w:p>
        </w:tc>
        <w:tc>
          <w:tcPr>
            <w:tcW w:w="1786" w:type="dxa"/>
          </w:tcPr>
          <w:p w14:paraId="3EC34BD8" w14:textId="77777777" w:rsidR="007563E3" w:rsidRDefault="007563E3" w:rsidP="00D23062">
            <w:pPr>
              <w:bidi/>
              <w:rPr>
                <w:rFonts w:ascii="Simplified Arabic" w:hAnsi="Simplified Arabic" w:cs="Simplified Arabic"/>
                <w:b/>
                <w:bCs/>
                <w:sz w:val="28"/>
                <w:szCs w:val="28"/>
                <w:rtl/>
                <w:lang w:bidi="ar-EG"/>
              </w:rPr>
            </w:pPr>
          </w:p>
        </w:tc>
        <w:tc>
          <w:tcPr>
            <w:tcW w:w="1771" w:type="dxa"/>
          </w:tcPr>
          <w:p w14:paraId="65416672" w14:textId="77777777" w:rsidR="007563E3" w:rsidRDefault="007563E3" w:rsidP="00D23062">
            <w:pPr>
              <w:bidi/>
              <w:rPr>
                <w:rFonts w:ascii="Simplified Arabic" w:hAnsi="Simplified Arabic" w:cs="Simplified Arabic"/>
                <w:b/>
                <w:bCs/>
                <w:sz w:val="28"/>
                <w:szCs w:val="28"/>
                <w:rtl/>
                <w:lang w:bidi="ar-EG"/>
              </w:rPr>
            </w:pPr>
          </w:p>
        </w:tc>
      </w:tr>
      <w:tr w:rsidR="007563E3" w14:paraId="7FE4A1E2" w14:textId="77777777" w:rsidTr="00D23062">
        <w:tc>
          <w:tcPr>
            <w:tcW w:w="442" w:type="dxa"/>
            <w:shd w:val="clear" w:color="auto" w:fill="DEEAF6" w:themeFill="accent1" w:themeFillTint="33"/>
          </w:tcPr>
          <w:p w14:paraId="4E5E7B80" w14:textId="77777777" w:rsidR="007563E3" w:rsidRPr="00D21F0E" w:rsidRDefault="007563E3" w:rsidP="00D23062">
            <w:pPr>
              <w:bidi/>
              <w:rPr>
                <w:rFonts w:ascii="Simplified Arabic" w:hAnsi="Simplified Arabic" w:cs="Simplified Arabic"/>
                <w:sz w:val="20"/>
                <w:szCs w:val="20"/>
                <w:rtl/>
                <w:lang w:bidi="ar-EG"/>
              </w:rPr>
            </w:pPr>
            <w:r w:rsidRPr="00D21F0E">
              <w:rPr>
                <w:rFonts w:ascii="Simplified Arabic" w:hAnsi="Simplified Arabic" w:cs="Simplified Arabic"/>
                <w:sz w:val="20"/>
                <w:szCs w:val="20"/>
                <w:lang w:bidi="ar-EG"/>
              </w:rPr>
              <w:t>n</w:t>
            </w:r>
          </w:p>
        </w:tc>
        <w:tc>
          <w:tcPr>
            <w:tcW w:w="1251" w:type="dxa"/>
            <w:gridSpan w:val="2"/>
            <w:shd w:val="clear" w:color="auto" w:fill="DEEAF6" w:themeFill="accent1" w:themeFillTint="33"/>
          </w:tcPr>
          <w:p w14:paraId="19B4CA86"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shd w:val="clear" w:color="auto" w:fill="DEEAF6" w:themeFill="accent1" w:themeFillTint="33"/>
          </w:tcPr>
          <w:p w14:paraId="47CA352B" w14:textId="77777777" w:rsidR="007563E3" w:rsidRPr="00B029E0" w:rsidRDefault="007563E3" w:rsidP="00D23062">
            <w:pPr>
              <w:bidi/>
              <w:jc w:val="center"/>
              <w:rPr>
                <w:rFonts w:ascii="Simplified Arabic" w:hAnsi="Simplified Arabic" w:cs="Simplified Arabic"/>
                <w:b/>
                <w:bCs/>
                <w:color w:val="FF0000"/>
                <w:sz w:val="16"/>
                <w:szCs w:val="16"/>
                <w:rtl/>
                <w:lang w:bidi="ar-EG"/>
              </w:rPr>
            </w:pPr>
            <w:r w:rsidRPr="00B029E0">
              <w:rPr>
                <w:rFonts w:ascii="Simplified Arabic" w:hAnsi="Simplified Arabic" w:cs="Simplified Arabic"/>
                <w:color w:val="FF0000"/>
                <w:sz w:val="16"/>
                <w:szCs w:val="16"/>
                <w:rtl/>
                <w:lang w:bidi="ar-EG"/>
              </w:rPr>
              <w:t>(الصفحة الرئيسية)</w:t>
            </w:r>
          </w:p>
        </w:tc>
        <w:tc>
          <w:tcPr>
            <w:tcW w:w="540" w:type="dxa"/>
            <w:gridSpan w:val="2"/>
            <w:shd w:val="clear" w:color="auto" w:fill="DEEAF6" w:themeFill="accent1" w:themeFillTint="33"/>
          </w:tcPr>
          <w:p w14:paraId="33669F31"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02F5FC36"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31D95C30"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7AB27C98"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2C62DE4A"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shd w:val="clear" w:color="auto" w:fill="DEEAF6" w:themeFill="accent1" w:themeFillTint="33"/>
          </w:tcPr>
          <w:p w14:paraId="67F67527"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74F942D0"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shd w:val="clear" w:color="auto" w:fill="DEEAF6" w:themeFill="accent1" w:themeFillTint="33"/>
          </w:tcPr>
          <w:p w14:paraId="19852A1D"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shd w:val="clear" w:color="auto" w:fill="DEEAF6" w:themeFill="accent1" w:themeFillTint="33"/>
          </w:tcPr>
          <w:p w14:paraId="24AD5A73"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shd w:val="clear" w:color="auto" w:fill="DEEAF6" w:themeFill="accent1" w:themeFillTint="33"/>
          </w:tcPr>
          <w:p w14:paraId="2973C54C"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shd w:val="clear" w:color="auto" w:fill="DEEAF6" w:themeFill="accent1" w:themeFillTint="33"/>
          </w:tcPr>
          <w:p w14:paraId="5964AE14"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shd w:val="clear" w:color="auto" w:fill="DEEAF6" w:themeFill="accent1" w:themeFillTint="33"/>
          </w:tcPr>
          <w:p w14:paraId="06771B52"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shd w:val="clear" w:color="auto" w:fill="DEEAF6" w:themeFill="accent1" w:themeFillTint="33"/>
          </w:tcPr>
          <w:p w14:paraId="225FDB67" w14:textId="77777777" w:rsidR="007563E3" w:rsidRDefault="007563E3" w:rsidP="00D23062">
            <w:pPr>
              <w:bidi/>
              <w:rPr>
                <w:rFonts w:ascii="Simplified Arabic" w:hAnsi="Simplified Arabic" w:cs="Simplified Arabic"/>
                <w:b/>
                <w:bCs/>
                <w:sz w:val="28"/>
                <w:szCs w:val="28"/>
                <w:rtl/>
                <w:lang w:bidi="ar-EG"/>
              </w:rPr>
            </w:pPr>
          </w:p>
        </w:tc>
        <w:tc>
          <w:tcPr>
            <w:tcW w:w="1786" w:type="dxa"/>
            <w:shd w:val="clear" w:color="auto" w:fill="DEEAF6" w:themeFill="accent1" w:themeFillTint="33"/>
          </w:tcPr>
          <w:p w14:paraId="5270C440" w14:textId="77777777" w:rsidR="007563E3" w:rsidRDefault="007563E3" w:rsidP="00D23062">
            <w:pPr>
              <w:bidi/>
              <w:rPr>
                <w:rFonts w:ascii="Simplified Arabic" w:hAnsi="Simplified Arabic" w:cs="Simplified Arabic"/>
                <w:b/>
                <w:bCs/>
                <w:sz w:val="28"/>
                <w:szCs w:val="28"/>
                <w:rtl/>
                <w:lang w:bidi="ar-EG"/>
              </w:rPr>
            </w:pPr>
          </w:p>
        </w:tc>
        <w:tc>
          <w:tcPr>
            <w:tcW w:w="1771" w:type="dxa"/>
            <w:shd w:val="clear" w:color="auto" w:fill="DEEAF6" w:themeFill="accent1" w:themeFillTint="33"/>
          </w:tcPr>
          <w:p w14:paraId="4B25B02E" w14:textId="77777777" w:rsidR="007563E3" w:rsidRDefault="007563E3" w:rsidP="00D23062">
            <w:pPr>
              <w:bidi/>
              <w:rPr>
                <w:rFonts w:ascii="Simplified Arabic" w:hAnsi="Simplified Arabic" w:cs="Simplified Arabic"/>
                <w:b/>
                <w:bCs/>
                <w:sz w:val="28"/>
                <w:szCs w:val="28"/>
                <w:rtl/>
                <w:lang w:bidi="ar-EG"/>
              </w:rPr>
            </w:pPr>
          </w:p>
        </w:tc>
      </w:tr>
      <w:tr w:rsidR="007563E3" w14:paraId="2A5AC006" w14:textId="77777777" w:rsidTr="00D23062">
        <w:tc>
          <w:tcPr>
            <w:tcW w:w="442" w:type="dxa"/>
            <w:shd w:val="clear" w:color="auto" w:fill="DEEAF6" w:themeFill="accent1" w:themeFillTint="33"/>
          </w:tcPr>
          <w:p w14:paraId="01235EC1" w14:textId="77777777" w:rsidR="007563E3" w:rsidRPr="00D21F0E" w:rsidRDefault="007563E3" w:rsidP="00D23062">
            <w:pPr>
              <w:bidi/>
              <w:rPr>
                <w:rFonts w:ascii="Simplified Arabic" w:hAnsi="Simplified Arabic" w:cs="Simplified Arabic"/>
                <w:b/>
                <w:bCs/>
                <w:sz w:val="20"/>
                <w:szCs w:val="20"/>
                <w:rtl/>
                <w:lang w:bidi="ar-EG"/>
              </w:rPr>
            </w:pPr>
          </w:p>
        </w:tc>
        <w:tc>
          <w:tcPr>
            <w:tcW w:w="1251" w:type="dxa"/>
            <w:gridSpan w:val="2"/>
            <w:shd w:val="clear" w:color="auto" w:fill="DEEAF6" w:themeFill="accent1" w:themeFillTint="33"/>
          </w:tcPr>
          <w:p w14:paraId="44F6CB22"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shd w:val="clear" w:color="auto" w:fill="DEEAF6" w:themeFill="accent1" w:themeFillTint="33"/>
          </w:tcPr>
          <w:p w14:paraId="4ADBB9F5" w14:textId="77777777" w:rsidR="007563E3" w:rsidRPr="00B029E0" w:rsidRDefault="007563E3" w:rsidP="00D23062">
            <w:pPr>
              <w:bidi/>
              <w:jc w:val="center"/>
              <w:rPr>
                <w:rFonts w:ascii="Simplified Arabic" w:hAnsi="Simplified Arabic" w:cs="Simplified Arabic"/>
                <w:b/>
                <w:bCs/>
                <w:color w:val="FF0000"/>
                <w:sz w:val="16"/>
                <w:szCs w:val="16"/>
                <w:rtl/>
                <w:lang w:bidi="ar-EG"/>
              </w:rPr>
            </w:pPr>
            <w:r w:rsidRPr="00B029E0">
              <w:rPr>
                <w:rFonts w:ascii="Simplified Arabic" w:hAnsi="Simplified Arabic" w:cs="Simplified Arabic"/>
                <w:color w:val="FF0000"/>
                <w:sz w:val="16"/>
                <w:szCs w:val="16"/>
                <w:rtl/>
                <w:lang w:bidi="ar-EG"/>
              </w:rPr>
              <w:t>(</w:t>
            </w:r>
            <w:r>
              <w:rPr>
                <w:rFonts w:ascii="Simplified Arabic" w:hAnsi="Simplified Arabic" w:cs="Simplified Arabic" w:hint="cs"/>
                <w:color w:val="FF0000"/>
                <w:sz w:val="16"/>
                <w:szCs w:val="16"/>
                <w:rtl/>
                <w:lang w:bidi="ar-EG"/>
              </w:rPr>
              <w:t>العمل الميداني</w:t>
            </w:r>
            <w:r w:rsidRPr="00B029E0">
              <w:rPr>
                <w:rFonts w:ascii="Simplified Arabic" w:hAnsi="Simplified Arabic" w:cs="Simplified Arabic"/>
                <w:color w:val="FF0000"/>
                <w:sz w:val="16"/>
                <w:szCs w:val="16"/>
                <w:rtl/>
                <w:lang w:bidi="ar-EG"/>
              </w:rPr>
              <w:t>)</w:t>
            </w:r>
          </w:p>
        </w:tc>
        <w:tc>
          <w:tcPr>
            <w:tcW w:w="540" w:type="dxa"/>
            <w:gridSpan w:val="2"/>
            <w:shd w:val="clear" w:color="auto" w:fill="DEEAF6" w:themeFill="accent1" w:themeFillTint="33"/>
          </w:tcPr>
          <w:p w14:paraId="6A79D2CE"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5E990AC4"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303EEA8E"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78B90BE5"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6E0A46E0"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shd w:val="clear" w:color="auto" w:fill="DEEAF6" w:themeFill="accent1" w:themeFillTint="33"/>
          </w:tcPr>
          <w:p w14:paraId="1B4DF4CA"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8B4B523"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shd w:val="clear" w:color="auto" w:fill="DEEAF6" w:themeFill="accent1" w:themeFillTint="33"/>
          </w:tcPr>
          <w:p w14:paraId="6795CBB1"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shd w:val="clear" w:color="auto" w:fill="DEEAF6" w:themeFill="accent1" w:themeFillTint="33"/>
          </w:tcPr>
          <w:p w14:paraId="78B4262E"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shd w:val="clear" w:color="auto" w:fill="DEEAF6" w:themeFill="accent1" w:themeFillTint="33"/>
          </w:tcPr>
          <w:p w14:paraId="3229AD98"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shd w:val="clear" w:color="auto" w:fill="DEEAF6" w:themeFill="accent1" w:themeFillTint="33"/>
          </w:tcPr>
          <w:p w14:paraId="03F575DE"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shd w:val="clear" w:color="auto" w:fill="DEEAF6" w:themeFill="accent1" w:themeFillTint="33"/>
          </w:tcPr>
          <w:p w14:paraId="7AB76A5C"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shd w:val="clear" w:color="auto" w:fill="DEEAF6" w:themeFill="accent1" w:themeFillTint="33"/>
          </w:tcPr>
          <w:p w14:paraId="69784BC6" w14:textId="77777777" w:rsidR="007563E3" w:rsidRDefault="007563E3" w:rsidP="00D23062">
            <w:pPr>
              <w:bidi/>
              <w:rPr>
                <w:rFonts w:ascii="Simplified Arabic" w:hAnsi="Simplified Arabic" w:cs="Simplified Arabic"/>
                <w:b/>
                <w:bCs/>
                <w:sz w:val="28"/>
                <w:szCs w:val="28"/>
                <w:rtl/>
                <w:lang w:bidi="ar-EG"/>
              </w:rPr>
            </w:pPr>
          </w:p>
        </w:tc>
        <w:tc>
          <w:tcPr>
            <w:tcW w:w="1786" w:type="dxa"/>
            <w:shd w:val="clear" w:color="auto" w:fill="DEEAF6" w:themeFill="accent1" w:themeFillTint="33"/>
          </w:tcPr>
          <w:p w14:paraId="46FFCA9D" w14:textId="77777777" w:rsidR="007563E3" w:rsidRDefault="007563E3" w:rsidP="00D23062">
            <w:pPr>
              <w:bidi/>
              <w:rPr>
                <w:rFonts w:ascii="Simplified Arabic" w:hAnsi="Simplified Arabic" w:cs="Simplified Arabic"/>
                <w:b/>
                <w:bCs/>
                <w:sz w:val="28"/>
                <w:szCs w:val="28"/>
                <w:rtl/>
                <w:lang w:bidi="ar-EG"/>
              </w:rPr>
            </w:pPr>
          </w:p>
        </w:tc>
        <w:tc>
          <w:tcPr>
            <w:tcW w:w="1771" w:type="dxa"/>
            <w:shd w:val="clear" w:color="auto" w:fill="DEEAF6" w:themeFill="accent1" w:themeFillTint="33"/>
          </w:tcPr>
          <w:p w14:paraId="5E0CC126" w14:textId="77777777" w:rsidR="007563E3" w:rsidRDefault="007563E3" w:rsidP="00D23062">
            <w:pPr>
              <w:bidi/>
              <w:rPr>
                <w:rFonts w:ascii="Simplified Arabic" w:hAnsi="Simplified Arabic" w:cs="Simplified Arabic"/>
                <w:b/>
                <w:bCs/>
                <w:sz w:val="28"/>
                <w:szCs w:val="28"/>
                <w:rtl/>
                <w:lang w:bidi="ar-EG"/>
              </w:rPr>
            </w:pPr>
          </w:p>
        </w:tc>
      </w:tr>
      <w:tr w:rsidR="007563E3" w14:paraId="6C3D76D6" w14:textId="77777777" w:rsidTr="00D23062">
        <w:tc>
          <w:tcPr>
            <w:tcW w:w="442" w:type="dxa"/>
          </w:tcPr>
          <w:p w14:paraId="76856B43" w14:textId="77777777" w:rsidR="007563E3" w:rsidRPr="00D21F0E" w:rsidRDefault="007563E3" w:rsidP="00D23062">
            <w:pPr>
              <w:bidi/>
              <w:rPr>
                <w:rFonts w:ascii="Simplified Arabic" w:hAnsi="Simplified Arabic" w:cs="Simplified Arabic"/>
                <w:b/>
                <w:bCs/>
                <w:sz w:val="20"/>
                <w:szCs w:val="20"/>
                <w:rtl/>
                <w:lang w:bidi="ar-EG"/>
              </w:rPr>
            </w:pPr>
          </w:p>
        </w:tc>
        <w:tc>
          <w:tcPr>
            <w:tcW w:w="1251" w:type="dxa"/>
            <w:gridSpan w:val="2"/>
          </w:tcPr>
          <w:p w14:paraId="7770D54F"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tcPr>
          <w:p w14:paraId="3EB42E29" w14:textId="77777777" w:rsidR="007563E3" w:rsidRPr="00B029E0" w:rsidRDefault="007563E3" w:rsidP="00D23062">
            <w:pPr>
              <w:bidi/>
              <w:jc w:val="center"/>
              <w:rPr>
                <w:rFonts w:ascii="Simplified Arabic" w:hAnsi="Simplified Arabic" w:cs="Simplified Arabic"/>
                <w:b/>
                <w:bCs/>
                <w:color w:val="FF0000"/>
                <w:sz w:val="16"/>
                <w:szCs w:val="16"/>
                <w:rtl/>
                <w:lang w:bidi="ar-EG"/>
              </w:rPr>
            </w:pPr>
          </w:p>
        </w:tc>
        <w:tc>
          <w:tcPr>
            <w:tcW w:w="540" w:type="dxa"/>
            <w:gridSpan w:val="2"/>
          </w:tcPr>
          <w:p w14:paraId="215BBB7B"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57341654"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04497AA6"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11F2D586"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2BF63765"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tcPr>
          <w:p w14:paraId="1FB7DCA2"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6B97FC81"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tcPr>
          <w:p w14:paraId="40BECFE8" w14:textId="77777777" w:rsidR="007563E3" w:rsidRPr="00D21F0E" w:rsidRDefault="007563E3" w:rsidP="00D23062">
            <w:pPr>
              <w:bidi/>
              <w:rPr>
                <w:rFonts w:ascii="Simplified Arabic" w:hAnsi="Simplified Arabic" w:cs="Simplified Arabic"/>
                <w:b/>
                <w:bCs/>
                <w:sz w:val="20"/>
                <w:szCs w:val="20"/>
                <w:rtl/>
                <w:lang w:bidi="ar-EG"/>
              </w:rPr>
            </w:pPr>
          </w:p>
        </w:tc>
        <w:tc>
          <w:tcPr>
            <w:tcW w:w="2556" w:type="dxa"/>
            <w:gridSpan w:val="5"/>
            <w:shd w:val="clear" w:color="auto" w:fill="1F4E79" w:themeFill="accent1" w:themeFillShade="80"/>
          </w:tcPr>
          <w:p w14:paraId="733AD89C" w14:textId="77777777" w:rsidR="007563E3" w:rsidRPr="00D21F0E" w:rsidRDefault="007563E3" w:rsidP="00D23062">
            <w:pPr>
              <w:bidi/>
              <w:jc w:val="center"/>
              <w:rPr>
                <w:rFonts w:ascii="Simplified Arabic" w:hAnsi="Simplified Arabic" w:cs="Simplified Arabic"/>
                <w:b/>
                <w:bCs/>
                <w:color w:val="FFFFFF" w:themeColor="background1"/>
                <w:sz w:val="20"/>
                <w:szCs w:val="20"/>
                <w:rtl/>
                <w:lang w:bidi="ar-EG"/>
              </w:rPr>
            </w:pPr>
            <w:r w:rsidRPr="00D21F0E">
              <w:rPr>
                <w:rFonts w:ascii="Simplified Arabic" w:hAnsi="Simplified Arabic" w:cs="Simplified Arabic"/>
                <w:b/>
                <w:bCs/>
                <w:color w:val="FFFFFF" w:themeColor="background1"/>
                <w:sz w:val="20"/>
                <w:szCs w:val="20"/>
                <w:rtl/>
                <w:lang w:bidi="ar-EG"/>
              </w:rPr>
              <w:t>المجموع الفرعي</w:t>
            </w:r>
          </w:p>
        </w:tc>
        <w:tc>
          <w:tcPr>
            <w:tcW w:w="1529" w:type="dxa"/>
          </w:tcPr>
          <w:p w14:paraId="3394D701" w14:textId="77777777" w:rsidR="007563E3" w:rsidRDefault="007563E3" w:rsidP="00D23062">
            <w:pPr>
              <w:bidi/>
              <w:rPr>
                <w:rFonts w:ascii="Simplified Arabic" w:hAnsi="Simplified Arabic" w:cs="Simplified Arabic"/>
                <w:b/>
                <w:bCs/>
                <w:sz w:val="28"/>
                <w:szCs w:val="28"/>
                <w:rtl/>
                <w:lang w:bidi="ar-EG"/>
              </w:rPr>
            </w:pPr>
          </w:p>
        </w:tc>
        <w:tc>
          <w:tcPr>
            <w:tcW w:w="1786" w:type="dxa"/>
          </w:tcPr>
          <w:p w14:paraId="7008FE6D" w14:textId="77777777" w:rsidR="007563E3" w:rsidRDefault="007563E3" w:rsidP="00D23062">
            <w:pPr>
              <w:bidi/>
              <w:rPr>
                <w:rFonts w:ascii="Simplified Arabic" w:hAnsi="Simplified Arabic" w:cs="Simplified Arabic"/>
                <w:b/>
                <w:bCs/>
                <w:sz w:val="28"/>
                <w:szCs w:val="28"/>
                <w:rtl/>
                <w:lang w:bidi="ar-EG"/>
              </w:rPr>
            </w:pPr>
          </w:p>
        </w:tc>
        <w:tc>
          <w:tcPr>
            <w:tcW w:w="1771" w:type="dxa"/>
          </w:tcPr>
          <w:p w14:paraId="24159D3A" w14:textId="77777777" w:rsidR="007563E3" w:rsidRDefault="007563E3" w:rsidP="00D23062">
            <w:pPr>
              <w:bidi/>
              <w:rPr>
                <w:rFonts w:ascii="Simplified Arabic" w:hAnsi="Simplified Arabic" w:cs="Simplified Arabic"/>
                <w:b/>
                <w:bCs/>
                <w:sz w:val="28"/>
                <w:szCs w:val="28"/>
                <w:rtl/>
                <w:lang w:bidi="ar-EG"/>
              </w:rPr>
            </w:pPr>
          </w:p>
        </w:tc>
      </w:tr>
      <w:tr w:rsidR="007563E3" w14:paraId="78534876" w14:textId="77777777" w:rsidTr="00D23062">
        <w:tc>
          <w:tcPr>
            <w:tcW w:w="1693" w:type="dxa"/>
            <w:gridSpan w:val="3"/>
          </w:tcPr>
          <w:p w14:paraId="0D04D580" w14:textId="77777777" w:rsidR="007563E3" w:rsidRPr="00D21F0E" w:rsidRDefault="007563E3" w:rsidP="00D23062">
            <w:pPr>
              <w:bidi/>
              <w:rPr>
                <w:rFonts w:ascii="Simplified Arabic" w:hAnsi="Simplified Arabic" w:cs="Simplified Arabic"/>
                <w:b/>
                <w:bCs/>
                <w:sz w:val="20"/>
                <w:szCs w:val="20"/>
                <w:rtl/>
                <w:lang w:bidi="ar-EG"/>
              </w:rPr>
            </w:pPr>
            <w:r w:rsidRPr="00D21F0E">
              <w:rPr>
                <w:rFonts w:ascii="Simplified Arabic" w:hAnsi="Simplified Arabic" w:cs="Simplified Arabic"/>
                <w:b/>
                <w:bCs/>
                <w:sz w:val="20"/>
                <w:szCs w:val="20"/>
                <w:rtl/>
                <w:lang w:bidi="ar-EG"/>
              </w:rPr>
              <w:t>محلي</w:t>
            </w:r>
          </w:p>
        </w:tc>
        <w:tc>
          <w:tcPr>
            <w:tcW w:w="1360" w:type="dxa"/>
            <w:gridSpan w:val="2"/>
          </w:tcPr>
          <w:p w14:paraId="0D7F3664" w14:textId="77777777" w:rsidR="007563E3" w:rsidRPr="00B029E0" w:rsidRDefault="007563E3" w:rsidP="00D23062">
            <w:pPr>
              <w:bidi/>
              <w:jc w:val="center"/>
              <w:rPr>
                <w:rFonts w:ascii="Simplified Arabic" w:hAnsi="Simplified Arabic" w:cs="Simplified Arabic"/>
                <w:color w:val="FF0000"/>
                <w:sz w:val="16"/>
                <w:szCs w:val="16"/>
                <w:rtl/>
                <w:lang w:bidi="ar-EG"/>
              </w:rPr>
            </w:pPr>
          </w:p>
        </w:tc>
        <w:tc>
          <w:tcPr>
            <w:tcW w:w="540" w:type="dxa"/>
            <w:gridSpan w:val="2"/>
          </w:tcPr>
          <w:p w14:paraId="64565838"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5F833788"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47F6386B"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4BDF3CCF"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4E2CA62B"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tcPr>
          <w:p w14:paraId="21EF98B7"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7FC256D4"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tcPr>
          <w:p w14:paraId="5D8A059D"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tcPr>
          <w:p w14:paraId="130648F5"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tcPr>
          <w:p w14:paraId="73298836"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tcPr>
          <w:p w14:paraId="1B5B7C13"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tcPr>
          <w:p w14:paraId="1FB3B381"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tcPr>
          <w:p w14:paraId="4BFA2418" w14:textId="77777777" w:rsidR="007563E3" w:rsidRDefault="007563E3" w:rsidP="00D23062">
            <w:pPr>
              <w:bidi/>
              <w:rPr>
                <w:rFonts w:ascii="Simplified Arabic" w:hAnsi="Simplified Arabic" w:cs="Simplified Arabic"/>
                <w:b/>
                <w:bCs/>
                <w:sz w:val="28"/>
                <w:szCs w:val="28"/>
                <w:rtl/>
                <w:lang w:bidi="ar-EG"/>
              </w:rPr>
            </w:pPr>
          </w:p>
        </w:tc>
        <w:tc>
          <w:tcPr>
            <w:tcW w:w="1786" w:type="dxa"/>
          </w:tcPr>
          <w:p w14:paraId="56478A74" w14:textId="77777777" w:rsidR="007563E3" w:rsidRDefault="007563E3" w:rsidP="00D23062">
            <w:pPr>
              <w:bidi/>
              <w:rPr>
                <w:rFonts w:ascii="Simplified Arabic" w:hAnsi="Simplified Arabic" w:cs="Simplified Arabic"/>
                <w:b/>
                <w:bCs/>
                <w:sz w:val="28"/>
                <w:szCs w:val="28"/>
                <w:rtl/>
                <w:lang w:bidi="ar-EG"/>
              </w:rPr>
            </w:pPr>
          </w:p>
        </w:tc>
        <w:tc>
          <w:tcPr>
            <w:tcW w:w="1771" w:type="dxa"/>
          </w:tcPr>
          <w:p w14:paraId="119766E6" w14:textId="77777777" w:rsidR="007563E3" w:rsidRDefault="007563E3" w:rsidP="00D23062">
            <w:pPr>
              <w:bidi/>
              <w:rPr>
                <w:rFonts w:ascii="Simplified Arabic" w:hAnsi="Simplified Arabic" w:cs="Simplified Arabic"/>
                <w:b/>
                <w:bCs/>
                <w:sz w:val="28"/>
                <w:szCs w:val="28"/>
                <w:rtl/>
                <w:lang w:bidi="ar-EG"/>
              </w:rPr>
            </w:pPr>
          </w:p>
        </w:tc>
      </w:tr>
      <w:tr w:rsidR="007563E3" w14:paraId="1F4F252A" w14:textId="77777777" w:rsidTr="00D23062">
        <w:tc>
          <w:tcPr>
            <w:tcW w:w="442" w:type="dxa"/>
            <w:vMerge w:val="restart"/>
            <w:shd w:val="clear" w:color="auto" w:fill="DEEAF6" w:themeFill="accent1" w:themeFillTint="33"/>
          </w:tcPr>
          <w:p w14:paraId="2E0FDEF0" w14:textId="77777777" w:rsidR="007563E3" w:rsidRPr="00D21F0E" w:rsidRDefault="007563E3" w:rsidP="00D23062">
            <w:pPr>
              <w:bidi/>
              <w:rPr>
                <w:rFonts w:ascii="Simplified Arabic" w:hAnsi="Simplified Arabic" w:cs="Simplified Arabic"/>
                <w:b/>
                <w:bCs/>
                <w:sz w:val="20"/>
                <w:szCs w:val="20"/>
                <w:rtl/>
                <w:lang w:bidi="ar-EG"/>
              </w:rPr>
            </w:pPr>
            <w:r w:rsidRPr="00D21F0E">
              <w:rPr>
                <w:rFonts w:ascii="Simplified Arabic" w:hAnsi="Simplified Arabic" w:cs="Simplified Arabic"/>
                <w:b/>
                <w:bCs/>
                <w:sz w:val="20"/>
                <w:szCs w:val="20"/>
                <w:rtl/>
                <w:lang w:bidi="ar-EG"/>
              </w:rPr>
              <w:t>1</w:t>
            </w:r>
          </w:p>
        </w:tc>
        <w:tc>
          <w:tcPr>
            <w:tcW w:w="1251" w:type="dxa"/>
            <w:gridSpan w:val="2"/>
            <w:vMerge w:val="restart"/>
            <w:shd w:val="clear" w:color="auto" w:fill="DEEAF6" w:themeFill="accent1" w:themeFillTint="33"/>
          </w:tcPr>
          <w:p w14:paraId="31E871A2"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shd w:val="clear" w:color="auto" w:fill="DEEAF6" w:themeFill="accent1" w:themeFillTint="33"/>
          </w:tcPr>
          <w:p w14:paraId="3D5C2287" w14:textId="77777777" w:rsidR="007563E3" w:rsidRPr="00B029E0" w:rsidRDefault="007563E3" w:rsidP="00D23062">
            <w:pPr>
              <w:bidi/>
              <w:jc w:val="center"/>
              <w:rPr>
                <w:rFonts w:ascii="Simplified Arabic" w:hAnsi="Simplified Arabic" w:cs="Simplified Arabic"/>
                <w:color w:val="FF0000"/>
                <w:sz w:val="16"/>
                <w:szCs w:val="16"/>
                <w:rtl/>
                <w:lang w:bidi="ar-EG"/>
              </w:rPr>
            </w:pPr>
            <w:r w:rsidRPr="00B029E0">
              <w:rPr>
                <w:rFonts w:ascii="Simplified Arabic" w:hAnsi="Simplified Arabic" w:cs="Simplified Arabic"/>
                <w:color w:val="FF0000"/>
                <w:sz w:val="16"/>
                <w:szCs w:val="16"/>
                <w:rtl/>
                <w:lang w:bidi="ar-EG"/>
              </w:rPr>
              <w:t>(الصفحة الرئيسية)</w:t>
            </w:r>
          </w:p>
        </w:tc>
        <w:tc>
          <w:tcPr>
            <w:tcW w:w="540" w:type="dxa"/>
            <w:gridSpan w:val="2"/>
            <w:shd w:val="clear" w:color="auto" w:fill="DEEAF6" w:themeFill="accent1" w:themeFillTint="33"/>
          </w:tcPr>
          <w:p w14:paraId="12A5643F"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6E037823"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624B9D9"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9FA794D"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390C2CAE"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shd w:val="clear" w:color="auto" w:fill="DEEAF6" w:themeFill="accent1" w:themeFillTint="33"/>
          </w:tcPr>
          <w:p w14:paraId="231AE169"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59463696"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shd w:val="clear" w:color="auto" w:fill="DEEAF6" w:themeFill="accent1" w:themeFillTint="33"/>
          </w:tcPr>
          <w:p w14:paraId="75A8F03B"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shd w:val="clear" w:color="auto" w:fill="DEEAF6" w:themeFill="accent1" w:themeFillTint="33"/>
          </w:tcPr>
          <w:p w14:paraId="6D14FC2B"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shd w:val="clear" w:color="auto" w:fill="DEEAF6" w:themeFill="accent1" w:themeFillTint="33"/>
          </w:tcPr>
          <w:p w14:paraId="591AFDD2"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shd w:val="clear" w:color="auto" w:fill="DEEAF6" w:themeFill="accent1" w:themeFillTint="33"/>
          </w:tcPr>
          <w:p w14:paraId="7B885965"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shd w:val="clear" w:color="auto" w:fill="DEEAF6" w:themeFill="accent1" w:themeFillTint="33"/>
          </w:tcPr>
          <w:p w14:paraId="38DA7E6A"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shd w:val="clear" w:color="auto" w:fill="DEEAF6" w:themeFill="accent1" w:themeFillTint="33"/>
          </w:tcPr>
          <w:p w14:paraId="313072C3" w14:textId="77777777" w:rsidR="007563E3" w:rsidRDefault="007563E3" w:rsidP="00D23062">
            <w:pPr>
              <w:bidi/>
              <w:rPr>
                <w:rFonts w:ascii="Simplified Arabic" w:hAnsi="Simplified Arabic" w:cs="Simplified Arabic"/>
                <w:b/>
                <w:bCs/>
                <w:sz w:val="28"/>
                <w:szCs w:val="28"/>
                <w:rtl/>
                <w:lang w:bidi="ar-EG"/>
              </w:rPr>
            </w:pPr>
          </w:p>
        </w:tc>
        <w:tc>
          <w:tcPr>
            <w:tcW w:w="1786" w:type="dxa"/>
            <w:shd w:val="clear" w:color="auto" w:fill="DEEAF6" w:themeFill="accent1" w:themeFillTint="33"/>
          </w:tcPr>
          <w:p w14:paraId="2AAF7CE8" w14:textId="77777777" w:rsidR="007563E3" w:rsidRDefault="007563E3" w:rsidP="00D23062">
            <w:pPr>
              <w:bidi/>
              <w:rPr>
                <w:rFonts w:ascii="Simplified Arabic" w:hAnsi="Simplified Arabic" w:cs="Simplified Arabic"/>
                <w:b/>
                <w:bCs/>
                <w:sz w:val="28"/>
                <w:szCs w:val="28"/>
                <w:rtl/>
                <w:lang w:bidi="ar-EG"/>
              </w:rPr>
            </w:pPr>
          </w:p>
        </w:tc>
        <w:tc>
          <w:tcPr>
            <w:tcW w:w="1771" w:type="dxa"/>
            <w:shd w:val="clear" w:color="auto" w:fill="DEEAF6" w:themeFill="accent1" w:themeFillTint="33"/>
          </w:tcPr>
          <w:p w14:paraId="2957907F" w14:textId="77777777" w:rsidR="007563E3" w:rsidRDefault="007563E3" w:rsidP="00D23062">
            <w:pPr>
              <w:bidi/>
              <w:rPr>
                <w:rFonts w:ascii="Simplified Arabic" w:hAnsi="Simplified Arabic" w:cs="Simplified Arabic"/>
                <w:b/>
                <w:bCs/>
                <w:sz w:val="28"/>
                <w:szCs w:val="28"/>
                <w:rtl/>
                <w:lang w:bidi="ar-EG"/>
              </w:rPr>
            </w:pPr>
          </w:p>
        </w:tc>
      </w:tr>
      <w:tr w:rsidR="007563E3" w14:paraId="151D99C0" w14:textId="77777777" w:rsidTr="00D23062">
        <w:trPr>
          <w:trHeight w:val="170"/>
        </w:trPr>
        <w:tc>
          <w:tcPr>
            <w:tcW w:w="442" w:type="dxa"/>
            <w:vMerge/>
            <w:shd w:val="clear" w:color="auto" w:fill="DEEAF6" w:themeFill="accent1" w:themeFillTint="33"/>
          </w:tcPr>
          <w:p w14:paraId="3A518B9C" w14:textId="77777777" w:rsidR="007563E3" w:rsidRPr="00D21F0E" w:rsidRDefault="007563E3" w:rsidP="00D23062">
            <w:pPr>
              <w:bidi/>
              <w:rPr>
                <w:rFonts w:ascii="Simplified Arabic" w:hAnsi="Simplified Arabic" w:cs="Simplified Arabic"/>
                <w:b/>
                <w:bCs/>
                <w:sz w:val="20"/>
                <w:szCs w:val="20"/>
                <w:rtl/>
                <w:lang w:bidi="ar-EG"/>
              </w:rPr>
            </w:pPr>
          </w:p>
        </w:tc>
        <w:tc>
          <w:tcPr>
            <w:tcW w:w="1251" w:type="dxa"/>
            <w:gridSpan w:val="2"/>
            <w:vMerge/>
            <w:shd w:val="clear" w:color="auto" w:fill="DEEAF6" w:themeFill="accent1" w:themeFillTint="33"/>
          </w:tcPr>
          <w:p w14:paraId="6565A0DC"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shd w:val="clear" w:color="auto" w:fill="DEEAF6" w:themeFill="accent1" w:themeFillTint="33"/>
          </w:tcPr>
          <w:p w14:paraId="06D8F2D0" w14:textId="77777777" w:rsidR="007563E3" w:rsidRPr="00B029E0" w:rsidRDefault="007563E3" w:rsidP="00D23062">
            <w:pPr>
              <w:bidi/>
              <w:jc w:val="center"/>
              <w:rPr>
                <w:rFonts w:ascii="Simplified Arabic" w:hAnsi="Simplified Arabic" w:cs="Simplified Arabic"/>
                <w:b/>
                <w:bCs/>
                <w:sz w:val="16"/>
                <w:szCs w:val="16"/>
                <w:rtl/>
                <w:lang w:bidi="ar-EG"/>
              </w:rPr>
            </w:pPr>
            <w:r w:rsidRPr="00B029E0">
              <w:rPr>
                <w:rFonts w:ascii="Simplified Arabic" w:hAnsi="Simplified Arabic" w:cs="Simplified Arabic"/>
                <w:color w:val="FF0000"/>
                <w:sz w:val="16"/>
                <w:szCs w:val="16"/>
                <w:rtl/>
                <w:lang w:bidi="ar-EG"/>
              </w:rPr>
              <w:t>(</w:t>
            </w:r>
            <w:r>
              <w:rPr>
                <w:rFonts w:ascii="Simplified Arabic" w:hAnsi="Simplified Arabic" w:cs="Simplified Arabic" w:hint="cs"/>
                <w:color w:val="FF0000"/>
                <w:sz w:val="16"/>
                <w:szCs w:val="16"/>
                <w:rtl/>
                <w:lang w:bidi="ar-EG"/>
              </w:rPr>
              <w:t>العمل الميداني</w:t>
            </w:r>
            <w:r w:rsidRPr="00B029E0">
              <w:rPr>
                <w:rFonts w:ascii="Simplified Arabic" w:hAnsi="Simplified Arabic" w:cs="Simplified Arabic"/>
                <w:color w:val="FF0000"/>
                <w:sz w:val="16"/>
                <w:szCs w:val="16"/>
                <w:rtl/>
                <w:lang w:bidi="ar-EG"/>
              </w:rPr>
              <w:t>)</w:t>
            </w:r>
          </w:p>
        </w:tc>
        <w:tc>
          <w:tcPr>
            <w:tcW w:w="540" w:type="dxa"/>
            <w:gridSpan w:val="2"/>
            <w:shd w:val="clear" w:color="auto" w:fill="DEEAF6" w:themeFill="accent1" w:themeFillTint="33"/>
          </w:tcPr>
          <w:p w14:paraId="4BE7D5B3"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7FE2074"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0B2FAF40"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3F62EB10"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50E0A339"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shd w:val="clear" w:color="auto" w:fill="DEEAF6" w:themeFill="accent1" w:themeFillTint="33"/>
          </w:tcPr>
          <w:p w14:paraId="54E29673"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3B2A454"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shd w:val="clear" w:color="auto" w:fill="DEEAF6" w:themeFill="accent1" w:themeFillTint="33"/>
          </w:tcPr>
          <w:p w14:paraId="4756E93B"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shd w:val="clear" w:color="auto" w:fill="DEEAF6" w:themeFill="accent1" w:themeFillTint="33"/>
          </w:tcPr>
          <w:p w14:paraId="6C3E578B"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shd w:val="clear" w:color="auto" w:fill="DEEAF6" w:themeFill="accent1" w:themeFillTint="33"/>
          </w:tcPr>
          <w:p w14:paraId="2EB16AE8"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shd w:val="clear" w:color="auto" w:fill="DEEAF6" w:themeFill="accent1" w:themeFillTint="33"/>
          </w:tcPr>
          <w:p w14:paraId="675F000D"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shd w:val="clear" w:color="auto" w:fill="DEEAF6" w:themeFill="accent1" w:themeFillTint="33"/>
          </w:tcPr>
          <w:p w14:paraId="4291CE49"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shd w:val="clear" w:color="auto" w:fill="DEEAF6" w:themeFill="accent1" w:themeFillTint="33"/>
          </w:tcPr>
          <w:p w14:paraId="6EA39F02" w14:textId="77777777" w:rsidR="007563E3" w:rsidRDefault="007563E3" w:rsidP="00D23062">
            <w:pPr>
              <w:bidi/>
              <w:rPr>
                <w:rFonts w:ascii="Simplified Arabic" w:hAnsi="Simplified Arabic" w:cs="Simplified Arabic"/>
                <w:b/>
                <w:bCs/>
                <w:sz w:val="28"/>
                <w:szCs w:val="28"/>
                <w:rtl/>
                <w:lang w:bidi="ar-EG"/>
              </w:rPr>
            </w:pPr>
          </w:p>
        </w:tc>
        <w:tc>
          <w:tcPr>
            <w:tcW w:w="1786" w:type="dxa"/>
            <w:shd w:val="clear" w:color="auto" w:fill="DEEAF6" w:themeFill="accent1" w:themeFillTint="33"/>
          </w:tcPr>
          <w:p w14:paraId="1617FD6D" w14:textId="77777777" w:rsidR="007563E3" w:rsidRDefault="007563E3" w:rsidP="00D23062">
            <w:pPr>
              <w:bidi/>
              <w:rPr>
                <w:rFonts w:ascii="Simplified Arabic" w:hAnsi="Simplified Arabic" w:cs="Simplified Arabic"/>
                <w:b/>
                <w:bCs/>
                <w:sz w:val="28"/>
                <w:szCs w:val="28"/>
                <w:rtl/>
                <w:lang w:bidi="ar-EG"/>
              </w:rPr>
            </w:pPr>
          </w:p>
        </w:tc>
        <w:tc>
          <w:tcPr>
            <w:tcW w:w="1771" w:type="dxa"/>
            <w:shd w:val="clear" w:color="auto" w:fill="DEEAF6" w:themeFill="accent1" w:themeFillTint="33"/>
          </w:tcPr>
          <w:p w14:paraId="3161EF14" w14:textId="77777777" w:rsidR="007563E3" w:rsidRDefault="007563E3" w:rsidP="00D23062">
            <w:pPr>
              <w:bidi/>
              <w:rPr>
                <w:rFonts w:ascii="Simplified Arabic" w:hAnsi="Simplified Arabic" w:cs="Simplified Arabic"/>
                <w:b/>
                <w:bCs/>
                <w:sz w:val="28"/>
                <w:szCs w:val="28"/>
                <w:rtl/>
                <w:lang w:bidi="ar-EG"/>
              </w:rPr>
            </w:pPr>
          </w:p>
        </w:tc>
      </w:tr>
      <w:tr w:rsidR="007563E3" w14:paraId="1104528E" w14:textId="77777777" w:rsidTr="00D23062">
        <w:trPr>
          <w:trHeight w:val="260"/>
        </w:trPr>
        <w:tc>
          <w:tcPr>
            <w:tcW w:w="442" w:type="dxa"/>
            <w:vMerge w:val="restart"/>
          </w:tcPr>
          <w:p w14:paraId="2BA0192B" w14:textId="77777777" w:rsidR="007563E3" w:rsidRPr="00D21F0E" w:rsidRDefault="007563E3" w:rsidP="00D23062">
            <w:pPr>
              <w:bidi/>
              <w:rPr>
                <w:rFonts w:ascii="Simplified Arabic" w:hAnsi="Simplified Arabic" w:cs="Simplified Arabic"/>
                <w:sz w:val="20"/>
                <w:szCs w:val="20"/>
                <w:rtl/>
                <w:lang w:bidi="ar-EG"/>
              </w:rPr>
            </w:pPr>
            <w:r w:rsidRPr="00D21F0E">
              <w:rPr>
                <w:rFonts w:ascii="Simplified Arabic" w:hAnsi="Simplified Arabic" w:cs="Simplified Arabic"/>
                <w:sz w:val="20"/>
                <w:szCs w:val="20"/>
                <w:rtl/>
                <w:lang w:bidi="ar-EG"/>
              </w:rPr>
              <w:t>2</w:t>
            </w:r>
          </w:p>
        </w:tc>
        <w:tc>
          <w:tcPr>
            <w:tcW w:w="1251" w:type="dxa"/>
            <w:gridSpan w:val="2"/>
            <w:vMerge w:val="restart"/>
          </w:tcPr>
          <w:p w14:paraId="37F245DD"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tcPr>
          <w:p w14:paraId="646EEE73" w14:textId="77777777" w:rsidR="007563E3" w:rsidRPr="00B029E0" w:rsidRDefault="007563E3" w:rsidP="00D23062">
            <w:pPr>
              <w:bidi/>
              <w:rPr>
                <w:rFonts w:ascii="Simplified Arabic" w:hAnsi="Simplified Arabic" w:cs="Simplified Arabic"/>
                <w:b/>
                <w:bCs/>
                <w:sz w:val="16"/>
                <w:szCs w:val="16"/>
                <w:rtl/>
                <w:lang w:bidi="ar-EG"/>
              </w:rPr>
            </w:pPr>
          </w:p>
        </w:tc>
        <w:tc>
          <w:tcPr>
            <w:tcW w:w="540" w:type="dxa"/>
            <w:gridSpan w:val="2"/>
          </w:tcPr>
          <w:p w14:paraId="0EBE9057"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3FB415EC"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7AB9E109"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47FB2276"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0865DD04"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tcPr>
          <w:p w14:paraId="46DC9541"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1756BE4D"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tcPr>
          <w:p w14:paraId="75CF41B9"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tcPr>
          <w:p w14:paraId="2B19476D"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tcPr>
          <w:p w14:paraId="03D5E5C3"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tcPr>
          <w:p w14:paraId="3FDC100E"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tcPr>
          <w:p w14:paraId="7860B4FC"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tcPr>
          <w:p w14:paraId="310C27D3" w14:textId="77777777" w:rsidR="007563E3" w:rsidRDefault="007563E3" w:rsidP="00D23062">
            <w:pPr>
              <w:bidi/>
              <w:rPr>
                <w:rFonts w:ascii="Simplified Arabic" w:hAnsi="Simplified Arabic" w:cs="Simplified Arabic"/>
                <w:b/>
                <w:bCs/>
                <w:sz w:val="28"/>
                <w:szCs w:val="28"/>
                <w:rtl/>
                <w:lang w:bidi="ar-EG"/>
              </w:rPr>
            </w:pPr>
          </w:p>
        </w:tc>
        <w:tc>
          <w:tcPr>
            <w:tcW w:w="1786" w:type="dxa"/>
          </w:tcPr>
          <w:p w14:paraId="3A60A24B" w14:textId="77777777" w:rsidR="007563E3" w:rsidRDefault="007563E3" w:rsidP="00D23062">
            <w:pPr>
              <w:bidi/>
              <w:rPr>
                <w:rFonts w:ascii="Simplified Arabic" w:hAnsi="Simplified Arabic" w:cs="Simplified Arabic"/>
                <w:b/>
                <w:bCs/>
                <w:sz w:val="28"/>
                <w:szCs w:val="28"/>
                <w:rtl/>
                <w:lang w:bidi="ar-EG"/>
              </w:rPr>
            </w:pPr>
          </w:p>
        </w:tc>
        <w:tc>
          <w:tcPr>
            <w:tcW w:w="1771" w:type="dxa"/>
          </w:tcPr>
          <w:p w14:paraId="283EEC84" w14:textId="77777777" w:rsidR="007563E3" w:rsidRDefault="007563E3" w:rsidP="00D23062">
            <w:pPr>
              <w:bidi/>
              <w:rPr>
                <w:rFonts w:ascii="Simplified Arabic" w:hAnsi="Simplified Arabic" w:cs="Simplified Arabic"/>
                <w:b/>
                <w:bCs/>
                <w:sz w:val="28"/>
                <w:szCs w:val="28"/>
                <w:rtl/>
                <w:lang w:bidi="ar-EG"/>
              </w:rPr>
            </w:pPr>
          </w:p>
        </w:tc>
      </w:tr>
      <w:tr w:rsidR="007563E3" w14:paraId="7F1B1A9A" w14:textId="77777777" w:rsidTr="00D23062">
        <w:trPr>
          <w:trHeight w:val="80"/>
        </w:trPr>
        <w:tc>
          <w:tcPr>
            <w:tcW w:w="442" w:type="dxa"/>
            <w:vMerge/>
          </w:tcPr>
          <w:p w14:paraId="6DDFD9D0" w14:textId="77777777" w:rsidR="007563E3" w:rsidRPr="00D21F0E" w:rsidRDefault="007563E3" w:rsidP="00D23062">
            <w:pPr>
              <w:bidi/>
              <w:rPr>
                <w:rFonts w:ascii="Simplified Arabic" w:hAnsi="Simplified Arabic" w:cs="Simplified Arabic"/>
                <w:sz w:val="20"/>
                <w:szCs w:val="20"/>
                <w:rtl/>
                <w:lang w:bidi="ar-EG"/>
              </w:rPr>
            </w:pPr>
          </w:p>
        </w:tc>
        <w:tc>
          <w:tcPr>
            <w:tcW w:w="1251" w:type="dxa"/>
            <w:gridSpan w:val="2"/>
            <w:vMerge/>
          </w:tcPr>
          <w:p w14:paraId="3FB404A9"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tcPr>
          <w:p w14:paraId="7823AA39" w14:textId="77777777" w:rsidR="007563E3" w:rsidRPr="00B029E0" w:rsidRDefault="007563E3" w:rsidP="00D23062">
            <w:pPr>
              <w:bidi/>
              <w:rPr>
                <w:rFonts w:ascii="Simplified Arabic" w:hAnsi="Simplified Arabic" w:cs="Simplified Arabic"/>
                <w:b/>
                <w:bCs/>
                <w:sz w:val="16"/>
                <w:szCs w:val="16"/>
                <w:rtl/>
                <w:lang w:bidi="ar-EG"/>
              </w:rPr>
            </w:pPr>
          </w:p>
        </w:tc>
        <w:tc>
          <w:tcPr>
            <w:tcW w:w="540" w:type="dxa"/>
            <w:gridSpan w:val="2"/>
          </w:tcPr>
          <w:p w14:paraId="0B463CF4"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209D1404"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451599D8"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68BBDCBE"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0A1046BC"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tcPr>
          <w:p w14:paraId="2D764861"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2DC37FEA"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tcPr>
          <w:p w14:paraId="400F0335"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tcPr>
          <w:p w14:paraId="1AFAE1DF"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tcPr>
          <w:p w14:paraId="25B7E4C8"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tcPr>
          <w:p w14:paraId="1AD08C0C"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tcPr>
          <w:p w14:paraId="4D997576"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tcPr>
          <w:p w14:paraId="133C0630" w14:textId="77777777" w:rsidR="007563E3" w:rsidRDefault="007563E3" w:rsidP="00D23062">
            <w:pPr>
              <w:bidi/>
              <w:rPr>
                <w:rFonts w:ascii="Simplified Arabic" w:hAnsi="Simplified Arabic" w:cs="Simplified Arabic"/>
                <w:b/>
                <w:bCs/>
                <w:sz w:val="28"/>
                <w:szCs w:val="28"/>
                <w:rtl/>
                <w:lang w:bidi="ar-EG"/>
              </w:rPr>
            </w:pPr>
          </w:p>
        </w:tc>
        <w:tc>
          <w:tcPr>
            <w:tcW w:w="1786" w:type="dxa"/>
          </w:tcPr>
          <w:p w14:paraId="00C61C82" w14:textId="77777777" w:rsidR="007563E3" w:rsidRDefault="007563E3" w:rsidP="00D23062">
            <w:pPr>
              <w:bidi/>
              <w:rPr>
                <w:rFonts w:ascii="Simplified Arabic" w:hAnsi="Simplified Arabic" w:cs="Simplified Arabic"/>
                <w:b/>
                <w:bCs/>
                <w:sz w:val="28"/>
                <w:szCs w:val="28"/>
                <w:rtl/>
                <w:lang w:bidi="ar-EG"/>
              </w:rPr>
            </w:pPr>
          </w:p>
        </w:tc>
        <w:tc>
          <w:tcPr>
            <w:tcW w:w="1771" w:type="dxa"/>
          </w:tcPr>
          <w:p w14:paraId="4B405C20" w14:textId="77777777" w:rsidR="007563E3" w:rsidRDefault="007563E3" w:rsidP="00D23062">
            <w:pPr>
              <w:bidi/>
              <w:rPr>
                <w:rFonts w:ascii="Simplified Arabic" w:hAnsi="Simplified Arabic" w:cs="Simplified Arabic"/>
                <w:b/>
                <w:bCs/>
                <w:sz w:val="28"/>
                <w:szCs w:val="28"/>
                <w:rtl/>
                <w:lang w:bidi="ar-EG"/>
              </w:rPr>
            </w:pPr>
          </w:p>
        </w:tc>
      </w:tr>
      <w:tr w:rsidR="007563E3" w14:paraId="2DA164B3" w14:textId="77777777" w:rsidTr="00D23062">
        <w:tc>
          <w:tcPr>
            <w:tcW w:w="442" w:type="dxa"/>
            <w:vMerge w:val="restart"/>
            <w:shd w:val="clear" w:color="auto" w:fill="DEEAF6" w:themeFill="accent1" w:themeFillTint="33"/>
          </w:tcPr>
          <w:p w14:paraId="4DD88F97" w14:textId="349C94F1" w:rsidR="007563E3" w:rsidRPr="00D21F0E" w:rsidRDefault="0089246C" w:rsidP="00D23062">
            <w:pPr>
              <w:bidi/>
              <w:rPr>
                <w:rFonts w:ascii="Simplified Arabic" w:hAnsi="Simplified Arabic" w:cs="Simplified Arabic"/>
                <w:sz w:val="20"/>
                <w:szCs w:val="20"/>
                <w:lang w:bidi="ar-EG"/>
              </w:rPr>
            </w:pPr>
            <w:r>
              <w:rPr>
                <w:rFonts w:ascii="Simplified Arabic" w:hAnsi="Simplified Arabic" w:cs="Simplified Arabic"/>
                <w:sz w:val="20"/>
                <w:szCs w:val="20"/>
                <w:lang w:bidi="ar-EG"/>
              </w:rPr>
              <w:t>n</w:t>
            </w:r>
          </w:p>
        </w:tc>
        <w:tc>
          <w:tcPr>
            <w:tcW w:w="1251" w:type="dxa"/>
            <w:gridSpan w:val="2"/>
            <w:vMerge w:val="restart"/>
            <w:shd w:val="clear" w:color="auto" w:fill="DEEAF6" w:themeFill="accent1" w:themeFillTint="33"/>
          </w:tcPr>
          <w:p w14:paraId="08096143"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shd w:val="clear" w:color="auto" w:fill="DEEAF6" w:themeFill="accent1" w:themeFillTint="33"/>
          </w:tcPr>
          <w:p w14:paraId="6AE4ECCD" w14:textId="77777777" w:rsidR="007563E3" w:rsidRPr="00B029E0" w:rsidRDefault="007563E3" w:rsidP="00D23062">
            <w:pPr>
              <w:bidi/>
              <w:rPr>
                <w:rFonts w:ascii="Simplified Arabic" w:hAnsi="Simplified Arabic" w:cs="Simplified Arabic"/>
                <w:b/>
                <w:bCs/>
                <w:sz w:val="16"/>
                <w:szCs w:val="16"/>
                <w:rtl/>
                <w:lang w:bidi="ar-EG"/>
              </w:rPr>
            </w:pPr>
          </w:p>
        </w:tc>
        <w:tc>
          <w:tcPr>
            <w:tcW w:w="540" w:type="dxa"/>
            <w:gridSpan w:val="2"/>
            <w:shd w:val="clear" w:color="auto" w:fill="DEEAF6" w:themeFill="accent1" w:themeFillTint="33"/>
          </w:tcPr>
          <w:p w14:paraId="6B5D6DC7"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7A496E7D"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6E20B3B5"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779B2228"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57A5F08"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shd w:val="clear" w:color="auto" w:fill="DEEAF6" w:themeFill="accent1" w:themeFillTint="33"/>
          </w:tcPr>
          <w:p w14:paraId="129C6B2F"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5C8A32C"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shd w:val="clear" w:color="auto" w:fill="DEEAF6" w:themeFill="accent1" w:themeFillTint="33"/>
          </w:tcPr>
          <w:p w14:paraId="4D289232"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shd w:val="clear" w:color="auto" w:fill="DEEAF6" w:themeFill="accent1" w:themeFillTint="33"/>
          </w:tcPr>
          <w:p w14:paraId="287D5F62"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shd w:val="clear" w:color="auto" w:fill="DEEAF6" w:themeFill="accent1" w:themeFillTint="33"/>
          </w:tcPr>
          <w:p w14:paraId="6CC0F68F"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shd w:val="clear" w:color="auto" w:fill="DEEAF6" w:themeFill="accent1" w:themeFillTint="33"/>
          </w:tcPr>
          <w:p w14:paraId="41BFC27C"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shd w:val="clear" w:color="auto" w:fill="DEEAF6" w:themeFill="accent1" w:themeFillTint="33"/>
          </w:tcPr>
          <w:p w14:paraId="7494F6AB"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shd w:val="clear" w:color="auto" w:fill="DEEAF6" w:themeFill="accent1" w:themeFillTint="33"/>
          </w:tcPr>
          <w:p w14:paraId="11C80658" w14:textId="77777777" w:rsidR="007563E3" w:rsidRDefault="007563E3" w:rsidP="00D23062">
            <w:pPr>
              <w:bidi/>
              <w:rPr>
                <w:rFonts w:ascii="Simplified Arabic" w:hAnsi="Simplified Arabic" w:cs="Simplified Arabic"/>
                <w:b/>
                <w:bCs/>
                <w:sz w:val="28"/>
                <w:szCs w:val="28"/>
                <w:rtl/>
                <w:lang w:bidi="ar-EG"/>
              </w:rPr>
            </w:pPr>
          </w:p>
        </w:tc>
        <w:tc>
          <w:tcPr>
            <w:tcW w:w="1786" w:type="dxa"/>
            <w:shd w:val="clear" w:color="auto" w:fill="DEEAF6" w:themeFill="accent1" w:themeFillTint="33"/>
          </w:tcPr>
          <w:p w14:paraId="41A81A23" w14:textId="77777777" w:rsidR="007563E3" w:rsidRDefault="007563E3" w:rsidP="00D23062">
            <w:pPr>
              <w:bidi/>
              <w:rPr>
                <w:rFonts w:ascii="Simplified Arabic" w:hAnsi="Simplified Arabic" w:cs="Simplified Arabic"/>
                <w:b/>
                <w:bCs/>
                <w:sz w:val="28"/>
                <w:szCs w:val="28"/>
                <w:rtl/>
                <w:lang w:bidi="ar-EG"/>
              </w:rPr>
            </w:pPr>
          </w:p>
        </w:tc>
        <w:tc>
          <w:tcPr>
            <w:tcW w:w="1771" w:type="dxa"/>
            <w:shd w:val="clear" w:color="auto" w:fill="DEEAF6" w:themeFill="accent1" w:themeFillTint="33"/>
          </w:tcPr>
          <w:p w14:paraId="68FF8515" w14:textId="77777777" w:rsidR="007563E3" w:rsidRDefault="007563E3" w:rsidP="00D23062">
            <w:pPr>
              <w:bidi/>
              <w:rPr>
                <w:rFonts w:ascii="Simplified Arabic" w:hAnsi="Simplified Arabic" w:cs="Simplified Arabic"/>
                <w:b/>
                <w:bCs/>
                <w:sz w:val="28"/>
                <w:szCs w:val="28"/>
                <w:rtl/>
                <w:lang w:bidi="ar-EG"/>
              </w:rPr>
            </w:pPr>
          </w:p>
        </w:tc>
      </w:tr>
      <w:tr w:rsidR="007563E3" w14:paraId="7DB5B027" w14:textId="77777777" w:rsidTr="00D23062">
        <w:trPr>
          <w:trHeight w:val="305"/>
        </w:trPr>
        <w:tc>
          <w:tcPr>
            <w:tcW w:w="442" w:type="dxa"/>
            <w:vMerge/>
            <w:shd w:val="clear" w:color="auto" w:fill="DEEAF6" w:themeFill="accent1" w:themeFillTint="33"/>
          </w:tcPr>
          <w:p w14:paraId="23A0FA5A" w14:textId="77777777" w:rsidR="007563E3" w:rsidRPr="00D21F0E" w:rsidRDefault="007563E3" w:rsidP="00D23062">
            <w:pPr>
              <w:bidi/>
              <w:rPr>
                <w:rFonts w:ascii="Simplified Arabic" w:hAnsi="Simplified Arabic" w:cs="Simplified Arabic"/>
                <w:b/>
                <w:bCs/>
                <w:sz w:val="20"/>
                <w:szCs w:val="20"/>
                <w:rtl/>
                <w:lang w:bidi="ar-EG"/>
              </w:rPr>
            </w:pPr>
          </w:p>
        </w:tc>
        <w:tc>
          <w:tcPr>
            <w:tcW w:w="1251" w:type="dxa"/>
            <w:gridSpan w:val="2"/>
            <w:vMerge/>
            <w:shd w:val="clear" w:color="auto" w:fill="DEEAF6" w:themeFill="accent1" w:themeFillTint="33"/>
          </w:tcPr>
          <w:p w14:paraId="71B10192" w14:textId="77777777" w:rsidR="007563E3" w:rsidRPr="00D21F0E" w:rsidRDefault="007563E3" w:rsidP="00D23062">
            <w:pPr>
              <w:bidi/>
              <w:rPr>
                <w:rFonts w:ascii="Simplified Arabic" w:hAnsi="Simplified Arabic" w:cs="Simplified Arabic"/>
                <w:b/>
                <w:bCs/>
                <w:sz w:val="20"/>
                <w:szCs w:val="20"/>
                <w:rtl/>
                <w:lang w:bidi="ar-EG"/>
              </w:rPr>
            </w:pPr>
          </w:p>
        </w:tc>
        <w:tc>
          <w:tcPr>
            <w:tcW w:w="1360" w:type="dxa"/>
            <w:gridSpan w:val="2"/>
            <w:shd w:val="clear" w:color="auto" w:fill="DEEAF6" w:themeFill="accent1" w:themeFillTint="33"/>
          </w:tcPr>
          <w:p w14:paraId="2E9624B1" w14:textId="77777777" w:rsidR="007563E3" w:rsidRPr="00B029E0" w:rsidRDefault="007563E3" w:rsidP="00D23062">
            <w:pPr>
              <w:bidi/>
              <w:rPr>
                <w:rFonts w:ascii="Simplified Arabic" w:hAnsi="Simplified Arabic" w:cs="Simplified Arabic"/>
                <w:b/>
                <w:bCs/>
                <w:sz w:val="16"/>
                <w:szCs w:val="16"/>
                <w:rtl/>
                <w:lang w:bidi="ar-EG"/>
              </w:rPr>
            </w:pPr>
          </w:p>
        </w:tc>
        <w:tc>
          <w:tcPr>
            <w:tcW w:w="540" w:type="dxa"/>
            <w:gridSpan w:val="2"/>
            <w:shd w:val="clear" w:color="auto" w:fill="DEEAF6" w:themeFill="accent1" w:themeFillTint="33"/>
          </w:tcPr>
          <w:p w14:paraId="510A6E72"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83BE495"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4CBCE173"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0521D0E6"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7D57AC0B" w14:textId="77777777" w:rsidR="007563E3" w:rsidRPr="00D21F0E" w:rsidRDefault="007563E3" w:rsidP="00D23062">
            <w:pPr>
              <w:bidi/>
              <w:rPr>
                <w:rFonts w:ascii="Simplified Arabic" w:hAnsi="Simplified Arabic" w:cs="Simplified Arabic"/>
                <w:b/>
                <w:bCs/>
                <w:sz w:val="20"/>
                <w:szCs w:val="20"/>
                <w:rtl/>
                <w:lang w:bidi="ar-EG"/>
              </w:rPr>
            </w:pPr>
          </w:p>
        </w:tc>
        <w:tc>
          <w:tcPr>
            <w:tcW w:w="630" w:type="dxa"/>
            <w:gridSpan w:val="2"/>
            <w:shd w:val="clear" w:color="auto" w:fill="DEEAF6" w:themeFill="accent1" w:themeFillTint="33"/>
          </w:tcPr>
          <w:p w14:paraId="27700D72"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shd w:val="clear" w:color="auto" w:fill="DEEAF6" w:themeFill="accent1" w:themeFillTint="33"/>
          </w:tcPr>
          <w:p w14:paraId="10C0942D"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shd w:val="clear" w:color="auto" w:fill="DEEAF6" w:themeFill="accent1" w:themeFillTint="33"/>
          </w:tcPr>
          <w:p w14:paraId="470139F2" w14:textId="77777777" w:rsidR="007563E3" w:rsidRPr="00D21F0E" w:rsidRDefault="007563E3" w:rsidP="00D23062">
            <w:pPr>
              <w:bidi/>
              <w:rPr>
                <w:rFonts w:ascii="Simplified Arabic" w:hAnsi="Simplified Arabic" w:cs="Simplified Arabic"/>
                <w:b/>
                <w:bCs/>
                <w:sz w:val="20"/>
                <w:szCs w:val="20"/>
                <w:rtl/>
                <w:lang w:bidi="ar-EG"/>
              </w:rPr>
            </w:pPr>
          </w:p>
        </w:tc>
        <w:tc>
          <w:tcPr>
            <w:tcW w:w="593" w:type="dxa"/>
            <w:gridSpan w:val="2"/>
            <w:shd w:val="clear" w:color="auto" w:fill="DEEAF6" w:themeFill="accent1" w:themeFillTint="33"/>
          </w:tcPr>
          <w:p w14:paraId="1518CA37" w14:textId="77777777" w:rsidR="007563E3" w:rsidRPr="00D21F0E" w:rsidRDefault="007563E3" w:rsidP="00D23062">
            <w:pPr>
              <w:bidi/>
              <w:rPr>
                <w:rFonts w:ascii="Simplified Arabic" w:hAnsi="Simplified Arabic" w:cs="Simplified Arabic"/>
                <w:b/>
                <w:bCs/>
                <w:sz w:val="20"/>
                <w:szCs w:val="20"/>
                <w:rtl/>
                <w:lang w:bidi="ar-EG"/>
              </w:rPr>
            </w:pPr>
          </w:p>
        </w:tc>
        <w:tc>
          <w:tcPr>
            <w:tcW w:w="531" w:type="dxa"/>
            <w:shd w:val="clear" w:color="auto" w:fill="DEEAF6" w:themeFill="accent1" w:themeFillTint="33"/>
          </w:tcPr>
          <w:p w14:paraId="73125687" w14:textId="77777777" w:rsidR="007563E3" w:rsidRPr="00D21F0E" w:rsidRDefault="007563E3" w:rsidP="00D23062">
            <w:pPr>
              <w:bidi/>
              <w:rPr>
                <w:rFonts w:ascii="Simplified Arabic" w:hAnsi="Simplified Arabic" w:cs="Simplified Arabic"/>
                <w:b/>
                <w:bCs/>
                <w:sz w:val="20"/>
                <w:szCs w:val="20"/>
                <w:rtl/>
                <w:lang w:bidi="ar-EG"/>
              </w:rPr>
            </w:pPr>
          </w:p>
        </w:tc>
        <w:tc>
          <w:tcPr>
            <w:tcW w:w="718" w:type="dxa"/>
            <w:shd w:val="clear" w:color="auto" w:fill="DEEAF6" w:themeFill="accent1" w:themeFillTint="33"/>
          </w:tcPr>
          <w:p w14:paraId="218E5BE0" w14:textId="77777777" w:rsidR="007563E3" w:rsidRPr="00D21F0E" w:rsidRDefault="007563E3" w:rsidP="00D23062">
            <w:pPr>
              <w:bidi/>
              <w:rPr>
                <w:rFonts w:ascii="Simplified Arabic" w:hAnsi="Simplified Arabic" w:cs="Simplified Arabic"/>
                <w:b/>
                <w:bCs/>
                <w:sz w:val="20"/>
                <w:szCs w:val="20"/>
                <w:rtl/>
                <w:lang w:bidi="ar-EG"/>
              </w:rPr>
            </w:pPr>
          </w:p>
        </w:tc>
        <w:tc>
          <w:tcPr>
            <w:tcW w:w="714" w:type="dxa"/>
            <w:shd w:val="clear" w:color="auto" w:fill="DEEAF6" w:themeFill="accent1" w:themeFillTint="33"/>
          </w:tcPr>
          <w:p w14:paraId="6D676A54" w14:textId="77777777" w:rsidR="007563E3" w:rsidRPr="00D21F0E" w:rsidRDefault="007563E3" w:rsidP="00D23062">
            <w:pPr>
              <w:bidi/>
              <w:rPr>
                <w:rFonts w:ascii="Simplified Arabic" w:hAnsi="Simplified Arabic" w:cs="Simplified Arabic"/>
                <w:b/>
                <w:bCs/>
                <w:sz w:val="20"/>
                <w:szCs w:val="20"/>
                <w:rtl/>
                <w:lang w:bidi="ar-EG"/>
              </w:rPr>
            </w:pPr>
          </w:p>
        </w:tc>
        <w:tc>
          <w:tcPr>
            <w:tcW w:w="1529" w:type="dxa"/>
            <w:shd w:val="clear" w:color="auto" w:fill="DEEAF6" w:themeFill="accent1" w:themeFillTint="33"/>
          </w:tcPr>
          <w:p w14:paraId="3366FD12" w14:textId="77777777" w:rsidR="007563E3" w:rsidRDefault="007563E3" w:rsidP="00D23062">
            <w:pPr>
              <w:bidi/>
              <w:rPr>
                <w:rFonts w:ascii="Simplified Arabic" w:hAnsi="Simplified Arabic" w:cs="Simplified Arabic"/>
                <w:b/>
                <w:bCs/>
                <w:sz w:val="28"/>
                <w:szCs w:val="28"/>
                <w:rtl/>
                <w:lang w:bidi="ar-EG"/>
              </w:rPr>
            </w:pPr>
          </w:p>
        </w:tc>
        <w:tc>
          <w:tcPr>
            <w:tcW w:w="1786" w:type="dxa"/>
            <w:shd w:val="clear" w:color="auto" w:fill="DEEAF6" w:themeFill="accent1" w:themeFillTint="33"/>
          </w:tcPr>
          <w:p w14:paraId="11076C64" w14:textId="77777777" w:rsidR="007563E3" w:rsidRDefault="007563E3" w:rsidP="00D23062">
            <w:pPr>
              <w:bidi/>
              <w:rPr>
                <w:rFonts w:ascii="Simplified Arabic" w:hAnsi="Simplified Arabic" w:cs="Simplified Arabic"/>
                <w:b/>
                <w:bCs/>
                <w:sz w:val="28"/>
                <w:szCs w:val="28"/>
                <w:rtl/>
                <w:lang w:bidi="ar-EG"/>
              </w:rPr>
            </w:pPr>
          </w:p>
        </w:tc>
        <w:tc>
          <w:tcPr>
            <w:tcW w:w="1771" w:type="dxa"/>
            <w:shd w:val="clear" w:color="auto" w:fill="DEEAF6" w:themeFill="accent1" w:themeFillTint="33"/>
          </w:tcPr>
          <w:p w14:paraId="64D5EB6D" w14:textId="77777777" w:rsidR="007563E3" w:rsidRDefault="007563E3" w:rsidP="00D23062">
            <w:pPr>
              <w:bidi/>
              <w:rPr>
                <w:rFonts w:ascii="Simplified Arabic" w:hAnsi="Simplified Arabic" w:cs="Simplified Arabic"/>
                <w:b/>
                <w:bCs/>
                <w:sz w:val="28"/>
                <w:szCs w:val="28"/>
                <w:rtl/>
                <w:lang w:bidi="ar-EG"/>
              </w:rPr>
            </w:pPr>
          </w:p>
        </w:tc>
      </w:tr>
      <w:tr w:rsidR="007563E3" w14:paraId="10F2B6B1" w14:textId="77777777" w:rsidTr="00D23062">
        <w:tc>
          <w:tcPr>
            <w:tcW w:w="7470" w:type="dxa"/>
            <w:gridSpan w:val="21"/>
          </w:tcPr>
          <w:p w14:paraId="3E33B62A" w14:textId="77777777" w:rsidR="007563E3" w:rsidRPr="00B029E0" w:rsidRDefault="007563E3" w:rsidP="00D23062">
            <w:pPr>
              <w:bidi/>
              <w:rPr>
                <w:rFonts w:ascii="Simplified Arabic" w:hAnsi="Simplified Arabic" w:cs="Simplified Arabic"/>
                <w:b/>
                <w:bCs/>
                <w:sz w:val="20"/>
                <w:szCs w:val="20"/>
                <w:rtl/>
                <w:lang w:bidi="ar-EG"/>
              </w:rPr>
            </w:pPr>
            <w:r w:rsidRPr="00B029E0">
              <w:rPr>
                <w:rFonts w:ascii="Simplified Arabic" w:hAnsi="Simplified Arabic" w:cs="Simplified Arabic"/>
                <w:b/>
                <w:bCs/>
                <w:sz w:val="20"/>
                <w:szCs w:val="20"/>
                <w:rtl/>
                <w:lang w:bidi="ar-EG"/>
              </w:rPr>
              <w:t>موظفو الدعم</w:t>
            </w:r>
          </w:p>
        </w:tc>
        <w:tc>
          <w:tcPr>
            <w:tcW w:w="2549" w:type="dxa"/>
            <w:gridSpan w:val="4"/>
            <w:shd w:val="clear" w:color="auto" w:fill="1F4E79" w:themeFill="accent1" w:themeFillShade="80"/>
          </w:tcPr>
          <w:p w14:paraId="60E0359C" w14:textId="77777777" w:rsidR="007563E3" w:rsidRPr="00B029E0" w:rsidRDefault="007563E3" w:rsidP="00D23062">
            <w:pPr>
              <w:bidi/>
              <w:jc w:val="center"/>
              <w:rPr>
                <w:rFonts w:ascii="Simplified Arabic" w:hAnsi="Simplified Arabic" w:cs="Simplified Arabic"/>
                <w:b/>
                <w:bCs/>
                <w:color w:val="FFFFFF" w:themeColor="background1"/>
                <w:sz w:val="20"/>
                <w:szCs w:val="20"/>
                <w:rtl/>
                <w:lang w:bidi="ar-EG"/>
              </w:rPr>
            </w:pPr>
            <w:r w:rsidRPr="00B029E0">
              <w:rPr>
                <w:rFonts w:ascii="Simplified Arabic" w:hAnsi="Simplified Arabic" w:cs="Simplified Arabic"/>
                <w:b/>
                <w:bCs/>
                <w:color w:val="FFFFFF" w:themeColor="background1"/>
                <w:sz w:val="20"/>
                <w:szCs w:val="20"/>
                <w:rtl/>
                <w:lang w:bidi="ar-EG"/>
              </w:rPr>
              <w:t>المجموع الفرعي</w:t>
            </w:r>
          </w:p>
        </w:tc>
        <w:tc>
          <w:tcPr>
            <w:tcW w:w="1529" w:type="dxa"/>
          </w:tcPr>
          <w:p w14:paraId="14757F09" w14:textId="77777777" w:rsidR="007563E3" w:rsidRDefault="007563E3" w:rsidP="00D23062">
            <w:pPr>
              <w:bidi/>
              <w:rPr>
                <w:rFonts w:ascii="Simplified Arabic" w:hAnsi="Simplified Arabic" w:cs="Simplified Arabic"/>
                <w:b/>
                <w:bCs/>
                <w:sz w:val="28"/>
                <w:szCs w:val="28"/>
                <w:rtl/>
                <w:lang w:bidi="ar-EG"/>
              </w:rPr>
            </w:pPr>
          </w:p>
        </w:tc>
        <w:tc>
          <w:tcPr>
            <w:tcW w:w="1786" w:type="dxa"/>
          </w:tcPr>
          <w:p w14:paraId="7A973C2E" w14:textId="77777777" w:rsidR="007563E3" w:rsidRDefault="007563E3" w:rsidP="00D23062">
            <w:pPr>
              <w:bidi/>
              <w:rPr>
                <w:rFonts w:ascii="Simplified Arabic" w:hAnsi="Simplified Arabic" w:cs="Simplified Arabic"/>
                <w:b/>
                <w:bCs/>
                <w:sz w:val="28"/>
                <w:szCs w:val="28"/>
                <w:rtl/>
                <w:lang w:bidi="ar-EG"/>
              </w:rPr>
            </w:pPr>
          </w:p>
        </w:tc>
        <w:tc>
          <w:tcPr>
            <w:tcW w:w="1771" w:type="dxa"/>
          </w:tcPr>
          <w:p w14:paraId="16ECAE98" w14:textId="77777777" w:rsidR="007563E3" w:rsidRDefault="007563E3" w:rsidP="00D23062">
            <w:pPr>
              <w:bidi/>
              <w:rPr>
                <w:rFonts w:ascii="Simplified Arabic" w:hAnsi="Simplified Arabic" w:cs="Simplified Arabic"/>
                <w:b/>
                <w:bCs/>
                <w:sz w:val="28"/>
                <w:szCs w:val="28"/>
                <w:rtl/>
                <w:lang w:bidi="ar-EG"/>
              </w:rPr>
            </w:pPr>
          </w:p>
        </w:tc>
      </w:tr>
      <w:tr w:rsidR="007563E3" w14:paraId="071C8A28" w14:textId="77777777" w:rsidTr="00D23062">
        <w:trPr>
          <w:trHeight w:val="242"/>
        </w:trPr>
        <w:tc>
          <w:tcPr>
            <w:tcW w:w="1650" w:type="dxa"/>
            <w:gridSpan w:val="2"/>
          </w:tcPr>
          <w:p w14:paraId="4A5763FD" w14:textId="77777777" w:rsidR="007563E3" w:rsidRPr="00D21F0E" w:rsidRDefault="007563E3" w:rsidP="00D23062">
            <w:pPr>
              <w:bidi/>
              <w:rPr>
                <w:rFonts w:ascii="Simplified Arabic" w:hAnsi="Simplified Arabic" w:cs="Simplified Arabic"/>
                <w:b/>
                <w:bCs/>
                <w:sz w:val="20"/>
                <w:szCs w:val="20"/>
                <w:rtl/>
                <w:lang w:bidi="ar-EG"/>
              </w:rPr>
            </w:pPr>
          </w:p>
        </w:tc>
        <w:tc>
          <w:tcPr>
            <w:tcW w:w="1380" w:type="dxa"/>
            <w:gridSpan w:val="2"/>
          </w:tcPr>
          <w:p w14:paraId="15A3C9E3" w14:textId="77777777" w:rsidR="007563E3" w:rsidRPr="00B029E0" w:rsidRDefault="007563E3" w:rsidP="00D23062">
            <w:pPr>
              <w:bidi/>
              <w:rPr>
                <w:rFonts w:ascii="Simplified Arabic" w:hAnsi="Simplified Arabic" w:cs="Simplified Arabic"/>
                <w:b/>
                <w:bCs/>
                <w:sz w:val="16"/>
                <w:szCs w:val="16"/>
                <w:rtl/>
                <w:lang w:bidi="ar-EG"/>
              </w:rPr>
            </w:pPr>
          </w:p>
        </w:tc>
        <w:tc>
          <w:tcPr>
            <w:tcW w:w="495" w:type="dxa"/>
            <w:gridSpan w:val="2"/>
          </w:tcPr>
          <w:p w14:paraId="4784CF4C" w14:textId="77777777" w:rsidR="007563E3" w:rsidRPr="00B029E0" w:rsidRDefault="007563E3" w:rsidP="00D23062">
            <w:pPr>
              <w:bidi/>
              <w:rPr>
                <w:rFonts w:ascii="Simplified Arabic" w:hAnsi="Simplified Arabic" w:cs="Simplified Arabic"/>
                <w:b/>
                <w:bCs/>
                <w:sz w:val="16"/>
                <w:szCs w:val="16"/>
                <w:rtl/>
                <w:lang w:bidi="ar-EG"/>
              </w:rPr>
            </w:pPr>
          </w:p>
        </w:tc>
        <w:tc>
          <w:tcPr>
            <w:tcW w:w="585" w:type="dxa"/>
            <w:gridSpan w:val="2"/>
          </w:tcPr>
          <w:p w14:paraId="4D117B8A" w14:textId="77777777" w:rsidR="007563E3" w:rsidRPr="00D21F0E" w:rsidRDefault="007563E3" w:rsidP="00D23062">
            <w:pPr>
              <w:bidi/>
              <w:rPr>
                <w:rFonts w:ascii="Simplified Arabic" w:hAnsi="Simplified Arabic" w:cs="Simplified Arabic"/>
                <w:b/>
                <w:bCs/>
                <w:sz w:val="20"/>
                <w:szCs w:val="20"/>
                <w:rtl/>
                <w:lang w:bidi="ar-EG"/>
              </w:rPr>
            </w:pPr>
          </w:p>
        </w:tc>
        <w:tc>
          <w:tcPr>
            <w:tcW w:w="555" w:type="dxa"/>
            <w:gridSpan w:val="2"/>
          </w:tcPr>
          <w:p w14:paraId="32BD2A4F" w14:textId="77777777" w:rsidR="007563E3" w:rsidRPr="00D21F0E" w:rsidRDefault="007563E3" w:rsidP="00D23062">
            <w:pPr>
              <w:bidi/>
              <w:rPr>
                <w:rFonts w:ascii="Simplified Arabic" w:hAnsi="Simplified Arabic" w:cs="Simplified Arabic"/>
                <w:b/>
                <w:bCs/>
                <w:sz w:val="20"/>
                <w:szCs w:val="20"/>
                <w:rtl/>
                <w:lang w:bidi="ar-EG"/>
              </w:rPr>
            </w:pPr>
          </w:p>
        </w:tc>
        <w:tc>
          <w:tcPr>
            <w:tcW w:w="540" w:type="dxa"/>
            <w:gridSpan w:val="2"/>
          </w:tcPr>
          <w:p w14:paraId="1E0CF5FD" w14:textId="77777777" w:rsidR="007563E3" w:rsidRPr="00D21F0E" w:rsidRDefault="007563E3" w:rsidP="00D23062">
            <w:pPr>
              <w:bidi/>
              <w:rPr>
                <w:rFonts w:ascii="Simplified Arabic" w:hAnsi="Simplified Arabic" w:cs="Simplified Arabic"/>
                <w:b/>
                <w:bCs/>
                <w:sz w:val="20"/>
                <w:szCs w:val="20"/>
                <w:rtl/>
                <w:lang w:bidi="ar-EG"/>
              </w:rPr>
            </w:pPr>
          </w:p>
        </w:tc>
        <w:tc>
          <w:tcPr>
            <w:tcW w:w="495" w:type="dxa"/>
            <w:gridSpan w:val="2"/>
          </w:tcPr>
          <w:p w14:paraId="7245A3DA" w14:textId="77777777" w:rsidR="007563E3" w:rsidRPr="00D21F0E" w:rsidRDefault="007563E3" w:rsidP="00D23062">
            <w:pPr>
              <w:bidi/>
              <w:rPr>
                <w:rFonts w:ascii="Simplified Arabic" w:hAnsi="Simplified Arabic" w:cs="Simplified Arabic"/>
                <w:b/>
                <w:bCs/>
                <w:sz w:val="20"/>
                <w:szCs w:val="20"/>
                <w:rtl/>
                <w:lang w:bidi="ar-EG"/>
              </w:rPr>
            </w:pPr>
          </w:p>
        </w:tc>
        <w:tc>
          <w:tcPr>
            <w:tcW w:w="660" w:type="dxa"/>
            <w:gridSpan w:val="2"/>
          </w:tcPr>
          <w:p w14:paraId="74ABE431" w14:textId="77777777" w:rsidR="007563E3" w:rsidRPr="00D21F0E" w:rsidRDefault="007563E3" w:rsidP="00D23062">
            <w:pPr>
              <w:bidi/>
              <w:rPr>
                <w:rFonts w:ascii="Simplified Arabic" w:hAnsi="Simplified Arabic" w:cs="Simplified Arabic"/>
                <w:b/>
                <w:bCs/>
                <w:sz w:val="20"/>
                <w:szCs w:val="20"/>
                <w:rtl/>
                <w:lang w:bidi="ar-EG"/>
              </w:rPr>
            </w:pPr>
          </w:p>
        </w:tc>
        <w:tc>
          <w:tcPr>
            <w:tcW w:w="555" w:type="dxa"/>
            <w:gridSpan w:val="2"/>
          </w:tcPr>
          <w:p w14:paraId="015E31B4" w14:textId="77777777" w:rsidR="007563E3" w:rsidRPr="00D21F0E" w:rsidRDefault="007563E3" w:rsidP="00D23062">
            <w:pPr>
              <w:bidi/>
              <w:rPr>
                <w:rFonts w:ascii="Simplified Arabic" w:hAnsi="Simplified Arabic" w:cs="Simplified Arabic"/>
                <w:b/>
                <w:bCs/>
                <w:sz w:val="20"/>
                <w:szCs w:val="20"/>
                <w:rtl/>
                <w:lang w:bidi="ar-EG"/>
              </w:rPr>
            </w:pPr>
          </w:p>
        </w:tc>
        <w:tc>
          <w:tcPr>
            <w:tcW w:w="555" w:type="dxa"/>
            <w:gridSpan w:val="3"/>
          </w:tcPr>
          <w:p w14:paraId="15A56A49" w14:textId="77777777" w:rsidR="007563E3" w:rsidRPr="00D21F0E" w:rsidRDefault="007563E3" w:rsidP="00D23062">
            <w:pPr>
              <w:bidi/>
              <w:rPr>
                <w:rFonts w:ascii="Simplified Arabic" w:hAnsi="Simplified Arabic" w:cs="Simplified Arabic"/>
                <w:b/>
                <w:bCs/>
                <w:sz w:val="20"/>
                <w:szCs w:val="20"/>
                <w:rtl/>
                <w:lang w:bidi="ar-EG"/>
              </w:rPr>
            </w:pPr>
          </w:p>
        </w:tc>
        <w:tc>
          <w:tcPr>
            <w:tcW w:w="2549" w:type="dxa"/>
            <w:gridSpan w:val="4"/>
            <w:shd w:val="clear" w:color="auto" w:fill="1F4E79" w:themeFill="accent1" w:themeFillShade="80"/>
          </w:tcPr>
          <w:p w14:paraId="05EB263A" w14:textId="77777777" w:rsidR="007563E3" w:rsidRPr="00B029E0" w:rsidRDefault="007563E3" w:rsidP="00D23062">
            <w:pPr>
              <w:bidi/>
              <w:jc w:val="center"/>
              <w:rPr>
                <w:rFonts w:ascii="Simplified Arabic" w:hAnsi="Simplified Arabic" w:cs="Simplified Arabic"/>
                <w:b/>
                <w:bCs/>
                <w:color w:val="FFFFFF" w:themeColor="background1"/>
                <w:sz w:val="20"/>
                <w:szCs w:val="20"/>
                <w:rtl/>
                <w:lang w:bidi="ar-EG"/>
              </w:rPr>
            </w:pPr>
            <w:r w:rsidRPr="00B029E0">
              <w:rPr>
                <w:rFonts w:ascii="Simplified Arabic" w:hAnsi="Simplified Arabic" w:cs="Simplified Arabic"/>
                <w:b/>
                <w:bCs/>
                <w:color w:val="FFFFFF" w:themeColor="background1"/>
                <w:sz w:val="20"/>
                <w:szCs w:val="20"/>
                <w:rtl/>
                <w:lang w:bidi="ar-EG"/>
              </w:rPr>
              <w:t>الإجمالي</w:t>
            </w:r>
          </w:p>
        </w:tc>
        <w:tc>
          <w:tcPr>
            <w:tcW w:w="1529" w:type="dxa"/>
          </w:tcPr>
          <w:p w14:paraId="2926246C" w14:textId="77777777" w:rsidR="007563E3" w:rsidRDefault="007563E3" w:rsidP="00D23062">
            <w:pPr>
              <w:bidi/>
              <w:rPr>
                <w:rFonts w:ascii="Simplified Arabic" w:hAnsi="Simplified Arabic" w:cs="Simplified Arabic"/>
                <w:b/>
                <w:bCs/>
                <w:sz w:val="28"/>
                <w:szCs w:val="28"/>
                <w:rtl/>
                <w:lang w:bidi="ar-EG"/>
              </w:rPr>
            </w:pPr>
          </w:p>
        </w:tc>
        <w:tc>
          <w:tcPr>
            <w:tcW w:w="1786" w:type="dxa"/>
          </w:tcPr>
          <w:p w14:paraId="37501EE9" w14:textId="77777777" w:rsidR="007563E3" w:rsidRDefault="007563E3" w:rsidP="00D23062">
            <w:pPr>
              <w:bidi/>
              <w:rPr>
                <w:rFonts w:ascii="Simplified Arabic" w:hAnsi="Simplified Arabic" w:cs="Simplified Arabic"/>
                <w:b/>
                <w:bCs/>
                <w:sz w:val="28"/>
                <w:szCs w:val="28"/>
                <w:rtl/>
                <w:lang w:bidi="ar-EG"/>
              </w:rPr>
            </w:pPr>
          </w:p>
        </w:tc>
        <w:tc>
          <w:tcPr>
            <w:tcW w:w="1771" w:type="dxa"/>
          </w:tcPr>
          <w:p w14:paraId="17BEA069" w14:textId="77777777" w:rsidR="007563E3" w:rsidRDefault="007563E3" w:rsidP="00D23062">
            <w:pPr>
              <w:bidi/>
              <w:rPr>
                <w:rFonts w:ascii="Simplified Arabic" w:hAnsi="Simplified Arabic" w:cs="Simplified Arabic"/>
                <w:b/>
                <w:bCs/>
                <w:sz w:val="28"/>
                <w:szCs w:val="28"/>
                <w:rtl/>
                <w:lang w:bidi="ar-EG"/>
              </w:rPr>
            </w:pPr>
          </w:p>
        </w:tc>
      </w:tr>
    </w:tbl>
    <w:p w14:paraId="6CECC1DF" w14:textId="77777777" w:rsidR="007563E3" w:rsidRPr="00CC77A5" w:rsidRDefault="007563E3">
      <w:pPr>
        <w:pStyle w:val="ListParagraph"/>
        <w:numPr>
          <w:ilvl w:val="0"/>
          <w:numId w:val="22"/>
        </w:numPr>
        <w:bidi/>
        <w:rPr>
          <w:rFonts w:ascii="Simplified Arabic" w:hAnsi="Simplified Arabic" w:cs="Simplified Arabic"/>
          <w:sz w:val="24"/>
          <w:szCs w:val="24"/>
          <w:lang w:bidi="ar-EG"/>
        </w:rPr>
      </w:pPr>
      <w:r w:rsidRPr="00CC77A5">
        <w:rPr>
          <w:rFonts w:ascii="Simplified Arabic" w:hAnsi="Simplified Arabic" w:cs="Simplified Arabic"/>
          <w:sz w:val="24"/>
          <w:szCs w:val="24"/>
          <w:rtl/>
          <w:lang w:bidi="ar-EG"/>
        </w:rPr>
        <w:t xml:space="preserve">فيما يتعلق بالموظفين الفنيين الرئيسيين، تبين المدخلات كل على </w:t>
      </w:r>
      <w:r w:rsidRPr="00CC77A5">
        <w:rPr>
          <w:rFonts w:ascii="Simplified Arabic" w:hAnsi="Simplified Arabic" w:cs="Simplified Arabic" w:hint="cs"/>
          <w:sz w:val="24"/>
          <w:szCs w:val="24"/>
          <w:rtl/>
          <w:lang w:bidi="ar-EG"/>
        </w:rPr>
        <w:t>حدة؛</w:t>
      </w:r>
      <w:r w:rsidRPr="00CC77A5">
        <w:rPr>
          <w:rFonts w:ascii="Simplified Arabic" w:hAnsi="Simplified Arabic" w:cs="Simplified Arabic"/>
          <w:sz w:val="24"/>
          <w:szCs w:val="24"/>
          <w:rtl/>
          <w:lang w:bidi="ar-EG"/>
        </w:rPr>
        <w:t xml:space="preserve"> بالنسبة لموظفي الدعم، يبيَّن ذلك حسب الفئة (على سبيل المثال: الرسامون، والموظفون الكتابيون، وما إلى ذلك).</w:t>
      </w:r>
    </w:p>
    <w:p w14:paraId="51D681B2" w14:textId="77777777" w:rsidR="007563E3" w:rsidRPr="00CC77A5" w:rsidRDefault="007563E3">
      <w:pPr>
        <w:pStyle w:val="ListParagraph"/>
        <w:numPr>
          <w:ilvl w:val="0"/>
          <w:numId w:val="22"/>
        </w:numPr>
        <w:bidi/>
        <w:rPr>
          <w:rFonts w:ascii="Simplified Arabic" w:hAnsi="Simplified Arabic" w:cs="Simplified Arabic"/>
          <w:sz w:val="24"/>
          <w:szCs w:val="24"/>
          <w:lang w:bidi="ar-EG"/>
        </w:rPr>
      </w:pPr>
      <w:r w:rsidRPr="00CC77A5">
        <w:rPr>
          <w:rFonts w:ascii="Simplified Arabic" w:hAnsi="Simplified Arabic" w:cs="Simplified Arabic"/>
          <w:sz w:val="24"/>
          <w:szCs w:val="24"/>
          <w:rtl/>
          <w:lang w:bidi="ar-EG"/>
        </w:rPr>
        <w:t>يتم احتساب الأشهر من بداية المهمة. بالنسبة لكل موظف، يرجى الإشارة بشكل منفصل إلى مدخلات الموظفين للعمل المنزلي والميداني.</w:t>
      </w:r>
    </w:p>
    <w:p w14:paraId="2D3A62E8" w14:textId="77777777" w:rsidR="007563E3" w:rsidRDefault="007563E3">
      <w:pPr>
        <w:pStyle w:val="ListParagraph"/>
        <w:numPr>
          <w:ilvl w:val="0"/>
          <w:numId w:val="22"/>
        </w:numPr>
        <w:bidi/>
        <w:rPr>
          <w:rFonts w:ascii="Simplified Arabic" w:hAnsi="Simplified Arabic" w:cs="Simplified Arabic"/>
          <w:sz w:val="24"/>
          <w:szCs w:val="24"/>
          <w:lang w:bidi="ar-EG"/>
        </w:rPr>
      </w:pPr>
      <w:r w:rsidRPr="00CC77A5">
        <w:rPr>
          <w:rFonts w:ascii="Simplified Arabic" w:hAnsi="Simplified Arabic" w:cs="Simplified Arabic"/>
          <w:sz w:val="24"/>
          <w:szCs w:val="24"/>
          <w:rtl/>
          <w:lang w:bidi="ar-EG"/>
        </w:rPr>
        <w:t xml:space="preserve">العمل الميداني يعني العمل المنجز في مكان آخر غير مكتب </w:t>
      </w:r>
      <w:r w:rsidRPr="00CC77A5">
        <w:rPr>
          <w:rFonts w:ascii="Simplified Arabic" w:hAnsi="Simplified Arabic" w:cs="Simplified Arabic" w:hint="cs"/>
          <w:sz w:val="24"/>
          <w:szCs w:val="24"/>
          <w:rtl/>
          <w:lang w:bidi="ar-EG"/>
        </w:rPr>
        <w:t>الخبير الاستشاري</w:t>
      </w:r>
      <w:r w:rsidRPr="00CC77A5">
        <w:rPr>
          <w:rFonts w:ascii="Simplified Arabic" w:hAnsi="Simplified Arabic" w:cs="Simplified Arabic"/>
          <w:sz w:val="24"/>
          <w:szCs w:val="24"/>
          <w:rtl/>
          <w:lang w:bidi="ar-EG"/>
        </w:rPr>
        <w:t xml:space="preserve"> في المنزل.</w:t>
      </w:r>
    </w:p>
    <w:tbl>
      <w:tblPr>
        <w:tblStyle w:val="TableGrid"/>
        <w:bidiVisual/>
        <w:tblW w:w="0" w:type="auto"/>
        <w:tblLook w:val="04A0" w:firstRow="1" w:lastRow="0" w:firstColumn="1" w:lastColumn="0" w:noHBand="0" w:noVBand="1"/>
      </w:tblPr>
      <w:tblGrid>
        <w:gridCol w:w="3272"/>
        <w:gridCol w:w="3274"/>
        <w:gridCol w:w="3274"/>
        <w:gridCol w:w="3274"/>
      </w:tblGrid>
      <w:tr w:rsidR="007563E3" w14:paraId="3CF8B82E" w14:textId="77777777" w:rsidTr="00DD365A">
        <w:trPr>
          <w:trHeight w:val="332"/>
        </w:trPr>
        <w:tc>
          <w:tcPr>
            <w:tcW w:w="3272" w:type="dxa"/>
            <w:vAlign w:val="center"/>
          </w:tcPr>
          <w:p w14:paraId="33F11E92" w14:textId="77777777" w:rsidR="007563E3" w:rsidRDefault="007563E3" w:rsidP="00D23062">
            <w:pPr>
              <w:bidi/>
              <w:jc w:val="center"/>
              <w:rPr>
                <w:rFonts w:ascii="Simplified Arabic" w:hAnsi="Simplified Arabic" w:cs="Simplified Arabic"/>
                <w:sz w:val="24"/>
                <w:szCs w:val="24"/>
                <w:rtl/>
                <w:lang w:bidi="ar-EG"/>
              </w:rPr>
            </w:pPr>
            <w:r w:rsidRPr="0086383D">
              <w:rPr>
                <w:rFonts w:ascii="Simplified Arabic" w:hAnsi="Simplified Arabic" w:cs="Simplified Arabic"/>
                <w:sz w:val="24"/>
                <w:szCs w:val="24"/>
                <w:rtl/>
                <w:lang w:bidi="ar-EG"/>
              </w:rPr>
              <w:t>بدوام كامل</w:t>
            </w:r>
          </w:p>
        </w:tc>
        <w:tc>
          <w:tcPr>
            <w:tcW w:w="3274" w:type="dxa"/>
            <w:shd w:val="clear" w:color="auto" w:fill="404040" w:themeFill="text1" w:themeFillTint="BF"/>
            <w:vAlign w:val="center"/>
          </w:tcPr>
          <w:p w14:paraId="442E9B09" w14:textId="77777777" w:rsidR="007563E3" w:rsidRDefault="007563E3" w:rsidP="00D23062">
            <w:pPr>
              <w:bidi/>
              <w:jc w:val="center"/>
              <w:rPr>
                <w:rFonts w:ascii="Simplified Arabic" w:hAnsi="Simplified Arabic" w:cs="Simplified Arabic"/>
                <w:sz w:val="24"/>
                <w:szCs w:val="24"/>
                <w:rtl/>
                <w:lang w:bidi="ar-EG"/>
              </w:rPr>
            </w:pPr>
          </w:p>
        </w:tc>
        <w:tc>
          <w:tcPr>
            <w:tcW w:w="3274" w:type="dxa"/>
            <w:vAlign w:val="center"/>
          </w:tcPr>
          <w:p w14:paraId="4AFE737F" w14:textId="77777777" w:rsidR="007563E3" w:rsidRDefault="007563E3" w:rsidP="00D23062">
            <w:pPr>
              <w:bidi/>
              <w:jc w:val="center"/>
              <w:rPr>
                <w:rFonts w:ascii="Simplified Arabic" w:hAnsi="Simplified Arabic" w:cs="Simplified Arabic"/>
                <w:sz w:val="24"/>
                <w:szCs w:val="24"/>
                <w:rtl/>
                <w:lang w:bidi="ar-EG"/>
              </w:rPr>
            </w:pPr>
            <w:r w:rsidRPr="0086383D">
              <w:rPr>
                <w:rFonts w:ascii="Simplified Arabic" w:hAnsi="Simplified Arabic" w:cs="Simplified Arabic"/>
                <w:sz w:val="24"/>
                <w:szCs w:val="24"/>
                <w:rtl/>
                <w:lang w:bidi="ar-EG"/>
              </w:rPr>
              <w:t xml:space="preserve">بدوام </w:t>
            </w:r>
            <w:r>
              <w:rPr>
                <w:rFonts w:ascii="Simplified Arabic" w:hAnsi="Simplified Arabic" w:cs="Simplified Arabic" w:hint="cs"/>
                <w:sz w:val="24"/>
                <w:szCs w:val="24"/>
                <w:rtl/>
                <w:lang w:bidi="ar-EG"/>
              </w:rPr>
              <w:t>جزئي</w:t>
            </w:r>
          </w:p>
        </w:tc>
        <w:tc>
          <w:tcPr>
            <w:tcW w:w="3274" w:type="dxa"/>
            <w:shd w:val="clear" w:color="auto" w:fill="A6A6A6" w:themeFill="background1" w:themeFillShade="A6"/>
            <w:vAlign w:val="center"/>
          </w:tcPr>
          <w:p w14:paraId="1EA1B711" w14:textId="77777777" w:rsidR="007563E3" w:rsidRPr="00DD365A" w:rsidRDefault="007563E3" w:rsidP="00D23062">
            <w:pPr>
              <w:bidi/>
              <w:jc w:val="center"/>
              <w:rPr>
                <w:rFonts w:ascii="Simplified Arabic" w:hAnsi="Simplified Arabic" w:cs="Simplified Arabic"/>
                <w:sz w:val="24"/>
                <w:szCs w:val="24"/>
                <w:highlight w:val="lightGray"/>
                <w:rtl/>
                <w:lang w:bidi="ar-EG"/>
              </w:rPr>
            </w:pPr>
          </w:p>
        </w:tc>
      </w:tr>
    </w:tbl>
    <w:p w14:paraId="2CBE8E9C" w14:textId="760ABF52" w:rsidR="007563E3" w:rsidRDefault="007563E3" w:rsidP="007563E3">
      <w:pPr>
        <w:bidi/>
        <w:rPr>
          <w:rFonts w:ascii="Simplified Arabic" w:hAnsi="Simplified Arabic" w:cs="Simplified Arabic"/>
          <w:b/>
          <w:bCs/>
          <w:sz w:val="24"/>
          <w:szCs w:val="24"/>
          <w:u w:val="single"/>
          <w:rtl/>
          <w:lang w:bidi="ar-EG"/>
        </w:rPr>
      </w:pPr>
      <w:r w:rsidRPr="0086383D">
        <w:rPr>
          <w:rFonts w:ascii="Simplified Arabic" w:hAnsi="Simplified Arabic" w:cs="Simplified Arabic"/>
          <w:b/>
          <w:bCs/>
          <w:sz w:val="24"/>
          <w:szCs w:val="24"/>
          <w:u w:val="single"/>
          <w:rtl/>
          <w:lang w:bidi="ar-EG"/>
        </w:rPr>
        <w:t>يرجى ملء جدول منفصل لمحطة معالجة مياه الصرف الصحي في طنطا ومحطة معالجة مياه الصرف الصحي</w:t>
      </w:r>
      <w:r>
        <w:rPr>
          <w:rFonts w:ascii="Simplified Arabic" w:hAnsi="Simplified Arabic" w:cs="Simplified Arabic"/>
          <w:b/>
          <w:bCs/>
          <w:sz w:val="24"/>
          <w:szCs w:val="24"/>
          <w:u w:val="single"/>
          <w:lang w:bidi="ar-EG"/>
        </w:rPr>
        <w:t xml:space="preserve"> </w:t>
      </w:r>
      <w:r w:rsidR="00643D98">
        <w:rPr>
          <w:rFonts w:ascii="Simplified Arabic" w:hAnsi="Simplified Arabic" w:cs="Simplified Arabic" w:hint="cs"/>
          <w:b/>
          <w:bCs/>
          <w:sz w:val="24"/>
          <w:szCs w:val="24"/>
          <w:u w:val="single"/>
          <w:rtl/>
          <w:lang w:bidi="ar-EG"/>
        </w:rPr>
        <w:t>لميت بدر حلاوة</w:t>
      </w:r>
      <w:r w:rsidRPr="0086383D">
        <w:rPr>
          <w:rFonts w:ascii="Simplified Arabic" w:hAnsi="Simplified Arabic" w:cs="Simplified Arabic"/>
          <w:b/>
          <w:bCs/>
          <w:sz w:val="24"/>
          <w:szCs w:val="24"/>
          <w:u w:val="single"/>
          <w:rtl/>
          <w:lang w:bidi="ar-EG"/>
        </w:rPr>
        <w:t xml:space="preserve"> </w:t>
      </w:r>
    </w:p>
    <w:p w14:paraId="2571BE9B" w14:textId="77777777" w:rsidR="007563E3" w:rsidRDefault="007563E3" w:rsidP="007563E3">
      <w:pPr>
        <w:bidi/>
        <w:rPr>
          <w:rFonts w:ascii="Simplified Arabic" w:hAnsi="Simplified Arabic" w:cs="Simplified Arabic"/>
          <w:b/>
          <w:bCs/>
          <w:sz w:val="24"/>
          <w:szCs w:val="24"/>
          <w:u w:val="single"/>
          <w:rtl/>
          <w:lang w:bidi="ar-EG"/>
        </w:rPr>
      </w:pPr>
    </w:p>
    <w:p w14:paraId="17AA022C" w14:textId="77777777" w:rsidR="007563E3" w:rsidRDefault="007563E3" w:rsidP="007563E3">
      <w:pPr>
        <w:bidi/>
        <w:rPr>
          <w:rFonts w:ascii="Simplified Arabic" w:hAnsi="Simplified Arabic" w:cs="Simplified Arabic"/>
          <w:b/>
          <w:bCs/>
          <w:sz w:val="24"/>
          <w:szCs w:val="24"/>
          <w:u w:val="single"/>
          <w:rtl/>
          <w:lang w:bidi="ar-EG"/>
        </w:rPr>
      </w:pPr>
    </w:p>
    <w:p w14:paraId="70221EDC" w14:textId="77777777" w:rsidR="007563E3" w:rsidRDefault="007563E3" w:rsidP="007563E3">
      <w:pPr>
        <w:bidi/>
        <w:rPr>
          <w:rFonts w:ascii="Simplified Arabic" w:hAnsi="Simplified Arabic" w:cs="Simplified Arabic"/>
          <w:b/>
          <w:bCs/>
          <w:sz w:val="24"/>
          <w:szCs w:val="24"/>
          <w:u w:val="single"/>
          <w:rtl/>
          <w:lang w:bidi="ar-EG"/>
        </w:rPr>
      </w:pPr>
    </w:p>
    <w:p w14:paraId="6806C5B2" w14:textId="77777777" w:rsidR="007563E3" w:rsidRDefault="007563E3" w:rsidP="007563E3">
      <w:pPr>
        <w:bidi/>
        <w:rPr>
          <w:rFonts w:ascii="Simplified Arabic" w:hAnsi="Simplified Arabic" w:cs="Simplified Arabic"/>
          <w:b/>
          <w:bCs/>
          <w:sz w:val="24"/>
          <w:szCs w:val="24"/>
          <w:u w:val="single"/>
          <w:rtl/>
          <w:lang w:bidi="ar-EG"/>
        </w:rPr>
      </w:pPr>
    </w:p>
    <w:p w14:paraId="66DB2D88" w14:textId="77777777" w:rsidR="007563E3" w:rsidRDefault="007563E3" w:rsidP="007563E3">
      <w:pPr>
        <w:bidi/>
        <w:rPr>
          <w:rFonts w:ascii="Simplified Arabic" w:hAnsi="Simplified Arabic" w:cs="Simplified Arabic"/>
          <w:b/>
          <w:bCs/>
          <w:sz w:val="24"/>
          <w:szCs w:val="24"/>
          <w:u w:val="single"/>
          <w:rtl/>
          <w:lang w:bidi="ar-EG"/>
        </w:rPr>
      </w:pPr>
    </w:p>
    <w:p w14:paraId="016E9B84" w14:textId="77777777" w:rsidR="007563E3" w:rsidRDefault="007563E3" w:rsidP="007563E3">
      <w:pPr>
        <w:bidi/>
        <w:rPr>
          <w:rFonts w:ascii="Simplified Arabic" w:hAnsi="Simplified Arabic" w:cs="Simplified Arabic"/>
          <w:b/>
          <w:bCs/>
          <w:sz w:val="24"/>
          <w:szCs w:val="24"/>
          <w:u w:val="single"/>
          <w:rtl/>
          <w:lang w:bidi="ar-EG"/>
        </w:rPr>
      </w:pPr>
    </w:p>
    <w:p w14:paraId="0B50DA04" w14:textId="77777777" w:rsidR="007563E3" w:rsidRDefault="007563E3" w:rsidP="007563E3">
      <w:pPr>
        <w:bidi/>
        <w:rPr>
          <w:rFonts w:ascii="Simplified Arabic" w:hAnsi="Simplified Arabic" w:cs="Simplified Arabic"/>
          <w:b/>
          <w:bCs/>
          <w:sz w:val="24"/>
          <w:szCs w:val="24"/>
          <w:u w:val="single"/>
          <w:rtl/>
          <w:lang w:bidi="ar-EG"/>
        </w:rPr>
      </w:pPr>
    </w:p>
    <w:p w14:paraId="37C894BC" w14:textId="77777777" w:rsidR="007563E3" w:rsidRDefault="007563E3" w:rsidP="007563E3">
      <w:pPr>
        <w:bidi/>
        <w:rPr>
          <w:rFonts w:ascii="Simplified Arabic" w:hAnsi="Simplified Arabic" w:cs="Simplified Arabic"/>
          <w:b/>
          <w:bCs/>
          <w:sz w:val="24"/>
          <w:szCs w:val="24"/>
          <w:u w:val="single"/>
          <w:rtl/>
          <w:lang w:bidi="ar-EG"/>
        </w:rPr>
      </w:pPr>
    </w:p>
    <w:p w14:paraId="7A49985B" w14:textId="61D51506" w:rsidR="007563E3" w:rsidRDefault="007563E3" w:rsidP="007563E3">
      <w:pPr>
        <w:bidi/>
        <w:rPr>
          <w:rFonts w:ascii="Simplified Arabic" w:hAnsi="Simplified Arabic" w:cs="Simplified Arabic"/>
          <w:b/>
          <w:bCs/>
          <w:sz w:val="24"/>
          <w:szCs w:val="24"/>
          <w:u w:val="single"/>
          <w:rtl/>
          <w:lang w:bidi="ar-EG"/>
        </w:rPr>
      </w:pPr>
    </w:p>
    <w:p w14:paraId="46947E9E" w14:textId="77777777" w:rsidR="00DD365A" w:rsidRDefault="00DD365A" w:rsidP="00DD365A">
      <w:pPr>
        <w:bidi/>
        <w:rPr>
          <w:rFonts w:ascii="Simplified Arabic" w:hAnsi="Simplified Arabic" w:cs="Simplified Arabic"/>
          <w:b/>
          <w:bCs/>
          <w:sz w:val="24"/>
          <w:szCs w:val="24"/>
          <w:u w:val="single"/>
          <w:rtl/>
          <w:lang w:bidi="ar-EG"/>
        </w:rPr>
      </w:pPr>
    </w:p>
    <w:p w14:paraId="0BF2D47F" w14:textId="77777777" w:rsidR="0081078A" w:rsidRDefault="007563E3" w:rsidP="007563E3">
      <w:pPr>
        <w:bidi/>
        <w:jc w:val="center"/>
        <w:rPr>
          <w:rFonts w:ascii="Simplified Arabic" w:hAnsi="Simplified Arabic" w:cs="Simplified Arabic"/>
          <w:b/>
          <w:bCs/>
          <w:sz w:val="28"/>
          <w:szCs w:val="28"/>
          <w:rtl/>
          <w:lang w:bidi="ar-EG"/>
        </w:rPr>
      </w:pPr>
      <w:r w:rsidRPr="0086383D">
        <w:rPr>
          <w:rFonts w:ascii="Simplified Arabic" w:hAnsi="Simplified Arabic" w:cs="Simplified Arabic"/>
          <w:b/>
          <w:bCs/>
          <w:sz w:val="28"/>
          <w:szCs w:val="28"/>
          <w:rtl/>
          <w:lang w:bidi="ar-EG"/>
        </w:rPr>
        <w:tab/>
      </w:r>
      <w:r w:rsidRPr="0086383D">
        <w:rPr>
          <w:rFonts w:ascii="Simplified Arabic" w:hAnsi="Simplified Arabic" w:cs="Simplified Arabic"/>
          <w:b/>
          <w:bCs/>
          <w:sz w:val="28"/>
          <w:szCs w:val="28"/>
          <w:rtl/>
          <w:lang w:bidi="ar-EG"/>
        </w:rPr>
        <w:tab/>
      </w:r>
    </w:p>
    <w:p w14:paraId="02BE9780" w14:textId="64C6B9AD" w:rsidR="0081078A" w:rsidRDefault="0081078A">
      <w:pPr>
        <w:rPr>
          <w:rFonts w:ascii="Simplified Arabic" w:hAnsi="Simplified Arabic" w:cs="Simplified Arabic"/>
          <w:b/>
          <w:bCs/>
          <w:sz w:val="28"/>
          <w:szCs w:val="28"/>
          <w:rtl/>
          <w:lang w:bidi="ar-EG"/>
        </w:rPr>
      </w:pPr>
    </w:p>
    <w:p w14:paraId="7466C454" w14:textId="7DCED497" w:rsidR="007563E3" w:rsidRDefault="007563E3" w:rsidP="007563E3">
      <w:pPr>
        <w:bidi/>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نموذج </w:t>
      </w:r>
      <w:r w:rsidR="0066344C">
        <w:rPr>
          <w:rFonts w:ascii="Simplified Arabic" w:hAnsi="Simplified Arabic" w:cs="Simplified Arabic" w:hint="cs"/>
          <w:b/>
          <w:bCs/>
          <w:sz w:val="28"/>
          <w:szCs w:val="28"/>
          <w:rtl/>
          <w:lang w:bidi="ar-EG"/>
        </w:rPr>
        <w:t>الفنى</w:t>
      </w:r>
      <w:r>
        <w:rPr>
          <w:rFonts w:ascii="Simplified Arabic" w:hAnsi="Simplified Arabic" w:cs="Simplified Arabic" w:hint="cs"/>
          <w:b/>
          <w:bCs/>
          <w:sz w:val="28"/>
          <w:szCs w:val="28"/>
          <w:rtl/>
          <w:lang w:bidi="ar-EG"/>
        </w:rPr>
        <w:t xml:space="preserve">-9. </w:t>
      </w:r>
      <w:r w:rsidRPr="0086383D">
        <w:rPr>
          <w:rFonts w:ascii="Simplified Arabic" w:hAnsi="Simplified Arabic" w:cs="Simplified Arabic"/>
          <w:b/>
          <w:bCs/>
          <w:sz w:val="28"/>
          <w:szCs w:val="28"/>
          <w:rtl/>
          <w:lang w:bidi="ar-EG"/>
        </w:rPr>
        <w:t>الجدول الزمني للعمل والجدول الزمني للنواتج</w:t>
      </w:r>
    </w:p>
    <w:tbl>
      <w:tblPr>
        <w:tblStyle w:val="TableGrid"/>
        <w:bidiVisual/>
        <w:tblW w:w="14183" w:type="dxa"/>
        <w:tblInd w:w="-477" w:type="dxa"/>
        <w:tblLook w:val="04A0" w:firstRow="1" w:lastRow="0" w:firstColumn="1" w:lastColumn="0" w:noHBand="0" w:noVBand="1"/>
      </w:tblPr>
      <w:tblGrid>
        <w:gridCol w:w="1431"/>
        <w:gridCol w:w="7136"/>
        <w:gridCol w:w="540"/>
        <w:gridCol w:w="366"/>
        <w:gridCol w:w="526"/>
        <w:gridCol w:w="443"/>
        <w:gridCol w:w="443"/>
        <w:gridCol w:w="443"/>
        <w:gridCol w:w="443"/>
        <w:gridCol w:w="443"/>
        <w:gridCol w:w="443"/>
        <w:gridCol w:w="518"/>
        <w:gridCol w:w="486"/>
        <w:gridCol w:w="522"/>
      </w:tblGrid>
      <w:tr w:rsidR="007563E3" w14:paraId="61B69093" w14:textId="77777777" w:rsidTr="00D578CB">
        <w:tc>
          <w:tcPr>
            <w:tcW w:w="1431" w:type="dxa"/>
            <w:vMerge w:val="restart"/>
            <w:shd w:val="clear" w:color="auto" w:fill="1F4E79" w:themeFill="accent1" w:themeFillShade="80"/>
          </w:tcPr>
          <w:p w14:paraId="2586D2AA"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p>
        </w:tc>
        <w:tc>
          <w:tcPr>
            <w:tcW w:w="7136" w:type="dxa"/>
            <w:vMerge w:val="restart"/>
            <w:shd w:val="clear" w:color="auto" w:fill="1F4E79" w:themeFill="accent1" w:themeFillShade="80"/>
            <w:vAlign w:val="center"/>
          </w:tcPr>
          <w:p w14:paraId="404C78E2"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المهمة</w:t>
            </w:r>
          </w:p>
        </w:tc>
        <w:tc>
          <w:tcPr>
            <w:tcW w:w="5616" w:type="dxa"/>
            <w:gridSpan w:val="12"/>
            <w:shd w:val="clear" w:color="auto" w:fill="1F4E79" w:themeFill="accent1" w:themeFillShade="80"/>
          </w:tcPr>
          <w:p w14:paraId="50C6479F"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الشهور</w:t>
            </w:r>
          </w:p>
        </w:tc>
      </w:tr>
      <w:tr w:rsidR="007563E3" w14:paraId="64172F98" w14:textId="77777777" w:rsidTr="00D578CB">
        <w:tc>
          <w:tcPr>
            <w:tcW w:w="1431" w:type="dxa"/>
            <w:vMerge/>
            <w:shd w:val="clear" w:color="auto" w:fill="1F4E79" w:themeFill="accent1" w:themeFillShade="80"/>
          </w:tcPr>
          <w:p w14:paraId="33D5543C"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p>
        </w:tc>
        <w:tc>
          <w:tcPr>
            <w:tcW w:w="7136" w:type="dxa"/>
            <w:vMerge/>
            <w:shd w:val="clear" w:color="auto" w:fill="1F4E79" w:themeFill="accent1" w:themeFillShade="80"/>
          </w:tcPr>
          <w:p w14:paraId="1A0D4CCE"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p>
        </w:tc>
        <w:tc>
          <w:tcPr>
            <w:tcW w:w="540" w:type="dxa"/>
            <w:shd w:val="clear" w:color="auto" w:fill="1F4E79" w:themeFill="accent1" w:themeFillShade="80"/>
          </w:tcPr>
          <w:p w14:paraId="0B48277F"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1</w:t>
            </w:r>
          </w:p>
        </w:tc>
        <w:tc>
          <w:tcPr>
            <w:tcW w:w="366" w:type="dxa"/>
            <w:shd w:val="clear" w:color="auto" w:fill="1F4E79" w:themeFill="accent1" w:themeFillShade="80"/>
          </w:tcPr>
          <w:p w14:paraId="6A1FF080"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2</w:t>
            </w:r>
          </w:p>
        </w:tc>
        <w:tc>
          <w:tcPr>
            <w:tcW w:w="526" w:type="dxa"/>
            <w:shd w:val="clear" w:color="auto" w:fill="1F4E79" w:themeFill="accent1" w:themeFillShade="80"/>
          </w:tcPr>
          <w:p w14:paraId="665A55A2"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3</w:t>
            </w:r>
          </w:p>
        </w:tc>
        <w:tc>
          <w:tcPr>
            <w:tcW w:w="443" w:type="dxa"/>
            <w:shd w:val="clear" w:color="auto" w:fill="1F4E79" w:themeFill="accent1" w:themeFillShade="80"/>
          </w:tcPr>
          <w:p w14:paraId="329420B6"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4</w:t>
            </w:r>
          </w:p>
        </w:tc>
        <w:tc>
          <w:tcPr>
            <w:tcW w:w="443" w:type="dxa"/>
            <w:shd w:val="clear" w:color="auto" w:fill="1F4E79" w:themeFill="accent1" w:themeFillShade="80"/>
          </w:tcPr>
          <w:p w14:paraId="77B7BF6E"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5</w:t>
            </w:r>
          </w:p>
        </w:tc>
        <w:tc>
          <w:tcPr>
            <w:tcW w:w="443" w:type="dxa"/>
            <w:shd w:val="clear" w:color="auto" w:fill="1F4E79" w:themeFill="accent1" w:themeFillShade="80"/>
          </w:tcPr>
          <w:p w14:paraId="5F37CC94"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6</w:t>
            </w:r>
          </w:p>
        </w:tc>
        <w:tc>
          <w:tcPr>
            <w:tcW w:w="443" w:type="dxa"/>
            <w:shd w:val="clear" w:color="auto" w:fill="1F4E79" w:themeFill="accent1" w:themeFillShade="80"/>
          </w:tcPr>
          <w:p w14:paraId="7AB04013"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7</w:t>
            </w:r>
          </w:p>
        </w:tc>
        <w:tc>
          <w:tcPr>
            <w:tcW w:w="443" w:type="dxa"/>
            <w:shd w:val="clear" w:color="auto" w:fill="1F4E79" w:themeFill="accent1" w:themeFillShade="80"/>
          </w:tcPr>
          <w:p w14:paraId="569711D6"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8</w:t>
            </w:r>
          </w:p>
        </w:tc>
        <w:tc>
          <w:tcPr>
            <w:tcW w:w="443" w:type="dxa"/>
            <w:shd w:val="clear" w:color="auto" w:fill="1F4E79" w:themeFill="accent1" w:themeFillShade="80"/>
          </w:tcPr>
          <w:p w14:paraId="7C941F2C"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9</w:t>
            </w:r>
          </w:p>
        </w:tc>
        <w:tc>
          <w:tcPr>
            <w:tcW w:w="518" w:type="dxa"/>
            <w:shd w:val="clear" w:color="auto" w:fill="1F4E79" w:themeFill="accent1" w:themeFillShade="80"/>
          </w:tcPr>
          <w:p w14:paraId="597CD26B"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10</w:t>
            </w:r>
          </w:p>
        </w:tc>
        <w:tc>
          <w:tcPr>
            <w:tcW w:w="486" w:type="dxa"/>
            <w:shd w:val="clear" w:color="auto" w:fill="1F4E79" w:themeFill="accent1" w:themeFillShade="80"/>
          </w:tcPr>
          <w:p w14:paraId="24A14164"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11</w:t>
            </w:r>
          </w:p>
        </w:tc>
        <w:tc>
          <w:tcPr>
            <w:tcW w:w="522" w:type="dxa"/>
            <w:shd w:val="clear" w:color="auto" w:fill="1F4E79" w:themeFill="accent1" w:themeFillShade="80"/>
          </w:tcPr>
          <w:p w14:paraId="59567018"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12</w:t>
            </w:r>
          </w:p>
        </w:tc>
      </w:tr>
      <w:tr w:rsidR="007563E3" w14:paraId="407768F5" w14:textId="77777777" w:rsidTr="00D578CB">
        <w:tc>
          <w:tcPr>
            <w:tcW w:w="8567" w:type="dxa"/>
            <w:gridSpan w:val="2"/>
            <w:shd w:val="clear" w:color="auto" w:fill="BDD6EE" w:themeFill="accent1" w:themeFillTint="66"/>
          </w:tcPr>
          <w:p w14:paraId="6889C31E" w14:textId="77777777" w:rsidR="007563E3" w:rsidRPr="008111B4" w:rsidRDefault="007563E3">
            <w:pPr>
              <w:pStyle w:val="ListParagraph"/>
              <w:numPr>
                <w:ilvl w:val="0"/>
                <w:numId w:val="23"/>
              </w:numPr>
              <w:bidi/>
              <w:rPr>
                <w:rFonts w:ascii="Simplified Arabic" w:hAnsi="Simplified Arabic" w:cs="Simplified Arabic"/>
                <w:sz w:val="24"/>
                <w:szCs w:val="24"/>
                <w:u w:val="single"/>
                <w:rtl/>
                <w:lang w:bidi="ar-EG"/>
              </w:rPr>
            </w:pPr>
            <w:r w:rsidRPr="008111B4">
              <w:rPr>
                <w:rFonts w:ascii="Simplified Arabic" w:hAnsi="Simplified Arabic" w:cs="Simplified Arabic"/>
                <w:b/>
                <w:bCs/>
                <w:sz w:val="24"/>
                <w:szCs w:val="24"/>
                <w:u w:val="single"/>
                <w:rtl/>
                <w:lang w:bidi="ar-EG"/>
              </w:rPr>
              <w:t>محطة معالجة مياه الصرف الصحي في طنطا</w:t>
            </w:r>
          </w:p>
        </w:tc>
        <w:tc>
          <w:tcPr>
            <w:tcW w:w="540" w:type="dxa"/>
            <w:shd w:val="clear" w:color="auto" w:fill="BDD6EE" w:themeFill="accent1" w:themeFillTint="66"/>
          </w:tcPr>
          <w:p w14:paraId="080F3B21" w14:textId="77777777" w:rsidR="007563E3" w:rsidRDefault="007563E3" w:rsidP="00D23062">
            <w:pPr>
              <w:bidi/>
              <w:rPr>
                <w:rFonts w:ascii="Simplified Arabic" w:hAnsi="Simplified Arabic" w:cs="Simplified Arabic"/>
                <w:sz w:val="24"/>
                <w:szCs w:val="24"/>
                <w:rtl/>
                <w:lang w:bidi="ar-EG"/>
              </w:rPr>
            </w:pPr>
          </w:p>
        </w:tc>
        <w:tc>
          <w:tcPr>
            <w:tcW w:w="366" w:type="dxa"/>
            <w:shd w:val="clear" w:color="auto" w:fill="BDD6EE" w:themeFill="accent1" w:themeFillTint="66"/>
          </w:tcPr>
          <w:p w14:paraId="4B5C23AD" w14:textId="77777777" w:rsidR="007563E3" w:rsidRDefault="007563E3" w:rsidP="00D23062">
            <w:pPr>
              <w:bidi/>
              <w:rPr>
                <w:rFonts w:ascii="Simplified Arabic" w:hAnsi="Simplified Arabic" w:cs="Simplified Arabic"/>
                <w:sz w:val="24"/>
                <w:szCs w:val="24"/>
                <w:rtl/>
                <w:lang w:bidi="ar-EG"/>
              </w:rPr>
            </w:pPr>
          </w:p>
        </w:tc>
        <w:tc>
          <w:tcPr>
            <w:tcW w:w="526" w:type="dxa"/>
            <w:shd w:val="clear" w:color="auto" w:fill="BDD6EE" w:themeFill="accent1" w:themeFillTint="66"/>
          </w:tcPr>
          <w:p w14:paraId="28D170A7"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05DB711E"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4E8F3316"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66A7ACC1"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499B592E"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67B91738"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42BCB38F" w14:textId="77777777" w:rsidR="007563E3" w:rsidRDefault="007563E3" w:rsidP="00D23062">
            <w:pPr>
              <w:bidi/>
              <w:rPr>
                <w:rFonts w:ascii="Simplified Arabic" w:hAnsi="Simplified Arabic" w:cs="Simplified Arabic"/>
                <w:sz w:val="24"/>
                <w:szCs w:val="24"/>
                <w:rtl/>
                <w:lang w:bidi="ar-EG"/>
              </w:rPr>
            </w:pPr>
          </w:p>
        </w:tc>
        <w:tc>
          <w:tcPr>
            <w:tcW w:w="518" w:type="dxa"/>
            <w:shd w:val="clear" w:color="auto" w:fill="BDD6EE" w:themeFill="accent1" w:themeFillTint="66"/>
          </w:tcPr>
          <w:p w14:paraId="5C414439" w14:textId="77777777" w:rsidR="007563E3" w:rsidRDefault="007563E3" w:rsidP="00D23062">
            <w:pPr>
              <w:bidi/>
              <w:rPr>
                <w:rFonts w:ascii="Simplified Arabic" w:hAnsi="Simplified Arabic" w:cs="Simplified Arabic"/>
                <w:sz w:val="24"/>
                <w:szCs w:val="24"/>
                <w:rtl/>
                <w:lang w:bidi="ar-EG"/>
              </w:rPr>
            </w:pPr>
          </w:p>
        </w:tc>
        <w:tc>
          <w:tcPr>
            <w:tcW w:w="486" w:type="dxa"/>
            <w:shd w:val="clear" w:color="auto" w:fill="BDD6EE" w:themeFill="accent1" w:themeFillTint="66"/>
          </w:tcPr>
          <w:p w14:paraId="4EE31F4A" w14:textId="77777777" w:rsidR="007563E3" w:rsidRDefault="007563E3" w:rsidP="00D23062">
            <w:pPr>
              <w:bidi/>
              <w:rPr>
                <w:rFonts w:ascii="Simplified Arabic" w:hAnsi="Simplified Arabic" w:cs="Simplified Arabic"/>
                <w:sz w:val="24"/>
                <w:szCs w:val="24"/>
                <w:rtl/>
                <w:lang w:bidi="ar-EG"/>
              </w:rPr>
            </w:pPr>
          </w:p>
        </w:tc>
        <w:tc>
          <w:tcPr>
            <w:tcW w:w="522" w:type="dxa"/>
            <w:shd w:val="clear" w:color="auto" w:fill="BDD6EE" w:themeFill="accent1" w:themeFillTint="66"/>
          </w:tcPr>
          <w:p w14:paraId="7A3438E3" w14:textId="77777777" w:rsidR="007563E3" w:rsidRDefault="007563E3" w:rsidP="00D23062">
            <w:pPr>
              <w:bidi/>
              <w:rPr>
                <w:rFonts w:ascii="Simplified Arabic" w:hAnsi="Simplified Arabic" w:cs="Simplified Arabic"/>
                <w:sz w:val="24"/>
                <w:szCs w:val="24"/>
                <w:rtl/>
                <w:lang w:bidi="ar-EG"/>
              </w:rPr>
            </w:pPr>
          </w:p>
        </w:tc>
      </w:tr>
      <w:tr w:rsidR="007563E3" w14:paraId="0D236AFD" w14:textId="77777777" w:rsidTr="00D578CB">
        <w:tc>
          <w:tcPr>
            <w:tcW w:w="1431" w:type="dxa"/>
            <w:shd w:val="clear" w:color="auto" w:fill="00B0F0"/>
          </w:tcPr>
          <w:p w14:paraId="400248A9" w14:textId="77777777" w:rsidR="007563E3" w:rsidRPr="008111B4" w:rsidRDefault="007563E3">
            <w:pPr>
              <w:pStyle w:val="ListParagraph"/>
              <w:numPr>
                <w:ilvl w:val="0"/>
                <w:numId w:val="24"/>
              </w:numPr>
              <w:bidi/>
              <w:rPr>
                <w:rFonts w:ascii="Simplified Arabic" w:hAnsi="Simplified Arabic" w:cs="Simplified Arabic"/>
                <w:b/>
                <w:bCs/>
                <w:sz w:val="24"/>
                <w:szCs w:val="24"/>
                <w:rtl/>
                <w:lang w:bidi="ar-EG"/>
              </w:rPr>
            </w:pPr>
            <w:r w:rsidRPr="008111B4">
              <w:rPr>
                <w:rFonts w:ascii="Simplified Arabic" w:hAnsi="Simplified Arabic" w:cs="Simplified Arabic" w:hint="cs"/>
                <w:b/>
                <w:bCs/>
                <w:sz w:val="24"/>
                <w:szCs w:val="24"/>
                <w:rtl/>
                <w:lang w:bidi="ar-EG"/>
              </w:rPr>
              <w:t>1</w:t>
            </w:r>
          </w:p>
        </w:tc>
        <w:tc>
          <w:tcPr>
            <w:tcW w:w="7136" w:type="dxa"/>
            <w:shd w:val="clear" w:color="auto" w:fill="00B0F0"/>
          </w:tcPr>
          <w:p w14:paraId="32AA4413" w14:textId="77777777" w:rsidR="007563E3" w:rsidRPr="008111B4" w:rsidRDefault="007563E3" w:rsidP="00D23062">
            <w:pPr>
              <w:bidi/>
              <w:rPr>
                <w:rFonts w:ascii="Simplified Arabic" w:hAnsi="Simplified Arabic" w:cs="Simplified Arabic"/>
                <w:b/>
                <w:bCs/>
                <w:sz w:val="24"/>
                <w:szCs w:val="24"/>
                <w:u w:val="single"/>
                <w:lang w:bidi="ar-EG"/>
              </w:rPr>
            </w:pPr>
            <w:r w:rsidRPr="008111B4">
              <w:rPr>
                <w:rFonts w:ascii="Simplified Arabic" w:hAnsi="Simplified Arabic" w:cs="Simplified Arabic" w:hint="cs"/>
                <w:b/>
                <w:bCs/>
                <w:sz w:val="24"/>
                <w:szCs w:val="24"/>
                <w:u w:val="single"/>
                <w:rtl/>
                <w:lang w:bidi="ar-EG"/>
              </w:rPr>
              <w:t>الأنشطة</w:t>
            </w:r>
          </w:p>
        </w:tc>
        <w:tc>
          <w:tcPr>
            <w:tcW w:w="540" w:type="dxa"/>
            <w:shd w:val="clear" w:color="auto" w:fill="00B0F0"/>
          </w:tcPr>
          <w:p w14:paraId="49026E16" w14:textId="77777777" w:rsidR="007563E3" w:rsidRDefault="007563E3" w:rsidP="00D23062">
            <w:pPr>
              <w:bidi/>
              <w:rPr>
                <w:rFonts w:ascii="Simplified Arabic" w:hAnsi="Simplified Arabic" w:cs="Simplified Arabic"/>
                <w:sz w:val="24"/>
                <w:szCs w:val="24"/>
                <w:rtl/>
                <w:lang w:bidi="ar-EG"/>
              </w:rPr>
            </w:pPr>
          </w:p>
        </w:tc>
        <w:tc>
          <w:tcPr>
            <w:tcW w:w="366" w:type="dxa"/>
            <w:shd w:val="clear" w:color="auto" w:fill="00B0F0"/>
          </w:tcPr>
          <w:p w14:paraId="7D460C05" w14:textId="77777777" w:rsidR="007563E3" w:rsidRDefault="007563E3" w:rsidP="00D23062">
            <w:pPr>
              <w:bidi/>
              <w:rPr>
                <w:rFonts w:ascii="Simplified Arabic" w:hAnsi="Simplified Arabic" w:cs="Simplified Arabic"/>
                <w:sz w:val="24"/>
                <w:szCs w:val="24"/>
                <w:rtl/>
                <w:lang w:bidi="ar-EG"/>
              </w:rPr>
            </w:pPr>
          </w:p>
        </w:tc>
        <w:tc>
          <w:tcPr>
            <w:tcW w:w="526" w:type="dxa"/>
            <w:shd w:val="clear" w:color="auto" w:fill="00B0F0"/>
          </w:tcPr>
          <w:p w14:paraId="03480758"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00B0F0"/>
          </w:tcPr>
          <w:p w14:paraId="7D4E6141"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00B0F0"/>
          </w:tcPr>
          <w:p w14:paraId="42F5F3DA"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00B0F0"/>
          </w:tcPr>
          <w:p w14:paraId="7098B8B3"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00B0F0"/>
          </w:tcPr>
          <w:p w14:paraId="2DF2A84F"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00B0F0"/>
          </w:tcPr>
          <w:p w14:paraId="512FAD26"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00B0F0"/>
          </w:tcPr>
          <w:p w14:paraId="2D126B77" w14:textId="77777777" w:rsidR="007563E3" w:rsidRDefault="007563E3" w:rsidP="00D23062">
            <w:pPr>
              <w:bidi/>
              <w:rPr>
                <w:rFonts w:ascii="Simplified Arabic" w:hAnsi="Simplified Arabic" w:cs="Simplified Arabic"/>
                <w:sz w:val="24"/>
                <w:szCs w:val="24"/>
                <w:rtl/>
                <w:lang w:bidi="ar-EG"/>
              </w:rPr>
            </w:pPr>
          </w:p>
        </w:tc>
        <w:tc>
          <w:tcPr>
            <w:tcW w:w="518" w:type="dxa"/>
            <w:shd w:val="clear" w:color="auto" w:fill="00B0F0"/>
          </w:tcPr>
          <w:p w14:paraId="36B173D8" w14:textId="77777777" w:rsidR="007563E3" w:rsidRDefault="007563E3" w:rsidP="00D23062">
            <w:pPr>
              <w:bidi/>
              <w:rPr>
                <w:rFonts w:ascii="Simplified Arabic" w:hAnsi="Simplified Arabic" w:cs="Simplified Arabic"/>
                <w:sz w:val="24"/>
                <w:szCs w:val="24"/>
                <w:rtl/>
                <w:lang w:bidi="ar-EG"/>
              </w:rPr>
            </w:pPr>
          </w:p>
        </w:tc>
        <w:tc>
          <w:tcPr>
            <w:tcW w:w="486" w:type="dxa"/>
            <w:shd w:val="clear" w:color="auto" w:fill="00B0F0"/>
          </w:tcPr>
          <w:p w14:paraId="50B60779" w14:textId="77777777" w:rsidR="007563E3" w:rsidRDefault="007563E3" w:rsidP="00D23062">
            <w:pPr>
              <w:bidi/>
              <w:rPr>
                <w:rFonts w:ascii="Simplified Arabic" w:hAnsi="Simplified Arabic" w:cs="Simplified Arabic"/>
                <w:sz w:val="24"/>
                <w:szCs w:val="24"/>
                <w:rtl/>
                <w:lang w:bidi="ar-EG"/>
              </w:rPr>
            </w:pPr>
          </w:p>
        </w:tc>
        <w:tc>
          <w:tcPr>
            <w:tcW w:w="522" w:type="dxa"/>
            <w:shd w:val="clear" w:color="auto" w:fill="00B0F0"/>
          </w:tcPr>
          <w:p w14:paraId="72499D46" w14:textId="77777777" w:rsidR="007563E3" w:rsidRDefault="007563E3" w:rsidP="00D23062">
            <w:pPr>
              <w:bidi/>
              <w:rPr>
                <w:rFonts w:ascii="Simplified Arabic" w:hAnsi="Simplified Arabic" w:cs="Simplified Arabic"/>
                <w:sz w:val="24"/>
                <w:szCs w:val="24"/>
                <w:rtl/>
                <w:lang w:bidi="ar-EG"/>
              </w:rPr>
            </w:pPr>
          </w:p>
        </w:tc>
      </w:tr>
      <w:tr w:rsidR="007563E3" w14:paraId="67770C49" w14:textId="77777777" w:rsidTr="00D578CB">
        <w:tc>
          <w:tcPr>
            <w:tcW w:w="1431" w:type="dxa"/>
            <w:shd w:val="clear" w:color="auto" w:fill="BDD6EE" w:themeFill="accent1" w:themeFillTint="66"/>
          </w:tcPr>
          <w:p w14:paraId="22CC1666"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w:t>
            </w:r>
          </w:p>
        </w:tc>
        <w:tc>
          <w:tcPr>
            <w:tcW w:w="7136" w:type="dxa"/>
            <w:shd w:val="clear" w:color="auto" w:fill="BDD6EE" w:themeFill="accent1" w:themeFillTint="66"/>
          </w:tcPr>
          <w:p w14:paraId="0A83FA29" w14:textId="77777777" w:rsidR="007563E3" w:rsidRDefault="007563E3" w:rsidP="00D23062">
            <w:pPr>
              <w:bidi/>
              <w:rPr>
                <w:rFonts w:ascii="Simplified Arabic" w:hAnsi="Simplified Arabic" w:cs="Simplified Arabic"/>
                <w:sz w:val="24"/>
                <w:szCs w:val="24"/>
                <w:rtl/>
                <w:lang w:bidi="ar-EG"/>
              </w:rPr>
            </w:pPr>
            <w:r w:rsidRPr="00534CDE">
              <w:rPr>
                <w:rFonts w:ascii="Simplified Arabic" w:hAnsi="Simplified Arabic" w:cs="Simplified Arabic"/>
                <w:sz w:val="24"/>
                <w:szCs w:val="24"/>
                <w:rtl/>
                <w:lang w:bidi="ar-EG"/>
              </w:rPr>
              <w:t xml:space="preserve">دعم شركة الغربية للمياه والصرف الصحي في التقييم التقني والمالي </w:t>
            </w:r>
            <w:r>
              <w:rPr>
                <w:rFonts w:ascii="Simplified Arabic" w:hAnsi="Simplified Arabic" w:cs="Simplified Arabic" w:hint="cs"/>
                <w:sz w:val="24"/>
                <w:szCs w:val="24"/>
                <w:rtl/>
                <w:lang w:bidi="ar-EG"/>
              </w:rPr>
              <w:t>لعروض</w:t>
            </w:r>
            <w:r w:rsidRPr="00534CDE">
              <w:rPr>
                <w:rFonts w:ascii="Simplified Arabic" w:hAnsi="Simplified Arabic" w:cs="Simplified Arabic"/>
                <w:sz w:val="24"/>
                <w:szCs w:val="24"/>
                <w:rtl/>
                <w:lang w:bidi="ar-EG"/>
              </w:rPr>
              <w:t xml:space="preserve"> محطة طنطا لمعالجة مياه الصرف الصحي</w:t>
            </w:r>
          </w:p>
        </w:tc>
        <w:tc>
          <w:tcPr>
            <w:tcW w:w="540" w:type="dxa"/>
            <w:shd w:val="clear" w:color="auto" w:fill="BDD6EE" w:themeFill="accent1" w:themeFillTint="66"/>
          </w:tcPr>
          <w:p w14:paraId="0420A5BB" w14:textId="77777777" w:rsidR="007563E3" w:rsidRDefault="007563E3" w:rsidP="00D23062">
            <w:pPr>
              <w:bidi/>
              <w:rPr>
                <w:rFonts w:ascii="Simplified Arabic" w:hAnsi="Simplified Arabic" w:cs="Simplified Arabic"/>
                <w:sz w:val="24"/>
                <w:szCs w:val="24"/>
                <w:rtl/>
                <w:lang w:bidi="ar-EG"/>
              </w:rPr>
            </w:pPr>
          </w:p>
        </w:tc>
        <w:tc>
          <w:tcPr>
            <w:tcW w:w="366" w:type="dxa"/>
            <w:shd w:val="clear" w:color="auto" w:fill="BDD6EE" w:themeFill="accent1" w:themeFillTint="66"/>
          </w:tcPr>
          <w:p w14:paraId="73829833" w14:textId="77777777" w:rsidR="007563E3" w:rsidRDefault="007563E3" w:rsidP="00D23062">
            <w:pPr>
              <w:bidi/>
              <w:rPr>
                <w:rFonts w:ascii="Simplified Arabic" w:hAnsi="Simplified Arabic" w:cs="Simplified Arabic"/>
                <w:sz w:val="24"/>
                <w:szCs w:val="24"/>
                <w:rtl/>
                <w:lang w:bidi="ar-EG"/>
              </w:rPr>
            </w:pPr>
          </w:p>
        </w:tc>
        <w:tc>
          <w:tcPr>
            <w:tcW w:w="526" w:type="dxa"/>
            <w:shd w:val="clear" w:color="auto" w:fill="BDD6EE" w:themeFill="accent1" w:themeFillTint="66"/>
          </w:tcPr>
          <w:p w14:paraId="7415CF3D"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03BC5AF7"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6BFA5652"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7DCE8883"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77580C30"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07D87E5C"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177438B6" w14:textId="77777777" w:rsidR="007563E3" w:rsidRDefault="007563E3" w:rsidP="00D23062">
            <w:pPr>
              <w:bidi/>
              <w:rPr>
                <w:rFonts w:ascii="Simplified Arabic" w:hAnsi="Simplified Arabic" w:cs="Simplified Arabic"/>
                <w:sz w:val="24"/>
                <w:szCs w:val="24"/>
                <w:rtl/>
                <w:lang w:bidi="ar-EG"/>
              </w:rPr>
            </w:pPr>
          </w:p>
        </w:tc>
        <w:tc>
          <w:tcPr>
            <w:tcW w:w="518" w:type="dxa"/>
            <w:shd w:val="clear" w:color="auto" w:fill="BDD6EE" w:themeFill="accent1" w:themeFillTint="66"/>
          </w:tcPr>
          <w:p w14:paraId="60B054D0" w14:textId="77777777" w:rsidR="007563E3" w:rsidRDefault="007563E3" w:rsidP="00D23062">
            <w:pPr>
              <w:bidi/>
              <w:rPr>
                <w:rFonts w:ascii="Simplified Arabic" w:hAnsi="Simplified Arabic" w:cs="Simplified Arabic"/>
                <w:sz w:val="24"/>
                <w:szCs w:val="24"/>
                <w:rtl/>
                <w:lang w:bidi="ar-EG"/>
              </w:rPr>
            </w:pPr>
          </w:p>
        </w:tc>
        <w:tc>
          <w:tcPr>
            <w:tcW w:w="486" w:type="dxa"/>
            <w:shd w:val="clear" w:color="auto" w:fill="BDD6EE" w:themeFill="accent1" w:themeFillTint="66"/>
          </w:tcPr>
          <w:p w14:paraId="67B2A054" w14:textId="77777777" w:rsidR="007563E3" w:rsidRDefault="007563E3" w:rsidP="00D23062">
            <w:pPr>
              <w:bidi/>
              <w:rPr>
                <w:rFonts w:ascii="Simplified Arabic" w:hAnsi="Simplified Arabic" w:cs="Simplified Arabic"/>
                <w:sz w:val="24"/>
                <w:szCs w:val="24"/>
                <w:rtl/>
                <w:lang w:bidi="ar-EG"/>
              </w:rPr>
            </w:pPr>
          </w:p>
        </w:tc>
        <w:tc>
          <w:tcPr>
            <w:tcW w:w="522" w:type="dxa"/>
            <w:shd w:val="clear" w:color="auto" w:fill="BDD6EE" w:themeFill="accent1" w:themeFillTint="66"/>
          </w:tcPr>
          <w:p w14:paraId="4ABD9E84" w14:textId="77777777" w:rsidR="007563E3" w:rsidRDefault="007563E3" w:rsidP="00D23062">
            <w:pPr>
              <w:bidi/>
              <w:rPr>
                <w:rFonts w:ascii="Simplified Arabic" w:hAnsi="Simplified Arabic" w:cs="Simplified Arabic"/>
                <w:sz w:val="24"/>
                <w:szCs w:val="24"/>
                <w:rtl/>
                <w:lang w:bidi="ar-EG"/>
              </w:rPr>
            </w:pPr>
          </w:p>
        </w:tc>
      </w:tr>
      <w:tr w:rsidR="007563E3" w14:paraId="65E119FC" w14:textId="77777777" w:rsidTr="00D578CB">
        <w:tc>
          <w:tcPr>
            <w:tcW w:w="1431" w:type="dxa"/>
          </w:tcPr>
          <w:p w14:paraId="5D1F40A8"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w:t>
            </w:r>
          </w:p>
        </w:tc>
        <w:tc>
          <w:tcPr>
            <w:tcW w:w="7136" w:type="dxa"/>
          </w:tcPr>
          <w:p w14:paraId="13005BB4" w14:textId="51A739C3" w:rsidR="007563E3" w:rsidRDefault="007563E3" w:rsidP="00D23062">
            <w:pPr>
              <w:bidi/>
              <w:rPr>
                <w:rFonts w:ascii="Simplified Arabic" w:hAnsi="Simplified Arabic" w:cs="Simplified Arabic"/>
                <w:sz w:val="24"/>
                <w:szCs w:val="24"/>
                <w:rtl/>
                <w:lang w:bidi="ar-EG"/>
              </w:rPr>
            </w:pPr>
            <w:r w:rsidRPr="004D3D91">
              <w:rPr>
                <w:rFonts w:ascii="Simplified Arabic" w:hAnsi="Simplified Arabic" w:cs="Simplified Arabic"/>
                <w:sz w:val="24"/>
                <w:szCs w:val="24"/>
                <w:rtl/>
                <w:lang w:bidi="ar-EG"/>
              </w:rPr>
              <w:t xml:space="preserve">مراجعة التصميم التفصيلي ورسومات </w:t>
            </w:r>
            <w:r w:rsidR="00643D98">
              <w:rPr>
                <w:rFonts w:ascii="Simplified Arabic" w:hAnsi="Simplified Arabic" w:cs="Simplified Arabic" w:hint="cs"/>
                <w:sz w:val="24"/>
                <w:szCs w:val="24"/>
                <w:rtl/>
                <w:lang w:bidi="ar-EG"/>
              </w:rPr>
              <w:t>الورشة</w:t>
            </w:r>
            <w:r w:rsidR="00643D98" w:rsidRPr="004D3D91">
              <w:rPr>
                <w:rFonts w:ascii="Simplified Arabic" w:hAnsi="Simplified Arabic" w:cs="Simplified Arabic"/>
                <w:sz w:val="24"/>
                <w:szCs w:val="24"/>
                <w:rtl/>
                <w:lang w:bidi="ar-EG"/>
              </w:rPr>
              <w:t xml:space="preserve"> </w:t>
            </w:r>
            <w:r w:rsidRPr="004D3D91">
              <w:rPr>
                <w:rFonts w:ascii="Simplified Arabic" w:hAnsi="Simplified Arabic" w:cs="Simplified Arabic"/>
                <w:sz w:val="24"/>
                <w:szCs w:val="24"/>
                <w:rtl/>
                <w:lang w:bidi="ar-EG"/>
              </w:rPr>
              <w:t>لمحطة معالجة مياه الصرف الصحي في طنطا</w:t>
            </w:r>
          </w:p>
        </w:tc>
        <w:tc>
          <w:tcPr>
            <w:tcW w:w="540" w:type="dxa"/>
          </w:tcPr>
          <w:p w14:paraId="0FCAC6BC" w14:textId="77777777" w:rsidR="007563E3" w:rsidRDefault="007563E3" w:rsidP="00D23062">
            <w:pPr>
              <w:bidi/>
              <w:rPr>
                <w:rFonts w:ascii="Simplified Arabic" w:hAnsi="Simplified Arabic" w:cs="Simplified Arabic"/>
                <w:sz w:val="24"/>
                <w:szCs w:val="24"/>
                <w:rtl/>
                <w:lang w:bidi="ar-EG"/>
              </w:rPr>
            </w:pPr>
          </w:p>
        </w:tc>
        <w:tc>
          <w:tcPr>
            <w:tcW w:w="366" w:type="dxa"/>
          </w:tcPr>
          <w:p w14:paraId="7136D291" w14:textId="77777777" w:rsidR="007563E3" w:rsidRDefault="007563E3" w:rsidP="00D23062">
            <w:pPr>
              <w:bidi/>
              <w:rPr>
                <w:rFonts w:ascii="Simplified Arabic" w:hAnsi="Simplified Arabic" w:cs="Simplified Arabic"/>
                <w:sz w:val="24"/>
                <w:szCs w:val="24"/>
                <w:rtl/>
                <w:lang w:bidi="ar-EG"/>
              </w:rPr>
            </w:pPr>
          </w:p>
        </w:tc>
        <w:tc>
          <w:tcPr>
            <w:tcW w:w="526" w:type="dxa"/>
          </w:tcPr>
          <w:p w14:paraId="5F38EE53" w14:textId="77777777" w:rsidR="007563E3" w:rsidRDefault="007563E3" w:rsidP="00D23062">
            <w:pPr>
              <w:bidi/>
              <w:rPr>
                <w:rFonts w:ascii="Simplified Arabic" w:hAnsi="Simplified Arabic" w:cs="Simplified Arabic"/>
                <w:sz w:val="24"/>
                <w:szCs w:val="24"/>
                <w:rtl/>
                <w:lang w:bidi="ar-EG"/>
              </w:rPr>
            </w:pPr>
          </w:p>
        </w:tc>
        <w:tc>
          <w:tcPr>
            <w:tcW w:w="443" w:type="dxa"/>
          </w:tcPr>
          <w:p w14:paraId="261BC47D" w14:textId="77777777" w:rsidR="007563E3" w:rsidRDefault="007563E3" w:rsidP="00D23062">
            <w:pPr>
              <w:bidi/>
              <w:rPr>
                <w:rFonts w:ascii="Simplified Arabic" w:hAnsi="Simplified Arabic" w:cs="Simplified Arabic"/>
                <w:sz w:val="24"/>
                <w:szCs w:val="24"/>
                <w:rtl/>
                <w:lang w:bidi="ar-EG"/>
              </w:rPr>
            </w:pPr>
          </w:p>
        </w:tc>
        <w:tc>
          <w:tcPr>
            <w:tcW w:w="443" w:type="dxa"/>
          </w:tcPr>
          <w:p w14:paraId="124DBD30" w14:textId="77777777" w:rsidR="007563E3" w:rsidRDefault="007563E3" w:rsidP="00D23062">
            <w:pPr>
              <w:bidi/>
              <w:rPr>
                <w:rFonts w:ascii="Simplified Arabic" w:hAnsi="Simplified Arabic" w:cs="Simplified Arabic"/>
                <w:sz w:val="24"/>
                <w:szCs w:val="24"/>
                <w:rtl/>
                <w:lang w:bidi="ar-EG"/>
              </w:rPr>
            </w:pPr>
          </w:p>
        </w:tc>
        <w:tc>
          <w:tcPr>
            <w:tcW w:w="443" w:type="dxa"/>
          </w:tcPr>
          <w:p w14:paraId="4B5FA2BE" w14:textId="77777777" w:rsidR="007563E3" w:rsidRDefault="007563E3" w:rsidP="00D23062">
            <w:pPr>
              <w:bidi/>
              <w:rPr>
                <w:rFonts w:ascii="Simplified Arabic" w:hAnsi="Simplified Arabic" w:cs="Simplified Arabic"/>
                <w:sz w:val="24"/>
                <w:szCs w:val="24"/>
                <w:rtl/>
                <w:lang w:bidi="ar-EG"/>
              </w:rPr>
            </w:pPr>
          </w:p>
        </w:tc>
        <w:tc>
          <w:tcPr>
            <w:tcW w:w="443" w:type="dxa"/>
          </w:tcPr>
          <w:p w14:paraId="2EF337BA" w14:textId="77777777" w:rsidR="007563E3" w:rsidRDefault="007563E3" w:rsidP="00D23062">
            <w:pPr>
              <w:bidi/>
              <w:rPr>
                <w:rFonts w:ascii="Simplified Arabic" w:hAnsi="Simplified Arabic" w:cs="Simplified Arabic"/>
                <w:sz w:val="24"/>
                <w:szCs w:val="24"/>
                <w:rtl/>
                <w:lang w:bidi="ar-EG"/>
              </w:rPr>
            </w:pPr>
          </w:p>
        </w:tc>
        <w:tc>
          <w:tcPr>
            <w:tcW w:w="443" w:type="dxa"/>
          </w:tcPr>
          <w:p w14:paraId="43ADB934" w14:textId="77777777" w:rsidR="007563E3" w:rsidRDefault="007563E3" w:rsidP="00D23062">
            <w:pPr>
              <w:bidi/>
              <w:rPr>
                <w:rFonts w:ascii="Simplified Arabic" w:hAnsi="Simplified Arabic" w:cs="Simplified Arabic"/>
                <w:sz w:val="24"/>
                <w:szCs w:val="24"/>
                <w:rtl/>
                <w:lang w:bidi="ar-EG"/>
              </w:rPr>
            </w:pPr>
          </w:p>
        </w:tc>
        <w:tc>
          <w:tcPr>
            <w:tcW w:w="443" w:type="dxa"/>
          </w:tcPr>
          <w:p w14:paraId="7AA6E989" w14:textId="77777777" w:rsidR="007563E3" w:rsidRDefault="007563E3" w:rsidP="00D23062">
            <w:pPr>
              <w:bidi/>
              <w:rPr>
                <w:rFonts w:ascii="Simplified Arabic" w:hAnsi="Simplified Arabic" w:cs="Simplified Arabic"/>
                <w:sz w:val="24"/>
                <w:szCs w:val="24"/>
                <w:rtl/>
                <w:lang w:bidi="ar-EG"/>
              </w:rPr>
            </w:pPr>
          </w:p>
        </w:tc>
        <w:tc>
          <w:tcPr>
            <w:tcW w:w="518" w:type="dxa"/>
          </w:tcPr>
          <w:p w14:paraId="705A3151" w14:textId="77777777" w:rsidR="007563E3" w:rsidRDefault="007563E3" w:rsidP="00D23062">
            <w:pPr>
              <w:bidi/>
              <w:rPr>
                <w:rFonts w:ascii="Simplified Arabic" w:hAnsi="Simplified Arabic" w:cs="Simplified Arabic"/>
                <w:sz w:val="24"/>
                <w:szCs w:val="24"/>
                <w:rtl/>
                <w:lang w:bidi="ar-EG"/>
              </w:rPr>
            </w:pPr>
          </w:p>
        </w:tc>
        <w:tc>
          <w:tcPr>
            <w:tcW w:w="486" w:type="dxa"/>
          </w:tcPr>
          <w:p w14:paraId="4F22D6B4" w14:textId="77777777" w:rsidR="007563E3" w:rsidRDefault="007563E3" w:rsidP="00D23062">
            <w:pPr>
              <w:bidi/>
              <w:rPr>
                <w:rFonts w:ascii="Simplified Arabic" w:hAnsi="Simplified Arabic" w:cs="Simplified Arabic"/>
                <w:sz w:val="24"/>
                <w:szCs w:val="24"/>
                <w:rtl/>
                <w:lang w:bidi="ar-EG"/>
              </w:rPr>
            </w:pPr>
          </w:p>
        </w:tc>
        <w:tc>
          <w:tcPr>
            <w:tcW w:w="522" w:type="dxa"/>
          </w:tcPr>
          <w:p w14:paraId="06938EFC" w14:textId="77777777" w:rsidR="007563E3" w:rsidRDefault="007563E3" w:rsidP="00D23062">
            <w:pPr>
              <w:bidi/>
              <w:rPr>
                <w:rFonts w:ascii="Simplified Arabic" w:hAnsi="Simplified Arabic" w:cs="Simplified Arabic"/>
                <w:sz w:val="24"/>
                <w:szCs w:val="24"/>
                <w:rtl/>
                <w:lang w:bidi="ar-EG"/>
              </w:rPr>
            </w:pPr>
          </w:p>
        </w:tc>
      </w:tr>
      <w:tr w:rsidR="007563E3" w14:paraId="4D2CCCEB" w14:textId="77777777" w:rsidTr="00D578CB">
        <w:tc>
          <w:tcPr>
            <w:tcW w:w="1431" w:type="dxa"/>
            <w:shd w:val="clear" w:color="auto" w:fill="BDD6EE" w:themeFill="accent1" w:themeFillTint="66"/>
          </w:tcPr>
          <w:p w14:paraId="07AEBA7B"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3</w:t>
            </w:r>
          </w:p>
        </w:tc>
        <w:tc>
          <w:tcPr>
            <w:tcW w:w="7136" w:type="dxa"/>
            <w:shd w:val="clear" w:color="auto" w:fill="BDD6EE" w:themeFill="accent1" w:themeFillTint="66"/>
          </w:tcPr>
          <w:p w14:paraId="5534C3AB" w14:textId="77777777" w:rsidR="007563E3" w:rsidRDefault="007563E3" w:rsidP="00D23062">
            <w:pPr>
              <w:bidi/>
              <w:rPr>
                <w:rFonts w:ascii="Simplified Arabic" w:hAnsi="Simplified Arabic" w:cs="Simplified Arabic"/>
                <w:sz w:val="24"/>
                <w:szCs w:val="24"/>
                <w:rtl/>
                <w:lang w:bidi="ar-EG"/>
              </w:rPr>
            </w:pPr>
            <w:r w:rsidRPr="002E3C55">
              <w:rPr>
                <w:rFonts w:ascii="Simplified Arabic" w:hAnsi="Simplified Arabic" w:cs="Simplified Arabic"/>
                <w:sz w:val="24"/>
                <w:szCs w:val="24"/>
                <w:rtl/>
                <w:lang w:bidi="ar-EG"/>
              </w:rPr>
              <w:t>الإشراف على تشييد محطة معالجة مياه الصرف الصحي في طنطا</w:t>
            </w:r>
          </w:p>
        </w:tc>
        <w:tc>
          <w:tcPr>
            <w:tcW w:w="540" w:type="dxa"/>
            <w:shd w:val="clear" w:color="auto" w:fill="BDD6EE" w:themeFill="accent1" w:themeFillTint="66"/>
          </w:tcPr>
          <w:p w14:paraId="64435FCB" w14:textId="77777777" w:rsidR="007563E3" w:rsidRDefault="007563E3" w:rsidP="00D23062">
            <w:pPr>
              <w:bidi/>
              <w:rPr>
                <w:rFonts w:ascii="Simplified Arabic" w:hAnsi="Simplified Arabic" w:cs="Simplified Arabic"/>
                <w:sz w:val="24"/>
                <w:szCs w:val="24"/>
                <w:rtl/>
                <w:lang w:bidi="ar-EG"/>
              </w:rPr>
            </w:pPr>
          </w:p>
        </w:tc>
        <w:tc>
          <w:tcPr>
            <w:tcW w:w="366" w:type="dxa"/>
            <w:shd w:val="clear" w:color="auto" w:fill="BDD6EE" w:themeFill="accent1" w:themeFillTint="66"/>
          </w:tcPr>
          <w:p w14:paraId="07BEE570" w14:textId="77777777" w:rsidR="007563E3" w:rsidRDefault="007563E3" w:rsidP="00D23062">
            <w:pPr>
              <w:bidi/>
              <w:rPr>
                <w:rFonts w:ascii="Simplified Arabic" w:hAnsi="Simplified Arabic" w:cs="Simplified Arabic"/>
                <w:sz w:val="24"/>
                <w:szCs w:val="24"/>
                <w:rtl/>
                <w:lang w:bidi="ar-EG"/>
              </w:rPr>
            </w:pPr>
          </w:p>
        </w:tc>
        <w:tc>
          <w:tcPr>
            <w:tcW w:w="526" w:type="dxa"/>
            <w:shd w:val="clear" w:color="auto" w:fill="BDD6EE" w:themeFill="accent1" w:themeFillTint="66"/>
          </w:tcPr>
          <w:p w14:paraId="4174A260"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3286088E"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5B02F498"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1B6E503A"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72086ED9"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48917A5C"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100FFB42" w14:textId="77777777" w:rsidR="007563E3" w:rsidRDefault="007563E3" w:rsidP="00D23062">
            <w:pPr>
              <w:bidi/>
              <w:rPr>
                <w:rFonts w:ascii="Simplified Arabic" w:hAnsi="Simplified Arabic" w:cs="Simplified Arabic"/>
                <w:sz w:val="24"/>
                <w:szCs w:val="24"/>
                <w:rtl/>
                <w:lang w:bidi="ar-EG"/>
              </w:rPr>
            </w:pPr>
          </w:p>
        </w:tc>
        <w:tc>
          <w:tcPr>
            <w:tcW w:w="518" w:type="dxa"/>
            <w:shd w:val="clear" w:color="auto" w:fill="BDD6EE" w:themeFill="accent1" w:themeFillTint="66"/>
          </w:tcPr>
          <w:p w14:paraId="5026D2AA" w14:textId="77777777" w:rsidR="007563E3" w:rsidRDefault="007563E3" w:rsidP="00D23062">
            <w:pPr>
              <w:bidi/>
              <w:rPr>
                <w:rFonts w:ascii="Simplified Arabic" w:hAnsi="Simplified Arabic" w:cs="Simplified Arabic"/>
                <w:sz w:val="24"/>
                <w:szCs w:val="24"/>
                <w:rtl/>
                <w:lang w:bidi="ar-EG"/>
              </w:rPr>
            </w:pPr>
          </w:p>
        </w:tc>
        <w:tc>
          <w:tcPr>
            <w:tcW w:w="486" w:type="dxa"/>
            <w:shd w:val="clear" w:color="auto" w:fill="BDD6EE" w:themeFill="accent1" w:themeFillTint="66"/>
          </w:tcPr>
          <w:p w14:paraId="7C6CACBB" w14:textId="77777777" w:rsidR="007563E3" w:rsidRDefault="007563E3" w:rsidP="00D23062">
            <w:pPr>
              <w:bidi/>
              <w:rPr>
                <w:rFonts w:ascii="Simplified Arabic" w:hAnsi="Simplified Arabic" w:cs="Simplified Arabic"/>
                <w:sz w:val="24"/>
                <w:szCs w:val="24"/>
                <w:rtl/>
                <w:lang w:bidi="ar-EG"/>
              </w:rPr>
            </w:pPr>
          </w:p>
        </w:tc>
        <w:tc>
          <w:tcPr>
            <w:tcW w:w="522" w:type="dxa"/>
            <w:shd w:val="clear" w:color="auto" w:fill="BDD6EE" w:themeFill="accent1" w:themeFillTint="66"/>
          </w:tcPr>
          <w:p w14:paraId="702B6E21" w14:textId="77777777" w:rsidR="007563E3" w:rsidRDefault="007563E3" w:rsidP="00D23062">
            <w:pPr>
              <w:bidi/>
              <w:rPr>
                <w:rFonts w:ascii="Simplified Arabic" w:hAnsi="Simplified Arabic" w:cs="Simplified Arabic"/>
                <w:sz w:val="24"/>
                <w:szCs w:val="24"/>
                <w:rtl/>
                <w:lang w:bidi="ar-EG"/>
              </w:rPr>
            </w:pPr>
          </w:p>
        </w:tc>
      </w:tr>
      <w:tr w:rsidR="007563E3" w14:paraId="2BB9C261" w14:textId="77777777" w:rsidTr="00D578CB">
        <w:tc>
          <w:tcPr>
            <w:tcW w:w="1431" w:type="dxa"/>
          </w:tcPr>
          <w:p w14:paraId="4ABE209F"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4</w:t>
            </w:r>
          </w:p>
        </w:tc>
        <w:tc>
          <w:tcPr>
            <w:tcW w:w="7136" w:type="dxa"/>
          </w:tcPr>
          <w:p w14:paraId="7AF65803" w14:textId="77777777" w:rsidR="007563E3" w:rsidRDefault="007563E3" w:rsidP="00D23062">
            <w:pPr>
              <w:bidi/>
              <w:rPr>
                <w:rFonts w:ascii="Simplified Arabic" w:hAnsi="Simplified Arabic" w:cs="Simplified Arabic"/>
                <w:sz w:val="24"/>
                <w:szCs w:val="24"/>
                <w:rtl/>
                <w:lang w:bidi="ar-EG"/>
              </w:rPr>
            </w:pPr>
            <w:r w:rsidRPr="002E3C55">
              <w:rPr>
                <w:rFonts w:ascii="Simplified Arabic" w:hAnsi="Simplified Arabic" w:cs="Simplified Arabic"/>
                <w:sz w:val="24"/>
                <w:szCs w:val="24"/>
                <w:rtl/>
                <w:lang w:bidi="ar-EG"/>
              </w:rPr>
              <w:t>الإشراف على تشغيل وصيانة محطة معالجة مياه الصرف الصحي في طنطا</w:t>
            </w:r>
          </w:p>
        </w:tc>
        <w:tc>
          <w:tcPr>
            <w:tcW w:w="540" w:type="dxa"/>
          </w:tcPr>
          <w:p w14:paraId="579B6CA4" w14:textId="77777777" w:rsidR="007563E3" w:rsidRDefault="007563E3" w:rsidP="00D23062">
            <w:pPr>
              <w:bidi/>
              <w:rPr>
                <w:rFonts w:ascii="Simplified Arabic" w:hAnsi="Simplified Arabic" w:cs="Simplified Arabic"/>
                <w:sz w:val="24"/>
                <w:szCs w:val="24"/>
                <w:rtl/>
                <w:lang w:bidi="ar-EG"/>
              </w:rPr>
            </w:pPr>
          </w:p>
        </w:tc>
        <w:tc>
          <w:tcPr>
            <w:tcW w:w="366" w:type="dxa"/>
          </w:tcPr>
          <w:p w14:paraId="00A3ABAB" w14:textId="77777777" w:rsidR="007563E3" w:rsidRDefault="007563E3" w:rsidP="00D23062">
            <w:pPr>
              <w:bidi/>
              <w:rPr>
                <w:rFonts w:ascii="Simplified Arabic" w:hAnsi="Simplified Arabic" w:cs="Simplified Arabic"/>
                <w:sz w:val="24"/>
                <w:szCs w:val="24"/>
                <w:rtl/>
                <w:lang w:bidi="ar-EG"/>
              </w:rPr>
            </w:pPr>
          </w:p>
        </w:tc>
        <w:tc>
          <w:tcPr>
            <w:tcW w:w="526" w:type="dxa"/>
          </w:tcPr>
          <w:p w14:paraId="21FD7BAA" w14:textId="77777777" w:rsidR="007563E3" w:rsidRDefault="007563E3" w:rsidP="00D23062">
            <w:pPr>
              <w:bidi/>
              <w:rPr>
                <w:rFonts w:ascii="Simplified Arabic" w:hAnsi="Simplified Arabic" w:cs="Simplified Arabic"/>
                <w:sz w:val="24"/>
                <w:szCs w:val="24"/>
                <w:rtl/>
                <w:lang w:bidi="ar-EG"/>
              </w:rPr>
            </w:pPr>
          </w:p>
        </w:tc>
        <w:tc>
          <w:tcPr>
            <w:tcW w:w="443" w:type="dxa"/>
          </w:tcPr>
          <w:p w14:paraId="147DF99C" w14:textId="77777777" w:rsidR="007563E3" w:rsidRDefault="007563E3" w:rsidP="00D23062">
            <w:pPr>
              <w:bidi/>
              <w:rPr>
                <w:rFonts w:ascii="Simplified Arabic" w:hAnsi="Simplified Arabic" w:cs="Simplified Arabic"/>
                <w:sz w:val="24"/>
                <w:szCs w:val="24"/>
                <w:rtl/>
                <w:lang w:bidi="ar-EG"/>
              </w:rPr>
            </w:pPr>
          </w:p>
        </w:tc>
        <w:tc>
          <w:tcPr>
            <w:tcW w:w="443" w:type="dxa"/>
          </w:tcPr>
          <w:p w14:paraId="3FDD9446" w14:textId="77777777" w:rsidR="007563E3" w:rsidRDefault="007563E3" w:rsidP="00D23062">
            <w:pPr>
              <w:bidi/>
              <w:rPr>
                <w:rFonts w:ascii="Simplified Arabic" w:hAnsi="Simplified Arabic" w:cs="Simplified Arabic"/>
                <w:sz w:val="24"/>
                <w:szCs w:val="24"/>
                <w:rtl/>
                <w:lang w:bidi="ar-EG"/>
              </w:rPr>
            </w:pPr>
          </w:p>
        </w:tc>
        <w:tc>
          <w:tcPr>
            <w:tcW w:w="443" w:type="dxa"/>
          </w:tcPr>
          <w:p w14:paraId="328E2546" w14:textId="77777777" w:rsidR="007563E3" w:rsidRDefault="007563E3" w:rsidP="00D23062">
            <w:pPr>
              <w:bidi/>
              <w:rPr>
                <w:rFonts w:ascii="Simplified Arabic" w:hAnsi="Simplified Arabic" w:cs="Simplified Arabic"/>
                <w:sz w:val="24"/>
                <w:szCs w:val="24"/>
                <w:rtl/>
                <w:lang w:bidi="ar-EG"/>
              </w:rPr>
            </w:pPr>
          </w:p>
        </w:tc>
        <w:tc>
          <w:tcPr>
            <w:tcW w:w="443" w:type="dxa"/>
          </w:tcPr>
          <w:p w14:paraId="1238B684" w14:textId="77777777" w:rsidR="007563E3" w:rsidRDefault="007563E3" w:rsidP="00D23062">
            <w:pPr>
              <w:bidi/>
              <w:rPr>
                <w:rFonts w:ascii="Simplified Arabic" w:hAnsi="Simplified Arabic" w:cs="Simplified Arabic"/>
                <w:sz w:val="24"/>
                <w:szCs w:val="24"/>
                <w:rtl/>
                <w:lang w:bidi="ar-EG"/>
              </w:rPr>
            </w:pPr>
          </w:p>
        </w:tc>
        <w:tc>
          <w:tcPr>
            <w:tcW w:w="443" w:type="dxa"/>
          </w:tcPr>
          <w:p w14:paraId="24BE8F64" w14:textId="77777777" w:rsidR="007563E3" w:rsidRDefault="007563E3" w:rsidP="00D23062">
            <w:pPr>
              <w:bidi/>
              <w:rPr>
                <w:rFonts w:ascii="Simplified Arabic" w:hAnsi="Simplified Arabic" w:cs="Simplified Arabic"/>
                <w:sz w:val="24"/>
                <w:szCs w:val="24"/>
                <w:rtl/>
                <w:lang w:bidi="ar-EG"/>
              </w:rPr>
            </w:pPr>
          </w:p>
        </w:tc>
        <w:tc>
          <w:tcPr>
            <w:tcW w:w="443" w:type="dxa"/>
          </w:tcPr>
          <w:p w14:paraId="3D8FB3F7" w14:textId="77777777" w:rsidR="007563E3" w:rsidRDefault="007563E3" w:rsidP="00D23062">
            <w:pPr>
              <w:bidi/>
              <w:rPr>
                <w:rFonts w:ascii="Simplified Arabic" w:hAnsi="Simplified Arabic" w:cs="Simplified Arabic"/>
                <w:sz w:val="24"/>
                <w:szCs w:val="24"/>
                <w:rtl/>
                <w:lang w:bidi="ar-EG"/>
              </w:rPr>
            </w:pPr>
          </w:p>
        </w:tc>
        <w:tc>
          <w:tcPr>
            <w:tcW w:w="518" w:type="dxa"/>
          </w:tcPr>
          <w:p w14:paraId="4CF7CCE4" w14:textId="77777777" w:rsidR="007563E3" w:rsidRDefault="007563E3" w:rsidP="00D23062">
            <w:pPr>
              <w:bidi/>
              <w:rPr>
                <w:rFonts w:ascii="Simplified Arabic" w:hAnsi="Simplified Arabic" w:cs="Simplified Arabic"/>
                <w:sz w:val="24"/>
                <w:szCs w:val="24"/>
                <w:rtl/>
                <w:lang w:bidi="ar-EG"/>
              </w:rPr>
            </w:pPr>
          </w:p>
        </w:tc>
        <w:tc>
          <w:tcPr>
            <w:tcW w:w="486" w:type="dxa"/>
          </w:tcPr>
          <w:p w14:paraId="597C2F94" w14:textId="77777777" w:rsidR="007563E3" w:rsidRDefault="007563E3" w:rsidP="00D23062">
            <w:pPr>
              <w:bidi/>
              <w:rPr>
                <w:rFonts w:ascii="Simplified Arabic" w:hAnsi="Simplified Arabic" w:cs="Simplified Arabic"/>
                <w:sz w:val="24"/>
                <w:szCs w:val="24"/>
                <w:rtl/>
                <w:lang w:bidi="ar-EG"/>
              </w:rPr>
            </w:pPr>
          </w:p>
        </w:tc>
        <w:tc>
          <w:tcPr>
            <w:tcW w:w="522" w:type="dxa"/>
          </w:tcPr>
          <w:p w14:paraId="0C3A1810" w14:textId="77777777" w:rsidR="007563E3" w:rsidRDefault="007563E3" w:rsidP="00D23062">
            <w:pPr>
              <w:bidi/>
              <w:rPr>
                <w:rFonts w:ascii="Simplified Arabic" w:hAnsi="Simplified Arabic" w:cs="Simplified Arabic"/>
                <w:sz w:val="24"/>
                <w:szCs w:val="24"/>
                <w:rtl/>
                <w:lang w:bidi="ar-EG"/>
              </w:rPr>
            </w:pPr>
          </w:p>
        </w:tc>
      </w:tr>
      <w:tr w:rsidR="007563E3" w14:paraId="6CD6F409" w14:textId="77777777" w:rsidTr="00D578CB">
        <w:tc>
          <w:tcPr>
            <w:tcW w:w="1431" w:type="dxa"/>
            <w:shd w:val="clear" w:color="auto" w:fill="BDD6EE" w:themeFill="accent1" w:themeFillTint="66"/>
          </w:tcPr>
          <w:p w14:paraId="1062CF4B"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w:t>
            </w:r>
          </w:p>
        </w:tc>
        <w:tc>
          <w:tcPr>
            <w:tcW w:w="7136" w:type="dxa"/>
            <w:shd w:val="clear" w:color="auto" w:fill="BDD6EE" w:themeFill="accent1" w:themeFillTint="66"/>
          </w:tcPr>
          <w:p w14:paraId="39B731BC" w14:textId="175FC702" w:rsidR="007563E3" w:rsidRDefault="007563E3" w:rsidP="00D23062">
            <w:pPr>
              <w:bidi/>
              <w:rPr>
                <w:rFonts w:ascii="Simplified Arabic" w:hAnsi="Simplified Arabic" w:cs="Simplified Arabic"/>
                <w:sz w:val="24"/>
                <w:szCs w:val="24"/>
                <w:rtl/>
                <w:lang w:bidi="ar-EG"/>
              </w:rPr>
            </w:pPr>
            <w:r w:rsidRPr="002E3C55">
              <w:rPr>
                <w:rFonts w:ascii="Simplified Arabic" w:hAnsi="Simplified Arabic" w:cs="Simplified Arabic"/>
                <w:sz w:val="24"/>
                <w:szCs w:val="24"/>
                <w:rtl/>
                <w:lang w:bidi="ar-EG"/>
              </w:rPr>
              <w:t xml:space="preserve">مساعدة </w:t>
            </w:r>
            <w:r>
              <w:rPr>
                <w:rFonts w:ascii="Simplified Arabic" w:hAnsi="Simplified Arabic" w:cs="Simplified Arabic" w:hint="cs"/>
                <w:sz w:val="24"/>
                <w:szCs w:val="24"/>
                <w:rtl/>
                <w:lang w:bidi="ar-EG"/>
              </w:rPr>
              <w:t>شركة مياه الشرب والصرف الصحي</w:t>
            </w:r>
            <w:r w:rsidRPr="002E3C55">
              <w:rPr>
                <w:rFonts w:ascii="Simplified Arabic" w:hAnsi="Simplified Arabic" w:cs="Simplified Arabic"/>
                <w:sz w:val="24"/>
                <w:szCs w:val="24"/>
                <w:rtl/>
                <w:lang w:bidi="ar-EG"/>
              </w:rPr>
              <w:t xml:space="preserve"> في </w:t>
            </w:r>
            <w:r w:rsidR="00643D98">
              <w:rPr>
                <w:rFonts w:ascii="Simplified Arabic" w:hAnsi="Simplified Arabic" w:cs="Simplified Arabic" w:hint="cs"/>
                <w:sz w:val="24"/>
                <w:szCs w:val="24"/>
                <w:rtl/>
                <w:lang w:bidi="ar-EG"/>
              </w:rPr>
              <w:t>استلام</w:t>
            </w:r>
            <w:r w:rsidR="00643D98" w:rsidRPr="002E3C55">
              <w:rPr>
                <w:rFonts w:ascii="Simplified Arabic" w:hAnsi="Simplified Arabic" w:cs="Simplified Arabic"/>
                <w:sz w:val="24"/>
                <w:szCs w:val="24"/>
                <w:rtl/>
                <w:lang w:bidi="ar-EG"/>
              </w:rPr>
              <w:t xml:space="preserve"> </w:t>
            </w:r>
            <w:r w:rsidRPr="002E3C55">
              <w:rPr>
                <w:rFonts w:ascii="Simplified Arabic" w:hAnsi="Simplified Arabic" w:cs="Simplified Arabic"/>
                <w:sz w:val="24"/>
                <w:szCs w:val="24"/>
                <w:rtl/>
                <w:lang w:bidi="ar-EG"/>
              </w:rPr>
              <w:t>محطة معالجة مياه الصرف الصحي في طنطا من المقاول</w:t>
            </w:r>
          </w:p>
        </w:tc>
        <w:tc>
          <w:tcPr>
            <w:tcW w:w="540" w:type="dxa"/>
            <w:shd w:val="clear" w:color="auto" w:fill="BDD6EE" w:themeFill="accent1" w:themeFillTint="66"/>
          </w:tcPr>
          <w:p w14:paraId="43FBC9B2" w14:textId="77777777" w:rsidR="007563E3" w:rsidRDefault="007563E3" w:rsidP="00D23062">
            <w:pPr>
              <w:bidi/>
              <w:rPr>
                <w:rFonts w:ascii="Simplified Arabic" w:hAnsi="Simplified Arabic" w:cs="Simplified Arabic"/>
                <w:sz w:val="24"/>
                <w:szCs w:val="24"/>
                <w:rtl/>
                <w:lang w:bidi="ar-EG"/>
              </w:rPr>
            </w:pPr>
          </w:p>
        </w:tc>
        <w:tc>
          <w:tcPr>
            <w:tcW w:w="366" w:type="dxa"/>
            <w:shd w:val="clear" w:color="auto" w:fill="BDD6EE" w:themeFill="accent1" w:themeFillTint="66"/>
          </w:tcPr>
          <w:p w14:paraId="2D7587AF" w14:textId="77777777" w:rsidR="007563E3" w:rsidRDefault="007563E3" w:rsidP="00D23062">
            <w:pPr>
              <w:bidi/>
              <w:rPr>
                <w:rFonts w:ascii="Simplified Arabic" w:hAnsi="Simplified Arabic" w:cs="Simplified Arabic"/>
                <w:sz w:val="24"/>
                <w:szCs w:val="24"/>
                <w:rtl/>
                <w:lang w:bidi="ar-EG"/>
              </w:rPr>
            </w:pPr>
          </w:p>
        </w:tc>
        <w:tc>
          <w:tcPr>
            <w:tcW w:w="526" w:type="dxa"/>
            <w:shd w:val="clear" w:color="auto" w:fill="BDD6EE" w:themeFill="accent1" w:themeFillTint="66"/>
          </w:tcPr>
          <w:p w14:paraId="10E30C22"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715539BC"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6D94C2C7"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7F013244"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6BF26325"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4CD279CD"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419794F3" w14:textId="77777777" w:rsidR="007563E3" w:rsidRDefault="007563E3" w:rsidP="00D23062">
            <w:pPr>
              <w:bidi/>
              <w:rPr>
                <w:rFonts w:ascii="Simplified Arabic" w:hAnsi="Simplified Arabic" w:cs="Simplified Arabic"/>
                <w:sz w:val="24"/>
                <w:szCs w:val="24"/>
                <w:rtl/>
                <w:lang w:bidi="ar-EG"/>
              </w:rPr>
            </w:pPr>
          </w:p>
        </w:tc>
        <w:tc>
          <w:tcPr>
            <w:tcW w:w="518" w:type="dxa"/>
            <w:shd w:val="clear" w:color="auto" w:fill="BDD6EE" w:themeFill="accent1" w:themeFillTint="66"/>
          </w:tcPr>
          <w:p w14:paraId="6F3A0232" w14:textId="77777777" w:rsidR="007563E3" w:rsidRDefault="007563E3" w:rsidP="00D23062">
            <w:pPr>
              <w:bidi/>
              <w:rPr>
                <w:rFonts w:ascii="Simplified Arabic" w:hAnsi="Simplified Arabic" w:cs="Simplified Arabic"/>
                <w:sz w:val="24"/>
                <w:szCs w:val="24"/>
                <w:rtl/>
                <w:lang w:bidi="ar-EG"/>
              </w:rPr>
            </w:pPr>
          </w:p>
        </w:tc>
        <w:tc>
          <w:tcPr>
            <w:tcW w:w="486" w:type="dxa"/>
            <w:shd w:val="clear" w:color="auto" w:fill="BDD6EE" w:themeFill="accent1" w:themeFillTint="66"/>
          </w:tcPr>
          <w:p w14:paraId="1F7322CA" w14:textId="77777777" w:rsidR="007563E3" w:rsidRDefault="007563E3" w:rsidP="00D23062">
            <w:pPr>
              <w:bidi/>
              <w:rPr>
                <w:rFonts w:ascii="Simplified Arabic" w:hAnsi="Simplified Arabic" w:cs="Simplified Arabic"/>
                <w:sz w:val="24"/>
                <w:szCs w:val="24"/>
                <w:rtl/>
                <w:lang w:bidi="ar-EG"/>
              </w:rPr>
            </w:pPr>
          </w:p>
        </w:tc>
        <w:tc>
          <w:tcPr>
            <w:tcW w:w="522" w:type="dxa"/>
            <w:shd w:val="clear" w:color="auto" w:fill="BDD6EE" w:themeFill="accent1" w:themeFillTint="66"/>
          </w:tcPr>
          <w:p w14:paraId="1F0A6525" w14:textId="77777777" w:rsidR="007563E3" w:rsidRDefault="007563E3" w:rsidP="00D23062">
            <w:pPr>
              <w:bidi/>
              <w:rPr>
                <w:rFonts w:ascii="Simplified Arabic" w:hAnsi="Simplified Arabic" w:cs="Simplified Arabic"/>
                <w:sz w:val="24"/>
                <w:szCs w:val="24"/>
                <w:rtl/>
                <w:lang w:bidi="ar-EG"/>
              </w:rPr>
            </w:pPr>
          </w:p>
        </w:tc>
      </w:tr>
      <w:tr w:rsidR="007563E3" w14:paraId="0458D621" w14:textId="77777777" w:rsidTr="00D578CB">
        <w:tc>
          <w:tcPr>
            <w:tcW w:w="1431" w:type="dxa"/>
            <w:shd w:val="clear" w:color="auto" w:fill="00B0F0"/>
          </w:tcPr>
          <w:p w14:paraId="0D5CF4EF" w14:textId="77777777" w:rsidR="007563E3" w:rsidRPr="008111B4" w:rsidRDefault="007563E3">
            <w:pPr>
              <w:pStyle w:val="ListParagraph"/>
              <w:numPr>
                <w:ilvl w:val="0"/>
                <w:numId w:val="25"/>
              </w:numPr>
              <w:bidi/>
              <w:rPr>
                <w:rFonts w:ascii="Simplified Arabic" w:hAnsi="Simplified Arabic" w:cs="Simplified Arabic"/>
                <w:b/>
                <w:bCs/>
                <w:sz w:val="24"/>
                <w:szCs w:val="24"/>
                <w:rtl/>
                <w:lang w:bidi="ar-EG"/>
              </w:rPr>
            </w:pPr>
            <w:r w:rsidRPr="008111B4">
              <w:rPr>
                <w:rFonts w:ascii="Simplified Arabic" w:hAnsi="Simplified Arabic" w:cs="Simplified Arabic" w:hint="cs"/>
                <w:b/>
                <w:bCs/>
                <w:sz w:val="24"/>
                <w:szCs w:val="24"/>
                <w:rtl/>
                <w:lang w:bidi="ar-EG"/>
              </w:rPr>
              <w:t>2</w:t>
            </w:r>
          </w:p>
        </w:tc>
        <w:tc>
          <w:tcPr>
            <w:tcW w:w="7136" w:type="dxa"/>
            <w:shd w:val="clear" w:color="auto" w:fill="00B0F0"/>
          </w:tcPr>
          <w:p w14:paraId="422D2B72" w14:textId="5062510C" w:rsidR="007563E3" w:rsidRPr="008111B4" w:rsidRDefault="007563E3" w:rsidP="00D23062">
            <w:pPr>
              <w:bidi/>
              <w:rPr>
                <w:rFonts w:ascii="Simplified Arabic" w:hAnsi="Simplified Arabic" w:cs="Simplified Arabic"/>
                <w:b/>
                <w:bCs/>
                <w:sz w:val="24"/>
                <w:szCs w:val="24"/>
                <w:u w:val="single"/>
                <w:rtl/>
                <w:lang w:bidi="ar-EG"/>
              </w:rPr>
            </w:pPr>
            <w:r w:rsidRPr="008111B4">
              <w:rPr>
                <w:rFonts w:ascii="Simplified Arabic" w:hAnsi="Simplified Arabic" w:cs="Simplified Arabic" w:hint="cs"/>
                <w:b/>
                <w:bCs/>
                <w:sz w:val="24"/>
                <w:szCs w:val="24"/>
                <w:u w:val="single"/>
                <w:rtl/>
                <w:lang w:bidi="ar-EG"/>
              </w:rPr>
              <w:t>النواتج (</w:t>
            </w:r>
            <w:r w:rsidR="008C63A6">
              <w:rPr>
                <w:rFonts w:ascii="Simplified Arabic" w:hAnsi="Simplified Arabic" w:cs="Simplified Arabic" w:hint="cs"/>
                <w:b/>
                <w:bCs/>
                <w:sz w:val="24"/>
                <w:szCs w:val="24"/>
                <w:u w:val="single"/>
                <w:rtl/>
                <w:lang w:bidi="ar-EG"/>
              </w:rPr>
              <w:t>المخرجات</w:t>
            </w:r>
            <w:r w:rsidRPr="008111B4">
              <w:rPr>
                <w:rFonts w:ascii="Simplified Arabic" w:hAnsi="Simplified Arabic" w:cs="Simplified Arabic" w:hint="cs"/>
                <w:b/>
                <w:bCs/>
                <w:sz w:val="24"/>
                <w:szCs w:val="24"/>
                <w:u w:val="single"/>
                <w:rtl/>
                <w:lang w:bidi="ar-EG"/>
              </w:rPr>
              <w:t>)</w:t>
            </w:r>
          </w:p>
        </w:tc>
        <w:tc>
          <w:tcPr>
            <w:tcW w:w="540" w:type="dxa"/>
            <w:shd w:val="clear" w:color="auto" w:fill="00B0F0"/>
          </w:tcPr>
          <w:p w14:paraId="59E89E36" w14:textId="77777777" w:rsidR="007563E3" w:rsidRDefault="007563E3" w:rsidP="00D23062">
            <w:pPr>
              <w:bidi/>
              <w:rPr>
                <w:rFonts w:ascii="Simplified Arabic" w:hAnsi="Simplified Arabic" w:cs="Simplified Arabic"/>
                <w:sz w:val="24"/>
                <w:szCs w:val="24"/>
                <w:rtl/>
                <w:lang w:bidi="ar-EG"/>
              </w:rPr>
            </w:pPr>
          </w:p>
        </w:tc>
        <w:tc>
          <w:tcPr>
            <w:tcW w:w="366" w:type="dxa"/>
            <w:shd w:val="clear" w:color="auto" w:fill="00B0F0"/>
          </w:tcPr>
          <w:p w14:paraId="4C0A69BD" w14:textId="77777777" w:rsidR="007563E3" w:rsidRDefault="007563E3" w:rsidP="00D23062">
            <w:pPr>
              <w:bidi/>
              <w:rPr>
                <w:rFonts w:ascii="Simplified Arabic" w:hAnsi="Simplified Arabic" w:cs="Simplified Arabic"/>
                <w:sz w:val="24"/>
                <w:szCs w:val="24"/>
                <w:rtl/>
                <w:lang w:bidi="ar-EG"/>
              </w:rPr>
            </w:pPr>
          </w:p>
        </w:tc>
        <w:tc>
          <w:tcPr>
            <w:tcW w:w="526" w:type="dxa"/>
            <w:shd w:val="clear" w:color="auto" w:fill="00B0F0"/>
          </w:tcPr>
          <w:p w14:paraId="4687559F"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00B0F0"/>
          </w:tcPr>
          <w:p w14:paraId="50EC860F"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00B0F0"/>
          </w:tcPr>
          <w:p w14:paraId="1CDFCA5D"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00B0F0"/>
          </w:tcPr>
          <w:p w14:paraId="50630E40"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00B0F0"/>
          </w:tcPr>
          <w:p w14:paraId="03269D7F"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00B0F0"/>
          </w:tcPr>
          <w:p w14:paraId="7B74C85B"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00B0F0"/>
          </w:tcPr>
          <w:p w14:paraId="4A37463E" w14:textId="77777777" w:rsidR="007563E3" w:rsidRDefault="007563E3" w:rsidP="00D23062">
            <w:pPr>
              <w:bidi/>
              <w:rPr>
                <w:rFonts w:ascii="Simplified Arabic" w:hAnsi="Simplified Arabic" w:cs="Simplified Arabic"/>
                <w:sz w:val="24"/>
                <w:szCs w:val="24"/>
                <w:rtl/>
                <w:lang w:bidi="ar-EG"/>
              </w:rPr>
            </w:pPr>
          </w:p>
        </w:tc>
        <w:tc>
          <w:tcPr>
            <w:tcW w:w="518" w:type="dxa"/>
            <w:shd w:val="clear" w:color="auto" w:fill="00B0F0"/>
          </w:tcPr>
          <w:p w14:paraId="458E9AC1" w14:textId="77777777" w:rsidR="007563E3" w:rsidRDefault="007563E3" w:rsidP="00D23062">
            <w:pPr>
              <w:bidi/>
              <w:rPr>
                <w:rFonts w:ascii="Simplified Arabic" w:hAnsi="Simplified Arabic" w:cs="Simplified Arabic"/>
                <w:sz w:val="24"/>
                <w:szCs w:val="24"/>
                <w:rtl/>
                <w:lang w:bidi="ar-EG"/>
              </w:rPr>
            </w:pPr>
          </w:p>
        </w:tc>
        <w:tc>
          <w:tcPr>
            <w:tcW w:w="486" w:type="dxa"/>
            <w:shd w:val="clear" w:color="auto" w:fill="00B0F0"/>
          </w:tcPr>
          <w:p w14:paraId="0AD3BCFA" w14:textId="77777777" w:rsidR="007563E3" w:rsidRDefault="007563E3" w:rsidP="00D23062">
            <w:pPr>
              <w:bidi/>
              <w:rPr>
                <w:rFonts w:ascii="Simplified Arabic" w:hAnsi="Simplified Arabic" w:cs="Simplified Arabic"/>
                <w:sz w:val="24"/>
                <w:szCs w:val="24"/>
                <w:rtl/>
                <w:lang w:bidi="ar-EG"/>
              </w:rPr>
            </w:pPr>
          </w:p>
        </w:tc>
        <w:tc>
          <w:tcPr>
            <w:tcW w:w="522" w:type="dxa"/>
            <w:shd w:val="clear" w:color="auto" w:fill="00B0F0"/>
          </w:tcPr>
          <w:p w14:paraId="780574A5" w14:textId="77777777" w:rsidR="007563E3" w:rsidRDefault="007563E3" w:rsidP="00D23062">
            <w:pPr>
              <w:bidi/>
              <w:rPr>
                <w:rFonts w:ascii="Simplified Arabic" w:hAnsi="Simplified Arabic" w:cs="Simplified Arabic"/>
                <w:sz w:val="24"/>
                <w:szCs w:val="24"/>
                <w:rtl/>
                <w:lang w:bidi="ar-EG"/>
              </w:rPr>
            </w:pPr>
          </w:p>
        </w:tc>
      </w:tr>
      <w:tr w:rsidR="007563E3" w14:paraId="5DEC4605" w14:textId="77777777" w:rsidTr="00D578CB">
        <w:tc>
          <w:tcPr>
            <w:tcW w:w="1431" w:type="dxa"/>
            <w:shd w:val="clear" w:color="auto" w:fill="BDD6EE" w:themeFill="accent1" w:themeFillTint="66"/>
          </w:tcPr>
          <w:p w14:paraId="5F1B70F3"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w:t>
            </w:r>
          </w:p>
        </w:tc>
        <w:tc>
          <w:tcPr>
            <w:tcW w:w="7136" w:type="dxa"/>
            <w:shd w:val="clear" w:color="auto" w:fill="BDD6EE" w:themeFill="accent1" w:themeFillTint="66"/>
          </w:tcPr>
          <w:p w14:paraId="3AC906A0" w14:textId="66CC1179" w:rsidR="007563E3" w:rsidRDefault="007563E3" w:rsidP="00D23062">
            <w:pPr>
              <w:bidi/>
              <w:rPr>
                <w:rFonts w:ascii="Simplified Arabic" w:hAnsi="Simplified Arabic" w:cs="Simplified Arabic"/>
                <w:sz w:val="24"/>
                <w:szCs w:val="24"/>
                <w:rtl/>
                <w:lang w:bidi="ar-EG"/>
              </w:rPr>
            </w:pPr>
            <w:r w:rsidRPr="00794D97">
              <w:rPr>
                <w:rFonts w:ascii="Simplified Arabic" w:hAnsi="Simplified Arabic" w:cs="Simplified Arabic"/>
                <w:sz w:val="24"/>
                <w:szCs w:val="24"/>
                <w:rtl/>
                <w:lang w:bidi="ar-EG"/>
              </w:rPr>
              <w:t xml:space="preserve">تقرير التقييم </w:t>
            </w:r>
            <w:r w:rsidR="00643D98">
              <w:rPr>
                <w:rFonts w:ascii="Simplified Arabic" w:hAnsi="Simplified Arabic" w:cs="Simplified Arabic" w:hint="cs"/>
                <w:sz w:val="24"/>
                <w:szCs w:val="24"/>
                <w:rtl/>
                <w:lang w:bidi="ar-EG"/>
              </w:rPr>
              <w:t>الفنى</w:t>
            </w:r>
            <w:r w:rsidR="00643D98" w:rsidRPr="00794D97">
              <w:rPr>
                <w:rFonts w:ascii="Simplified Arabic" w:hAnsi="Simplified Arabic" w:cs="Simplified Arabic"/>
                <w:sz w:val="24"/>
                <w:szCs w:val="24"/>
                <w:rtl/>
                <w:lang w:bidi="ar-EG"/>
              </w:rPr>
              <w:t xml:space="preserve"> </w:t>
            </w:r>
            <w:r w:rsidRPr="00794D97">
              <w:rPr>
                <w:rFonts w:ascii="Simplified Arabic" w:hAnsi="Simplified Arabic" w:cs="Simplified Arabic"/>
                <w:sz w:val="24"/>
                <w:szCs w:val="24"/>
                <w:rtl/>
                <w:lang w:bidi="ar-EG"/>
              </w:rPr>
              <w:t xml:space="preserve">والمالي (تقرير التقييم الموحد) </w:t>
            </w:r>
            <w:r>
              <w:rPr>
                <w:rFonts w:ascii="Simplified Arabic" w:hAnsi="Simplified Arabic" w:cs="Simplified Arabic" w:hint="cs"/>
                <w:sz w:val="24"/>
                <w:szCs w:val="24"/>
                <w:rtl/>
                <w:lang w:bidi="ar-EG"/>
              </w:rPr>
              <w:t>لعروض</w:t>
            </w:r>
            <w:r w:rsidRPr="00794D97">
              <w:rPr>
                <w:rFonts w:ascii="Simplified Arabic" w:hAnsi="Simplified Arabic" w:cs="Simplified Arabic"/>
                <w:sz w:val="24"/>
                <w:szCs w:val="24"/>
                <w:rtl/>
                <w:lang w:bidi="ar-EG"/>
              </w:rPr>
              <w:t xml:space="preserve"> محطة معالجة مياه الصرف الصحي في طنطا</w:t>
            </w:r>
          </w:p>
        </w:tc>
        <w:tc>
          <w:tcPr>
            <w:tcW w:w="540" w:type="dxa"/>
            <w:shd w:val="clear" w:color="auto" w:fill="BDD6EE" w:themeFill="accent1" w:themeFillTint="66"/>
          </w:tcPr>
          <w:p w14:paraId="4D0FF4A0" w14:textId="77777777" w:rsidR="007563E3" w:rsidRDefault="007563E3" w:rsidP="00D23062">
            <w:pPr>
              <w:bidi/>
              <w:rPr>
                <w:rFonts w:ascii="Simplified Arabic" w:hAnsi="Simplified Arabic" w:cs="Simplified Arabic"/>
                <w:sz w:val="24"/>
                <w:szCs w:val="24"/>
                <w:rtl/>
                <w:lang w:bidi="ar-EG"/>
              </w:rPr>
            </w:pPr>
          </w:p>
        </w:tc>
        <w:tc>
          <w:tcPr>
            <w:tcW w:w="366" w:type="dxa"/>
            <w:shd w:val="clear" w:color="auto" w:fill="BDD6EE" w:themeFill="accent1" w:themeFillTint="66"/>
          </w:tcPr>
          <w:p w14:paraId="7828896B" w14:textId="77777777" w:rsidR="007563E3" w:rsidRDefault="007563E3" w:rsidP="00D23062">
            <w:pPr>
              <w:bidi/>
              <w:rPr>
                <w:rFonts w:ascii="Simplified Arabic" w:hAnsi="Simplified Arabic" w:cs="Simplified Arabic"/>
                <w:sz w:val="24"/>
                <w:szCs w:val="24"/>
                <w:rtl/>
                <w:lang w:bidi="ar-EG"/>
              </w:rPr>
            </w:pPr>
          </w:p>
        </w:tc>
        <w:tc>
          <w:tcPr>
            <w:tcW w:w="526" w:type="dxa"/>
            <w:shd w:val="clear" w:color="auto" w:fill="BDD6EE" w:themeFill="accent1" w:themeFillTint="66"/>
          </w:tcPr>
          <w:p w14:paraId="462CD245"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408B7968"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41BD6A8A"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1AAD0F38"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7C2D9E13"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7D162AB9"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5671E3BB" w14:textId="77777777" w:rsidR="007563E3" w:rsidRDefault="007563E3" w:rsidP="00D23062">
            <w:pPr>
              <w:bidi/>
              <w:rPr>
                <w:rFonts w:ascii="Simplified Arabic" w:hAnsi="Simplified Arabic" w:cs="Simplified Arabic"/>
                <w:sz w:val="24"/>
                <w:szCs w:val="24"/>
                <w:rtl/>
                <w:lang w:bidi="ar-EG"/>
              </w:rPr>
            </w:pPr>
          </w:p>
        </w:tc>
        <w:tc>
          <w:tcPr>
            <w:tcW w:w="518" w:type="dxa"/>
            <w:shd w:val="clear" w:color="auto" w:fill="BDD6EE" w:themeFill="accent1" w:themeFillTint="66"/>
          </w:tcPr>
          <w:p w14:paraId="6A3A65C2" w14:textId="77777777" w:rsidR="007563E3" w:rsidRDefault="007563E3" w:rsidP="00D23062">
            <w:pPr>
              <w:bidi/>
              <w:rPr>
                <w:rFonts w:ascii="Simplified Arabic" w:hAnsi="Simplified Arabic" w:cs="Simplified Arabic"/>
                <w:sz w:val="24"/>
                <w:szCs w:val="24"/>
                <w:rtl/>
                <w:lang w:bidi="ar-EG"/>
              </w:rPr>
            </w:pPr>
          </w:p>
        </w:tc>
        <w:tc>
          <w:tcPr>
            <w:tcW w:w="486" w:type="dxa"/>
            <w:shd w:val="clear" w:color="auto" w:fill="BDD6EE" w:themeFill="accent1" w:themeFillTint="66"/>
          </w:tcPr>
          <w:p w14:paraId="5D5EA1BC" w14:textId="77777777" w:rsidR="007563E3" w:rsidRDefault="007563E3" w:rsidP="00D23062">
            <w:pPr>
              <w:bidi/>
              <w:rPr>
                <w:rFonts w:ascii="Simplified Arabic" w:hAnsi="Simplified Arabic" w:cs="Simplified Arabic"/>
                <w:sz w:val="24"/>
                <w:szCs w:val="24"/>
                <w:rtl/>
                <w:lang w:bidi="ar-EG"/>
              </w:rPr>
            </w:pPr>
          </w:p>
        </w:tc>
        <w:tc>
          <w:tcPr>
            <w:tcW w:w="522" w:type="dxa"/>
            <w:shd w:val="clear" w:color="auto" w:fill="BDD6EE" w:themeFill="accent1" w:themeFillTint="66"/>
          </w:tcPr>
          <w:p w14:paraId="126F9678" w14:textId="77777777" w:rsidR="007563E3" w:rsidRDefault="007563E3" w:rsidP="00D23062">
            <w:pPr>
              <w:bidi/>
              <w:rPr>
                <w:rFonts w:ascii="Simplified Arabic" w:hAnsi="Simplified Arabic" w:cs="Simplified Arabic"/>
                <w:sz w:val="24"/>
                <w:szCs w:val="24"/>
                <w:rtl/>
                <w:lang w:bidi="ar-EG"/>
              </w:rPr>
            </w:pPr>
          </w:p>
        </w:tc>
      </w:tr>
      <w:tr w:rsidR="007563E3" w14:paraId="7402D74D" w14:textId="77777777" w:rsidTr="00D578CB">
        <w:tc>
          <w:tcPr>
            <w:tcW w:w="1431" w:type="dxa"/>
          </w:tcPr>
          <w:p w14:paraId="4C471225"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w:t>
            </w:r>
          </w:p>
        </w:tc>
        <w:tc>
          <w:tcPr>
            <w:tcW w:w="7136" w:type="dxa"/>
          </w:tcPr>
          <w:p w14:paraId="5D8FF799" w14:textId="3DC7402D" w:rsidR="007563E3" w:rsidRDefault="007563E3" w:rsidP="00D23062">
            <w:pPr>
              <w:bidi/>
              <w:rPr>
                <w:rFonts w:ascii="Simplified Arabic" w:hAnsi="Simplified Arabic" w:cs="Simplified Arabic"/>
                <w:sz w:val="24"/>
                <w:szCs w:val="24"/>
                <w:rtl/>
                <w:lang w:bidi="ar-EG"/>
              </w:rPr>
            </w:pPr>
            <w:r w:rsidRPr="00794D97">
              <w:rPr>
                <w:rFonts w:ascii="Simplified Arabic" w:hAnsi="Simplified Arabic" w:cs="Simplified Arabic"/>
                <w:sz w:val="24"/>
                <w:szCs w:val="24"/>
                <w:rtl/>
                <w:lang w:bidi="ar-EG"/>
              </w:rPr>
              <w:t xml:space="preserve">تقارير شهرية عن الإشراف على </w:t>
            </w:r>
            <w:r w:rsidR="00643D98">
              <w:rPr>
                <w:rFonts w:ascii="Simplified Arabic" w:hAnsi="Simplified Arabic" w:cs="Simplified Arabic" w:hint="cs"/>
                <w:sz w:val="24"/>
                <w:szCs w:val="24"/>
                <w:rtl/>
                <w:lang w:bidi="ar-EG"/>
              </w:rPr>
              <w:t xml:space="preserve">التنفيذ </w:t>
            </w:r>
            <w:r w:rsidRPr="00794D97">
              <w:rPr>
                <w:rFonts w:ascii="Simplified Arabic" w:hAnsi="Simplified Arabic" w:cs="Simplified Arabic"/>
                <w:sz w:val="24"/>
                <w:szCs w:val="24"/>
                <w:rtl/>
                <w:lang w:bidi="ar-EG"/>
              </w:rPr>
              <w:t>محطة معالجة مياه الصرف الصحي في طنطا</w:t>
            </w:r>
          </w:p>
        </w:tc>
        <w:tc>
          <w:tcPr>
            <w:tcW w:w="540" w:type="dxa"/>
          </w:tcPr>
          <w:p w14:paraId="771A8078" w14:textId="77777777" w:rsidR="007563E3" w:rsidRDefault="007563E3" w:rsidP="00D23062">
            <w:pPr>
              <w:bidi/>
              <w:rPr>
                <w:rFonts w:ascii="Simplified Arabic" w:hAnsi="Simplified Arabic" w:cs="Simplified Arabic"/>
                <w:sz w:val="24"/>
                <w:szCs w:val="24"/>
                <w:rtl/>
                <w:lang w:bidi="ar-EG"/>
              </w:rPr>
            </w:pPr>
          </w:p>
        </w:tc>
        <w:tc>
          <w:tcPr>
            <w:tcW w:w="366" w:type="dxa"/>
          </w:tcPr>
          <w:p w14:paraId="4EBF7E45" w14:textId="77777777" w:rsidR="007563E3" w:rsidRDefault="007563E3" w:rsidP="00D23062">
            <w:pPr>
              <w:bidi/>
              <w:rPr>
                <w:rFonts w:ascii="Simplified Arabic" w:hAnsi="Simplified Arabic" w:cs="Simplified Arabic"/>
                <w:sz w:val="24"/>
                <w:szCs w:val="24"/>
                <w:rtl/>
                <w:lang w:bidi="ar-EG"/>
              </w:rPr>
            </w:pPr>
          </w:p>
        </w:tc>
        <w:tc>
          <w:tcPr>
            <w:tcW w:w="526" w:type="dxa"/>
          </w:tcPr>
          <w:p w14:paraId="235BEE84" w14:textId="77777777" w:rsidR="007563E3" w:rsidRDefault="007563E3" w:rsidP="00D23062">
            <w:pPr>
              <w:bidi/>
              <w:rPr>
                <w:rFonts w:ascii="Simplified Arabic" w:hAnsi="Simplified Arabic" w:cs="Simplified Arabic"/>
                <w:sz w:val="24"/>
                <w:szCs w:val="24"/>
                <w:rtl/>
                <w:lang w:bidi="ar-EG"/>
              </w:rPr>
            </w:pPr>
          </w:p>
        </w:tc>
        <w:tc>
          <w:tcPr>
            <w:tcW w:w="443" w:type="dxa"/>
          </w:tcPr>
          <w:p w14:paraId="18DA0271" w14:textId="77777777" w:rsidR="007563E3" w:rsidRDefault="007563E3" w:rsidP="00D23062">
            <w:pPr>
              <w:bidi/>
              <w:rPr>
                <w:rFonts w:ascii="Simplified Arabic" w:hAnsi="Simplified Arabic" w:cs="Simplified Arabic"/>
                <w:sz w:val="24"/>
                <w:szCs w:val="24"/>
                <w:rtl/>
                <w:lang w:bidi="ar-EG"/>
              </w:rPr>
            </w:pPr>
          </w:p>
        </w:tc>
        <w:tc>
          <w:tcPr>
            <w:tcW w:w="443" w:type="dxa"/>
          </w:tcPr>
          <w:p w14:paraId="7E9C5D46" w14:textId="77777777" w:rsidR="007563E3" w:rsidRDefault="007563E3" w:rsidP="00D23062">
            <w:pPr>
              <w:bidi/>
              <w:rPr>
                <w:rFonts w:ascii="Simplified Arabic" w:hAnsi="Simplified Arabic" w:cs="Simplified Arabic"/>
                <w:sz w:val="24"/>
                <w:szCs w:val="24"/>
                <w:rtl/>
                <w:lang w:bidi="ar-EG"/>
              </w:rPr>
            </w:pPr>
          </w:p>
        </w:tc>
        <w:tc>
          <w:tcPr>
            <w:tcW w:w="443" w:type="dxa"/>
          </w:tcPr>
          <w:p w14:paraId="4FB3376C" w14:textId="77777777" w:rsidR="007563E3" w:rsidRDefault="007563E3" w:rsidP="00D23062">
            <w:pPr>
              <w:bidi/>
              <w:rPr>
                <w:rFonts w:ascii="Simplified Arabic" w:hAnsi="Simplified Arabic" w:cs="Simplified Arabic"/>
                <w:sz w:val="24"/>
                <w:szCs w:val="24"/>
                <w:rtl/>
                <w:lang w:bidi="ar-EG"/>
              </w:rPr>
            </w:pPr>
          </w:p>
        </w:tc>
        <w:tc>
          <w:tcPr>
            <w:tcW w:w="443" w:type="dxa"/>
          </w:tcPr>
          <w:p w14:paraId="296200C7" w14:textId="77777777" w:rsidR="007563E3" w:rsidRDefault="007563E3" w:rsidP="00D23062">
            <w:pPr>
              <w:bidi/>
              <w:rPr>
                <w:rFonts w:ascii="Simplified Arabic" w:hAnsi="Simplified Arabic" w:cs="Simplified Arabic"/>
                <w:sz w:val="24"/>
                <w:szCs w:val="24"/>
                <w:rtl/>
                <w:lang w:bidi="ar-EG"/>
              </w:rPr>
            </w:pPr>
          </w:p>
        </w:tc>
        <w:tc>
          <w:tcPr>
            <w:tcW w:w="443" w:type="dxa"/>
          </w:tcPr>
          <w:p w14:paraId="2FC4A444" w14:textId="77777777" w:rsidR="007563E3" w:rsidRDefault="007563E3" w:rsidP="00D23062">
            <w:pPr>
              <w:bidi/>
              <w:rPr>
                <w:rFonts w:ascii="Simplified Arabic" w:hAnsi="Simplified Arabic" w:cs="Simplified Arabic"/>
                <w:sz w:val="24"/>
                <w:szCs w:val="24"/>
                <w:rtl/>
                <w:lang w:bidi="ar-EG"/>
              </w:rPr>
            </w:pPr>
          </w:p>
        </w:tc>
        <w:tc>
          <w:tcPr>
            <w:tcW w:w="443" w:type="dxa"/>
          </w:tcPr>
          <w:p w14:paraId="25DE939B" w14:textId="77777777" w:rsidR="007563E3" w:rsidRDefault="007563E3" w:rsidP="00D23062">
            <w:pPr>
              <w:bidi/>
              <w:rPr>
                <w:rFonts w:ascii="Simplified Arabic" w:hAnsi="Simplified Arabic" w:cs="Simplified Arabic"/>
                <w:sz w:val="24"/>
                <w:szCs w:val="24"/>
                <w:rtl/>
                <w:lang w:bidi="ar-EG"/>
              </w:rPr>
            </w:pPr>
          </w:p>
        </w:tc>
        <w:tc>
          <w:tcPr>
            <w:tcW w:w="518" w:type="dxa"/>
          </w:tcPr>
          <w:p w14:paraId="66D15F0C" w14:textId="77777777" w:rsidR="007563E3" w:rsidRDefault="007563E3" w:rsidP="00D23062">
            <w:pPr>
              <w:bidi/>
              <w:rPr>
                <w:rFonts w:ascii="Simplified Arabic" w:hAnsi="Simplified Arabic" w:cs="Simplified Arabic"/>
                <w:sz w:val="24"/>
                <w:szCs w:val="24"/>
                <w:rtl/>
                <w:lang w:bidi="ar-EG"/>
              </w:rPr>
            </w:pPr>
          </w:p>
        </w:tc>
        <w:tc>
          <w:tcPr>
            <w:tcW w:w="486" w:type="dxa"/>
          </w:tcPr>
          <w:p w14:paraId="093842FA" w14:textId="77777777" w:rsidR="007563E3" w:rsidRDefault="007563E3" w:rsidP="00D23062">
            <w:pPr>
              <w:bidi/>
              <w:rPr>
                <w:rFonts w:ascii="Simplified Arabic" w:hAnsi="Simplified Arabic" w:cs="Simplified Arabic"/>
                <w:sz w:val="24"/>
                <w:szCs w:val="24"/>
                <w:rtl/>
                <w:lang w:bidi="ar-EG"/>
              </w:rPr>
            </w:pPr>
          </w:p>
        </w:tc>
        <w:tc>
          <w:tcPr>
            <w:tcW w:w="522" w:type="dxa"/>
          </w:tcPr>
          <w:p w14:paraId="4E6E2EB6" w14:textId="77777777" w:rsidR="007563E3" w:rsidRDefault="007563E3" w:rsidP="00D23062">
            <w:pPr>
              <w:bidi/>
              <w:rPr>
                <w:rFonts w:ascii="Simplified Arabic" w:hAnsi="Simplified Arabic" w:cs="Simplified Arabic"/>
                <w:sz w:val="24"/>
                <w:szCs w:val="24"/>
                <w:rtl/>
                <w:lang w:bidi="ar-EG"/>
              </w:rPr>
            </w:pPr>
          </w:p>
        </w:tc>
      </w:tr>
      <w:tr w:rsidR="008C63A6" w14:paraId="4BD850E2" w14:textId="77777777" w:rsidTr="00D578CB">
        <w:tc>
          <w:tcPr>
            <w:tcW w:w="1431" w:type="dxa"/>
            <w:shd w:val="clear" w:color="auto" w:fill="BDD6EE" w:themeFill="accent1" w:themeFillTint="66"/>
          </w:tcPr>
          <w:p w14:paraId="3775AC75" w14:textId="6331B06D" w:rsidR="008C63A6" w:rsidRDefault="008C63A6"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3</w:t>
            </w:r>
          </w:p>
        </w:tc>
        <w:tc>
          <w:tcPr>
            <w:tcW w:w="7136" w:type="dxa"/>
            <w:shd w:val="clear" w:color="auto" w:fill="BDD6EE" w:themeFill="accent1" w:themeFillTint="66"/>
          </w:tcPr>
          <w:p w14:paraId="3865D9D9" w14:textId="46A6C8A3" w:rsidR="008C63A6" w:rsidRPr="00794D97" w:rsidRDefault="008C63A6"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تقرير الاكمال الجوهرى</w:t>
            </w:r>
          </w:p>
        </w:tc>
        <w:tc>
          <w:tcPr>
            <w:tcW w:w="540" w:type="dxa"/>
            <w:shd w:val="clear" w:color="auto" w:fill="BDD6EE" w:themeFill="accent1" w:themeFillTint="66"/>
          </w:tcPr>
          <w:p w14:paraId="36632F67" w14:textId="77777777" w:rsidR="008C63A6" w:rsidRDefault="008C63A6" w:rsidP="00D23062">
            <w:pPr>
              <w:bidi/>
              <w:rPr>
                <w:rFonts w:ascii="Simplified Arabic" w:hAnsi="Simplified Arabic" w:cs="Simplified Arabic"/>
                <w:sz w:val="24"/>
                <w:szCs w:val="24"/>
                <w:rtl/>
                <w:lang w:bidi="ar-EG"/>
              </w:rPr>
            </w:pPr>
          </w:p>
        </w:tc>
        <w:tc>
          <w:tcPr>
            <w:tcW w:w="366" w:type="dxa"/>
            <w:shd w:val="clear" w:color="auto" w:fill="BDD6EE" w:themeFill="accent1" w:themeFillTint="66"/>
          </w:tcPr>
          <w:p w14:paraId="161E4688" w14:textId="77777777" w:rsidR="008C63A6" w:rsidRDefault="008C63A6" w:rsidP="00D23062">
            <w:pPr>
              <w:bidi/>
              <w:rPr>
                <w:rFonts w:ascii="Simplified Arabic" w:hAnsi="Simplified Arabic" w:cs="Simplified Arabic"/>
                <w:sz w:val="24"/>
                <w:szCs w:val="24"/>
                <w:rtl/>
                <w:lang w:bidi="ar-EG"/>
              </w:rPr>
            </w:pPr>
          </w:p>
        </w:tc>
        <w:tc>
          <w:tcPr>
            <w:tcW w:w="526" w:type="dxa"/>
            <w:shd w:val="clear" w:color="auto" w:fill="BDD6EE" w:themeFill="accent1" w:themeFillTint="66"/>
          </w:tcPr>
          <w:p w14:paraId="22848728" w14:textId="77777777" w:rsidR="008C63A6" w:rsidRDefault="008C63A6"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5141C267" w14:textId="77777777" w:rsidR="008C63A6" w:rsidRDefault="008C63A6"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62CBBE16" w14:textId="77777777" w:rsidR="008C63A6" w:rsidRDefault="008C63A6"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3D483593" w14:textId="77777777" w:rsidR="008C63A6" w:rsidRDefault="008C63A6"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163C0B3E" w14:textId="77777777" w:rsidR="008C63A6" w:rsidRDefault="008C63A6"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1887FDE7" w14:textId="77777777" w:rsidR="008C63A6" w:rsidRDefault="008C63A6"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3424391F" w14:textId="77777777" w:rsidR="008C63A6" w:rsidRDefault="008C63A6" w:rsidP="00D23062">
            <w:pPr>
              <w:bidi/>
              <w:rPr>
                <w:rFonts w:ascii="Simplified Arabic" w:hAnsi="Simplified Arabic" w:cs="Simplified Arabic"/>
                <w:sz w:val="24"/>
                <w:szCs w:val="24"/>
                <w:rtl/>
                <w:lang w:bidi="ar-EG"/>
              </w:rPr>
            </w:pPr>
          </w:p>
        </w:tc>
        <w:tc>
          <w:tcPr>
            <w:tcW w:w="518" w:type="dxa"/>
            <w:shd w:val="clear" w:color="auto" w:fill="BDD6EE" w:themeFill="accent1" w:themeFillTint="66"/>
          </w:tcPr>
          <w:p w14:paraId="6CB0288F" w14:textId="77777777" w:rsidR="008C63A6" w:rsidRDefault="008C63A6" w:rsidP="00D23062">
            <w:pPr>
              <w:bidi/>
              <w:rPr>
                <w:rFonts w:ascii="Simplified Arabic" w:hAnsi="Simplified Arabic" w:cs="Simplified Arabic"/>
                <w:sz w:val="24"/>
                <w:szCs w:val="24"/>
                <w:rtl/>
                <w:lang w:bidi="ar-EG"/>
              </w:rPr>
            </w:pPr>
          </w:p>
        </w:tc>
        <w:tc>
          <w:tcPr>
            <w:tcW w:w="486" w:type="dxa"/>
            <w:shd w:val="clear" w:color="auto" w:fill="BDD6EE" w:themeFill="accent1" w:themeFillTint="66"/>
          </w:tcPr>
          <w:p w14:paraId="3D10EF09" w14:textId="77777777" w:rsidR="008C63A6" w:rsidRDefault="008C63A6" w:rsidP="00D23062">
            <w:pPr>
              <w:bidi/>
              <w:rPr>
                <w:rFonts w:ascii="Simplified Arabic" w:hAnsi="Simplified Arabic" w:cs="Simplified Arabic"/>
                <w:sz w:val="24"/>
                <w:szCs w:val="24"/>
                <w:rtl/>
                <w:lang w:bidi="ar-EG"/>
              </w:rPr>
            </w:pPr>
          </w:p>
        </w:tc>
        <w:tc>
          <w:tcPr>
            <w:tcW w:w="522" w:type="dxa"/>
            <w:shd w:val="clear" w:color="auto" w:fill="BDD6EE" w:themeFill="accent1" w:themeFillTint="66"/>
          </w:tcPr>
          <w:p w14:paraId="4DAEF420" w14:textId="77777777" w:rsidR="008C63A6" w:rsidRDefault="008C63A6" w:rsidP="00D23062">
            <w:pPr>
              <w:bidi/>
              <w:rPr>
                <w:rFonts w:ascii="Simplified Arabic" w:hAnsi="Simplified Arabic" w:cs="Simplified Arabic"/>
                <w:sz w:val="24"/>
                <w:szCs w:val="24"/>
                <w:rtl/>
                <w:lang w:bidi="ar-EG"/>
              </w:rPr>
            </w:pPr>
          </w:p>
        </w:tc>
      </w:tr>
      <w:tr w:rsidR="008C63A6" w14:paraId="609DFA9B" w14:textId="77777777" w:rsidTr="00D578CB">
        <w:tc>
          <w:tcPr>
            <w:tcW w:w="1431" w:type="dxa"/>
            <w:shd w:val="clear" w:color="auto" w:fill="BDD6EE" w:themeFill="accent1" w:themeFillTint="66"/>
          </w:tcPr>
          <w:p w14:paraId="240D4D05" w14:textId="188629D6" w:rsidR="008C63A6" w:rsidRDefault="008C63A6"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4</w:t>
            </w:r>
          </w:p>
        </w:tc>
        <w:tc>
          <w:tcPr>
            <w:tcW w:w="7136" w:type="dxa"/>
            <w:shd w:val="clear" w:color="auto" w:fill="BDD6EE" w:themeFill="accent1" w:themeFillTint="66"/>
          </w:tcPr>
          <w:p w14:paraId="2D508B17" w14:textId="63B39ADC" w:rsidR="008C63A6" w:rsidRPr="00794D97" w:rsidRDefault="008C63A6"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تقرير التشغيل والصيانة</w:t>
            </w:r>
          </w:p>
        </w:tc>
        <w:tc>
          <w:tcPr>
            <w:tcW w:w="540" w:type="dxa"/>
            <w:shd w:val="clear" w:color="auto" w:fill="BDD6EE" w:themeFill="accent1" w:themeFillTint="66"/>
          </w:tcPr>
          <w:p w14:paraId="05F4B5C5" w14:textId="77777777" w:rsidR="008C63A6" w:rsidRDefault="008C63A6" w:rsidP="00D23062">
            <w:pPr>
              <w:bidi/>
              <w:rPr>
                <w:rFonts w:ascii="Simplified Arabic" w:hAnsi="Simplified Arabic" w:cs="Simplified Arabic"/>
                <w:sz w:val="24"/>
                <w:szCs w:val="24"/>
                <w:rtl/>
                <w:lang w:bidi="ar-EG"/>
              </w:rPr>
            </w:pPr>
          </w:p>
        </w:tc>
        <w:tc>
          <w:tcPr>
            <w:tcW w:w="366" w:type="dxa"/>
            <w:shd w:val="clear" w:color="auto" w:fill="BDD6EE" w:themeFill="accent1" w:themeFillTint="66"/>
          </w:tcPr>
          <w:p w14:paraId="17EDF3D3" w14:textId="77777777" w:rsidR="008C63A6" w:rsidRDefault="008C63A6" w:rsidP="00D23062">
            <w:pPr>
              <w:bidi/>
              <w:rPr>
                <w:rFonts w:ascii="Simplified Arabic" w:hAnsi="Simplified Arabic" w:cs="Simplified Arabic"/>
                <w:sz w:val="24"/>
                <w:szCs w:val="24"/>
                <w:rtl/>
                <w:lang w:bidi="ar-EG"/>
              </w:rPr>
            </w:pPr>
          </w:p>
        </w:tc>
        <w:tc>
          <w:tcPr>
            <w:tcW w:w="526" w:type="dxa"/>
            <w:shd w:val="clear" w:color="auto" w:fill="BDD6EE" w:themeFill="accent1" w:themeFillTint="66"/>
          </w:tcPr>
          <w:p w14:paraId="1EAFB468" w14:textId="77777777" w:rsidR="008C63A6" w:rsidRDefault="008C63A6"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55A8A996" w14:textId="77777777" w:rsidR="008C63A6" w:rsidRDefault="008C63A6"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427EB4FC" w14:textId="77777777" w:rsidR="008C63A6" w:rsidRDefault="008C63A6"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11F20B0E" w14:textId="77777777" w:rsidR="008C63A6" w:rsidRDefault="008C63A6"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0D9ED3F5" w14:textId="77777777" w:rsidR="008C63A6" w:rsidRDefault="008C63A6"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21361681" w14:textId="77777777" w:rsidR="008C63A6" w:rsidRDefault="008C63A6"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330A04B1" w14:textId="77777777" w:rsidR="008C63A6" w:rsidRDefault="008C63A6" w:rsidP="00D23062">
            <w:pPr>
              <w:bidi/>
              <w:rPr>
                <w:rFonts w:ascii="Simplified Arabic" w:hAnsi="Simplified Arabic" w:cs="Simplified Arabic"/>
                <w:sz w:val="24"/>
                <w:szCs w:val="24"/>
                <w:rtl/>
                <w:lang w:bidi="ar-EG"/>
              </w:rPr>
            </w:pPr>
          </w:p>
        </w:tc>
        <w:tc>
          <w:tcPr>
            <w:tcW w:w="518" w:type="dxa"/>
            <w:shd w:val="clear" w:color="auto" w:fill="BDD6EE" w:themeFill="accent1" w:themeFillTint="66"/>
          </w:tcPr>
          <w:p w14:paraId="2262CC20" w14:textId="77777777" w:rsidR="008C63A6" w:rsidRDefault="008C63A6" w:rsidP="00D23062">
            <w:pPr>
              <w:bidi/>
              <w:rPr>
                <w:rFonts w:ascii="Simplified Arabic" w:hAnsi="Simplified Arabic" w:cs="Simplified Arabic"/>
                <w:sz w:val="24"/>
                <w:szCs w:val="24"/>
                <w:rtl/>
                <w:lang w:bidi="ar-EG"/>
              </w:rPr>
            </w:pPr>
          </w:p>
        </w:tc>
        <w:tc>
          <w:tcPr>
            <w:tcW w:w="486" w:type="dxa"/>
            <w:shd w:val="clear" w:color="auto" w:fill="BDD6EE" w:themeFill="accent1" w:themeFillTint="66"/>
          </w:tcPr>
          <w:p w14:paraId="433DA897" w14:textId="77777777" w:rsidR="008C63A6" w:rsidRDefault="008C63A6" w:rsidP="00D23062">
            <w:pPr>
              <w:bidi/>
              <w:rPr>
                <w:rFonts w:ascii="Simplified Arabic" w:hAnsi="Simplified Arabic" w:cs="Simplified Arabic"/>
                <w:sz w:val="24"/>
                <w:szCs w:val="24"/>
                <w:rtl/>
                <w:lang w:bidi="ar-EG"/>
              </w:rPr>
            </w:pPr>
          </w:p>
        </w:tc>
        <w:tc>
          <w:tcPr>
            <w:tcW w:w="522" w:type="dxa"/>
            <w:shd w:val="clear" w:color="auto" w:fill="BDD6EE" w:themeFill="accent1" w:themeFillTint="66"/>
          </w:tcPr>
          <w:p w14:paraId="2F796ED7" w14:textId="77777777" w:rsidR="008C63A6" w:rsidRDefault="008C63A6" w:rsidP="00D23062">
            <w:pPr>
              <w:bidi/>
              <w:rPr>
                <w:rFonts w:ascii="Simplified Arabic" w:hAnsi="Simplified Arabic" w:cs="Simplified Arabic"/>
                <w:sz w:val="24"/>
                <w:szCs w:val="24"/>
                <w:rtl/>
                <w:lang w:bidi="ar-EG"/>
              </w:rPr>
            </w:pPr>
          </w:p>
        </w:tc>
      </w:tr>
      <w:tr w:rsidR="007563E3" w14:paraId="546E8239" w14:textId="77777777" w:rsidTr="00D578CB">
        <w:tc>
          <w:tcPr>
            <w:tcW w:w="1431" w:type="dxa"/>
            <w:shd w:val="clear" w:color="auto" w:fill="BDD6EE" w:themeFill="accent1" w:themeFillTint="66"/>
          </w:tcPr>
          <w:p w14:paraId="2C0AA759" w14:textId="1FF5C36F" w:rsidR="007563E3" w:rsidRDefault="008C63A6"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w:t>
            </w:r>
          </w:p>
        </w:tc>
        <w:tc>
          <w:tcPr>
            <w:tcW w:w="7136" w:type="dxa"/>
            <w:shd w:val="clear" w:color="auto" w:fill="BDD6EE" w:themeFill="accent1" w:themeFillTint="66"/>
          </w:tcPr>
          <w:p w14:paraId="2FC2DD45" w14:textId="77777777" w:rsidR="007563E3" w:rsidRDefault="007563E3" w:rsidP="00D23062">
            <w:pPr>
              <w:bidi/>
              <w:rPr>
                <w:rFonts w:ascii="Simplified Arabic" w:hAnsi="Simplified Arabic" w:cs="Simplified Arabic"/>
                <w:sz w:val="24"/>
                <w:szCs w:val="24"/>
                <w:rtl/>
                <w:lang w:bidi="ar-EG"/>
              </w:rPr>
            </w:pPr>
            <w:r w:rsidRPr="00794D97">
              <w:rPr>
                <w:rFonts w:ascii="Simplified Arabic" w:hAnsi="Simplified Arabic" w:cs="Simplified Arabic"/>
                <w:sz w:val="24"/>
                <w:szCs w:val="24"/>
                <w:rtl/>
                <w:lang w:bidi="ar-EG"/>
              </w:rPr>
              <w:t>شهادة إنجاز وتسليم محطة معالجة مياه الصرف الصحي في طنطا</w:t>
            </w:r>
          </w:p>
        </w:tc>
        <w:tc>
          <w:tcPr>
            <w:tcW w:w="540" w:type="dxa"/>
            <w:shd w:val="clear" w:color="auto" w:fill="BDD6EE" w:themeFill="accent1" w:themeFillTint="66"/>
          </w:tcPr>
          <w:p w14:paraId="61AF7509" w14:textId="77777777" w:rsidR="007563E3" w:rsidRDefault="007563E3" w:rsidP="00D23062">
            <w:pPr>
              <w:bidi/>
              <w:rPr>
                <w:rFonts w:ascii="Simplified Arabic" w:hAnsi="Simplified Arabic" w:cs="Simplified Arabic"/>
                <w:sz w:val="24"/>
                <w:szCs w:val="24"/>
                <w:rtl/>
                <w:lang w:bidi="ar-EG"/>
              </w:rPr>
            </w:pPr>
          </w:p>
        </w:tc>
        <w:tc>
          <w:tcPr>
            <w:tcW w:w="366" w:type="dxa"/>
            <w:shd w:val="clear" w:color="auto" w:fill="BDD6EE" w:themeFill="accent1" w:themeFillTint="66"/>
          </w:tcPr>
          <w:p w14:paraId="2329B35D" w14:textId="77777777" w:rsidR="007563E3" w:rsidRDefault="007563E3" w:rsidP="00D23062">
            <w:pPr>
              <w:bidi/>
              <w:rPr>
                <w:rFonts w:ascii="Simplified Arabic" w:hAnsi="Simplified Arabic" w:cs="Simplified Arabic"/>
                <w:sz w:val="24"/>
                <w:szCs w:val="24"/>
                <w:rtl/>
                <w:lang w:bidi="ar-EG"/>
              </w:rPr>
            </w:pPr>
          </w:p>
        </w:tc>
        <w:tc>
          <w:tcPr>
            <w:tcW w:w="526" w:type="dxa"/>
            <w:shd w:val="clear" w:color="auto" w:fill="BDD6EE" w:themeFill="accent1" w:themeFillTint="66"/>
          </w:tcPr>
          <w:p w14:paraId="11D2A924"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59AF7FF3"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3CCC7E1F"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0C0F33DF"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3E45A5DD"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10F8DD70" w14:textId="77777777" w:rsidR="007563E3" w:rsidRDefault="007563E3" w:rsidP="00D23062">
            <w:pPr>
              <w:bidi/>
              <w:rPr>
                <w:rFonts w:ascii="Simplified Arabic" w:hAnsi="Simplified Arabic" w:cs="Simplified Arabic"/>
                <w:sz w:val="24"/>
                <w:szCs w:val="24"/>
                <w:rtl/>
                <w:lang w:bidi="ar-EG"/>
              </w:rPr>
            </w:pPr>
          </w:p>
        </w:tc>
        <w:tc>
          <w:tcPr>
            <w:tcW w:w="443" w:type="dxa"/>
            <w:shd w:val="clear" w:color="auto" w:fill="BDD6EE" w:themeFill="accent1" w:themeFillTint="66"/>
          </w:tcPr>
          <w:p w14:paraId="3653D679" w14:textId="77777777" w:rsidR="007563E3" w:rsidRDefault="007563E3" w:rsidP="00D23062">
            <w:pPr>
              <w:bidi/>
              <w:rPr>
                <w:rFonts w:ascii="Simplified Arabic" w:hAnsi="Simplified Arabic" w:cs="Simplified Arabic"/>
                <w:sz w:val="24"/>
                <w:szCs w:val="24"/>
                <w:rtl/>
                <w:lang w:bidi="ar-EG"/>
              </w:rPr>
            </w:pPr>
          </w:p>
        </w:tc>
        <w:tc>
          <w:tcPr>
            <w:tcW w:w="518" w:type="dxa"/>
            <w:shd w:val="clear" w:color="auto" w:fill="BDD6EE" w:themeFill="accent1" w:themeFillTint="66"/>
          </w:tcPr>
          <w:p w14:paraId="4957B00E" w14:textId="77777777" w:rsidR="007563E3" w:rsidRDefault="007563E3" w:rsidP="00D23062">
            <w:pPr>
              <w:bidi/>
              <w:rPr>
                <w:rFonts w:ascii="Simplified Arabic" w:hAnsi="Simplified Arabic" w:cs="Simplified Arabic"/>
                <w:sz w:val="24"/>
                <w:szCs w:val="24"/>
                <w:rtl/>
                <w:lang w:bidi="ar-EG"/>
              </w:rPr>
            </w:pPr>
          </w:p>
        </w:tc>
        <w:tc>
          <w:tcPr>
            <w:tcW w:w="486" w:type="dxa"/>
            <w:shd w:val="clear" w:color="auto" w:fill="BDD6EE" w:themeFill="accent1" w:themeFillTint="66"/>
          </w:tcPr>
          <w:p w14:paraId="4409E998" w14:textId="77777777" w:rsidR="007563E3" w:rsidRDefault="007563E3" w:rsidP="00D23062">
            <w:pPr>
              <w:bidi/>
              <w:rPr>
                <w:rFonts w:ascii="Simplified Arabic" w:hAnsi="Simplified Arabic" w:cs="Simplified Arabic"/>
                <w:sz w:val="24"/>
                <w:szCs w:val="24"/>
                <w:rtl/>
                <w:lang w:bidi="ar-EG"/>
              </w:rPr>
            </w:pPr>
          </w:p>
        </w:tc>
        <w:tc>
          <w:tcPr>
            <w:tcW w:w="522" w:type="dxa"/>
            <w:shd w:val="clear" w:color="auto" w:fill="BDD6EE" w:themeFill="accent1" w:themeFillTint="66"/>
          </w:tcPr>
          <w:p w14:paraId="4B534442" w14:textId="77777777" w:rsidR="007563E3" w:rsidRDefault="007563E3" w:rsidP="00D23062">
            <w:pPr>
              <w:bidi/>
              <w:rPr>
                <w:rFonts w:ascii="Simplified Arabic" w:hAnsi="Simplified Arabic" w:cs="Simplified Arabic"/>
                <w:sz w:val="24"/>
                <w:szCs w:val="24"/>
                <w:rtl/>
                <w:lang w:bidi="ar-EG"/>
              </w:rPr>
            </w:pPr>
          </w:p>
        </w:tc>
      </w:tr>
    </w:tbl>
    <w:p w14:paraId="64828F23" w14:textId="6DF83A25" w:rsidR="007563E3" w:rsidRDefault="007563E3" w:rsidP="00D578CB">
      <w:pPr>
        <w:bidi/>
        <w:jc w:val="both"/>
        <w:rPr>
          <w:rFonts w:ascii="Simplified Arabic" w:hAnsi="Simplified Arabic" w:cs="Simplified Arabic"/>
          <w:b/>
          <w:bCs/>
          <w:sz w:val="24"/>
          <w:szCs w:val="24"/>
          <w:u w:val="single"/>
          <w:rtl/>
          <w:lang w:bidi="ar-EG"/>
        </w:rPr>
      </w:pPr>
      <w:r w:rsidRPr="00E92EF6">
        <w:rPr>
          <w:rFonts w:ascii="Simplified Arabic" w:hAnsi="Simplified Arabic" w:cs="Simplified Arabic"/>
          <w:color w:val="FF0000"/>
          <w:sz w:val="24"/>
          <w:szCs w:val="24"/>
          <w:rtl/>
          <w:lang w:bidi="ar-EG"/>
        </w:rPr>
        <w:t>[يرجى الإشارة إ</w:t>
      </w:r>
      <w:r>
        <w:rPr>
          <w:rFonts w:ascii="Simplified Arabic" w:hAnsi="Simplified Arabic" w:cs="Simplified Arabic"/>
          <w:color w:val="FF0000"/>
          <w:sz w:val="24"/>
          <w:szCs w:val="24"/>
          <w:rtl/>
          <w:lang w:bidi="ar-EG"/>
        </w:rPr>
        <w:t>لى جميع الأنشطة الرئيسية للمهمة</w:t>
      </w:r>
      <w:r w:rsidRPr="00E92EF6">
        <w:rPr>
          <w:rFonts w:ascii="Simplified Arabic" w:hAnsi="Simplified Arabic" w:cs="Simplified Arabic"/>
          <w:color w:val="FF0000"/>
          <w:sz w:val="24"/>
          <w:szCs w:val="24"/>
          <w:rtl/>
          <w:lang w:bidi="ar-EG"/>
        </w:rPr>
        <w:t xml:space="preserve">، بما في ذلك المخرجات والمعالم الأخرى، مثل موافقات </w:t>
      </w:r>
      <w:r w:rsidR="007736C1">
        <w:rPr>
          <w:rFonts w:ascii="Simplified Arabic" w:hAnsi="Simplified Arabic" w:cs="Simplified Arabic"/>
          <w:color w:val="FF0000"/>
          <w:sz w:val="24"/>
          <w:szCs w:val="24"/>
          <w:rtl/>
          <w:lang w:bidi="ar-EG"/>
        </w:rPr>
        <w:t xml:space="preserve">الجهة المنفذة </w:t>
      </w:r>
      <w:r w:rsidRPr="00E92EF6">
        <w:rPr>
          <w:rFonts w:ascii="Simplified Arabic" w:hAnsi="Simplified Arabic" w:cs="Simplified Arabic"/>
          <w:color w:val="FF0000"/>
          <w:sz w:val="24"/>
          <w:szCs w:val="24"/>
          <w:rtl/>
          <w:lang w:bidi="ar-EG"/>
        </w:rPr>
        <w:t xml:space="preserve">ين. بالنسبة للمهام/التعيينات المرحلية، فتشير إلى الأنشطة والنواتج والمراحل الرئيسية لكل مرحلة على حدة. تحدد مدة الأنشطة في شكل رسم بياني. انظر </w:t>
      </w:r>
      <w:r w:rsidR="00CA1723">
        <w:rPr>
          <w:rFonts w:ascii="Simplified Arabic" w:hAnsi="Simplified Arabic" w:cs="Simplified Arabic"/>
          <w:color w:val="FF0000"/>
          <w:sz w:val="24"/>
          <w:szCs w:val="24"/>
          <w:rtl/>
          <w:lang w:bidi="ar-EG"/>
        </w:rPr>
        <w:t>الشروط المرجعية</w:t>
      </w:r>
      <w:r w:rsidRPr="00E92EF6">
        <w:rPr>
          <w:rFonts w:ascii="Simplified Arabic" w:hAnsi="Simplified Arabic" w:cs="Simplified Arabic"/>
          <w:color w:val="FF0000"/>
          <w:sz w:val="24"/>
          <w:szCs w:val="24"/>
          <w:rtl/>
          <w:lang w:bidi="ar-EG"/>
        </w:rPr>
        <w:t xml:space="preserve"> للاطلاع على القائمة الكاملة للنواتج. يرد أعلاه نموذج للعينة (يستكمله الخبير الاستشاري بناءً على احتياجات </w:t>
      </w:r>
      <w:r w:rsidR="00CA1723">
        <w:rPr>
          <w:rFonts w:ascii="Simplified Arabic" w:hAnsi="Simplified Arabic" w:cs="Simplified Arabic"/>
          <w:color w:val="FF0000"/>
          <w:sz w:val="24"/>
          <w:szCs w:val="24"/>
          <w:rtl/>
          <w:lang w:bidi="ar-EG"/>
        </w:rPr>
        <w:t>الشروط المرجعية</w:t>
      </w:r>
      <w:r w:rsidRPr="00E92EF6">
        <w:rPr>
          <w:rFonts w:ascii="Simplified Arabic" w:hAnsi="Simplified Arabic" w:cs="Simplified Arabic"/>
          <w:color w:val="FF0000"/>
          <w:sz w:val="24"/>
          <w:szCs w:val="24"/>
          <w:rtl/>
          <w:lang w:bidi="ar-EG"/>
        </w:rPr>
        <w:t>) يستخدمه الخبير الاستشاري كمؤشر لعبء العمل المقترح، ويقيَّم الطلب كجزء من النهج والمنهجية].</w:t>
      </w:r>
    </w:p>
    <w:tbl>
      <w:tblPr>
        <w:tblStyle w:val="TableGrid"/>
        <w:bidiVisual/>
        <w:tblW w:w="14183" w:type="dxa"/>
        <w:tblInd w:w="-477" w:type="dxa"/>
        <w:tblLook w:val="04A0" w:firstRow="1" w:lastRow="0" w:firstColumn="1" w:lastColumn="0" w:noHBand="0" w:noVBand="1"/>
      </w:tblPr>
      <w:tblGrid>
        <w:gridCol w:w="1431"/>
        <w:gridCol w:w="7136"/>
        <w:gridCol w:w="380"/>
        <w:gridCol w:w="526"/>
        <w:gridCol w:w="526"/>
        <w:gridCol w:w="443"/>
        <w:gridCol w:w="443"/>
        <w:gridCol w:w="443"/>
        <w:gridCol w:w="443"/>
        <w:gridCol w:w="443"/>
        <w:gridCol w:w="443"/>
        <w:gridCol w:w="518"/>
        <w:gridCol w:w="486"/>
        <w:gridCol w:w="522"/>
      </w:tblGrid>
      <w:tr w:rsidR="007563E3" w14:paraId="610F92A9" w14:textId="77777777" w:rsidTr="00D578CB">
        <w:tc>
          <w:tcPr>
            <w:tcW w:w="1431"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7FBA1780"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p>
        </w:tc>
        <w:tc>
          <w:tcPr>
            <w:tcW w:w="7136"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vAlign w:val="center"/>
          </w:tcPr>
          <w:p w14:paraId="212493AC"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المهمة</w:t>
            </w:r>
          </w:p>
        </w:tc>
        <w:tc>
          <w:tcPr>
            <w:tcW w:w="5616" w:type="dxa"/>
            <w:gridSpan w:val="1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1341DEDD"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الشهور</w:t>
            </w:r>
          </w:p>
        </w:tc>
      </w:tr>
      <w:tr w:rsidR="00D578CB" w14:paraId="64E16461" w14:textId="77777777" w:rsidTr="00D578CB">
        <w:tc>
          <w:tcPr>
            <w:tcW w:w="1431" w:type="dxa"/>
            <w:vMerge/>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2D7A3716"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p>
        </w:tc>
        <w:tc>
          <w:tcPr>
            <w:tcW w:w="7136" w:type="dxa"/>
            <w:vMerge/>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44A00ABA"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4AC86334"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1</w:t>
            </w: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04928F5F"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2</w:t>
            </w: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0592DBF3"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3</w:t>
            </w: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6E0CA1BC"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4</w:t>
            </w: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75A5ACCB"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5</w:t>
            </w: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6FE2DF8E"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6</w:t>
            </w: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6DA73582"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7</w:t>
            </w: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42BC9DDC"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8</w:t>
            </w: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5900CE79"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9</w:t>
            </w: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0EFDD1B9"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10</w:t>
            </w: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3A6370E9"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11</w:t>
            </w:r>
          </w:p>
        </w:tc>
        <w:tc>
          <w:tcPr>
            <w:tcW w:w="522" w:type="dxa"/>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13EF7828" w14:textId="77777777" w:rsidR="007563E3" w:rsidRPr="00A83BE1" w:rsidRDefault="007563E3" w:rsidP="00D23062">
            <w:pPr>
              <w:bidi/>
              <w:jc w:val="center"/>
              <w:rPr>
                <w:rFonts w:ascii="Simplified Arabic" w:hAnsi="Simplified Arabic" w:cs="Simplified Arabic"/>
                <w:b/>
                <w:bCs/>
                <w:color w:val="FFFFFF" w:themeColor="background1"/>
                <w:sz w:val="24"/>
                <w:szCs w:val="24"/>
                <w:rtl/>
                <w:lang w:bidi="ar-EG"/>
              </w:rPr>
            </w:pPr>
            <w:r w:rsidRPr="00A83BE1">
              <w:rPr>
                <w:rFonts w:ascii="Simplified Arabic" w:hAnsi="Simplified Arabic" w:cs="Simplified Arabic" w:hint="cs"/>
                <w:b/>
                <w:bCs/>
                <w:color w:val="FFFFFF" w:themeColor="background1"/>
                <w:sz w:val="24"/>
                <w:szCs w:val="24"/>
                <w:rtl/>
                <w:lang w:bidi="ar-EG"/>
              </w:rPr>
              <w:t>12</w:t>
            </w:r>
          </w:p>
        </w:tc>
      </w:tr>
      <w:tr w:rsidR="007563E3" w14:paraId="666EA44E" w14:textId="77777777" w:rsidTr="00D578CB">
        <w:tc>
          <w:tcPr>
            <w:tcW w:w="856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5D4D2E0" w14:textId="66DB9DA4" w:rsidR="007563E3" w:rsidRPr="008111B4" w:rsidRDefault="007563E3">
            <w:pPr>
              <w:pStyle w:val="ListParagraph"/>
              <w:numPr>
                <w:ilvl w:val="0"/>
                <w:numId w:val="23"/>
              </w:numPr>
              <w:bidi/>
              <w:rPr>
                <w:rFonts w:ascii="Simplified Arabic" w:hAnsi="Simplified Arabic" w:cs="Simplified Arabic"/>
                <w:sz w:val="24"/>
                <w:szCs w:val="24"/>
                <w:u w:val="single"/>
                <w:rtl/>
                <w:lang w:bidi="ar-EG"/>
              </w:rPr>
            </w:pPr>
            <w:r w:rsidRPr="008111B4">
              <w:rPr>
                <w:rFonts w:ascii="Simplified Arabic" w:hAnsi="Simplified Arabic" w:cs="Simplified Arabic"/>
                <w:b/>
                <w:bCs/>
                <w:sz w:val="24"/>
                <w:szCs w:val="24"/>
                <w:u w:val="single"/>
                <w:rtl/>
                <w:lang w:bidi="ar-EG"/>
              </w:rPr>
              <w:t xml:space="preserve">محطة معالجة مياه الصرف الصحي </w:t>
            </w:r>
            <w:r w:rsidR="008C63A6">
              <w:rPr>
                <w:rFonts w:ascii="Simplified Arabic" w:hAnsi="Simplified Arabic" w:cs="Simplified Arabic" w:hint="cs"/>
                <w:b/>
                <w:bCs/>
                <w:sz w:val="24"/>
                <w:szCs w:val="24"/>
                <w:u w:val="single"/>
                <w:rtl/>
                <w:lang w:bidi="ar-EG"/>
              </w:rPr>
              <w:t>ميت بدر حلاوة</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0AABBF5"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0F98503"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F70AA38"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03EF000"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989F8AE"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D160C65"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1E648B8"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A80A65E"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47B30CD" w14:textId="77777777" w:rsidR="007563E3" w:rsidRDefault="007563E3"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50BFB58" w14:textId="77777777" w:rsidR="007563E3" w:rsidRDefault="007563E3"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7B634C3" w14:textId="77777777" w:rsidR="007563E3" w:rsidRDefault="007563E3"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412F5DC" w14:textId="77777777" w:rsidR="007563E3" w:rsidRDefault="007563E3" w:rsidP="00D23062">
            <w:pPr>
              <w:bidi/>
              <w:rPr>
                <w:rFonts w:ascii="Simplified Arabic" w:hAnsi="Simplified Arabic" w:cs="Simplified Arabic"/>
                <w:sz w:val="24"/>
                <w:szCs w:val="24"/>
                <w:rtl/>
                <w:lang w:bidi="ar-EG"/>
              </w:rPr>
            </w:pPr>
          </w:p>
        </w:tc>
      </w:tr>
      <w:tr w:rsidR="007563E3" w14:paraId="39D58954"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3DA224B2" w14:textId="77777777" w:rsidR="007563E3" w:rsidRPr="008111B4" w:rsidRDefault="007563E3">
            <w:pPr>
              <w:pStyle w:val="ListParagraph"/>
              <w:numPr>
                <w:ilvl w:val="0"/>
                <w:numId w:val="24"/>
              </w:numPr>
              <w:bidi/>
              <w:rPr>
                <w:rFonts w:ascii="Simplified Arabic" w:hAnsi="Simplified Arabic" w:cs="Simplified Arabic"/>
                <w:b/>
                <w:bCs/>
                <w:sz w:val="24"/>
                <w:szCs w:val="24"/>
                <w:rtl/>
                <w:lang w:bidi="ar-EG"/>
              </w:rPr>
            </w:pPr>
            <w:r w:rsidRPr="008111B4">
              <w:rPr>
                <w:rFonts w:ascii="Simplified Arabic" w:hAnsi="Simplified Arabic" w:cs="Simplified Arabic" w:hint="cs"/>
                <w:b/>
                <w:bCs/>
                <w:sz w:val="24"/>
                <w:szCs w:val="24"/>
                <w:rtl/>
                <w:lang w:bidi="ar-EG"/>
              </w:rPr>
              <w:t>1</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10668AC5" w14:textId="77777777" w:rsidR="007563E3" w:rsidRPr="008111B4" w:rsidRDefault="007563E3" w:rsidP="00D23062">
            <w:pPr>
              <w:bidi/>
              <w:rPr>
                <w:rFonts w:ascii="Simplified Arabic" w:hAnsi="Simplified Arabic" w:cs="Simplified Arabic"/>
                <w:b/>
                <w:bCs/>
                <w:sz w:val="24"/>
                <w:szCs w:val="24"/>
                <w:u w:val="single"/>
                <w:lang w:bidi="ar-EG"/>
              </w:rPr>
            </w:pPr>
            <w:r w:rsidRPr="008111B4">
              <w:rPr>
                <w:rFonts w:ascii="Simplified Arabic" w:hAnsi="Simplified Arabic" w:cs="Simplified Arabic" w:hint="cs"/>
                <w:b/>
                <w:bCs/>
                <w:sz w:val="24"/>
                <w:szCs w:val="24"/>
                <w:u w:val="single"/>
                <w:rtl/>
                <w:lang w:bidi="ar-EG"/>
              </w:rPr>
              <w:t>الأنشطة</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48E673B1"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4BF13C1F"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009C3D8B"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04F1AD87"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469AD814"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3D6059E8"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3465DD51"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42E84391"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6374F507" w14:textId="77777777" w:rsidR="007563E3" w:rsidRDefault="007563E3"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18E90834" w14:textId="77777777" w:rsidR="007563E3" w:rsidRDefault="007563E3"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3EEC73A1" w14:textId="77777777" w:rsidR="007563E3" w:rsidRDefault="007563E3"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101CBEEF" w14:textId="77777777" w:rsidR="007563E3" w:rsidRDefault="007563E3" w:rsidP="00D23062">
            <w:pPr>
              <w:bidi/>
              <w:rPr>
                <w:rFonts w:ascii="Simplified Arabic" w:hAnsi="Simplified Arabic" w:cs="Simplified Arabic"/>
                <w:sz w:val="24"/>
                <w:szCs w:val="24"/>
                <w:rtl/>
                <w:lang w:bidi="ar-EG"/>
              </w:rPr>
            </w:pPr>
          </w:p>
        </w:tc>
      </w:tr>
      <w:tr w:rsidR="007563E3" w14:paraId="2126F10C"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0021F53"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C789BC0" w14:textId="12C4044C" w:rsidR="007563E3" w:rsidRDefault="007563E3" w:rsidP="00D23062">
            <w:pPr>
              <w:bidi/>
              <w:rPr>
                <w:rFonts w:ascii="Simplified Arabic" w:hAnsi="Simplified Arabic" w:cs="Simplified Arabic"/>
                <w:sz w:val="24"/>
                <w:szCs w:val="24"/>
                <w:rtl/>
                <w:lang w:bidi="ar-EG"/>
              </w:rPr>
            </w:pPr>
            <w:r w:rsidRPr="000F7D31">
              <w:rPr>
                <w:rFonts w:ascii="Simplified Arabic" w:hAnsi="Simplified Arabic" w:cs="Simplified Arabic"/>
                <w:sz w:val="24"/>
                <w:szCs w:val="24"/>
                <w:rtl/>
                <w:lang w:bidi="ar-EG"/>
              </w:rPr>
              <w:t xml:space="preserve">تقييم </w:t>
            </w:r>
            <w:r w:rsidR="00D31757">
              <w:rPr>
                <w:rFonts w:ascii="Simplified Arabic" w:hAnsi="Simplified Arabic" w:cs="Simplified Arabic" w:hint="cs"/>
                <w:sz w:val="24"/>
                <w:szCs w:val="24"/>
                <w:rtl/>
                <w:lang w:bidi="ar-EG"/>
              </w:rPr>
              <w:t>فنى</w:t>
            </w:r>
            <w:r w:rsidR="00D31757" w:rsidRPr="000F7D31">
              <w:rPr>
                <w:rFonts w:ascii="Simplified Arabic" w:hAnsi="Simplified Arabic" w:cs="Simplified Arabic"/>
                <w:sz w:val="24"/>
                <w:szCs w:val="24"/>
                <w:rtl/>
                <w:lang w:bidi="ar-EG"/>
              </w:rPr>
              <w:t xml:space="preserve"> </w:t>
            </w:r>
            <w:r w:rsidRPr="000F7D31">
              <w:rPr>
                <w:rFonts w:ascii="Simplified Arabic" w:hAnsi="Simplified Arabic" w:cs="Simplified Arabic"/>
                <w:sz w:val="24"/>
                <w:szCs w:val="24"/>
                <w:rtl/>
                <w:lang w:bidi="ar-EG"/>
              </w:rPr>
              <w:t xml:space="preserve">لمحطة ميت بدر حلاوة </w:t>
            </w:r>
            <w:r w:rsidR="0064603A">
              <w:rPr>
                <w:rFonts w:ascii="Simplified Arabic" w:hAnsi="Simplified Arabic" w:cs="Simplified Arabic" w:hint="cs"/>
                <w:sz w:val="24"/>
                <w:szCs w:val="24"/>
                <w:rtl/>
                <w:lang w:bidi="ar-EG"/>
              </w:rPr>
              <w:t>القائمة</w:t>
            </w:r>
            <w:r w:rsidR="0064603A" w:rsidRPr="000F7D31">
              <w:rPr>
                <w:rFonts w:ascii="Simplified Arabic" w:hAnsi="Simplified Arabic" w:cs="Simplified Arabic"/>
                <w:sz w:val="24"/>
                <w:szCs w:val="24"/>
                <w:rtl/>
                <w:lang w:bidi="ar-EG"/>
              </w:rPr>
              <w:t xml:space="preserve"> </w:t>
            </w:r>
            <w:r w:rsidRPr="000F7D31">
              <w:rPr>
                <w:rFonts w:ascii="Simplified Arabic" w:hAnsi="Simplified Arabic" w:cs="Simplified Arabic"/>
                <w:sz w:val="24"/>
                <w:szCs w:val="24"/>
                <w:rtl/>
                <w:lang w:bidi="ar-EG"/>
              </w:rPr>
              <w:t>لمعالجة مياه الصرف الصحي</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9FC0478"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44442D8"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9C50461"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645C1A6"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D22D0ED"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BB5E2D9"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BCC74FF"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DB1567E"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750035A" w14:textId="77777777" w:rsidR="007563E3" w:rsidRDefault="007563E3"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39D7CF8" w14:textId="77777777" w:rsidR="007563E3" w:rsidRDefault="007563E3"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BD017CD" w14:textId="77777777" w:rsidR="007563E3" w:rsidRDefault="007563E3"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92DE7EA" w14:textId="77777777" w:rsidR="007563E3" w:rsidRDefault="007563E3" w:rsidP="00D23062">
            <w:pPr>
              <w:bidi/>
              <w:rPr>
                <w:rFonts w:ascii="Simplified Arabic" w:hAnsi="Simplified Arabic" w:cs="Simplified Arabic"/>
                <w:sz w:val="24"/>
                <w:szCs w:val="24"/>
                <w:rtl/>
                <w:lang w:bidi="ar-EG"/>
              </w:rPr>
            </w:pPr>
          </w:p>
        </w:tc>
      </w:tr>
      <w:tr w:rsidR="007563E3" w14:paraId="6D690412"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FA288E"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F2CF91" w14:textId="7879B59B" w:rsidR="007563E3" w:rsidRDefault="007563E3" w:rsidP="00D23062">
            <w:pPr>
              <w:bidi/>
              <w:rPr>
                <w:rFonts w:ascii="Simplified Arabic" w:hAnsi="Simplified Arabic" w:cs="Simplified Arabic"/>
                <w:sz w:val="24"/>
                <w:szCs w:val="24"/>
                <w:rtl/>
                <w:lang w:bidi="ar-EG"/>
              </w:rPr>
            </w:pPr>
            <w:r w:rsidRPr="000F7D31">
              <w:rPr>
                <w:rFonts w:ascii="Simplified Arabic" w:hAnsi="Simplified Arabic" w:cs="Simplified Arabic"/>
                <w:sz w:val="24"/>
                <w:szCs w:val="24"/>
                <w:rtl/>
                <w:lang w:bidi="ar-EG"/>
              </w:rPr>
              <w:t xml:space="preserve">إعداد تقرير إعادة التأهيل لمحطة معالجة مياه الصرف الصحي </w:t>
            </w:r>
            <w:r w:rsidR="008C63A6" w:rsidRPr="000F7D31">
              <w:rPr>
                <w:rFonts w:ascii="Simplified Arabic" w:hAnsi="Simplified Arabic" w:cs="Simplified Arabic"/>
                <w:sz w:val="24"/>
                <w:szCs w:val="24"/>
                <w:rtl/>
                <w:lang w:bidi="ar-EG"/>
              </w:rPr>
              <w:t xml:space="preserve">ميت بدر حلاوة </w:t>
            </w:r>
            <w:r w:rsidRPr="000F7D31">
              <w:rPr>
                <w:rFonts w:ascii="Simplified Arabic" w:hAnsi="Simplified Arabic" w:cs="Simplified Arabic"/>
                <w:sz w:val="24"/>
                <w:szCs w:val="24"/>
                <w:rtl/>
                <w:lang w:bidi="ar-EG"/>
              </w:rPr>
              <w:t>ووثائق العطاءات لأعمال إعادة التأهيل</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11AA71"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C496CE"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DA2A17"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8D7240"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64B614"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A9D2EB"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0D4DF0"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73D32C"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78F070" w14:textId="77777777" w:rsidR="007563E3" w:rsidRDefault="007563E3"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ACCE08" w14:textId="77777777" w:rsidR="007563E3" w:rsidRDefault="007563E3"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68DE7A" w14:textId="77777777" w:rsidR="007563E3" w:rsidRDefault="007563E3"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2BB26D" w14:textId="77777777" w:rsidR="007563E3" w:rsidRDefault="007563E3" w:rsidP="00D23062">
            <w:pPr>
              <w:bidi/>
              <w:rPr>
                <w:rFonts w:ascii="Simplified Arabic" w:hAnsi="Simplified Arabic" w:cs="Simplified Arabic"/>
                <w:sz w:val="24"/>
                <w:szCs w:val="24"/>
                <w:rtl/>
                <w:lang w:bidi="ar-EG"/>
              </w:rPr>
            </w:pPr>
          </w:p>
        </w:tc>
      </w:tr>
      <w:tr w:rsidR="007563E3" w14:paraId="3342F4F4"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0CE05C5"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3</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AC051AD" w14:textId="527AC057" w:rsidR="007563E3" w:rsidRDefault="007563E3" w:rsidP="00D23062">
            <w:pPr>
              <w:bidi/>
              <w:rPr>
                <w:rFonts w:ascii="Simplified Arabic" w:hAnsi="Simplified Arabic" w:cs="Simplified Arabic"/>
                <w:sz w:val="24"/>
                <w:szCs w:val="24"/>
                <w:rtl/>
                <w:lang w:bidi="ar-EG"/>
              </w:rPr>
            </w:pPr>
            <w:r w:rsidRPr="000F7D31">
              <w:rPr>
                <w:rFonts w:ascii="Simplified Arabic" w:hAnsi="Simplified Arabic" w:cs="Simplified Arabic"/>
                <w:sz w:val="24"/>
                <w:szCs w:val="24"/>
                <w:rtl/>
                <w:lang w:bidi="ar-EG"/>
              </w:rPr>
              <w:t>دعم</w:t>
            </w:r>
            <w:r>
              <w:rPr>
                <w:rFonts w:ascii="Simplified Arabic" w:hAnsi="Simplified Arabic" w:cs="Simplified Arabic" w:hint="cs"/>
                <w:sz w:val="24"/>
                <w:szCs w:val="24"/>
                <w:rtl/>
                <w:lang w:bidi="ar-EG"/>
              </w:rPr>
              <w:t xml:space="preserve"> شركة مياه الشرب والصرف الصحي</w:t>
            </w:r>
            <w:r w:rsidRPr="000F7D31">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بال</w:t>
            </w:r>
            <w:r w:rsidRPr="000F7D31">
              <w:rPr>
                <w:rFonts w:ascii="Simplified Arabic" w:hAnsi="Simplified Arabic" w:cs="Simplified Arabic"/>
                <w:sz w:val="24"/>
                <w:szCs w:val="24"/>
                <w:rtl/>
                <w:lang w:bidi="ar-EG"/>
              </w:rPr>
              <w:t xml:space="preserve">غربية في التقييم </w:t>
            </w:r>
            <w:r w:rsidR="0064603A">
              <w:rPr>
                <w:rFonts w:ascii="Simplified Arabic" w:hAnsi="Simplified Arabic" w:cs="Simplified Arabic" w:hint="cs"/>
                <w:sz w:val="24"/>
                <w:szCs w:val="24"/>
                <w:rtl/>
                <w:lang w:bidi="ar-EG"/>
              </w:rPr>
              <w:t>الفنى</w:t>
            </w:r>
            <w:r w:rsidR="0064603A" w:rsidRPr="000F7D31">
              <w:rPr>
                <w:rFonts w:ascii="Simplified Arabic" w:hAnsi="Simplified Arabic" w:cs="Simplified Arabic"/>
                <w:sz w:val="24"/>
                <w:szCs w:val="24"/>
                <w:rtl/>
                <w:lang w:bidi="ar-EG"/>
              </w:rPr>
              <w:t xml:space="preserve"> </w:t>
            </w:r>
            <w:r w:rsidRPr="000F7D31">
              <w:rPr>
                <w:rFonts w:ascii="Simplified Arabic" w:hAnsi="Simplified Arabic" w:cs="Simplified Arabic"/>
                <w:sz w:val="24"/>
                <w:szCs w:val="24"/>
                <w:rtl/>
                <w:lang w:bidi="ar-EG"/>
              </w:rPr>
              <w:t xml:space="preserve">والمالي لعطاءات محطة معالجة مياه الصرف الصحي </w:t>
            </w:r>
            <w:r w:rsidR="008C63A6" w:rsidRPr="000F7D31">
              <w:rPr>
                <w:rFonts w:ascii="Simplified Arabic" w:hAnsi="Simplified Arabic" w:cs="Simplified Arabic"/>
                <w:sz w:val="24"/>
                <w:szCs w:val="24"/>
                <w:rtl/>
                <w:lang w:bidi="ar-EG"/>
              </w:rPr>
              <w:t>ميت بدر حلاوة</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F0A1E1C"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231DDDB"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E18F18D"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DF783A4"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B82071C"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657C9E3"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0E8E81A"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21CF0BA"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B4C141E" w14:textId="77777777" w:rsidR="007563E3" w:rsidRDefault="007563E3"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0ACA92E" w14:textId="77777777" w:rsidR="007563E3" w:rsidRDefault="007563E3"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AE2FADD" w14:textId="77777777" w:rsidR="007563E3" w:rsidRDefault="007563E3"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0BED01F" w14:textId="77777777" w:rsidR="007563E3" w:rsidRDefault="007563E3" w:rsidP="00D23062">
            <w:pPr>
              <w:bidi/>
              <w:rPr>
                <w:rFonts w:ascii="Simplified Arabic" w:hAnsi="Simplified Arabic" w:cs="Simplified Arabic"/>
                <w:sz w:val="24"/>
                <w:szCs w:val="24"/>
                <w:rtl/>
                <w:lang w:bidi="ar-EG"/>
              </w:rPr>
            </w:pPr>
          </w:p>
        </w:tc>
      </w:tr>
      <w:tr w:rsidR="007563E3" w14:paraId="16AC5AC3"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BBF741"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4</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0949F4" w14:textId="6DE217E0" w:rsidR="007563E3" w:rsidRDefault="007563E3" w:rsidP="00D23062">
            <w:pPr>
              <w:bidi/>
              <w:rPr>
                <w:rFonts w:ascii="Simplified Arabic" w:hAnsi="Simplified Arabic" w:cs="Simplified Arabic"/>
                <w:sz w:val="24"/>
                <w:szCs w:val="24"/>
                <w:rtl/>
                <w:lang w:bidi="ar-EG"/>
              </w:rPr>
            </w:pPr>
            <w:r w:rsidRPr="007A10DC">
              <w:rPr>
                <w:rFonts w:ascii="Simplified Arabic" w:hAnsi="Simplified Arabic" w:cs="Simplified Arabic"/>
                <w:sz w:val="24"/>
                <w:szCs w:val="24"/>
                <w:rtl/>
                <w:lang w:bidi="ar-EG"/>
              </w:rPr>
              <w:t xml:space="preserve">الإشراف على البناء لأعمال </w:t>
            </w:r>
            <w:r w:rsidR="0064603A">
              <w:rPr>
                <w:rFonts w:ascii="Simplified Arabic" w:hAnsi="Simplified Arabic" w:cs="Simplified Arabic" w:hint="cs"/>
                <w:sz w:val="24"/>
                <w:szCs w:val="24"/>
                <w:rtl/>
                <w:lang w:bidi="ar-EG"/>
              </w:rPr>
              <w:t>التأهيل</w:t>
            </w:r>
            <w:r w:rsidR="0064603A" w:rsidRPr="007A10DC">
              <w:rPr>
                <w:rFonts w:ascii="Simplified Arabic" w:hAnsi="Simplified Arabic" w:cs="Simplified Arabic"/>
                <w:sz w:val="24"/>
                <w:szCs w:val="24"/>
                <w:rtl/>
                <w:lang w:bidi="ar-EG"/>
              </w:rPr>
              <w:t xml:space="preserve"> </w:t>
            </w:r>
            <w:r w:rsidRPr="007A10DC">
              <w:rPr>
                <w:rFonts w:ascii="Simplified Arabic" w:hAnsi="Simplified Arabic" w:cs="Simplified Arabic"/>
                <w:sz w:val="24"/>
                <w:szCs w:val="24"/>
                <w:rtl/>
                <w:lang w:bidi="ar-EG"/>
              </w:rPr>
              <w:t xml:space="preserve">محطة معالجة مياه الصرف الصحي </w:t>
            </w:r>
            <w:r w:rsidR="008C63A6" w:rsidRPr="000F7D31">
              <w:rPr>
                <w:rFonts w:ascii="Simplified Arabic" w:hAnsi="Simplified Arabic" w:cs="Simplified Arabic"/>
                <w:sz w:val="24"/>
                <w:szCs w:val="24"/>
                <w:rtl/>
                <w:lang w:bidi="ar-EG"/>
              </w:rPr>
              <w:t>ميت بدر حلاوة</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66BC7D"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59FB5C"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0CE8D0"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4C5F15"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E89BA5"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A7DBCF"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A8905C"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B6CC27"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2A684" w14:textId="77777777" w:rsidR="007563E3" w:rsidRDefault="007563E3"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7B188D" w14:textId="77777777" w:rsidR="007563E3" w:rsidRDefault="007563E3"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69CA23" w14:textId="77777777" w:rsidR="007563E3" w:rsidRDefault="007563E3"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7C96A8" w14:textId="77777777" w:rsidR="007563E3" w:rsidRDefault="007563E3" w:rsidP="00D23062">
            <w:pPr>
              <w:bidi/>
              <w:rPr>
                <w:rFonts w:ascii="Simplified Arabic" w:hAnsi="Simplified Arabic" w:cs="Simplified Arabic"/>
                <w:sz w:val="24"/>
                <w:szCs w:val="24"/>
                <w:rtl/>
                <w:lang w:bidi="ar-EG"/>
              </w:rPr>
            </w:pPr>
          </w:p>
        </w:tc>
      </w:tr>
      <w:tr w:rsidR="007563E3" w14:paraId="3801BFF7"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D22B95D"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5</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82E0C69" w14:textId="0C46F2F2" w:rsidR="007563E3" w:rsidRDefault="0064603A"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دعم</w:t>
            </w:r>
            <w:r w:rsidRPr="002E3C55">
              <w:rPr>
                <w:rFonts w:ascii="Simplified Arabic" w:hAnsi="Simplified Arabic" w:cs="Simplified Arabic"/>
                <w:sz w:val="24"/>
                <w:szCs w:val="24"/>
                <w:rtl/>
                <w:lang w:bidi="ar-EG"/>
              </w:rPr>
              <w:t xml:space="preserve"> </w:t>
            </w:r>
            <w:r w:rsidR="007563E3">
              <w:rPr>
                <w:rFonts w:ascii="Simplified Arabic" w:hAnsi="Simplified Arabic" w:cs="Simplified Arabic" w:hint="cs"/>
                <w:sz w:val="24"/>
                <w:szCs w:val="24"/>
                <w:rtl/>
                <w:lang w:bidi="ar-EG"/>
              </w:rPr>
              <w:t>شركة مياه الشرب والصرف الصحي</w:t>
            </w:r>
            <w:r w:rsidR="007563E3" w:rsidRPr="002E3C55">
              <w:rPr>
                <w:rFonts w:ascii="Simplified Arabic" w:hAnsi="Simplified Arabic" w:cs="Simplified Arabic"/>
                <w:sz w:val="24"/>
                <w:szCs w:val="24"/>
                <w:rtl/>
                <w:lang w:bidi="ar-EG"/>
              </w:rPr>
              <w:t xml:space="preserve"> في </w:t>
            </w:r>
            <w:r>
              <w:rPr>
                <w:rFonts w:ascii="Simplified Arabic" w:hAnsi="Simplified Arabic" w:cs="Simplified Arabic" w:hint="cs"/>
                <w:sz w:val="24"/>
                <w:szCs w:val="24"/>
                <w:rtl/>
                <w:lang w:bidi="ar-EG"/>
              </w:rPr>
              <w:t>استلام</w:t>
            </w:r>
            <w:r w:rsidRPr="002E3C55">
              <w:rPr>
                <w:rFonts w:ascii="Simplified Arabic" w:hAnsi="Simplified Arabic" w:cs="Simplified Arabic"/>
                <w:sz w:val="24"/>
                <w:szCs w:val="24"/>
                <w:rtl/>
                <w:lang w:bidi="ar-EG"/>
              </w:rPr>
              <w:t xml:space="preserve"> </w:t>
            </w:r>
            <w:r w:rsidR="007563E3" w:rsidRPr="002E3C55">
              <w:rPr>
                <w:rFonts w:ascii="Simplified Arabic" w:hAnsi="Simplified Arabic" w:cs="Simplified Arabic"/>
                <w:sz w:val="24"/>
                <w:szCs w:val="24"/>
                <w:rtl/>
                <w:lang w:bidi="ar-EG"/>
              </w:rPr>
              <w:t>محطة معالجة مياه الصرف الصحي</w:t>
            </w:r>
            <w:r w:rsidR="007563E3">
              <w:rPr>
                <w:rFonts w:ascii="Simplified Arabic" w:hAnsi="Simplified Arabic" w:cs="Simplified Arabic" w:hint="cs"/>
                <w:sz w:val="24"/>
                <w:szCs w:val="24"/>
                <w:rtl/>
                <w:lang w:bidi="ar-EG"/>
              </w:rPr>
              <w:t xml:space="preserve"> </w:t>
            </w:r>
            <w:r w:rsidR="008C63A6" w:rsidRPr="000F7D31">
              <w:rPr>
                <w:rFonts w:ascii="Simplified Arabic" w:hAnsi="Simplified Arabic" w:cs="Simplified Arabic"/>
                <w:sz w:val="24"/>
                <w:szCs w:val="24"/>
                <w:rtl/>
                <w:lang w:bidi="ar-EG"/>
              </w:rPr>
              <w:t xml:space="preserve">ميت بدر حلاوة </w:t>
            </w:r>
            <w:r w:rsidR="007563E3" w:rsidRPr="002E3C55">
              <w:rPr>
                <w:rFonts w:ascii="Simplified Arabic" w:hAnsi="Simplified Arabic" w:cs="Simplified Arabic"/>
                <w:sz w:val="24"/>
                <w:szCs w:val="24"/>
                <w:rtl/>
                <w:lang w:bidi="ar-EG"/>
              </w:rPr>
              <w:t>من المقاول</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99EFA13"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2EC9440"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90043EC"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A3AAB80"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7D1FD3A"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DEC8EF6"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73534A1"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F30E657"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201A05A" w14:textId="77777777" w:rsidR="007563E3" w:rsidRDefault="007563E3"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3716333" w14:textId="77777777" w:rsidR="007563E3" w:rsidRDefault="007563E3"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FF798D0" w14:textId="77777777" w:rsidR="007563E3" w:rsidRDefault="007563E3"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8AE0BA7" w14:textId="77777777" w:rsidR="007563E3" w:rsidRDefault="007563E3" w:rsidP="00D23062">
            <w:pPr>
              <w:bidi/>
              <w:rPr>
                <w:rFonts w:ascii="Simplified Arabic" w:hAnsi="Simplified Arabic" w:cs="Simplified Arabic"/>
                <w:sz w:val="24"/>
                <w:szCs w:val="24"/>
                <w:rtl/>
                <w:lang w:bidi="ar-EG"/>
              </w:rPr>
            </w:pPr>
          </w:p>
        </w:tc>
      </w:tr>
      <w:tr w:rsidR="007563E3" w14:paraId="5A5CF27D"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362E2658" w14:textId="77777777" w:rsidR="007563E3" w:rsidRPr="008111B4" w:rsidRDefault="007563E3">
            <w:pPr>
              <w:pStyle w:val="ListParagraph"/>
              <w:numPr>
                <w:ilvl w:val="0"/>
                <w:numId w:val="25"/>
              </w:numPr>
              <w:bidi/>
              <w:rPr>
                <w:rFonts w:ascii="Simplified Arabic" w:hAnsi="Simplified Arabic" w:cs="Simplified Arabic"/>
                <w:b/>
                <w:bCs/>
                <w:sz w:val="24"/>
                <w:szCs w:val="24"/>
                <w:rtl/>
                <w:lang w:bidi="ar-EG"/>
              </w:rPr>
            </w:pPr>
            <w:r w:rsidRPr="008111B4">
              <w:rPr>
                <w:rFonts w:ascii="Simplified Arabic" w:hAnsi="Simplified Arabic" w:cs="Simplified Arabic" w:hint="cs"/>
                <w:b/>
                <w:bCs/>
                <w:sz w:val="24"/>
                <w:szCs w:val="24"/>
                <w:rtl/>
                <w:lang w:bidi="ar-EG"/>
              </w:rPr>
              <w:t>2</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2381DFFA" w14:textId="18E2F5FF" w:rsidR="007563E3" w:rsidRPr="008111B4" w:rsidRDefault="007563E3" w:rsidP="00D23062">
            <w:pPr>
              <w:bidi/>
              <w:rPr>
                <w:rFonts w:ascii="Simplified Arabic" w:hAnsi="Simplified Arabic" w:cs="Simplified Arabic"/>
                <w:b/>
                <w:bCs/>
                <w:sz w:val="24"/>
                <w:szCs w:val="24"/>
                <w:u w:val="single"/>
                <w:rtl/>
                <w:lang w:bidi="ar-EG"/>
              </w:rPr>
            </w:pPr>
            <w:r w:rsidRPr="008111B4">
              <w:rPr>
                <w:rFonts w:ascii="Simplified Arabic" w:hAnsi="Simplified Arabic" w:cs="Simplified Arabic" w:hint="cs"/>
                <w:b/>
                <w:bCs/>
                <w:sz w:val="24"/>
                <w:szCs w:val="24"/>
                <w:u w:val="single"/>
                <w:rtl/>
                <w:lang w:bidi="ar-EG"/>
              </w:rPr>
              <w:t>النواتج (</w:t>
            </w:r>
            <w:r w:rsidR="008C63A6">
              <w:rPr>
                <w:rFonts w:ascii="Simplified Arabic" w:hAnsi="Simplified Arabic" w:cs="Simplified Arabic" w:hint="cs"/>
                <w:b/>
                <w:bCs/>
                <w:sz w:val="24"/>
                <w:szCs w:val="24"/>
                <w:u w:val="single"/>
                <w:rtl/>
                <w:lang w:bidi="ar-EG"/>
              </w:rPr>
              <w:t>المخرجات</w:t>
            </w:r>
            <w:r w:rsidRPr="008111B4">
              <w:rPr>
                <w:rFonts w:ascii="Simplified Arabic" w:hAnsi="Simplified Arabic" w:cs="Simplified Arabic" w:hint="cs"/>
                <w:b/>
                <w:bCs/>
                <w:sz w:val="24"/>
                <w:szCs w:val="24"/>
                <w:u w:val="single"/>
                <w:rtl/>
                <w:lang w:bidi="ar-EG"/>
              </w:rPr>
              <w:t>)</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487A43C6"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1586E77D"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736B50BE"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77057AE9"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28494072"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1D3A1C60"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595F42E0"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36956776"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1CAEFCC6" w14:textId="77777777" w:rsidR="007563E3" w:rsidRDefault="007563E3"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002408C8" w14:textId="77777777" w:rsidR="007563E3" w:rsidRDefault="007563E3"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017193C3" w14:textId="77777777" w:rsidR="007563E3" w:rsidRDefault="007563E3"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B0F0"/>
          </w:tcPr>
          <w:p w14:paraId="7D3E4EAB" w14:textId="77777777" w:rsidR="007563E3" w:rsidRDefault="007563E3" w:rsidP="00D23062">
            <w:pPr>
              <w:bidi/>
              <w:rPr>
                <w:rFonts w:ascii="Simplified Arabic" w:hAnsi="Simplified Arabic" w:cs="Simplified Arabic"/>
                <w:sz w:val="24"/>
                <w:szCs w:val="24"/>
                <w:rtl/>
                <w:lang w:bidi="ar-EG"/>
              </w:rPr>
            </w:pPr>
          </w:p>
        </w:tc>
      </w:tr>
      <w:tr w:rsidR="007563E3" w14:paraId="3839CBA2"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ACF8817"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1</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6A4BCA9" w14:textId="5604076F" w:rsidR="007563E3" w:rsidRDefault="007563E3" w:rsidP="00D23062">
            <w:pPr>
              <w:bidi/>
              <w:rPr>
                <w:rFonts w:ascii="Simplified Arabic" w:hAnsi="Simplified Arabic" w:cs="Simplified Arabic"/>
                <w:sz w:val="24"/>
                <w:szCs w:val="24"/>
                <w:rtl/>
                <w:lang w:bidi="ar-EG"/>
              </w:rPr>
            </w:pPr>
            <w:r w:rsidRPr="005F429A">
              <w:rPr>
                <w:rFonts w:ascii="Simplified Arabic" w:hAnsi="Simplified Arabic" w:cs="Simplified Arabic"/>
                <w:sz w:val="24"/>
                <w:szCs w:val="24"/>
                <w:rtl/>
                <w:lang w:bidi="ar-EG"/>
              </w:rPr>
              <w:t xml:space="preserve">تقرير التقييم الفني لأعمال إعادة تأهيل محطة معالجة مياه الصرف الصحي </w:t>
            </w:r>
            <w:r w:rsidR="008C63A6" w:rsidRPr="000F7D31">
              <w:rPr>
                <w:rFonts w:ascii="Simplified Arabic" w:hAnsi="Simplified Arabic" w:cs="Simplified Arabic"/>
                <w:sz w:val="24"/>
                <w:szCs w:val="24"/>
                <w:rtl/>
                <w:lang w:bidi="ar-EG"/>
              </w:rPr>
              <w:t>ميت بدر حلاوة</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8E68539"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E91AFC6"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611377E"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D8A9A4A"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94DE797"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CBA7C7A"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9460806"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EAE8E65"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99985B8" w14:textId="77777777" w:rsidR="007563E3" w:rsidRDefault="007563E3"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31ABB332" w14:textId="77777777" w:rsidR="007563E3" w:rsidRDefault="007563E3"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306465B" w14:textId="77777777" w:rsidR="007563E3" w:rsidRDefault="007563E3"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2C5C595" w14:textId="77777777" w:rsidR="007563E3" w:rsidRDefault="007563E3" w:rsidP="00D23062">
            <w:pPr>
              <w:bidi/>
              <w:rPr>
                <w:rFonts w:ascii="Simplified Arabic" w:hAnsi="Simplified Arabic" w:cs="Simplified Arabic"/>
                <w:sz w:val="24"/>
                <w:szCs w:val="24"/>
                <w:rtl/>
                <w:lang w:bidi="ar-EG"/>
              </w:rPr>
            </w:pPr>
          </w:p>
        </w:tc>
      </w:tr>
      <w:tr w:rsidR="007563E3" w14:paraId="062F191E"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45CBE9"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2</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AC7D1D" w14:textId="1784E7E4" w:rsidR="007563E3" w:rsidRDefault="008C63A6"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وثائق المناقصة</w:t>
            </w:r>
            <w:r w:rsidR="007563E3" w:rsidRPr="005F429A">
              <w:rPr>
                <w:rFonts w:ascii="Simplified Arabic" w:hAnsi="Simplified Arabic" w:cs="Simplified Arabic"/>
                <w:sz w:val="24"/>
                <w:szCs w:val="24"/>
                <w:rtl/>
                <w:lang w:bidi="ar-EG"/>
              </w:rPr>
              <w:t xml:space="preserve"> إعادة تأهيل محطة معالجة مياه الصرف الصحي </w:t>
            </w:r>
            <w:r w:rsidRPr="000F7D31">
              <w:rPr>
                <w:rFonts w:ascii="Simplified Arabic" w:hAnsi="Simplified Arabic" w:cs="Simplified Arabic"/>
                <w:sz w:val="24"/>
                <w:szCs w:val="24"/>
                <w:rtl/>
                <w:lang w:bidi="ar-EG"/>
              </w:rPr>
              <w:t>ميت بدر حلاوة</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48A8B6"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7D2C87"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220BC9"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2B0892"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F487C2"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08D23B"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75D01D"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BDC898"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C543D0" w14:textId="77777777" w:rsidR="007563E3" w:rsidRDefault="007563E3"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C75F2D" w14:textId="77777777" w:rsidR="007563E3" w:rsidRDefault="007563E3"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9B084E" w14:textId="77777777" w:rsidR="007563E3" w:rsidRDefault="007563E3"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9A72B2" w14:textId="77777777" w:rsidR="007563E3" w:rsidRDefault="007563E3" w:rsidP="00D23062">
            <w:pPr>
              <w:bidi/>
              <w:rPr>
                <w:rFonts w:ascii="Simplified Arabic" w:hAnsi="Simplified Arabic" w:cs="Simplified Arabic"/>
                <w:sz w:val="24"/>
                <w:szCs w:val="24"/>
                <w:rtl/>
                <w:lang w:bidi="ar-EG"/>
              </w:rPr>
            </w:pPr>
          </w:p>
        </w:tc>
      </w:tr>
      <w:tr w:rsidR="007563E3" w14:paraId="662ECF0F"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7E35084"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3</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4694AFC5" w14:textId="5FA11F60" w:rsidR="007563E3" w:rsidRDefault="007563E3" w:rsidP="00D23062">
            <w:pPr>
              <w:bidi/>
              <w:rPr>
                <w:rFonts w:ascii="Simplified Arabic" w:hAnsi="Simplified Arabic" w:cs="Simplified Arabic"/>
                <w:sz w:val="24"/>
                <w:szCs w:val="24"/>
                <w:rtl/>
                <w:lang w:bidi="ar-EG"/>
              </w:rPr>
            </w:pPr>
            <w:r w:rsidRPr="005F429A">
              <w:rPr>
                <w:rFonts w:ascii="Simplified Arabic" w:hAnsi="Simplified Arabic" w:cs="Simplified Arabic"/>
                <w:sz w:val="24"/>
                <w:szCs w:val="24"/>
                <w:rtl/>
                <w:lang w:bidi="ar-EG"/>
              </w:rPr>
              <w:t xml:space="preserve">تقرير التقييم </w:t>
            </w:r>
            <w:r w:rsidR="008C63A6">
              <w:rPr>
                <w:rFonts w:ascii="Simplified Arabic" w:hAnsi="Simplified Arabic" w:cs="Simplified Arabic" w:hint="cs"/>
                <w:sz w:val="24"/>
                <w:szCs w:val="24"/>
                <w:rtl/>
                <w:lang w:bidi="ar-EG"/>
              </w:rPr>
              <w:t>الفنى</w:t>
            </w:r>
            <w:r w:rsidR="008C63A6" w:rsidRPr="005F429A">
              <w:rPr>
                <w:rFonts w:ascii="Simplified Arabic" w:hAnsi="Simplified Arabic" w:cs="Simplified Arabic"/>
                <w:sz w:val="24"/>
                <w:szCs w:val="24"/>
                <w:rtl/>
                <w:lang w:bidi="ar-EG"/>
              </w:rPr>
              <w:t xml:space="preserve"> </w:t>
            </w:r>
            <w:r w:rsidRPr="005F429A">
              <w:rPr>
                <w:rFonts w:ascii="Simplified Arabic" w:hAnsi="Simplified Arabic" w:cs="Simplified Arabic"/>
                <w:sz w:val="24"/>
                <w:szCs w:val="24"/>
                <w:rtl/>
                <w:lang w:bidi="ar-EG"/>
              </w:rPr>
              <w:t xml:space="preserve">والمالي (تقرير التقييم الموحد) لأعمال إعادة تأهيل محطة معالجة مياه الصرف الصحي </w:t>
            </w:r>
            <w:r w:rsidR="008C63A6" w:rsidRPr="000F7D31">
              <w:rPr>
                <w:rFonts w:ascii="Simplified Arabic" w:hAnsi="Simplified Arabic" w:cs="Simplified Arabic"/>
                <w:sz w:val="24"/>
                <w:szCs w:val="24"/>
                <w:rtl/>
                <w:lang w:bidi="ar-EG"/>
              </w:rPr>
              <w:t>ميت بدر حلاوة</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127EDE9"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3DED937"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73FD718"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72B6B78"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7C69377"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81410E7"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04D92B23"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1A58A08E"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55141BF6" w14:textId="77777777" w:rsidR="007563E3" w:rsidRDefault="007563E3"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7F8184EE" w14:textId="77777777" w:rsidR="007563E3" w:rsidRDefault="007563E3"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26D59320" w14:textId="77777777" w:rsidR="007563E3" w:rsidRDefault="007563E3"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tcPr>
          <w:p w14:paraId="6A7A056B" w14:textId="77777777" w:rsidR="007563E3" w:rsidRDefault="007563E3" w:rsidP="00D23062">
            <w:pPr>
              <w:bidi/>
              <w:rPr>
                <w:rFonts w:ascii="Simplified Arabic" w:hAnsi="Simplified Arabic" w:cs="Simplified Arabic"/>
                <w:sz w:val="24"/>
                <w:szCs w:val="24"/>
                <w:rtl/>
                <w:lang w:bidi="ar-EG"/>
              </w:rPr>
            </w:pPr>
          </w:p>
        </w:tc>
      </w:tr>
      <w:tr w:rsidR="007563E3" w14:paraId="4FAFACE1"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CCA4F96" w14:textId="77777777" w:rsidR="007563E3" w:rsidRDefault="007563E3" w:rsidP="00D23062">
            <w:pPr>
              <w:bidi/>
              <w:rPr>
                <w:rFonts w:ascii="Simplified Arabic" w:hAnsi="Simplified Arabic" w:cs="Simplified Arabic"/>
                <w:sz w:val="24"/>
                <w:szCs w:val="24"/>
                <w:rtl/>
                <w:lang w:bidi="ar-EG"/>
              </w:rPr>
            </w:pPr>
            <w:r>
              <w:rPr>
                <w:rFonts w:ascii="Simplified Arabic" w:hAnsi="Simplified Arabic" w:cs="Simplified Arabic"/>
                <w:sz w:val="24"/>
                <w:szCs w:val="24"/>
                <w:lang w:bidi="ar-EG"/>
              </w:rPr>
              <w:t>4</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85BFEDD" w14:textId="2D169617" w:rsidR="007563E3" w:rsidRPr="005F429A" w:rsidRDefault="007563E3" w:rsidP="00D23062">
            <w:pPr>
              <w:bidi/>
              <w:rPr>
                <w:rFonts w:ascii="Simplified Arabic" w:hAnsi="Simplified Arabic" w:cs="Simplified Arabic"/>
                <w:sz w:val="24"/>
                <w:szCs w:val="24"/>
                <w:rtl/>
                <w:lang w:bidi="ar-EG"/>
              </w:rPr>
            </w:pPr>
            <w:r w:rsidRPr="00A043CA">
              <w:rPr>
                <w:rFonts w:ascii="Simplified Arabic" w:hAnsi="Simplified Arabic" w:cs="Simplified Arabic"/>
                <w:sz w:val="24"/>
                <w:szCs w:val="24"/>
                <w:rtl/>
                <w:lang w:bidi="ar-EG"/>
              </w:rPr>
              <w:t xml:space="preserve">تقارير شهرية عن الإشراف على </w:t>
            </w:r>
            <w:r w:rsidR="0064603A">
              <w:rPr>
                <w:rFonts w:ascii="Simplified Arabic" w:hAnsi="Simplified Arabic" w:cs="Simplified Arabic" w:hint="cs"/>
                <w:sz w:val="24"/>
                <w:szCs w:val="24"/>
                <w:rtl/>
                <w:lang w:bidi="ar-EG"/>
              </w:rPr>
              <w:t>التنفيذ</w:t>
            </w:r>
            <w:r w:rsidR="0064603A" w:rsidRPr="00A043CA">
              <w:rPr>
                <w:rFonts w:ascii="Simplified Arabic" w:hAnsi="Simplified Arabic" w:cs="Simplified Arabic"/>
                <w:sz w:val="24"/>
                <w:szCs w:val="24"/>
                <w:rtl/>
                <w:lang w:bidi="ar-EG"/>
              </w:rPr>
              <w:t xml:space="preserve"> </w:t>
            </w:r>
            <w:r w:rsidRPr="00A043CA">
              <w:rPr>
                <w:rFonts w:ascii="Simplified Arabic" w:hAnsi="Simplified Arabic" w:cs="Simplified Arabic"/>
                <w:sz w:val="24"/>
                <w:szCs w:val="24"/>
                <w:rtl/>
                <w:lang w:bidi="ar-EG"/>
              </w:rPr>
              <w:t xml:space="preserve">محطة معالجة مياه الصرف الصحي </w:t>
            </w:r>
            <w:r w:rsidR="008C63A6" w:rsidRPr="000F7D31">
              <w:rPr>
                <w:rFonts w:ascii="Simplified Arabic" w:hAnsi="Simplified Arabic" w:cs="Simplified Arabic"/>
                <w:sz w:val="24"/>
                <w:szCs w:val="24"/>
                <w:rtl/>
                <w:lang w:bidi="ar-EG"/>
              </w:rPr>
              <w:t>ميت بدر حلاوة</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C4D482B"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BD651F8"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8136159"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A8A6D65"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B93A245"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9C4FE2B"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5578DF0"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AED139E"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4166FBD" w14:textId="77777777" w:rsidR="007563E3" w:rsidRDefault="007563E3"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BC9693E" w14:textId="77777777" w:rsidR="007563E3" w:rsidRDefault="007563E3"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8D76995" w14:textId="77777777" w:rsidR="007563E3" w:rsidRDefault="007563E3"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AFA4ED8" w14:textId="77777777" w:rsidR="007563E3" w:rsidRDefault="007563E3" w:rsidP="00D23062">
            <w:pPr>
              <w:bidi/>
              <w:rPr>
                <w:rFonts w:ascii="Simplified Arabic" w:hAnsi="Simplified Arabic" w:cs="Simplified Arabic"/>
                <w:sz w:val="24"/>
                <w:szCs w:val="24"/>
                <w:rtl/>
                <w:lang w:bidi="ar-EG"/>
              </w:rPr>
            </w:pPr>
          </w:p>
        </w:tc>
      </w:tr>
      <w:tr w:rsidR="00DF177C" w14:paraId="19C81047"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2896003" w14:textId="6E1F254C" w:rsidR="00DF177C" w:rsidRDefault="00DF177C" w:rsidP="00D23062">
            <w:p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5</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B3552B2" w14:textId="54A060B8" w:rsidR="00DF177C" w:rsidRPr="00A043CA" w:rsidRDefault="00DF177C"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تقرير الاكمال الجوهرى</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7B23706" w14:textId="77777777" w:rsidR="00DF177C" w:rsidRDefault="00DF177C"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AF5E282" w14:textId="77777777" w:rsidR="00DF177C" w:rsidRDefault="00DF177C"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5FF5C56" w14:textId="77777777" w:rsidR="00DF177C" w:rsidRDefault="00DF177C"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086112E" w14:textId="77777777" w:rsidR="00DF177C" w:rsidRDefault="00DF177C"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24DE58F" w14:textId="77777777" w:rsidR="00DF177C" w:rsidRDefault="00DF177C"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16C5C3E" w14:textId="77777777" w:rsidR="00DF177C" w:rsidRDefault="00DF177C"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51B8054" w14:textId="77777777" w:rsidR="00DF177C" w:rsidRDefault="00DF177C"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B16ED23" w14:textId="77777777" w:rsidR="00DF177C" w:rsidRDefault="00DF177C"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9940A4A" w14:textId="77777777" w:rsidR="00DF177C" w:rsidRDefault="00DF177C"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F5BAA07" w14:textId="77777777" w:rsidR="00DF177C" w:rsidRDefault="00DF177C"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A968CA9" w14:textId="77777777" w:rsidR="00DF177C" w:rsidRDefault="00DF177C"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C9EF920" w14:textId="77777777" w:rsidR="00DF177C" w:rsidRDefault="00DF177C" w:rsidP="00D23062">
            <w:pPr>
              <w:bidi/>
              <w:rPr>
                <w:rFonts w:ascii="Simplified Arabic" w:hAnsi="Simplified Arabic" w:cs="Simplified Arabic"/>
                <w:sz w:val="24"/>
                <w:szCs w:val="24"/>
                <w:rtl/>
                <w:lang w:bidi="ar-EG"/>
              </w:rPr>
            </w:pPr>
          </w:p>
        </w:tc>
      </w:tr>
      <w:tr w:rsidR="007563E3" w14:paraId="126F8B34"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188099C" w14:textId="5688AC26" w:rsidR="007563E3" w:rsidRDefault="00DF177C"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6</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AE55F4A" w14:textId="5D8459F9" w:rsidR="007563E3" w:rsidRPr="005F429A" w:rsidRDefault="00DF177C" w:rsidP="00D23062">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تقرير</w:t>
            </w:r>
            <w:r w:rsidR="003C709B">
              <w:rPr>
                <w:rFonts w:ascii="Simplified Arabic" w:hAnsi="Simplified Arabic" w:cs="Simplified Arabic" w:hint="cs"/>
                <w:sz w:val="24"/>
                <w:szCs w:val="24"/>
                <w:rtl/>
                <w:lang w:bidi="ar-EG"/>
              </w:rPr>
              <w:t xml:space="preserve"> اجراءات</w:t>
            </w:r>
            <w:r>
              <w:rPr>
                <w:rFonts w:ascii="Simplified Arabic" w:hAnsi="Simplified Arabic" w:cs="Simplified Arabic" w:hint="cs"/>
                <w:sz w:val="24"/>
                <w:szCs w:val="24"/>
                <w:rtl/>
                <w:lang w:bidi="ar-EG"/>
              </w:rPr>
              <w:t xml:space="preserve"> التشغيل والصيانة</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C858DDF"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AA084BF" w14:textId="77777777" w:rsidR="007563E3" w:rsidRDefault="007563E3"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B1159F8"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3B55CFB"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FBCD382"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A0B29A0"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9489B4A"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17A609E" w14:textId="77777777" w:rsidR="007563E3" w:rsidRDefault="007563E3"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ED9551A" w14:textId="77777777" w:rsidR="007563E3" w:rsidRDefault="007563E3"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2A2C022" w14:textId="77777777" w:rsidR="007563E3" w:rsidRDefault="007563E3"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8B18B3A" w14:textId="77777777" w:rsidR="007563E3" w:rsidRDefault="007563E3"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E3716B9" w14:textId="77777777" w:rsidR="007563E3" w:rsidRDefault="007563E3" w:rsidP="00D23062">
            <w:pPr>
              <w:bidi/>
              <w:rPr>
                <w:rFonts w:ascii="Simplified Arabic" w:hAnsi="Simplified Arabic" w:cs="Simplified Arabic"/>
                <w:sz w:val="24"/>
                <w:szCs w:val="24"/>
                <w:rtl/>
                <w:lang w:bidi="ar-EG"/>
              </w:rPr>
            </w:pPr>
          </w:p>
        </w:tc>
      </w:tr>
      <w:tr w:rsidR="008C63A6" w14:paraId="0E390661" w14:textId="77777777" w:rsidTr="00D578CB">
        <w:tc>
          <w:tcPr>
            <w:tcW w:w="14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33CB98D" w14:textId="53AEFCE8" w:rsidR="008C63A6" w:rsidRDefault="00DF177C" w:rsidP="00D23062">
            <w:p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7</w:t>
            </w:r>
          </w:p>
        </w:tc>
        <w:tc>
          <w:tcPr>
            <w:tcW w:w="71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BA749B0" w14:textId="2C06B145" w:rsidR="008C63A6" w:rsidRPr="00A043CA" w:rsidRDefault="00DF177C" w:rsidP="00D23062">
            <w:pPr>
              <w:bidi/>
              <w:rPr>
                <w:rFonts w:ascii="Simplified Arabic" w:hAnsi="Simplified Arabic" w:cs="Simplified Arabic"/>
                <w:sz w:val="24"/>
                <w:szCs w:val="24"/>
                <w:rtl/>
                <w:lang w:bidi="ar-EG"/>
              </w:rPr>
            </w:pPr>
            <w:r w:rsidRPr="00A043CA">
              <w:rPr>
                <w:rFonts w:ascii="Simplified Arabic" w:hAnsi="Simplified Arabic" w:cs="Simplified Arabic"/>
                <w:sz w:val="24"/>
                <w:szCs w:val="24"/>
                <w:rtl/>
                <w:lang w:bidi="ar-EG"/>
              </w:rPr>
              <w:t xml:space="preserve">شهادة إتمام وتسليم أعمال محطة معالجة مياه الصرف الصحي </w:t>
            </w:r>
            <w:r w:rsidRPr="000F7D31">
              <w:rPr>
                <w:rFonts w:ascii="Simplified Arabic" w:hAnsi="Simplified Arabic" w:cs="Simplified Arabic"/>
                <w:sz w:val="24"/>
                <w:szCs w:val="24"/>
                <w:rtl/>
                <w:lang w:bidi="ar-EG"/>
              </w:rPr>
              <w:t>ميت بدر حلاوة</w:t>
            </w:r>
          </w:p>
        </w:tc>
        <w:tc>
          <w:tcPr>
            <w:tcW w:w="3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BC2BB41" w14:textId="77777777" w:rsidR="008C63A6" w:rsidRDefault="008C63A6"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896900B" w14:textId="77777777" w:rsidR="008C63A6" w:rsidRDefault="008C63A6" w:rsidP="00D23062">
            <w:pPr>
              <w:bidi/>
              <w:rPr>
                <w:rFonts w:ascii="Simplified Arabic" w:hAnsi="Simplified Arabic" w:cs="Simplified Arabic"/>
                <w:sz w:val="24"/>
                <w:szCs w:val="24"/>
                <w:rtl/>
                <w:lang w:bidi="ar-EG"/>
              </w:rPr>
            </w:pPr>
          </w:p>
        </w:tc>
        <w:tc>
          <w:tcPr>
            <w:tcW w:w="5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320D143" w14:textId="77777777" w:rsidR="008C63A6" w:rsidRDefault="008C63A6"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D08B3F6" w14:textId="77777777" w:rsidR="008C63A6" w:rsidRDefault="008C63A6"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1EC95D2" w14:textId="77777777" w:rsidR="008C63A6" w:rsidRDefault="008C63A6"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C3C85A3" w14:textId="77777777" w:rsidR="008C63A6" w:rsidRDefault="008C63A6"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8DF8ADE" w14:textId="77777777" w:rsidR="008C63A6" w:rsidRDefault="008C63A6"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2DF3986" w14:textId="77777777" w:rsidR="008C63A6" w:rsidRDefault="008C63A6" w:rsidP="00D23062">
            <w:pPr>
              <w:bidi/>
              <w:rPr>
                <w:rFonts w:ascii="Simplified Arabic" w:hAnsi="Simplified Arabic" w:cs="Simplified Arabic"/>
                <w:sz w:val="24"/>
                <w:szCs w:val="24"/>
                <w:rtl/>
                <w:lang w:bidi="ar-EG"/>
              </w:rPr>
            </w:pPr>
          </w:p>
        </w:tc>
        <w:tc>
          <w:tcPr>
            <w:tcW w:w="4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18AE791D" w14:textId="77777777" w:rsidR="008C63A6" w:rsidRDefault="008C63A6" w:rsidP="00D23062">
            <w:pPr>
              <w:bidi/>
              <w:rPr>
                <w:rFonts w:ascii="Simplified Arabic" w:hAnsi="Simplified Arabic" w:cs="Simplified Arabic"/>
                <w:sz w:val="24"/>
                <w:szCs w:val="24"/>
                <w:rtl/>
                <w:lang w:bidi="ar-EG"/>
              </w:rPr>
            </w:pPr>
          </w:p>
        </w:tc>
        <w:tc>
          <w:tcPr>
            <w:tcW w:w="5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869002F" w14:textId="77777777" w:rsidR="008C63A6" w:rsidRDefault="008C63A6" w:rsidP="00D23062">
            <w:pPr>
              <w:bidi/>
              <w:rPr>
                <w:rFonts w:ascii="Simplified Arabic" w:hAnsi="Simplified Arabic" w:cs="Simplified Arabic"/>
                <w:sz w:val="24"/>
                <w:szCs w:val="24"/>
                <w:rtl/>
                <w:lang w:bidi="ar-EG"/>
              </w:rPr>
            </w:pPr>
          </w:p>
        </w:tc>
        <w:tc>
          <w:tcPr>
            <w:tcW w:w="4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6F39032F" w14:textId="77777777" w:rsidR="008C63A6" w:rsidRDefault="008C63A6" w:rsidP="00D23062">
            <w:pPr>
              <w:bidi/>
              <w:rPr>
                <w:rFonts w:ascii="Simplified Arabic" w:hAnsi="Simplified Arabic" w:cs="Simplified Arabic"/>
                <w:sz w:val="24"/>
                <w:szCs w:val="24"/>
                <w:rtl/>
                <w:lang w:bidi="ar-EG"/>
              </w:rPr>
            </w:pPr>
          </w:p>
        </w:tc>
        <w:tc>
          <w:tcPr>
            <w:tcW w:w="52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93C0281" w14:textId="77777777" w:rsidR="008C63A6" w:rsidRDefault="008C63A6" w:rsidP="00D23062">
            <w:pPr>
              <w:bidi/>
              <w:rPr>
                <w:rFonts w:ascii="Simplified Arabic" w:hAnsi="Simplified Arabic" w:cs="Simplified Arabic"/>
                <w:sz w:val="24"/>
                <w:szCs w:val="24"/>
                <w:rtl/>
                <w:lang w:bidi="ar-EG"/>
              </w:rPr>
            </w:pPr>
          </w:p>
        </w:tc>
      </w:tr>
    </w:tbl>
    <w:p w14:paraId="5C3C151E" w14:textId="62D092D4" w:rsidR="007563E3" w:rsidRPr="00E92EF6" w:rsidRDefault="007563E3" w:rsidP="007563E3">
      <w:pPr>
        <w:bidi/>
        <w:jc w:val="both"/>
        <w:rPr>
          <w:rFonts w:ascii="Simplified Arabic" w:hAnsi="Simplified Arabic" w:cs="Simplified Arabic"/>
          <w:color w:val="FF0000"/>
          <w:sz w:val="24"/>
          <w:szCs w:val="24"/>
          <w:rtl/>
          <w:lang w:bidi="ar-EG"/>
        </w:rPr>
      </w:pPr>
      <w:r w:rsidRPr="00E92EF6">
        <w:rPr>
          <w:rFonts w:ascii="Simplified Arabic" w:hAnsi="Simplified Arabic" w:cs="Simplified Arabic"/>
          <w:color w:val="FF0000"/>
          <w:sz w:val="24"/>
          <w:szCs w:val="24"/>
          <w:rtl/>
          <w:lang w:bidi="ar-EG"/>
        </w:rPr>
        <w:t>[يرجى الإشارة إ</w:t>
      </w:r>
      <w:r>
        <w:rPr>
          <w:rFonts w:ascii="Simplified Arabic" w:hAnsi="Simplified Arabic" w:cs="Simplified Arabic"/>
          <w:color w:val="FF0000"/>
          <w:sz w:val="24"/>
          <w:szCs w:val="24"/>
          <w:rtl/>
          <w:lang w:bidi="ar-EG"/>
        </w:rPr>
        <w:t>لى جميع الأنشطة الرئيسية للمهمة</w:t>
      </w:r>
      <w:r w:rsidRPr="00E92EF6">
        <w:rPr>
          <w:rFonts w:ascii="Simplified Arabic" w:hAnsi="Simplified Arabic" w:cs="Simplified Arabic"/>
          <w:color w:val="FF0000"/>
          <w:sz w:val="24"/>
          <w:szCs w:val="24"/>
          <w:rtl/>
          <w:lang w:bidi="ar-EG"/>
        </w:rPr>
        <w:t xml:space="preserve">، بما في ذلك المخرجات والمعالم الأخرى، مثل موافقات </w:t>
      </w:r>
      <w:r w:rsidR="007736C1">
        <w:rPr>
          <w:rFonts w:ascii="Simplified Arabic" w:hAnsi="Simplified Arabic" w:cs="Simplified Arabic"/>
          <w:color w:val="FF0000"/>
          <w:sz w:val="24"/>
          <w:szCs w:val="24"/>
          <w:rtl/>
          <w:lang w:bidi="ar-EG"/>
        </w:rPr>
        <w:t>الجهة المنفذة</w:t>
      </w:r>
      <w:r w:rsidRPr="00E92EF6">
        <w:rPr>
          <w:rFonts w:ascii="Simplified Arabic" w:hAnsi="Simplified Arabic" w:cs="Simplified Arabic"/>
          <w:color w:val="FF0000"/>
          <w:sz w:val="24"/>
          <w:szCs w:val="24"/>
          <w:rtl/>
          <w:lang w:bidi="ar-EG"/>
        </w:rPr>
        <w:t xml:space="preserve">. بالنسبة للمهام/التعيينات المرحلية، فتشير إلى الأنشطة والنواتج والمراحل الرئيسية لكل مرحلة على حدة. تحدد مدة الأنشطة في شكل رسم بياني. انظر </w:t>
      </w:r>
      <w:r w:rsidR="00CA1723">
        <w:rPr>
          <w:rFonts w:ascii="Simplified Arabic" w:hAnsi="Simplified Arabic" w:cs="Simplified Arabic"/>
          <w:color w:val="FF0000"/>
          <w:sz w:val="24"/>
          <w:szCs w:val="24"/>
          <w:rtl/>
          <w:lang w:bidi="ar-EG"/>
        </w:rPr>
        <w:t>الشروط المرجعية</w:t>
      </w:r>
      <w:r w:rsidRPr="00E92EF6">
        <w:rPr>
          <w:rFonts w:ascii="Simplified Arabic" w:hAnsi="Simplified Arabic" w:cs="Simplified Arabic"/>
          <w:color w:val="FF0000"/>
          <w:sz w:val="24"/>
          <w:szCs w:val="24"/>
          <w:rtl/>
          <w:lang w:bidi="ar-EG"/>
        </w:rPr>
        <w:t xml:space="preserve"> للاطلاع على القائمة الكاملة للنواتج. يرد أعلاه نموذج للعينة (يستكمله الخبير الاستشاري بناءً على احتياجات </w:t>
      </w:r>
      <w:r w:rsidR="00CA1723">
        <w:rPr>
          <w:rFonts w:ascii="Simplified Arabic" w:hAnsi="Simplified Arabic" w:cs="Simplified Arabic"/>
          <w:color w:val="FF0000"/>
          <w:sz w:val="24"/>
          <w:szCs w:val="24"/>
          <w:rtl/>
          <w:lang w:bidi="ar-EG"/>
        </w:rPr>
        <w:t>الشروط المرجعية</w:t>
      </w:r>
      <w:r w:rsidRPr="00E92EF6">
        <w:rPr>
          <w:rFonts w:ascii="Simplified Arabic" w:hAnsi="Simplified Arabic" w:cs="Simplified Arabic"/>
          <w:color w:val="FF0000"/>
          <w:sz w:val="24"/>
          <w:szCs w:val="24"/>
          <w:rtl/>
          <w:lang w:bidi="ar-EG"/>
        </w:rPr>
        <w:t xml:space="preserve">) يستخدمه الخبير الاستشاري كمؤشر لعبء العمل المقترح، ويقيَّم الطلب كجزء من </w:t>
      </w:r>
      <w:r w:rsidR="00DF177C">
        <w:rPr>
          <w:rFonts w:ascii="Simplified Arabic" w:hAnsi="Simplified Arabic" w:cs="Simplified Arabic" w:hint="cs"/>
          <w:color w:val="FF0000"/>
          <w:sz w:val="24"/>
          <w:szCs w:val="24"/>
          <w:rtl/>
          <w:lang w:bidi="ar-EG"/>
        </w:rPr>
        <w:t>الاسلوب الفنى</w:t>
      </w:r>
      <w:r w:rsidR="00DF177C" w:rsidRPr="00E92EF6">
        <w:rPr>
          <w:rFonts w:ascii="Simplified Arabic" w:hAnsi="Simplified Arabic" w:cs="Simplified Arabic"/>
          <w:color w:val="FF0000"/>
          <w:sz w:val="24"/>
          <w:szCs w:val="24"/>
          <w:rtl/>
          <w:lang w:bidi="ar-EG"/>
        </w:rPr>
        <w:t xml:space="preserve"> </w:t>
      </w:r>
      <w:r w:rsidRPr="00E92EF6">
        <w:rPr>
          <w:rFonts w:ascii="Simplified Arabic" w:hAnsi="Simplified Arabic" w:cs="Simplified Arabic"/>
          <w:color w:val="FF0000"/>
          <w:sz w:val="24"/>
          <w:szCs w:val="24"/>
          <w:rtl/>
          <w:lang w:bidi="ar-EG"/>
        </w:rPr>
        <w:t>والمنهجية].</w:t>
      </w:r>
    </w:p>
    <w:p w14:paraId="080307D4" w14:textId="77777777" w:rsidR="007563E3" w:rsidRDefault="007563E3" w:rsidP="007563E3">
      <w:pPr>
        <w:bidi/>
        <w:rPr>
          <w:rFonts w:ascii="Simplified Arabic" w:hAnsi="Simplified Arabic" w:cs="Simplified Arabic"/>
          <w:b/>
          <w:bCs/>
          <w:sz w:val="24"/>
          <w:szCs w:val="24"/>
          <w:u w:val="single"/>
          <w:rtl/>
          <w:lang w:bidi="ar-EG"/>
        </w:rPr>
        <w:sectPr w:rsidR="007563E3" w:rsidSect="00D23062">
          <w:pgSz w:w="15840" w:h="12240" w:orient="landscape"/>
          <w:pgMar w:top="576" w:right="1296" w:bottom="576" w:left="1440" w:header="720" w:footer="720" w:gutter="0"/>
          <w:cols w:space="720"/>
          <w:docGrid w:linePitch="360"/>
        </w:sectPr>
      </w:pPr>
    </w:p>
    <w:p w14:paraId="77500104" w14:textId="769DC4A6" w:rsidR="007563E3" w:rsidRDefault="007563E3" w:rsidP="007563E3">
      <w:pPr>
        <w:bidi/>
        <w:jc w:val="center"/>
        <w:rPr>
          <w:rFonts w:ascii="Simplified Arabic" w:hAnsi="Simplified Arabic" w:cs="Simplified Arabic"/>
          <w:b/>
          <w:bCs/>
          <w:sz w:val="28"/>
          <w:szCs w:val="28"/>
          <w:rtl/>
          <w:lang w:bidi="ar-EG"/>
        </w:rPr>
      </w:pPr>
      <w:r w:rsidRPr="003936FC">
        <w:rPr>
          <w:rFonts w:ascii="Simplified Arabic" w:hAnsi="Simplified Arabic" w:cs="Simplified Arabic"/>
          <w:b/>
          <w:bCs/>
          <w:sz w:val="28"/>
          <w:szCs w:val="28"/>
          <w:rtl/>
          <w:lang w:bidi="ar-EG"/>
        </w:rPr>
        <w:lastRenderedPageBreak/>
        <w:tab/>
      </w:r>
      <w:r>
        <w:rPr>
          <w:rFonts w:ascii="Simplified Arabic" w:hAnsi="Simplified Arabic" w:cs="Simplified Arabic" w:hint="cs"/>
          <w:b/>
          <w:bCs/>
          <w:sz w:val="28"/>
          <w:szCs w:val="28"/>
          <w:rtl/>
          <w:lang w:bidi="ar-EG"/>
        </w:rPr>
        <w:t xml:space="preserve">نموذج </w:t>
      </w:r>
      <w:r w:rsidR="0066344C">
        <w:rPr>
          <w:rFonts w:ascii="Simplified Arabic" w:hAnsi="Simplified Arabic" w:cs="Simplified Arabic" w:hint="cs"/>
          <w:b/>
          <w:bCs/>
          <w:sz w:val="28"/>
          <w:szCs w:val="28"/>
          <w:rtl/>
          <w:lang w:bidi="ar-EG"/>
        </w:rPr>
        <w:t>الفنى</w:t>
      </w:r>
      <w:r>
        <w:rPr>
          <w:rFonts w:ascii="Simplified Arabic" w:hAnsi="Simplified Arabic" w:cs="Simplified Arabic" w:hint="cs"/>
          <w:b/>
          <w:bCs/>
          <w:sz w:val="28"/>
          <w:szCs w:val="28"/>
          <w:rtl/>
          <w:lang w:bidi="ar-EG"/>
        </w:rPr>
        <w:t xml:space="preserve">-10. </w:t>
      </w:r>
      <w:r w:rsidRPr="003936FC">
        <w:rPr>
          <w:rFonts w:ascii="Simplified Arabic" w:hAnsi="Simplified Arabic" w:cs="Simplified Arabic"/>
          <w:b/>
          <w:bCs/>
          <w:sz w:val="28"/>
          <w:szCs w:val="28"/>
          <w:rtl/>
          <w:lang w:bidi="ar-EG"/>
        </w:rPr>
        <w:t>السيرة الذاتية للموظفين الفنيين الرئيسيين المقترحين</w:t>
      </w:r>
    </w:p>
    <w:p w14:paraId="5343EEB6" w14:textId="77777777" w:rsidR="007563E3" w:rsidRPr="00574564" w:rsidRDefault="007563E3">
      <w:pPr>
        <w:pStyle w:val="ListParagraph"/>
        <w:numPr>
          <w:ilvl w:val="0"/>
          <w:numId w:val="26"/>
        </w:numPr>
        <w:bidi/>
        <w:rPr>
          <w:rFonts w:ascii="Simplified Arabic" w:hAnsi="Simplified Arabic" w:cs="Simplified Arabic"/>
          <w:color w:val="FF0000"/>
          <w:sz w:val="24"/>
          <w:szCs w:val="24"/>
          <w:lang w:bidi="ar-EG"/>
        </w:rPr>
      </w:pPr>
      <w:r w:rsidRPr="00574564">
        <w:rPr>
          <w:rFonts w:ascii="Simplified Arabic" w:hAnsi="Simplified Arabic" w:cs="Simplified Arabic"/>
          <w:sz w:val="24"/>
          <w:szCs w:val="24"/>
          <w:rtl/>
          <w:lang w:bidi="ar-EG"/>
        </w:rPr>
        <w:t>الوظائف المقترحة</w:t>
      </w:r>
      <w:r w:rsidRPr="00574564">
        <w:rPr>
          <w:rFonts w:ascii="Simplified Arabic" w:hAnsi="Simplified Arabic" w:cs="Simplified Arabic"/>
          <w:sz w:val="24"/>
          <w:szCs w:val="24"/>
          <w:rtl/>
          <w:lang w:bidi="ar-EG"/>
        </w:rPr>
        <w:tab/>
      </w:r>
      <w:r w:rsidRPr="00574564">
        <w:rPr>
          <w:rFonts w:ascii="Simplified Arabic" w:hAnsi="Simplified Arabic" w:cs="Simplified Arabic"/>
          <w:color w:val="FF0000"/>
          <w:sz w:val="24"/>
          <w:szCs w:val="24"/>
          <w:rtl/>
          <w:lang w:bidi="ar-EG"/>
        </w:rPr>
        <w:t>[لا يرشح سوى مرشح واحد لكل منصب]</w:t>
      </w:r>
    </w:p>
    <w:p w14:paraId="7029AA7C" w14:textId="77777777" w:rsidR="007563E3" w:rsidRDefault="007563E3">
      <w:pPr>
        <w:pStyle w:val="ListParagraph"/>
        <w:numPr>
          <w:ilvl w:val="0"/>
          <w:numId w:val="26"/>
        </w:numPr>
        <w:bidi/>
        <w:rPr>
          <w:rFonts w:ascii="Simplified Arabic" w:hAnsi="Simplified Arabic" w:cs="Simplified Arabic"/>
          <w:sz w:val="24"/>
          <w:szCs w:val="24"/>
          <w:lang w:bidi="ar-EG"/>
        </w:rPr>
      </w:pPr>
      <w:r w:rsidRPr="00574564">
        <w:rPr>
          <w:rFonts w:ascii="Simplified Arabic" w:hAnsi="Simplified Arabic" w:cs="Simplified Arabic"/>
          <w:sz w:val="24"/>
          <w:szCs w:val="24"/>
          <w:rtl/>
          <w:lang w:bidi="ar-EG"/>
        </w:rPr>
        <w:t>اسم الشركة</w:t>
      </w:r>
      <w:r w:rsidRPr="00574564">
        <w:rPr>
          <w:rFonts w:ascii="Simplified Arabic" w:hAnsi="Simplified Arabic" w:cs="Simplified Arabic"/>
          <w:sz w:val="24"/>
          <w:szCs w:val="24"/>
          <w:rtl/>
          <w:lang w:bidi="ar-EG"/>
        </w:rPr>
        <w:tab/>
      </w:r>
      <w:r w:rsidRPr="00574564">
        <w:rPr>
          <w:rFonts w:ascii="Simplified Arabic" w:hAnsi="Simplified Arabic" w:cs="Simplified Arabic"/>
          <w:color w:val="FF0000"/>
          <w:sz w:val="24"/>
          <w:szCs w:val="24"/>
          <w:rtl/>
          <w:lang w:bidi="ar-EG"/>
        </w:rPr>
        <w:t>[يدرج اسم الشركة التي تقترح الموظفين]</w:t>
      </w:r>
    </w:p>
    <w:p w14:paraId="097E463E" w14:textId="77777777" w:rsidR="007563E3" w:rsidRPr="00574564" w:rsidRDefault="007563E3">
      <w:pPr>
        <w:pStyle w:val="ListParagraph"/>
        <w:numPr>
          <w:ilvl w:val="0"/>
          <w:numId w:val="26"/>
        </w:numPr>
        <w:bidi/>
        <w:rPr>
          <w:rFonts w:ascii="Simplified Arabic" w:hAnsi="Simplified Arabic" w:cs="Simplified Arabic"/>
          <w:color w:val="FF0000"/>
          <w:sz w:val="24"/>
          <w:szCs w:val="24"/>
          <w:lang w:bidi="ar-EG"/>
        </w:rPr>
      </w:pPr>
      <w:r w:rsidRPr="00574564">
        <w:rPr>
          <w:rFonts w:ascii="Simplified Arabic" w:hAnsi="Simplified Arabic" w:cs="Simplified Arabic"/>
          <w:sz w:val="24"/>
          <w:szCs w:val="24"/>
          <w:rtl/>
          <w:lang w:bidi="ar-EG"/>
        </w:rPr>
        <w:t>اسم الموظفين</w:t>
      </w:r>
      <w:r w:rsidRPr="00574564">
        <w:rPr>
          <w:rFonts w:ascii="Simplified Arabic" w:hAnsi="Simplified Arabic" w:cs="Simplified Arabic"/>
          <w:sz w:val="24"/>
          <w:szCs w:val="24"/>
          <w:rtl/>
          <w:lang w:bidi="ar-EG"/>
        </w:rPr>
        <w:tab/>
      </w:r>
      <w:r w:rsidRPr="00574564">
        <w:rPr>
          <w:rFonts w:ascii="Simplified Arabic" w:hAnsi="Simplified Arabic" w:cs="Simplified Arabic"/>
          <w:color w:val="FF0000"/>
          <w:sz w:val="24"/>
          <w:szCs w:val="24"/>
          <w:rtl/>
          <w:lang w:bidi="ar-EG"/>
        </w:rPr>
        <w:t>[يدرج الاسم الكامل]</w:t>
      </w:r>
    </w:p>
    <w:p w14:paraId="4C598147" w14:textId="77777777" w:rsidR="007563E3" w:rsidRPr="00574564" w:rsidRDefault="007563E3">
      <w:pPr>
        <w:pStyle w:val="ListParagraph"/>
        <w:numPr>
          <w:ilvl w:val="0"/>
          <w:numId w:val="26"/>
        </w:numPr>
        <w:bidi/>
        <w:rPr>
          <w:rFonts w:ascii="Simplified Arabic" w:hAnsi="Simplified Arabic" w:cs="Simplified Arabic"/>
          <w:color w:val="FF0000"/>
          <w:sz w:val="24"/>
          <w:szCs w:val="24"/>
          <w:lang w:bidi="ar-EG"/>
        </w:rPr>
      </w:pPr>
      <w:r w:rsidRPr="00574564">
        <w:rPr>
          <w:rFonts w:ascii="Simplified Arabic" w:hAnsi="Simplified Arabic" w:cs="Simplified Arabic"/>
          <w:sz w:val="24"/>
          <w:szCs w:val="24"/>
          <w:rtl/>
          <w:lang w:bidi="ar-EG"/>
        </w:rPr>
        <w:t>تاريخ الميلاد</w:t>
      </w:r>
      <w:r w:rsidRPr="00574564">
        <w:rPr>
          <w:rFonts w:ascii="Simplified Arabic" w:hAnsi="Simplified Arabic" w:cs="Simplified Arabic"/>
          <w:sz w:val="24"/>
          <w:szCs w:val="24"/>
          <w:rtl/>
          <w:lang w:bidi="ar-EG"/>
        </w:rPr>
        <w:tab/>
      </w:r>
      <w:r w:rsidRPr="00574564">
        <w:rPr>
          <w:rFonts w:ascii="Simplified Arabic" w:hAnsi="Simplified Arabic" w:cs="Simplified Arabic"/>
          <w:color w:val="FF0000"/>
          <w:sz w:val="24"/>
          <w:szCs w:val="24"/>
          <w:rtl/>
          <w:lang w:bidi="ar-EG"/>
        </w:rPr>
        <w:t>[يدرج تاريخ الميلاد]</w:t>
      </w:r>
    </w:p>
    <w:p w14:paraId="20C168F2" w14:textId="77777777" w:rsidR="007563E3" w:rsidRDefault="007563E3">
      <w:pPr>
        <w:pStyle w:val="ListParagraph"/>
        <w:numPr>
          <w:ilvl w:val="0"/>
          <w:numId w:val="26"/>
        </w:numPr>
        <w:bidi/>
        <w:rPr>
          <w:rFonts w:ascii="Simplified Arabic" w:hAnsi="Simplified Arabic" w:cs="Simplified Arabic"/>
          <w:sz w:val="24"/>
          <w:szCs w:val="24"/>
          <w:lang w:bidi="ar-EG"/>
        </w:rPr>
      </w:pPr>
      <w:r w:rsidRPr="00574564">
        <w:rPr>
          <w:rFonts w:ascii="Simplified Arabic" w:hAnsi="Simplified Arabic" w:cs="Simplified Arabic"/>
          <w:sz w:val="24"/>
          <w:szCs w:val="24"/>
          <w:rtl/>
          <w:lang w:bidi="ar-EG"/>
        </w:rPr>
        <w:t>الجنسية</w:t>
      </w:r>
      <w:r w:rsidRPr="00574564">
        <w:rPr>
          <w:rFonts w:ascii="Simplified Arabic" w:hAnsi="Simplified Arabic" w:cs="Simplified Arabic"/>
          <w:sz w:val="24"/>
          <w:szCs w:val="24"/>
          <w:rtl/>
          <w:lang w:bidi="ar-EG"/>
        </w:rPr>
        <w:tab/>
      </w:r>
      <w:r w:rsidRPr="00574564">
        <w:rPr>
          <w:rFonts w:ascii="Simplified Arabic" w:hAnsi="Simplified Arabic" w:cs="Simplified Arabic"/>
          <w:color w:val="FF0000"/>
          <w:sz w:val="24"/>
          <w:szCs w:val="24"/>
          <w:rtl/>
          <w:lang w:bidi="ar-EG"/>
        </w:rPr>
        <w:t>[تدرج الجنسية]</w:t>
      </w:r>
    </w:p>
    <w:p w14:paraId="36E3D1D3" w14:textId="77777777" w:rsidR="007563E3" w:rsidRDefault="007563E3">
      <w:pPr>
        <w:pStyle w:val="ListParagraph"/>
        <w:numPr>
          <w:ilvl w:val="0"/>
          <w:numId w:val="26"/>
        </w:numPr>
        <w:bidi/>
        <w:rPr>
          <w:rFonts w:ascii="Simplified Arabic" w:hAnsi="Simplified Arabic" w:cs="Simplified Arabic"/>
          <w:color w:val="FF0000"/>
          <w:sz w:val="24"/>
          <w:szCs w:val="24"/>
          <w:lang w:bidi="ar-EG"/>
        </w:rPr>
      </w:pPr>
      <w:r w:rsidRPr="00574564">
        <w:rPr>
          <w:rFonts w:ascii="Simplified Arabic" w:hAnsi="Simplified Arabic" w:cs="Simplified Arabic"/>
          <w:sz w:val="24"/>
          <w:szCs w:val="24"/>
          <w:rtl/>
          <w:lang w:bidi="ar-EG"/>
        </w:rPr>
        <w:t>التعليم</w:t>
      </w:r>
      <w:r w:rsidRPr="00574564">
        <w:rPr>
          <w:rFonts w:ascii="Simplified Arabic" w:hAnsi="Simplified Arabic" w:cs="Simplified Arabic"/>
          <w:sz w:val="24"/>
          <w:szCs w:val="24"/>
          <w:rtl/>
          <w:lang w:bidi="ar-EG"/>
        </w:rPr>
        <w:tab/>
      </w:r>
      <w:r w:rsidRPr="00574564">
        <w:rPr>
          <w:rFonts w:ascii="Simplified Arabic" w:hAnsi="Simplified Arabic" w:cs="Simplified Arabic"/>
          <w:color w:val="FF0000"/>
          <w:sz w:val="24"/>
          <w:szCs w:val="24"/>
          <w:rtl/>
          <w:lang w:bidi="ar-EG"/>
        </w:rPr>
        <w:t xml:space="preserve">[بيان التعليم </w:t>
      </w:r>
      <w:r>
        <w:rPr>
          <w:rFonts w:ascii="Simplified Arabic" w:hAnsi="Simplified Arabic" w:cs="Simplified Arabic" w:hint="cs"/>
          <w:color w:val="FF0000"/>
          <w:sz w:val="24"/>
          <w:szCs w:val="24"/>
          <w:rtl/>
          <w:lang w:bidi="ar-EG"/>
        </w:rPr>
        <w:t>الكلية</w:t>
      </w:r>
      <w:r w:rsidRPr="00574564">
        <w:rPr>
          <w:rFonts w:ascii="Simplified Arabic" w:hAnsi="Simplified Arabic" w:cs="Simplified Arabic"/>
          <w:color w:val="FF0000"/>
          <w:sz w:val="24"/>
          <w:szCs w:val="24"/>
          <w:rtl/>
          <w:lang w:bidi="ar-EG"/>
        </w:rPr>
        <w:t>/الجامعي وغيره من التعليم المتخصص للموظفين، مع إعطاء أسماء المؤسسات والشهادات التي تم الحصول عليها وتواريخ الحصول عليها]</w:t>
      </w:r>
    </w:p>
    <w:p w14:paraId="5CF5512F" w14:textId="77777777" w:rsidR="007563E3" w:rsidRPr="00762603" w:rsidRDefault="007563E3">
      <w:pPr>
        <w:pStyle w:val="ListParagraph"/>
        <w:numPr>
          <w:ilvl w:val="0"/>
          <w:numId w:val="26"/>
        </w:numPr>
        <w:bidi/>
        <w:rPr>
          <w:rFonts w:ascii="Simplified Arabic" w:hAnsi="Simplified Arabic" w:cs="Simplified Arabic"/>
          <w:color w:val="000000" w:themeColor="text1"/>
          <w:sz w:val="24"/>
          <w:szCs w:val="24"/>
          <w:lang w:bidi="ar-EG"/>
        </w:rPr>
      </w:pPr>
      <w:r w:rsidRPr="00762603">
        <w:rPr>
          <w:rFonts w:ascii="Simplified Arabic" w:hAnsi="Simplified Arabic" w:cs="Simplified Arabic"/>
          <w:color w:val="000000" w:themeColor="text1"/>
          <w:sz w:val="24"/>
          <w:szCs w:val="24"/>
          <w:rtl/>
          <w:lang w:bidi="ar-EG"/>
        </w:rPr>
        <w:t>العضوية في الرابطات المهنية</w:t>
      </w:r>
    </w:p>
    <w:p w14:paraId="4A38677E" w14:textId="77777777" w:rsidR="007563E3" w:rsidRDefault="007563E3">
      <w:pPr>
        <w:pStyle w:val="ListParagraph"/>
        <w:numPr>
          <w:ilvl w:val="0"/>
          <w:numId w:val="26"/>
        </w:numPr>
        <w:bidi/>
        <w:rPr>
          <w:rFonts w:ascii="Simplified Arabic" w:hAnsi="Simplified Arabic" w:cs="Simplified Arabic"/>
          <w:color w:val="FF0000"/>
          <w:sz w:val="24"/>
          <w:szCs w:val="24"/>
          <w:lang w:bidi="ar-EG"/>
        </w:rPr>
      </w:pPr>
      <w:r w:rsidRPr="00762603">
        <w:rPr>
          <w:rFonts w:ascii="Simplified Arabic" w:hAnsi="Simplified Arabic" w:cs="Simplified Arabic"/>
          <w:color w:val="000000" w:themeColor="text1"/>
          <w:sz w:val="24"/>
          <w:szCs w:val="24"/>
          <w:rtl/>
          <w:lang w:bidi="ar-EG"/>
        </w:rPr>
        <w:t>تدريب آخر</w:t>
      </w:r>
      <w:r w:rsidRPr="0094428D">
        <w:rPr>
          <w:rFonts w:ascii="Simplified Arabic" w:hAnsi="Simplified Arabic" w:cs="Simplified Arabic"/>
          <w:color w:val="FF0000"/>
          <w:sz w:val="24"/>
          <w:szCs w:val="24"/>
          <w:rtl/>
          <w:lang w:bidi="ar-EG"/>
        </w:rPr>
        <w:tab/>
        <w:t>[بيان التدريب المناسب للدراسات العليا وغيرها من الدورات التدريبية]</w:t>
      </w:r>
    </w:p>
    <w:p w14:paraId="70E72A6E" w14:textId="77777777" w:rsidR="007563E3" w:rsidRDefault="007563E3">
      <w:pPr>
        <w:pStyle w:val="ListParagraph"/>
        <w:numPr>
          <w:ilvl w:val="0"/>
          <w:numId w:val="26"/>
        </w:numPr>
        <w:bidi/>
        <w:rPr>
          <w:rFonts w:ascii="Simplified Arabic" w:hAnsi="Simplified Arabic" w:cs="Simplified Arabic"/>
          <w:color w:val="FF0000"/>
          <w:sz w:val="24"/>
          <w:szCs w:val="24"/>
          <w:lang w:bidi="ar-EG"/>
        </w:rPr>
      </w:pPr>
      <w:r w:rsidRPr="00762603">
        <w:rPr>
          <w:rFonts w:ascii="Simplified Arabic" w:hAnsi="Simplified Arabic" w:cs="Simplified Arabic" w:hint="cs"/>
          <w:color w:val="000000" w:themeColor="text1"/>
          <w:sz w:val="24"/>
          <w:szCs w:val="24"/>
          <w:rtl/>
          <w:lang w:bidi="ar-EG"/>
        </w:rPr>
        <w:t>الدول</w:t>
      </w:r>
      <w:r w:rsidRPr="00762603">
        <w:rPr>
          <w:rFonts w:ascii="Simplified Arabic" w:hAnsi="Simplified Arabic" w:cs="Simplified Arabic"/>
          <w:color w:val="000000" w:themeColor="text1"/>
          <w:sz w:val="24"/>
          <w:szCs w:val="24"/>
          <w:rtl/>
          <w:lang w:bidi="ar-EG"/>
        </w:rPr>
        <w:t xml:space="preserve"> ذات الخبرة العملية</w:t>
      </w:r>
      <w:r w:rsidRPr="00762603">
        <w:rPr>
          <w:rFonts w:ascii="Simplified Arabic" w:hAnsi="Simplified Arabic" w:cs="Simplified Arabic"/>
          <w:color w:val="FF0000"/>
          <w:sz w:val="24"/>
          <w:szCs w:val="24"/>
          <w:rtl/>
          <w:lang w:bidi="ar-EG"/>
        </w:rPr>
        <w:tab/>
        <w:t xml:space="preserve">[قائمة </w:t>
      </w:r>
      <w:r>
        <w:rPr>
          <w:rFonts w:ascii="Simplified Arabic" w:hAnsi="Simplified Arabic" w:cs="Simplified Arabic" w:hint="cs"/>
          <w:color w:val="FF0000"/>
          <w:sz w:val="24"/>
          <w:szCs w:val="24"/>
          <w:rtl/>
          <w:lang w:bidi="ar-EG"/>
        </w:rPr>
        <w:t>الدول</w:t>
      </w:r>
      <w:r w:rsidRPr="00762603">
        <w:rPr>
          <w:rFonts w:ascii="Simplified Arabic" w:hAnsi="Simplified Arabic" w:cs="Simplified Arabic"/>
          <w:color w:val="FF0000"/>
          <w:sz w:val="24"/>
          <w:szCs w:val="24"/>
          <w:rtl/>
          <w:lang w:bidi="ar-EG"/>
        </w:rPr>
        <w:t xml:space="preserve"> التي عمل فيها الموظفون في السنوات العشر الماضية]</w:t>
      </w:r>
    </w:p>
    <w:p w14:paraId="6F53C01C" w14:textId="77777777" w:rsidR="007563E3" w:rsidRDefault="007563E3">
      <w:pPr>
        <w:pStyle w:val="ListParagraph"/>
        <w:numPr>
          <w:ilvl w:val="0"/>
          <w:numId w:val="26"/>
        </w:numPr>
        <w:bidi/>
        <w:rPr>
          <w:rFonts w:ascii="Simplified Arabic" w:hAnsi="Simplified Arabic" w:cs="Simplified Arabic"/>
          <w:color w:val="FF0000"/>
          <w:sz w:val="24"/>
          <w:szCs w:val="24"/>
          <w:lang w:bidi="ar-EG"/>
        </w:rPr>
      </w:pPr>
      <w:r w:rsidRPr="00762603">
        <w:rPr>
          <w:rFonts w:ascii="Simplified Arabic" w:hAnsi="Simplified Arabic" w:cs="Simplified Arabic"/>
          <w:color w:val="000000" w:themeColor="text1"/>
          <w:sz w:val="24"/>
          <w:szCs w:val="24"/>
          <w:rtl/>
          <w:lang w:bidi="ar-EG"/>
        </w:rPr>
        <w:t>اللغات</w:t>
      </w:r>
      <w:r w:rsidRPr="00762603">
        <w:rPr>
          <w:rFonts w:ascii="Simplified Arabic" w:hAnsi="Simplified Arabic" w:cs="Simplified Arabic"/>
          <w:color w:val="FF0000"/>
          <w:sz w:val="24"/>
          <w:szCs w:val="24"/>
          <w:rtl/>
          <w:lang w:bidi="ar-EG"/>
        </w:rPr>
        <w:tab/>
        <w:t>[تشير كل لغة إلى الكفاءة: جيدة أو عادلة أو فقيرة في التحدث والقراءة والكتابة]</w:t>
      </w:r>
    </w:p>
    <w:p w14:paraId="7AFDDFA4" w14:textId="77777777" w:rsidR="007563E3" w:rsidRPr="00762603" w:rsidRDefault="007563E3" w:rsidP="007563E3">
      <w:pPr>
        <w:pStyle w:val="ListParagraph"/>
        <w:bidi/>
        <w:rPr>
          <w:rFonts w:ascii="Simplified Arabic" w:hAnsi="Simplified Arabic" w:cs="Simplified Arabic"/>
          <w:color w:val="000000" w:themeColor="text1"/>
          <w:sz w:val="24"/>
          <w:szCs w:val="24"/>
          <w:rtl/>
          <w:lang w:bidi="ar-EG"/>
        </w:rPr>
      </w:pPr>
      <w:r w:rsidRPr="00762603">
        <w:rPr>
          <w:rFonts w:ascii="Simplified Arabic" w:hAnsi="Simplified Arabic" w:cs="Simplified Arabic"/>
          <w:color w:val="000000" w:themeColor="text1"/>
          <w:sz w:val="24"/>
          <w:szCs w:val="24"/>
          <w:rtl/>
          <w:lang w:bidi="ar-EG"/>
        </w:rPr>
        <w:t>اللغة</w:t>
      </w:r>
      <w:r w:rsidRPr="00762603">
        <w:rPr>
          <w:rFonts w:ascii="Simplified Arabic" w:hAnsi="Simplified Arabic" w:cs="Simplified Arabic"/>
          <w:color w:val="000000" w:themeColor="text1"/>
          <w:sz w:val="24"/>
          <w:szCs w:val="24"/>
          <w:rtl/>
          <w:lang w:bidi="ar-EG"/>
        </w:rPr>
        <w:tab/>
        <w:t>يتحدث</w:t>
      </w:r>
      <w:r w:rsidRPr="00762603">
        <w:rPr>
          <w:rFonts w:ascii="Simplified Arabic" w:hAnsi="Simplified Arabic" w:cs="Simplified Arabic"/>
          <w:color w:val="000000" w:themeColor="text1"/>
          <w:sz w:val="24"/>
          <w:szCs w:val="24"/>
          <w:rtl/>
          <w:lang w:bidi="ar-EG"/>
        </w:rPr>
        <w:tab/>
        <w:t>القراءة</w:t>
      </w:r>
      <w:r w:rsidRPr="00762603">
        <w:rPr>
          <w:rFonts w:ascii="Simplified Arabic" w:hAnsi="Simplified Arabic" w:cs="Simplified Arabic"/>
          <w:color w:val="000000" w:themeColor="text1"/>
          <w:sz w:val="24"/>
          <w:szCs w:val="24"/>
          <w:rtl/>
          <w:lang w:bidi="ar-EG"/>
        </w:rPr>
        <w:tab/>
        <w:t>الكتابة</w:t>
      </w:r>
    </w:p>
    <w:p w14:paraId="78797EF3" w14:textId="77777777" w:rsidR="007563E3" w:rsidRDefault="007563E3">
      <w:pPr>
        <w:pStyle w:val="ListParagraph"/>
        <w:numPr>
          <w:ilvl w:val="0"/>
          <w:numId w:val="26"/>
        </w:numPr>
        <w:bidi/>
        <w:rPr>
          <w:rFonts w:ascii="Simplified Arabic" w:hAnsi="Simplified Arabic" w:cs="Simplified Arabic"/>
          <w:color w:val="FF0000"/>
          <w:sz w:val="24"/>
          <w:szCs w:val="24"/>
          <w:lang w:bidi="ar-EG"/>
        </w:rPr>
      </w:pPr>
      <w:r w:rsidRPr="00762603">
        <w:rPr>
          <w:rFonts w:ascii="Simplified Arabic" w:hAnsi="Simplified Arabic" w:cs="Simplified Arabic"/>
          <w:color w:val="000000" w:themeColor="text1"/>
          <w:sz w:val="24"/>
          <w:szCs w:val="24"/>
          <w:rtl/>
          <w:lang w:bidi="ar-EG"/>
        </w:rPr>
        <w:t>سجل العمالة</w:t>
      </w:r>
      <w:r w:rsidRPr="00762603">
        <w:rPr>
          <w:rFonts w:ascii="Simplified Arabic" w:hAnsi="Simplified Arabic" w:cs="Simplified Arabic"/>
          <w:color w:val="FF0000"/>
          <w:sz w:val="24"/>
          <w:szCs w:val="24"/>
          <w:rtl/>
          <w:lang w:bidi="ar-EG"/>
        </w:rPr>
        <w:tab/>
        <w:t>[بدءا بالوظيفة الحالية، قائمة بالترتيب العكسي بكل وظيفة يشغلها الموظف منذ التخرج، مع إعطاء كل وظيفة (انظر الشكل أدناه): تواريخ التوظيف، واسم منظمة التوظيف، والمناصب التي يشغلها الموظف]</w:t>
      </w:r>
      <w:r>
        <w:rPr>
          <w:rFonts w:ascii="Simplified Arabic" w:hAnsi="Simplified Arabic" w:cs="Simplified Arabic" w:hint="cs"/>
          <w:color w:val="FF0000"/>
          <w:sz w:val="24"/>
          <w:szCs w:val="24"/>
          <w:rtl/>
          <w:lang w:bidi="ar-EG"/>
        </w:rPr>
        <w:t>.</w:t>
      </w:r>
    </w:p>
    <w:p w14:paraId="68083187" w14:textId="77777777" w:rsidR="007563E3" w:rsidRDefault="007563E3" w:rsidP="007563E3">
      <w:pPr>
        <w:pStyle w:val="ListParagraph"/>
        <w:bidi/>
        <w:rPr>
          <w:rFonts w:ascii="Simplified Arabic" w:hAnsi="Simplified Arabic" w:cs="Simplified Arabic"/>
          <w:color w:val="FF0000"/>
          <w:sz w:val="24"/>
          <w:szCs w:val="24"/>
          <w:rtl/>
          <w:lang w:bidi="ar-EG"/>
        </w:rPr>
      </w:pPr>
      <w:r w:rsidRPr="00762603">
        <w:rPr>
          <w:rFonts w:ascii="Simplified Arabic" w:hAnsi="Simplified Arabic" w:cs="Simplified Arabic"/>
          <w:color w:val="000000" w:themeColor="text1"/>
          <w:sz w:val="24"/>
          <w:szCs w:val="24"/>
          <w:rtl/>
          <w:lang w:bidi="ar-EG"/>
        </w:rPr>
        <w:t xml:space="preserve">من </w:t>
      </w:r>
      <w:r w:rsidRPr="00762603">
        <w:rPr>
          <w:rFonts w:ascii="Simplified Arabic" w:hAnsi="Simplified Arabic" w:cs="Simplified Arabic"/>
          <w:color w:val="FF0000"/>
          <w:sz w:val="24"/>
          <w:szCs w:val="24"/>
          <w:rtl/>
          <w:lang w:bidi="ar-EG"/>
        </w:rPr>
        <w:t>[الشهر، السنة]:</w:t>
      </w:r>
      <w:r w:rsidRPr="00762603">
        <w:rPr>
          <w:rFonts w:ascii="Simplified Arabic" w:hAnsi="Simplified Arabic" w:cs="Simplified Arabic"/>
          <w:color w:val="FF0000"/>
          <w:sz w:val="24"/>
          <w:szCs w:val="24"/>
          <w:rtl/>
          <w:lang w:bidi="ar-EG"/>
        </w:rPr>
        <w:tab/>
      </w:r>
      <w:r w:rsidRPr="00762603">
        <w:rPr>
          <w:rFonts w:ascii="Simplified Arabic" w:hAnsi="Simplified Arabic" w:cs="Simplified Arabic"/>
          <w:color w:val="000000" w:themeColor="text1"/>
          <w:sz w:val="24"/>
          <w:szCs w:val="24"/>
          <w:rtl/>
          <w:lang w:bidi="ar-EG"/>
        </w:rPr>
        <w:t xml:space="preserve">إلى </w:t>
      </w:r>
      <w:r w:rsidRPr="00762603">
        <w:rPr>
          <w:rFonts w:ascii="Simplified Arabic" w:hAnsi="Simplified Arabic" w:cs="Simplified Arabic"/>
          <w:color w:val="FF0000"/>
          <w:sz w:val="24"/>
          <w:szCs w:val="24"/>
          <w:rtl/>
          <w:lang w:bidi="ar-EG"/>
        </w:rPr>
        <w:t>[الشهر والسنة]:</w:t>
      </w:r>
    </w:p>
    <w:p w14:paraId="1D60EE9F" w14:textId="1D8E1B41" w:rsidR="007563E3" w:rsidRPr="00762603" w:rsidRDefault="007736C1" w:rsidP="007563E3">
      <w:pPr>
        <w:pStyle w:val="ListParagraph"/>
        <w:bidi/>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 xml:space="preserve">الجهة المنفذة </w:t>
      </w:r>
      <w:r w:rsidR="007563E3" w:rsidRPr="00762603">
        <w:rPr>
          <w:rFonts w:ascii="Simplified Arabic" w:hAnsi="Simplified Arabic" w:cs="Simplified Arabic"/>
          <w:color w:val="000000" w:themeColor="text1"/>
          <w:sz w:val="24"/>
          <w:szCs w:val="24"/>
          <w:rtl/>
          <w:lang w:bidi="ar-EG"/>
        </w:rPr>
        <w:t>:</w:t>
      </w:r>
    </w:p>
    <w:p w14:paraId="2AAF16CA" w14:textId="77777777" w:rsidR="007563E3" w:rsidRDefault="007563E3" w:rsidP="007563E3">
      <w:pPr>
        <w:pStyle w:val="ListParagraph"/>
        <w:bidi/>
        <w:rPr>
          <w:rFonts w:ascii="Simplified Arabic" w:hAnsi="Simplified Arabic" w:cs="Simplified Arabic"/>
          <w:color w:val="000000" w:themeColor="text1"/>
          <w:sz w:val="24"/>
          <w:szCs w:val="24"/>
          <w:rtl/>
          <w:lang w:bidi="ar-EG"/>
        </w:rPr>
      </w:pPr>
      <w:r w:rsidRPr="00762603">
        <w:rPr>
          <w:rFonts w:ascii="Simplified Arabic" w:hAnsi="Simplified Arabic" w:cs="Simplified Arabic"/>
          <w:color w:val="000000" w:themeColor="text1"/>
          <w:sz w:val="24"/>
          <w:szCs w:val="24"/>
          <w:rtl/>
          <w:lang w:bidi="ar-EG"/>
        </w:rPr>
        <w:t>المنصب (المناصب):</w:t>
      </w:r>
    </w:p>
    <w:p w14:paraId="1A0A12BC" w14:textId="77777777" w:rsidR="007563E3" w:rsidRPr="009D07C1" w:rsidRDefault="007563E3">
      <w:pPr>
        <w:pStyle w:val="ListParagraph"/>
        <w:numPr>
          <w:ilvl w:val="0"/>
          <w:numId w:val="26"/>
        </w:numPr>
        <w:bidi/>
        <w:rPr>
          <w:rFonts w:ascii="Simplified Arabic" w:hAnsi="Simplified Arabic" w:cs="Simplified Arabic"/>
          <w:color w:val="FF0000"/>
          <w:sz w:val="24"/>
          <w:szCs w:val="24"/>
          <w:rtl/>
          <w:lang w:bidi="ar-EG"/>
        </w:rPr>
      </w:pPr>
      <w:r w:rsidRPr="009D07C1">
        <w:rPr>
          <w:rFonts w:ascii="Simplified Arabic" w:hAnsi="Simplified Arabic" w:cs="Simplified Arabic"/>
          <w:color w:val="000000" w:themeColor="text1"/>
          <w:sz w:val="24"/>
          <w:szCs w:val="24"/>
          <w:rtl/>
          <w:lang w:bidi="ar-EG"/>
        </w:rPr>
        <w:t>المهام المفصلة المسندة</w:t>
      </w:r>
      <w:r w:rsidRPr="009D07C1">
        <w:rPr>
          <w:rFonts w:ascii="Simplified Arabic" w:hAnsi="Simplified Arabic" w:cs="Simplified Arabic"/>
          <w:color w:val="000000" w:themeColor="text1"/>
          <w:sz w:val="24"/>
          <w:szCs w:val="24"/>
          <w:rtl/>
          <w:lang w:bidi="ar-EG"/>
        </w:rPr>
        <w:tab/>
      </w:r>
      <w:r w:rsidRPr="009D07C1">
        <w:rPr>
          <w:rFonts w:ascii="Simplified Arabic" w:hAnsi="Simplified Arabic" w:cs="Simplified Arabic"/>
          <w:color w:val="FF0000"/>
          <w:sz w:val="24"/>
          <w:szCs w:val="24"/>
          <w:rtl/>
          <w:lang w:bidi="ar-EG"/>
        </w:rPr>
        <w:t>[قائمة بجميع المهام التي يتعين القيام بها في إطار هذه المهمة]</w:t>
      </w:r>
    </w:p>
    <w:p w14:paraId="0F7D777D" w14:textId="77777777" w:rsidR="007563E3" w:rsidRDefault="007563E3">
      <w:pPr>
        <w:pStyle w:val="ListParagraph"/>
        <w:numPr>
          <w:ilvl w:val="0"/>
          <w:numId w:val="26"/>
        </w:numPr>
        <w:bidi/>
        <w:jc w:val="both"/>
        <w:rPr>
          <w:rFonts w:ascii="Simplified Arabic" w:hAnsi="Simplified Arabic" w:cs="Simplified Arabic"/>
          <w:sz w:val="24"/>
          <w:szCs w:val="24"/>
          <w:lang w:bidi="ar-EG"/>
        </w:rPr>
      </w:pPr>
      <w:r w:rsidRPr="009D07C1">
        <w:rPr>
          <w:rFonts w:ascii="Simplified Arabic" w:hAnsi="Simplified Arabic" w:cs="Simplified Arabic"/>
          <w:sz w:val="24"/>
          <w:szCs w:val="24"/>
          <w:rtl/>
          <w:lang w:bidi="ar-EG"/>
        </w:rPr>
        <w:t>العمل المضطلع به الذي يبين على أفضل وجه القدرة على الاضطلاع بالمهام الموكلة:</w:t>
      </w:r>
      <w:r w:rsidRPr="009D07C1">
        <w:rPr>
          <w:rFonts w:ascii="Simplified Arabic" w:hAnsi="Simplified Arabic" w:cs="Simplified Arabic"/>
          <w:sz w:val="24"/>
          <w:szCs w:val="24"/>
          <w:rtl/>
          <w:lang w:bidi="ar-EG"/>
        </w:rPr>
        <w:tab/>
      </w:r>
      <w:r w:rsidRPr="009D07C1">
        <w:rPr>
          <w:rFonts w:ascii="Simplified Arabic" w:hAnsi="Simplified Arabic" w:cs="Simplified Arabic"/>
          <w:color w:val="FF0000"/>
          <w:sz w:val="24"/>
          <w:szCs w:val="24"/>
          <w:rtl/>
          <w:lang w:bidi="ar-EG"/>
        </w:rPr>
        <w:t xml:space="preserve">[من بين المهام التي شارك فيها الموظفون، </w:t>
      </w:r>
      <w:r w:rsidRPr="009D07C1">
        <w:rPr>
          <w:rFonts w:ascii="Simplified Arabic" w:hAnsi="Simplified Arabic" w:cs="Simplified Arabic" w:hint="cs"/>
          <w:color w:val="FF0000"/>
          <w:sz w:val="24"/>
          <w:szCs w:val="24"/>
          <w:rtl/>
          <w:lang w:bidi="ar-EG"/>
        </w:rPr>
        <w:t>تشير</w:t>
      </w:r>
      <w:r w:rsidRPr="009D07C1">
        <w:rPr>
          <w:rFonts w:ascii="Simplified Arabic" w:hAnsi="Simplified Arabic" w:cs="Simplified Arabic"/>
          <w:color w:val="FF0000"/>
          <w:sz w:val="24"/>
          <w:szCs w:val="24"/>
          <w:rtl/>
          <w:lang w:bidi="ar-EG"/>
        </w:rPr>
        <w:t xml:space="preserve"> المعلومات التالية المتعلقة بالمهام التي تبين على أفضل وجه قدرة الموظفين على الاضطلاع بالمهام المدرجة تحت البند 12]</w:t>
      </w:r>
      <w:r>
        <w:rPr>
          <w:rFonts w:ascii="Simplified Arabic" w:hAnsi="Simplified Arabic" w:cs="Simplified Arabic" w:hint="cs"/>
          <w:sz w:val="24"/>
          <w:szCs w:val="24"/>
          <w:rtl/>
          <w:lang w:bidi="ar-EG"/>
        </w:rPr>
        <w:t>.</w:t>
      </w:r>
    </w:p>
    <w:p w14:paraId="5B5DAAEF" w14:textId="77777777" w:rsidR="007563E3" w:rsidRDefault="007563E3" w:rsidP="007563E3">
      <w:pPr>
        <w:pStyle w:val="ListParagraph"/>
        <w:bidi/>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Pr="009D07C1">
        <w:rPr>
          <w:rFonts w:ascii="Simplified Arabic" w:hAnsi="Simplified Arabic" w:cs="Simplified Arabic"/>
          <w:sz w:val="24"/>
          <w:szCs w:val="24"/>
          <w:rtl/>
          <w:lang w:bidi="ar-EG"/>
        </w:rPr>
        <w:t xml:space="preserve">اسم </w:t>
      </w:r>
      <w:r>
        <w:rPr>
          <w:rFonts w:ascii="Simplified Arabic" w:hAnsi="Simplified Arabic" w:cs="Simplified Arabic" w:hint="cs"/>
          <w:sz w:val="24"/>
          <w:szCs w:val="24"/>
          <w:rtl/>
          <w:lang w:bidi="ar-EG"/>
        </w:rPr>
        <w:t>المهمة</w:t>
      </w:r>
      <w:r w:rsidRPr="009D07C1">
        <w:rPr>
          <w:rFonts w:ascii="Simplified Arabic" w:hAnsi="Simplified Arabic" w:cs="Simplified Arabic"/>
          <w:sz w:val="24"/>
          <w:szCs w:val="24"/>
          <w:rtl/>
          <w:lang w:bidi="ar-EG"/>
        </w:rPr>
        <w:t xml:space="preserve"> أو المشروع:</w:t>
      </w:r>
    </w:p>
    <w:p w14:paraId="33737954" w14:textId="77777777" w:rsidR="007563E3" w:rsidRDefault="007563E3" w:rsidP="007563E3">
      <w:pPr>
        <w:pStyle w:val="ListParagraph"/>
        <w:tabs>
          <w:tab w:val="left" w:pos="3123"/>
        </w:tabs>
        <w:bidi/>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ab/>
      </w:r>
      <w:r w:rsidRPr="009D07C1">
        <w:rPr>
          <w:rFonts w:ascii="Simplified Arabic" w:hAnsi="Simplified Arabic" w:cs="Simplified Arabic"/>
          <w:sz w:val="24"/>
          <w:szCs w:val="24"/>
          <w:rtl/>
          <w:lang w:bidi="ar-EG"/>
        </w:rPr>
        <w:t>الشهر، السنة:</w:t>
      </w:r>
    </w:p>
    <w:p w14:paraId="70025192" w14:textId="77777777" w:rsidR="007563E3" w:rsidRDefault="007563E3" w:rsidP="007563E3">
      <w:pPr>
        <w:pStyle w:val="ListParagraph"/>
        <w:tabs>
          <w:tab w:val="left" w:pos="3123"/>
        </w:tabs>
        <w:bidi/>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ab/>
      </w:r>
      <w:r>
        <w:rPr>
          <w:rFonts w:ascii="Simplified Arabic" w:hAnsi="Simplified Arabic" w:cs="Simplified Arabic" w:hint="cs"/>
          <w:sz w:val="24"/>
          <w:szCs w:val="24"/>
          <w:rtl/>
          <w:lang w:bidi="ar-EG"/>
        </w:rPr>
        <w:t>الموقع:</w:t>
      </w:r>
    </w:p>
    <w:p w14:paraId="240047E0" w14:textId="6FB84555" w:rsidR="007563E3" w:rsidRDefault="007563E3" w:rsidP="007563E3">
      <w:pPr>
        <w:pStyle w:val="ListParagraph"/>
        <w:tabs>
          <w:tab w:val="left" w:pos="3123"/>
        </w:tabs>
        <w:bidi/>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ab/>
      </w:r>
      <w:r w:rsidR="007736C1">
        <w:rPr>
          <w:rFonts w:ascii="Simplified Arabic" w:hAnsi="Simplified Arabic" w:cs="Simplified Arabic" w:hint="cs"/>
          <w:sz w:val="24"/>
          <w:szCs w:val="24"/>
          <w:rtl/>
          <w:lang w:bidi="ar-EG"/>
        </w:rPr>
        <w:t xml:space="preserve">الجهة المنفذة </w:t>
      </w:r>
      <w:r>
        <w:rPr>
          <w:rFonts w:ascii="Simplified Arabic" w:hAnsi="Simplified Arabic" w:cs="Simplified Arabic" w:hint="cs"/>
          <w:sz w:val="24"/>
          <w:szCs w:val="24"/>
          <w:rtl/>
          <w:lang w:bidi="ar-EG"/>
        </w:rPr>
        <w:t>:</w:t>
      </w:r>
    </w:p>
    <w:p w14:paraId="39D21D57" w14:textId="77777777" w:rsidR="007563E3" w:rsidRDefault="007563E3" w:rsidP="007563E3">
      <w:pPr>
        <w:pStyle w:val="ListParagraph"/>
        <w:tabs>
          <w:tab w:val="left" w:pos="3123"/>
        </w:tabs>
        <w:bidi/>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Pr="009D07C1">
        <w:rPr>
          <w:rFonts w:ascii="Simplified Arabic" w:hAnsi="Simplified Arabic" w:cs="Simplified Arabic"/>
          <w:sz w:val="24"/>
          <w:szCs w:val="24"/>
          <w:rtl/>
          <w:lang w:bidi="ar-EG"/>
        </w:rPr>
        <w:t>سمات المشروع الرئيسية:</w:t>
      </w:r>
    </w:p>
    <w:p w14:paraId="4CBC5897" w14:textId="77777777" w:rsidR="007563E3" w:rsidRPr="00A16EB3" w:rsidRDefault="007563E3" w:rsidP="007563E3">
      <w:pPr>
        <w:tabs>
          <w:tab w:val="left" w:pos="6270"/>
          <w:tab w:val="left" w:pos="7830"/>
          <w:tab w:val="left" w:pos="7965"/>
        </w:tabs>
        <w:jc w:val="right"/>
        <w:rPr>
          <w:rFonts w:ascii="Simplified Arabic" w:hAnsi="Simplified Arabic" w:cs="Simplified Arabic"/>
          <w:sz w:val="24"/>
          <w:szCs w:val="24"/>
          <w:rtl/>
          <w:lang w:bidi="ar-EG"/>
        </w:rPr>
      </w:pPr>
      <w:r w:rsidRPr="00A16EB3">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 xml:space="preserve"> </w:t>
      </w:r>
      <w:r w:rsidRPr="00A16EB3">
        <w:rPr>
          <w:rFonts w:ascii="Simplified Arabic" w:hAnsi="Simplified Arabic" w:cs="Simplified Arabic" w:hint="cs"/>
          <w:sz w:val="24"/>
          <w:szCs w:val="24"/>
          <w:rtl/>
          <w:lang w:bidi="ar-EG"/>
        </w:rPr>
        <w:t xml:space="preserve">  المنصب الذي شغله:</w:t>
      </w:r>
    </w:p>
    <w:p w14:paraId="709F655B" w14:textId="77777777" w:rsidR="007563E3" w:rsidRDefault="007563E3" w:rsidP="007563E3">
      <w:pPr>
        <w:tabs>
          <w:tab w:val="left" w:pos="6270"/>
          <w:tab w:val="left" w:pos="7830"/>
          <w:tab w:val="left" w:pos="7965"/>
        </w:tabs>
        <w:jc w:val="right"/>
        <w:rPr>
          <w:rtl/>
          <w:lang w:bidi="ar-EG"/>
        </w:rPr>
      </w:pPr>
      <w:r w:rsidRPr="00A16EB3">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 xml:space="preserve">  </w:t>
      </w:r>
      <w:r w:rsidRPr="00A16EB3">
        <w:rPr>
          <w:rFonts w:ascii="Simplified Arabic" w:hAnsi="Simplified Arabic" w:cs="Simplified Arabic" w:hint="cs"/>
          <w:sz w:val="24"/>
          <w:szCs w:val="24"/>
          <w:rtl/>
          <w:lang w:bidi="ar-EG"/>
        </w:rPr>
        <w:t xml:space="preserve">  الأنشطة المنفذة</w:t>
      </w:r>
      <w:r>
        <w:rPr>
          <w:rFonts w:hint="cs"/>
          <w:rtl/>
          <w:lang w:bidi="ar-EG"/>
        </w:rPr>
        <w:t>:</w:t>
      </w:r>
    </w:p>
    <w:p w14:paraId="2E003F5B" w14:textId="77777777" w:rsidR="007563E3" w:rsidRDefault="007563E3" w:rsidP="007563E3">
      <w:pPr>
        <w:tabs>
          <w:tab w:val="left" w:pos="6270"/>
          <w:tab w:val="left" w:pos="7830"/>
          <w:tab w:val="left" w:pos="7965"/>
        </w:tabs>
        <w:jc w:val="right"/>
        <w:rPr>
          <w:rtl/>
          <w:lang w:bidi="ar-EG"/>
        </w:rPr>
      </w:pPr>
    </w:p>
    <w:p w14:paraId="5A8B6418" w14:textId="77777777" w:rsidR="007563E3" w:rsidRDefault="007563E3" w:rsidP="007563E3">
      <w:pPr>
        <w:tabs>
          <w:tab w:val="left" w:pos="6270"/>
          <w:tab w:val="left" w:pos="7830"/>
          <w:tab w:val="left" w:pos="7965"/>
        </w:tabs>
        <w:jc w:val="right"/>
        <w:rPr>
          <w:rtl/>
          <w:lang w:bidi="ar-EG"/>
        </w:rPr>
      </w:pPr>
    </w:p>
    <w:p w14:paraId="308BC4FC" w14:textId="0B48BAFA" w:rsidR="007563E3" w:rsidRDefault="007563E3">
      <w:pPr>
        <w:pStyle w:val="ListParagraph"/>
        <w:numPr>
          <w:ilvl w:val="0"/>
          <w:numId w:val="26"/>
        </w:numPr>
        <w:tabs>
          <w:tab w:val="left" w:pos="6270"/>
          <w:tab w:val="left" w:pos="7830"/>
          <w:tab w:val="left" w:pos="7965"/>
        </w:tabs>
        <w:bidi/>
        <w:jc w:val="both"/>
        <w:rPr>
          <w:rFonts w:ascii="Simplified Arabic" w:hAnsi="Simplified Arabic" w:cs="Simplified Arabic"/>
          <w:color w:val="FF0000"/>
          <w:sz w:val="24"/>
          <w:szCs w:val="24"/>
          <w:lang w:bidi="ar-EG"/>
        </w:rPr>
      </w:pPr>
      <w:r w:rsidRPr="00A16EB3">
        <w:rPr>
          <w:rFonts w:ascii="Simplified Arabic" w:hAnsi="Simplified Arabic" w:cs="Simplified Arabic"/>
          <w:sz w:val="24"/>
          <w:szCs w:val="24"/>
          <w:rtl/>
          <w:lang w:bidi="ar-EG"/>
        </w:rPr>
        <w:lastRenderedPageBreak/>
        <w:t>المراجع</w:t>
      </w:r>
      <w:r>
        <w:rPr>
          <w:rFonts w:ascii="Simplified Arabic" w:hAnsi="Simplified Arabic" w:cs="Simplified Arabic" w:hint="cs"/>
          <w:sz w:val="24"/>
          <w:szCs w:val="24"/>
          <w:rtl/>
          <w:lang w:bidi="ar-EG"/>
        </w:rPr>
        <w:t xml:space="preserve">        </w:t>
      </w:r>
      <w:r w:rsidRPr="00A16EB3">
        <w:rPr>
          <w:rFonts w:ascii="Simplified Arabic" w:hAnsi="Simplified Arabic" w:cs="Simplified Arabic"/>
          <w:color w:val="FF0000"/>
          <w:sz w:val="24"/>
          <w:szCs w:val="24"/>
          <w:rtl/>
          <w:lang w:bidi="ar-EG"/>
        </w:rPr>
        <w:t xml:space="preserve">[سرد ما لا يقل عن ثلاث مراجع فردية ذات معرفة كبيرة بعمل الشخص. إدراج اسم كل مرجع وعنوانه وهاتفه ومعلومات الاتصال بالبريد الإلكتروني.] [يحتفظ </w:t>
      </w:r>
      <w:r w:rsidR="007736C1">
        <w:rPr>
          <w:rFonts w:ascii="Simplified Arabic" w:hAnsi="Simplified Arabic" w:cs="Simplified Arabic" w:hint="cs"/>
          <w:color w:val="FF0000"/>
          <w:sz w:val="24"/>
          <w:szCs w:val="24"/>
          <w:rtl/>
          <w:lang w:bidi="ar-EG"/>
        </w:rPr>
        <w:t xml:space="preserve">الجهة المنفذة </w:t>
      </w:r>
      <w:r w:rsidRPr="00A16EB3">
        <w:rPr>
          <w:rFonts w:ascii="Simplified Arabic" w:hAnsi="Simplified Arabic" w:cs="Simplified Arabic"/>
          <w:color w:val="FF0000"/>
          <w:sz w:val="24"/>
          <w:szCs w:val="24"/>
          <w:rtl/>
          <w:lang w:bidi="ar-EG"/>
        </w:rPr>
        <w:t xml:space="preserve"> بالحق في الاتصال بالمصادر الأخرى وكذلك التحقق من المراجع]</w:t>
      </w:r>
    </w:p>
    <w:p w14:paraId="7D10D055" w14:textId="0039CE48" w:rsidR="007563E3" w:rsidRDefault="007563E3">
      <w:pPr>
        <w:pStyle w:val="ListParagraph"/>
        <w:numPr>
          <w:ilvl w:val="0"/>
          <w:numId w:val="26"/>
        </w:numPr>
        <w:tabs>
          <w:tab w:val="left" w:pos="6270"/>
          <w:tab w:val="left" w:pos="7830"/>
          <w:tab w:val="left" w:pos="7965"/>
        </w:tabs>
        <w:bidi/>
        <w:jc w:val="both"/>
        <w:rPr>
          <w:rFonts w:ascii="Simplified Arabic" w:hAnsi="Simplified Arabic" w:cs="Simplified Arabic"/>
          <w:color w:val="000000" w:themeColor="text1"/>
          <w:sz w:val="24"/>
          <w:szCs w:val="24"/>
          <w:lang w:bidi="ar-EG"/>
        </w:rPr>
      </w:pPr>
      <w:r w:rsidRPr="00A16EB3">
        <w:rPr>
          <w:rFonts w:ascii="Simplified Arabic" w:hAnsi="Simplified Arabic" w:cs="Simplified Arabic"/>
          <w:color w:val="000000" w:themeColor="text1"/>
          <w:sz w:val="24"/>
          <w:szCs w:val="24"/>
          <w:rtl/>
          <w:lang w:bidi="ar-EG"/>
        </w:rPr>
        <w:t>الشهادات</w:t>
      </w:r>
      <w:r w:rsidRPr="00A16EB3">
        <w:rPr>
          <w:rFonts w:ascii="Simplified Arabic" w:hAnsi="Simplified Arabic" w:cs="Simplified Arabic" w:hint="cs"/>
          <w:color w:val="000000" w:themeColor="text1"/>
          <w:sz w:val="24"/>
          <w:szCs w:val="24"/>
          <w:rtl/>
          <w:lang w:bidi="ar-EG"/>
        </w:rPr>
        <w:t xml:space="preserve">      </w:t>
      </w:r>
      <w:r w:rsidRPr="00A16EB3">
        <w:rPr>
          <w:rFonts w:ascii="Simplified Arabic" w:hAnsi="Simplified Arabic" w:cs="Simplified Arabic"/>
          <w:color w:val="000000" w:themeColor="text1"/>
          <w:sz w:val="24"/>
          <w:szCs w:val="24"/>
          <w:rtl/>
          <w:lang w:bidi="ar-EG"/>
        </w:rPr>
        <w:t>أنا، الموقع أدناه، أشهد أنه على حد علمي وإيماني، فإن هذه السيرة الذاتية تصفني بشكل صحيح ومؤهلاتي وخبرتي</w:t>
      </w:r>
      <w:r>
        <w:rPr>
          <w:rFonts w:ascii="Simplified Arabic" w:hAnsi="Simplified Arabic" w:cs="Simplified Arabic" w:hint="cs"/>
          <w:color w:val="000000" w:themeColor="text1"/>
          <w:sz w:val="24"/>
          <w:szCs w:val="24"/>
          <w:rtl/>
          <w:lang w:bidi="ar-EG"/>
        </w:rPr>
        <w:t>، وأت</w:t>
      </w:r>
      <w:r w:rsidRPr="00A16EB3">
        <w:rPr>
          <w:rFonts w:ascii="Simplified Arabic" w:hAnsi="Simplified Arabic" w:cs="Simplified Arabic"/>
          <w:color w:val="000000" w:themeColor="text1"/>
          <w:sz w:val="24"/>
          <w:szCs w:val="24"/>
          <w:rtl/>
          <w:lang w:bidi="ar-EG"/>
        </w:rPr>
        <w:t>فهم أن أي خطأ متعمد موصوف هنا قد يؤدي إلى استبعادي أو فصلي، إذا تمت مشاركتي.</w:t>
      </w:r>
      <w:r>
        <w:rPr>
          <w:rFonts w:ascii="Simplified Arabic" w:hAnsi="Simplified Arabic" w:cs="Simplified Arabic" w:hint="cs"/>
          <w:color w:val="000000" w:themeColor="text1"/>
          <w:sz w:val="24"/>
          <w:szCs w:val="24"/>
          <w:rtl/>
          <w:lang w:bidi="ar-EG"/>
        </w:rPr>
        <w:t xml:space="preserve"> </w:t>
      </w:r>
      <w:r w:rsidRPr="00C143C6">
        <w:rPr>
          <w:rFonts w:ascii="Simplified Arabic" w:hAnsi="Simplified Arabic" w:cs="Simplified Arabic"/>
          <w:color w:val="000000" w:themeColor="text1"/>
          <w:sz w:val="24"/>
          <w:szCs w:val="24"/>
          <w:rtl/>
          <w:lang w:bidi="ar-EG"/>
        </w:rPr>
        <w:t xml:space="preserve">وأعلن، الموقّع أدناه، أنني أوافق على المشاركة مع </w:t>
      </w:r>
      <w:r w:rsidRPr="00C143C6">
        <w:rPr>
          <w:rFonts w:ascii="Simplified Arabic" w:hAnsi="Simplified Arabic" w:cs="Simplified Arabic"/>
          <w:color w:val="FF0000"/>
          <w:sz w:val="24"/>
          <w:szCs w:val="24"/>
          <w:rtl/>
          <w:lang w:bidi="ar-EG"/>
        </w:rPr>
        <w:t xml:space="preserve">[الخبير الاستشاري] </w:t>
      </w:r>
      <w:r w:rsidRPr="00C143C6">
        <w:rPr>
          <w:rFonts w:ascii="Simplified Arabic" w:hAnsi="Simplified Arabic" w:cs="Simplified Arabic"/>
          <w:color w:val="000000" w:themeColor="text1"/>
          <w:sz w:val="24"/>
          <w:szCs w:val="24"/>
          <w:rtl/>
          <w:lang w:bidi="ar-EG"/>
        </w:rPr>
        <w:t xml:space="preserve">في طلب </w:t>
      </w:r>
      <w:r w:rsidR="00C53FCC">
        <w:rPr>
          <w:rFonts w:ascii="Simplified Arabic" w:hAnsi="Simplified Arabic" w:cs="Simplified Arabic"/>
          <w:color w:val="000000" w:themeColor="text1"/>
          <w:sz w:val="24"/>
          <w:szCs w:val="24"/>
          <w:rtl/>
          <w:lang w:bidi="ar-EG"/>
        </w:rPr>
        <w:t xml:space="preserve">العطاء </w:t>
      </w:r>
      <w:r w:rsidRPr="00C143C6">
        <w:rPr>
          <w:rFonts w:ascii="Simplified Arabic" w:hAnsi="Simplified Arabic" w:cs="Simplified Arabic"/>
          <w:color w:val="000000" w:themeColor="text1"/>
          <w:sz w:val="24"/>
          <w:szCs w:val="24"/>
          <w:rtl/>
          <w:lang w:bidi="ar-EG"/>
        </w:rPr>
        <w:t xml:space="preserve"> المذكور أعلاه. وأعلن كذلك أنني قادر ومستعد للعمل:</w:t>
      </w:r>
    </w:p>
    <w:p w14:paraId="09155673" w14:textId="7DE4C64E" w:rsidR="007563E3" w:rsidRDefault="007563E3">
      <w:pPr>
        <w:pStyle w:val="ListParagraph"/>
        <w:numPr>
          <w:ilvl w:val="0"/>
          <w:numId w:val="27"/>
        </w:numPr>
        <w:tabs>
          <w:tab w:val="left" w:pos="6270"/>
          <w:tab w:val="left" w:pos="7830"/>
          <w:tab w:val="left" w:pos="7965"/>
        </w:tabs>
        <w:bidi/>
        <w:rPr>
          <w:rFonts w:ascii="Simplified Arabic" w:hAnsi="Simplified Arabic" w:cs="Simplified Arabic"/>
          <w:color w:val="000000" w:themeColor="text1"/>
          <w:sz w:val="24"/>
          <w:szCs w:val="24"/>
          <w:lang w:bidi="ar-EG"/>
        </w:rPr>
      </w:pPr>
      <w:r w:rsidRPr="00C143C6">
        <w:rPr>
          <w:rFonts w:ascii="Simplified Arabic" w:hAnsi="Simplified Arabic" w:cs="Simplified Arabic"/>
          <w:color w:val="000000" w:themeColor="text1"/>
          <w:sz w:val="24"/>
          <w:szCs w:val="24"/>
          <w:rtl/>
          <w:lang w:bidi="ar-EG"/>
        </w:rPr>
        <w:t xml:space="preserve">للفترة (الفترات) المتوخاة في </w:t>
      </w:r>
      <w:r w:rsidR="00CA1723">
        <w:rPr>
          <w:rFonts w:ascii="Simplified Arabic" w:hAnsi="Simplified Arabic" w:cs="Simplified Arabic"/>
          <w:color w:val="000000" w:themeColor="text1"/>
          <w:sz w:val="24"/>
          <w:szCs w:val="24"/>
          <w:rtl/>
          <w:lang w:bidi="ar-EG"/>
        </w:rPr>
        <w:t>الشروط المرجعية</w:t>
      </w:r>
      <w:r w:rsidRPr="00C143C6">
        <w:rPr>
          <w:rFonts w:ascii="Simplified Arabic" w:hAnsi="Simplified Arabic" w:cs="Simplified Arabic"/>
          <w:color w:val="000000" w:themeColor="text1"/>
          <w:sz w:val="24"/>
          <w:szCs w:val="24"/>
          <w:rtl/>
          <w:lang w:bidi="ar-EG"/>
        </w:rPr>
        <w:t xml:space="preserve"> المحددة المرفقة بطلب </w:t>
      </w:r>
      <w:r w:rsidR="00C53FCC">
        <w:rPr>
          <w:rFonts w:ascii="Simplified Arabic" w:hAnsi="Simplified Arabic" w:cs="Simplified Arabic"/>
          <w:color w:val="000000" w:themeColor="text1"/>
          <w:sz w:val="24"/>
          <w:szCs w:val="24"/>
          <w:rtl/>
          <w:lang w:bidi="ar-EG"/>
        </w:rPr>
        <w:t xml:space="preserve">العطاء </w:t>
      </w:r>
      <w:r w:rsidRPr="00C143C6">
        <w:rPr>
          <w:rFonts w:ascii="Simplified Arabic" w:hAnsi="Simplified Arabic" w:cs="Simplified Arabic"/>
          <w:color w:val="000000" w:themeColor="text1"/>
          <w:sz w:val="24"/>
          <w:szCs w:val="24"/>
          <w:rtl/>
          <w:lang w:bidi="ar-EG"/>
        </w:rPr>
        <w:t xml:space="preserve"> المشار إليه أعلاه بشأن الوظيفة التي أدرجت سيرتي الذاتية فيها في عرض الخبير الاستشاري</w:t>
      </w:r>
      <w:r>
        <w:rPr>
          <w:rFonts w:ascii="Simplified Arabic" w:hAnsi="Simplified Arabic" w:cs="Simplified Arabic" w:hint="cs"/>
          <w:color w:val="000000" w:themeColor="text1"/>
          <w:sz w:val="24"/>
          <w:szCs w:val="24"/>
          <w:rtl/>
          <w:lang w:bidi="ar-EG"/>
        </w:rPr>
        <w:t>.</w:t>
      </w:r>
    </w:p>
    <w:p w14:paraId="12A24023" w14:textId="77777777" w:rsidR="007563E3" w:rsidRDefault="007563E3">
      <w:pPr>
        <w:pStyle w:val="ListParagraph"/>
        <w:numPr>
          <w:ilvl w:val="0"/>
          <w:numId w:val="27"/>
        </w:numPr>
        <w:tabs>
          <w:tab w:val="left" w:pos="6270"/>
          <w:tab w:val="left" w:pos="7830"/>
          <w:tab w:val="left" w:pos="7965"/>
        </w:tabs>
        <w:bidi/>
        <w:rPr>
          <w:rFonts w:ascii="Simplified Arabic" w:hAnsi="Simplified Arabic" w:cs="Simplified Arabic"/>
          <w:color w:val="000000" w:themeColor="text1"/>
          <w:sz w:val="24"/>
          <w:szCs w:val="24"/>
          <w:lang w:bidi="ar-EG"/>
        </w:rPr>
      </w:pPr>
      <w:r w:rsidRPr="00C143C6">
        <w:rPr>
          <w:rFonts w:ascii="Simplified Arabic" w:hAnsi="Simplified Arabic" w:cs="Simplified Arabic"/>
          <w:color w:val="000000" w:themeColor="text1"/>
          <w:sz w:val="24"/>
          <w:szCs w:val="24"/>
          <w:rtl/>
          <w:lang w:bidi="ar-EG"/>
        </w:rPr>
        <w:t>خلال فترة تنفيذ العقد المحدد.</w:t>
      </w:r>
    </w:p>
    <w:p w14:paraId="758347B1" w14:textId="77777777"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r w:rsidRPr="004A53D5">
        <w:rPr>
          <w:rFonts w:ascii="Simplified Arabic" w:hAnsi="Simplified Arabic" w:cs="Simplified Arabic"/>
          <w:color w:val="000000" w:themeColor="text1"/>
          <w:sz w:val="24"/>
          <w:szCs w:val="24"/>
          <w:rtl/>
          <w:lang w:bidi="ar-EG"/>
        </w:rPr>
        <w:t>توقيع الموظفين الفنيين الرئيسيين</w:t>
      </w:r>
    </w:p>
    <w:p w14:paraId="48624E5B" w14:textId="77777777"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p>
    <w:p w14:paraId="7E64D90A" w14:textId="77777777" w:rsidR="007563E3" w:rsidRDefault="007563E3" w:rsidP="007563E3">
      <w:pPr>
        <w:tabs>
          <w:tab w:val="left" w:pos="6270"/>
          <w:tab w:val="left" w:pos="7830"/>
          <w:tab w:val="left" w:pos="7965"/>
        </w:tabs>
        <w:bidi/>
        <w:jc w:val="both"/>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وفي حالة</w:t>
      </w:r>
      <w:r w:rsidRPr="004A53D5">
        <w:rPr>
          <w:rFonts w:ascii="Simplified Arabic" w:hAnsi="Simplified Arabic" w:cs="Simplified Arabic"/>
          <w:color w:val="000000" w:themeColor="text1"/>
          <w:sz w:val="24"/>
          <w:szCs w:val="24"/>
          <w:rtl/>
          <w:lang w:bidi="ar-EG"/>
        </w:rPr>
        <w:t xml:space="preserve"> لم يوقع الموظفون المهنيون الرئيسيون على هذا الاستمارة، فإن ممثل الخبير الاستشاري المأذون له، عند التوقيع أدناه، يصدر الإعلان التالي:</w:t>
      </w:r>
    </w:p>
    <w:p w14:paraId="7DE7489E" w14:textId="77777777" w:rsidR="007563E3" w:rsidRDefault="007563E3" w:rsidP="007563E3">
      <w:pPr>
        <w:tabs>
          <w:tab w:val="left" w:pos="6270"/>
          <w:tab w:val="left" w:pos="7830"/>
          <w:tab w:val="left" w:pos="7965"/>
        </w:tabs>
        <w:bidi/>
        <w:jc w:val="both"/>
        <w:rPr>
          <w:rFonts w:ascii="Simplified Arabic" w:hAnsi="Simplified Arabic" w:cs="Simplified Arabic"/>
          <w:color w:val="000000" w:themeColor="text1"/>
          <w:sz w:val="24"/>
          <w:szCs w:val="24"/>
          <w:rtl/>
          <w:lang w:bidi="ar-EG"/>
        </w:rPr>
      </w:pPr>
      <w:r w:rsidRPr="004A53D5">
        <w:rPr>
          <w:rFonts w:ascii="Simplified Arabic" w:hAnsi="Simplified Arabic" w:cs="Simplified Arabic"/>
          <w:color w:val="000000" w:themeColor="text1"/>
          <w:sz w:val="24"/>
          <w:szCs w:val="24"/>
          <w:rtl/>
          <w:lang w:bidi="ar-EG"/>
        </w:rPr>
        <w:t xml:space="preserve">"مع المراعاة الواجبة لتوقيعي أدناه، إذا لم يوقع الموظفون المحترفون الرئيسيون على هذه السيرة الذاتية، فأعلن أن الحقائق الواردة فيها هي، على حد علمي وإيماني، بيان حقيقي وعادل وأنني أؤكد أنني اتصلت بالموظفين المهنيين الرئيسيين المذكورين وحصلت على تأكيداته بأنه سيحافظ على استعداده لهذه المهمة إذا تم الاتفاق على العقد في غضون فترة صلاحية </w:t>
      </w:r>
      <w:r>
        <w:rPr>
          <w:rFonts w:ascii="Simplified Arabic" w:hAnsi="Simplified Arabic" w:cs="Simplified Arabic" w:hint="cs"/>
          <w:color w:val="000000" w:themeColor="text1"/>
          <w:sz w:val="24"/>
          <w:szCs w:val="24"/>
          <w:rtl/>
          <w:lang w:bidi="ar-EG"/>
        </w:rPr>
        <w:t>المقترح</w:t>
      </w:r>
      <w:r w:rsidRPr="004A53D5">
        <w:rPr>
          <w:rFonts w:ascii="Simplified Arabic" w:hAnsi="Simplified Arabic" w:cs="Simplified Arabic"/>
          <w:color w:val="000000" w:themeColor="text1"/>
          <w:sz w:val="24"/>
          <w:szCs w:val="24"/>
          <w:rtl/>
          <w:lang w:bidi="ar-EG"/>
        </w:rPr>
        <w:t xml:space="preserve"> المنصوص عليها في طلب تقديم العروض".</w:t>
      </w:r>
    </w:p>
    <w:p w14:paraId="2CD9DC7F" w14:textId="0A92EC13"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r w:rsidRPr="004A53D5">
        <w:rPr>
          <w:rFonts w:ascii="Simplified Arabic" w:hAnsi="Simplified Arabic" w:cs="Simplified Arabic"/>
          <w:color w:val="000000" w:themeColor="text1"/>
          <w:sz w:val="24"/>
          <w:szCs w:val="24"/>
          <w:rtl/>
          <w:lang w:bidi="ar-EG"/>
        </w:rPr>
        <w:t xml:space="preserve">توقيع الممثل </w:t>
      </w:r>
      <w:r w:rsidR="0066705D">
        <w:rPr>
          <w:rFonts w:ascii="Simplified Arabic" w:hAnsi="Simplified Arabic" w:cs="Simplified Arabic" w:hint="cs"/>
          <w:color w:val="000000" w:themeColor="text1"/>
          <w:sz w:val="24"/>
          <w:szCs w:val="24"/>
          <w:rtl/>
          <w:lang w:bidi="ar-EG"/>
        </w:rPr>
        <w:t>المفوض</w:t>
      </w:r>
      <w:r w:rsidRPr="004A53D5">
        <w:rPr>
          <w:rFonts w:ascii="Simplified Arabic" w:hAnsi="Simplified Arabic" w:cs="Simplified Arabic"/>
          <w:color w:val="000000" w:themeColor="text1"/>
          <w:sz w:val="24"/>
          <w:szCs w:val="24"/>
          <w:rtl/>
          <w:lang w:bidi="ar-EG"/>
        </w:rPr>
        <w:t xml:space="preserve"> للخبير الاستشاري</w:t>
      </w:r>
    </w:p>
    <w:p w14:paraId="3CECBACB" w14:textId="77777777"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p>
    <w:p w14:paraId="60C6E299" w14:textId="77777777"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p>
    <w:p w14:paraId="48EFF427" w14:textId="77777777"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p>
    <w:p w14:paraId="38765D93" w14:textId="77777777"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p>
    <w:p w14:paraId="2FF0AF56" w14:textId="77777777"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p>
    <w:p w14:paraId="3F835567" w14:textId="77777777"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p>
    <w:p w14:paraId="2C701E1F" w14:textId="77777777"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p>
    <w:p w14:paraId="64404C99" w14:textId="77777777"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p>
    <w:p w14:paraId="11C77269" w14:textId="77777777"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p>
    <w:p w14:paraId="2B7CDE0B" w14:textId="77777777"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p>
    <w:p w14:paraId="705F12CD" w14:textId="77777777" w:rsidR="007563E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p>
    <w:p w14:paraId="0A613544" w14:textId="4C988822" w:rsidR="007563E3" w:rsidRDefault="007563E3" w:rsidP="007563E3">
      <w:pPr>
        <w:tabs>
          <w:tab w:val="left" w:pos="6270"/>
          <w:tab w:val="left" w:pos="7830"/>
          <w:tab w:val="left" w:pos="7965"/>
        </w:tabs>
        <w:bidi/>
        <w:jc w:val="center"/>
        <w:rPr>
          <w:rFonts w:ascii="Simplified Arabic" w:hAnsi="Simplified Arabic" w:cs="Simplified Arabic"/>
          <w:b/>
          <w:bCs/>
          <w:color w:val="000000" w:themeColor="text1"/>
          <w:sz w:val="28"/>
          <w:szCs w:val="28"/>
          <w:rtl/>
          <w:lang w:bidi="ar-EG"/>
        </w:rPr>
      </w:pPr>
      <w:r w:rsidRPr="0089412D">
        <w:rPr>
          <w:rFonts w:ascii="Simplified Arabic" w:hAnsi="Simplified Arabic" w:cs="Simplified Arabic" w:hint="cs"/>
          <w:b/>
          <w:bCs/>
          <w:color w:val="000000" w:themeColor="text1"/>
          <w:sz w:val="28"/>
          <w:szCs w:val="28"/>
          <w:rtl/>
          <w:lang w:bidi="ar-EG"/>
        </w:rPr>
        <w:t>القسم</w:t>
      </w:r>
      <w:r w:rsidRPr="0089412D">
        <w:rPr>
          <w:rFonts w:ascii="Simplified Arabic" w:hAnsi="Simplified Arabic" w:cs="Simplified Arabic"/>
          <w:b/>
          <w:bCs/>
          <w:color w:val="000000" w:themeColor="text1"/>
          <w:sz w:val="28"/>
          <w:szCs w:val="28"/>
          <w:rtl/>
          <w:lang w:bidi="ar-EG"/>
        </w:rPr>
        <w:t xml:space="preserve"> الخامس - </w:t>
      </w:r>
      <w:r w:rsidRPr="0089412D">
        <w:rPr>
          <w:rFonts w:ascii="Simplified Arabic" w:hAnsi="Simplified Arabic" w:cs="Simplified Arabic" w:hint="cs"/>
          <w:b/>
          <w:bCs/>
          <w:color w:val="000000" w:themeColor="text1"/>
          <w:sz w:val="28"/>
          <w:szCs w:val="28"/>
          <w:rtl/>
          <w:lang w:bidi="ar-EG"/>
        </w:rPr>
        <w:t>ب</w:t>
      </w:r>
      <w:r w:rsidRPr="0089412D">
        <w:rPr>
          <w:rFonts w:ascii="Simplified Arabic" w:hAnsi="Simplified Arabic" w:cs="Simplified Arabic"/>
          <w:b/>
          <w:bCs/>
          <w:color w:val="000000" w:themeColor="text1"/>
          <w:sz w:val="28"/>
          <w:szCs w:val="28"/>
          <w:rtl/>
          <w:lang w:bidi="ar-EG"/>
        </w:rPr>
        <w:t xml:space="preserve"> - استمارات </w:t>
      </w:r>
      <w:r w:rsidR="00C53FCC">
        <w:rPr>
          <w:rFonts w:ascii="Simplified Arabic" w:hAnsi="Simplified Arabic" w:cs="Simplified Arabic"/>
          <w:b/>
          <w:bCs/>
          <w:color w:val="000000" w:themeColor="text1"/>
          <w:sz w:val="28"/>
          <w:szCs w:val="28"/>
          <w:rtl/>
          <w:lang w:bidi="ar-EG"/>
        </w:rPr>
        <w:t>العطاء</w:t>
      </w:r>
      <w:r w:rsidRPr="0089412D">
        <w:rPr>
          <w:rFonts w:ascii="Simplified Arabic" w:hAnsi="Simplified Arabic" w:cs="Simplified Arabic"/>
          <w:b/>
          <w:bCs/>
          <w:color w:val="000000" w:themeColor="text1"/>
          <w:sz w:val="28"/>
          <w:szCs w:val="28"/>
          <w:rtl/>
          <w:lang w:bidi="ar-EG"/>
        </w:rPr>
        <w:t>ات المالية</w:t>
      </w:r>
    </w:p>
    <w:p w14:paraId="4E452FAB" w14:textId="77777777" w:rsidR="007563E3" w:rsidRDefault="007563E3" w:rsidP="007563E3">
      <w:pPr>
        <w:tabs>
          <w:tab w:val="left" w:pos="6270"/>
          <w:tab w:val="left" w:pos="7830"/>
          <w:tab w:val="left" w:pos="7965"/>
        </w:tabs>
        <w:bidi/>
        <w:jc w:val="both"/>
        <w:rPr>
          <w:rFonts w:ascii="Simplified Arabic" w:hAnsi="Simplified Arabic" w:cs="Simplified Arabic"/>
          <w:color w:val="000000" w:themeColor="text1"/>
          <w:sz w:val="24"/>
          <w:szCs w:val="24"/>
          <w:rtl/>
          <w:lang w:bidi="ar-EG"/>
        </w:rPr>
      </w:pPr>
      <w:r w:rsidRPr="0089412D">
        <w:rPr>
          <w:rFonts w:ascii="Simplified Arabic" w:hAnsi="Simplified Arabic" w:cs="Simplified Arabic"/>
          <w:color w:val="000000" w:themeColor="text1"/>
          <w:sz w:val="24"/>
          <w:szCs w:val="24"/>
          <w:rtl/>
          <w:lang w:bidi="ar-EG"/>
        </w:rPr>
        <w:t xml:space="preserve">تستخدم </w:t>
      </w:r>
      <w:r>
        <w:rPr>
          <w:rFonts w:ascii="Simplified Arabic" w:hAnsi="Simplified Arabic" w:cs="Simplified Arabic" w:hint="cs"/>
          <w:color w:val="000000" w:themeColor="text1"/>
          <w:sz w:val="24"/>
          <w:szCs w:val="24"/>
          <w:rtl/>
          <w:lang w:bidi="ar-EG"/>
        </w:rPr>
        <w:t>النماذج</w:t>
      </w:r>
      <w:r w:rsidRPr="0089412D">
        <w:rPr>
          <w:rFonts w:ascii="Simplified Arabic" w:hAnsi="Simplified Arabic" w:cs="Simplified Arabic"/>
          <w:color w:val="000000" w:themeColor="text1"/>
          <w:sz w:val="24"/>
          <w:szCs w:val="24"/>
          <w:rtl/>
          <w:lang w:bidi="ar-EG"/>
        </w:rPr>
        <w:t xml:space="preserve"> الموحدة </w:t>
      </w:r>
      <w:r>
        <w:rPr>
          <w:rFonts w:ascii="Simplified Arabic" w:hAnsi="Simplified Arabic" w:cs="Simplified Arabic" w:hint="cs"/>
          <w:color w:val="000000" w:themeColor="text1"/>
          <w:sz w:val="24"/>
          <w:szCs w:val="24"/>
          <w:rtl/>
          <w:lang w:bidi="ar-EG"/>
        </w:rPr>
        <w:t>للمقترحات</w:t>
      </w:r>
      <w:r w:rsidRPr="0089412D">
        <w:rPr>
          <w:rFonts w:ascii="Simplified Arabic" w:hAnsi="Simplified Arabic" w:cs="Simplified Arabic"/>
          <w:color w:val="000000" w:themeColor="text1"/>
          <w:sz w:val="24"/>
          <w:szCs w:val="24"/>
          <w:rtl/>
          <w:lang w:bidi="ar-EG"/>
        </w:rPr>
        <w:t xml:space="preserve"> المالية لإعداد </w:t>
      </w:r>
      <w:r>
        <w:rPr>
          <w:rFonts w:ascii="Simplified Arabic" w:hAnsi="Simplified Arabic" w:cs="Simplified Arabic" w:hint="cs"/>
          <w:color w:val="000000" w:themeColor="text1"/>
          <w:sz w:val="24"/>
          <w:szCs w:val="24"/>
          <w:rtl/>
          <w:lang w:bidi="ar-EG"/>
        </w:rPr>
        <w:t>المقترح</w:t>
      </w:r>
      <w:r w:rsidRPr="0089412D">
        <w:rPr>
          <w:rFonts w:ascii="Simplified Arabic" w:hAnsi="Simplified Arabic" w:cs="Simplified Arabic"/>
          <w:color w:val="000000" w:themeColor="text1"/>
          <w:sz w:val="24"/>
          <w:szCs w:val="24"/>
          <w:rtl/>
          <w:lang w:bidi="ar-EG"/>
        </w:rPr>
        <w:t xml:space="preserve"> المالي وفقا</w:t>
      </w:r>
      <w:r>
        <w:rPr>
          <w:rFonts w:ascii="Simplified Arabic" w:hAnsi="Simplified Arabic" w:cs="Simplified Arabic" w:hint="cs"/>
          <w:color w:val="000000" w:themeColor="text1"/>
          <w:sz w:val="24"/>
          <w:szCs w:val="24"/>
          <w:rtl/>
          <w:lang w:bidi="ar-EG"/>
        </w:rPr>
        <w:t>ً</w:t>
      </w:r>
      <w:r w:rsidRPr="0089412D">
        <w:rPr>
          <w:rFonts w:ascii="Simplified Arabic" w:hAnsi="Simplified Arabic" w:cs="Simplified Arabic"/>
          <w:color w:val="000000" w:themeColor="text1"/>
          <w:sz w:val="24"/>
          <w:szCs w:val="24"/>
          <w:rtl/>
          <w:lang w:bidi="ar-EG"/>
        </w:rPr>
        <w:t xml:space="preserve"> للتعليمات الواردة في البند الفرعي </w:t>
      </w:r>
      <w:r>
        <w:rPr>
          <w:rFonts w:ascii="Simplified Arabic" w:hAnsi="Simplified Arabic" w:cs="Simplified Arabic" w:hint="cs"/>
          <w:color w:val="000000" w:themeColor="text1"/>
          <w:sz w:val="24"/>
          <w:szCs w:val="24"/>
          <w:rtl/>
          <w:lang w:bidi="ar-EG"/>
        </w:rPr>
        <w:t xml:space="preserve">15.5 </w:t>
      </w:r>
      <w:r w:rsidRPr="0089412D">
        <w:rPr>
          <w:rFonts w:ascii="Simplified Arabic" w:hAnsi="Simplified Arabic" w:cs="Simplified Arabic"/>
          <w:color w:val="000000" w:themeColor="text1"/>
          <w:sz w:val="24"/>
          <w:szCs w:val="24"/>
          <w:rtl/>
          <w:lang w:bidi="ar-EG"/>
        </w:rPr>
        <w:t>من الفرع الثاني من التعليمات الموجهة إلى الخبراء الاستشاريين.</w:t>
      </w:r>
    </w:p>
    <w:p w14:paraId="4F429547" w14:textId="556D3BEB" w:rsidR="007563E3" w:rsidRDefault="007563E3" w:rsidP="007563E3">
      <w:pPr>
        <w:tabs>
          <w:tab w:val="left" w:pos="6270"/>
          <w:tab w:val="left" w:pos="7830"/>
          <w:tab w:val="left" w:pos="7965"/>
        </w:tabs>
        <w:bidi/>
        <w:jc w:val="both"/>
        <w:rPr>
          <w:rFonts w:ascii="Simplified Arabic" w:hAnsi="Simplified Arabic" w:cs="Simplified Arabic"/>
          <w:color w:val="FF0000"/>
          <w:sz w:val="24"/>
          <w:szCs w:val="24"/>
          <w:rtl/>
          <w:lang w:bidi="ar-EG"/>
        </w:rPr>
      </w:pPr>
      <w:r w:rsidRPr="006222D3">
        <w:rPr>
          <w:rFonts w:ascii="Simplified Arabic" w:hAnsi="Simplified Arabic" w:cs="Simplified Arabic"/>
          <w:color w:val="FF0000"/>
          <w:sz w:val="24"/>
          <w:szCs w:val="24"/>
          <w:rtl/>
          <w:lang w:bidi="ar-EG"/>
        </w:rPr>
        <w:t xml:space="preserve">[ملاحظة إلى </w:t>
      </w:r>
      <w:r w:rsidR="007736C1">
        <w:rPr>
          <w:rFonts w:ascii="Simplified Arabic" w:hAnsi="Simplified Arabic" w:cs="Simplified Arabic" w:hint="cs"/>
          <w:color w:val="FF0000"/>
          <w:sz w:val="24"/>
          <w:szCs w:val="24"/>
          <w:rtl/>
          <w:lang w:bidi="ar-EG"/>
        </w:rPr>
        <w:t xml:space="preserve">الجهة المنفذة </w:t>
      </w:r>
      <w:r w:rsidRPr="006222D3">
        <w:rPr>
          <w:rFonts w:ascii="Simplified Arabic" w:hAnsi="Simplified Arabic" w:cs="Simplified Arabic"/>
          <w:color w:val="FF0000"/>
          <w:sz w:val="24"/>
          <w:szCs w:val="24"/>
          <w:rtl/>
          <w:lang w:bidi="ar-EG"/>
        </w:rPr>
        <w:t>: إضافة استمارات إضافية حسب الاقتضاء واستخدامات</w:t>
      </w:r>
      <w:r>
        <w:rPr>
          <w:rFonts w:ascii="Simplified Arabic" w:hAnsi="Simplified Arabic" w:cs="Simplified Arabic" w:hint="cs"/>
          <w:color w:val="FF0000"/>
          <w:sz w:val="24"/>
          <w:szCs w:val="24"/>
          <w:rtl/>
          <w:lang w:bidi="ar-EG"/>
        </w:rPr>
        <w:t xml:space="preserve"> نماذج</w:t>
      </w:r>
      <w:r w:rsidRPr="006222D3">
        <w:rPr>
          <w:rFonts w:ascii="Simplified Arabic" w:hAnsi="Simplified Arabic" w:cs="Simplified Arabic"/>
          <w:color w:val="FF0000"/>
          <w:sz w:val="24"/>
          <w:szCs w:val="24"/>
          <w:rtl/>
          <w:lang w:bidi="ar-EG"/>
        </w:rPr>
        <w:t xml:space="preserve"> </w:t>
      </w:r>
      <w:r w:rsidRPr="006222D3">
        <w:rPr>
          <w:rFonts w:ascii="Simplified Arabic" w:hAnsi="Simplified Arabic" w:cs="Simplified Arabic"/>
          <w:color w:val="FF0000"/>
          <w:sz w:val="24"/>
          <w:szCs w:val="24"/>
          <w:lang w:bidi="ar-EG"/>
        </w:rPr>
        <w:t>FIN-3</w:t>
      </w:r>
      <w:r w:rsidRPr="006222D3">
        <w:rPr>
          <w:rFonts w:ascii="Simplified Arabic" w:hAnsi="Simplified Arabic" w:cs="Simplified Arabic"/>
          <w:color w:val="FF0000"/>
          <w:sz w:val="24"/>
          <w:szCs w:val="24"/>
          <w:rtl/>
          <w:lang w:bidi="ar-EG"/>
        </w:rPr>
        <w:t xml:space="preserve"> </w:t>
      </w:r>
      <w:r>
        <w:rPr>
          <w:rFonts w:ascii="Simplified Arabic" w:hAnsi="Simplified Arabic" w:cs="Simplified Arabic" w:hint="cs"/>
          <w:color w:val="FF0000"/>
          <w:sz w:val="24"/>
          <w:szCs w:val="24"/>
          <w:rtl/>
          <w:lang w:bidi="ar-EG"/>
        </w:rPr>
        <w:t>و</w:t>
      </w:r>
      <w:r w:rsidRPr="006222D3">
        <w:rPr>
          <w:rFonts w:ascii="Simplified Arabic" w:hAnsi="Simplified Arabic" w:cs="Simplified Arabic"/>
          <w:color w:val="FF0000"/>
          <w:sz w:val="24"/>
          <w:szCs w:val="24"/>
          <w:lang w:bidi="ar-EG"/>
        </w:rPr>
        <w:t>FIN-4</w:t>
      </w:r>
      <w:r w:rsidRPr="006222D3">
        <w:rPr>
          <w:rFonts w:ascii="Simplified Arabic" w:hAnsi="Simplified Arabic" w:cs="Simplified Arabic"/>
          <w:color w:val="FF0000"/>
          <w:sz w:val="24"/>
          <w:szCs w:val="24"/>
          <w:rtl/>
          <w:lang w:bidi="ar-EG"/>
        </w:rPr>
        <w:t xml:space="preserve"> حسب الاقتضاء. وتوفر التعليقات الواردة بين قوسين على الصفحات التالية إرشادات لإعداد </w:t>
      </w:r>
      <w:r w:rsidR="00C53FCC">
        <w:rPr>
          <w:rFonts w:ascii="Simplified Arabic" w:hAnsi="Simplified Arabic" w:cs="Simplified Arabic"/>
          <w:color w:val="FF0000"/>
          <w:sz w:val="24"/>
          <w:szCs w:val="24"/>
          <w:rtl/>
          <w:lang w:bidi="ar-EG"/>
        </w:rPr>
        <w:t xml:space="preserve">العطاء </w:t>
      </w:r>
      <w:r w:rsidRPr="006222D3">
        <w:rPr>
          <w:rFonts w:ascii="Simplified Arabic" w:hAnsi="Simplified Arabic" w:cs="Simplified Arabic"/>
          <w:color w:val="FF0000"/>
          <w:sz w:val="24"/>
          <w:szCs w:val="24"/>
          <w:rtl/>
          <w:lang w:bidi="ar-EG"/>
        </w:rPr>
        <w:t xml:space="preserve"> المالي، ولذلك ينبغي ألا تظهر ع</w:t>
      </w:r>
      <w:r>
        <w:rPr>
          <w:rFonts w:ascii="Simplified Arabic" w:hAnsi="Simplified Arabic" w:cs="Simplified Arabic"/>
          <w:color w:val="FF0000"/>
          <w:sz w:val="24"/>
          <w:szCs w:val="24"/>
          <w:rtl/>
          <w:lang w:bidi="ar-EG"/>
        </w:rPr>
        <w:t>لى المقترحات المالية التي ستقدم</w:t>
      </w:r>
      <w:r w:rsidRPr="006222D3">
        <w:rPr>
          <w:rFonts w:ascii="Simplified Arabic" w:hAnsi="Simplified Arabic" w:cs="Simplified Arabic"/>
          <w:color w:val="FF0000"/>
          <w:sz w:val="24"/>
          <w:szCs w:val="24"/>
          <w:rtl/>
          <w:lang w:bidi="ar-EG"/>
        </w:rPr>
        <w:t>]</w:t>
      </w:r>
      <w:r>
        <w:rPr>
          <w:rFonts w:ascii="Simplified Arabic" w:hAnsi="Simplified Arabic" w:cs="Simplified Arabic" w:hint="cs"/>
          <w:color w:val="FF0000"/>
          <w:sz w:val="24"/>
          <w:szCs w:val="24"/>
          <w:rtl/>
          <w:lang w:bidi="ar-EG"/>
        </w:rPr>
        <w:t>.</w:t>
      </w:r>
    </w:p>
    <w:p w14:paraId="48659CAF" w14:textId="77777777" w:rsidR="007563E3" w:rsidRPr="00EB1D6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r w:rsidRPr="00EB1D63">
        <w:rPr>
          <w:rFonts w:ascii="Simplified Arabic" w:hAnsi="Simplified Arabic" w:cs="Simplified Arabic" w:hint="cs"/>
          <w:color w:val="000000" w:themeColor="text1"/>
          <w:sz w:val="24"/>
          <w:szCs w:val="24"/>
          <w:rtl/>
          <w:lang w:bidi="ar-EG"/>
        </w:rPr>
        <w:t xml:space="preserve">نموذج إف آي إن-1. </w:t>
      </w:r>
      <w:r w:rsidRPr="00EB1D63">
        <w:rPr>
          <w:rFonts w:ascii="Simplified Arabic" w:hAnsi="Simplified Arabic" w:cs="Simplified Arabic"/>
          <w:color w:val="000000" w:themeColor="text1"/>
          <w:sz w:val="24"/>
          <w:szCs w:val="24"/>
          <w:rtl/>
          <w:lang w:bidi="ar-EG"/>
        </w:rPr>
        <w:t>نموذج تقديم العروض المالية</w:t>
      </w:r>
      <w:r w:rsidRPr="00EB1D63">
        <w:rPr>
          <w:rFonts w:ascii="Simplified Arabic" w:hAnsi="Simplified Arabic" w:cs="Simplified Arabic" w:hint="cs"/>
          <w:color w:val="000000" w:themeColor="text1"/>
          <w:sz w:val="24"/>
          <w:szCs w:val="24"/>
          <w:rtl/>
          <w:lang w:bidi="ar-EG"/>
        </w:rPr>
        <w:t>...........................................................................................69</w:t>
      </w:r>
    </w:p>
    <w:p w14:paraId="7D38C1E2" w14:textId="77777777" w:rsidR="007563E3" w:rsidRPr="00EB1D6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r w:rsidRPr="00EB1D63">
        <w:rPr>
          <w:rFonts w:ascii="Simplified Arabic" w:hAnsi="Simplified Arabic" w:cs="Simplified Arabic" w:hint="cs"/>
          <w:color w:val="000000" w:themeColor="text1"/>
          <w:sz w:val="24"/>
          <w:szCs w:val="24"/>
          <w:rtl/>
          <w:lang w:bidi="ar-EG"/>
        </w:rPr>
        <w:t xml:space="preserve">نموذج إف آي إن-2. </w:t>
      </w:r>
      <w:r w:rsidRPr="00EB1D63">
        <w:rPr>
          <w:rFonts w:ascii="Simplified Arabic" w:hAnsi="Simplified Arabic" w:cs="Simplified Arabic"/>
          <w:color w:val="000000" w:themeColor="text1"/>
          <w:sz w:val="24"/>
          <w:szCs w:val="24"/>
          <w:rtl/>
          <w:lang w:bidi="ar-EG"/>
        </w:rPr>
        <w:t>ملخص السعر</w:t>
      </w:r>
      <w:r w:rsidRPr="00EB1D63">
        <w:rPr>
          <w:rFonts w:ascii="Simplified Arabic" w:hAnsi="Simplified Arabic" w:cs="Simplified Arabic" w:hint="cs"/>
          <w:color w:val="000000" w:themeColor="text1"/>
          <w:sz w:val="24"/>
          <w:szCs w:val="24"/>
          <w:rtl/>
          <w:lang w:bidi="ar-EG"/>
        </w:rPr>
        <w:t>.........................................................................................................70</w:t>
      </w:r>
    </w:p>
    <w:p w14:paraId="0572F2EA" w14:textId="77777777" w:rsidR="007563E3" w:rsidRPr="00EB1D6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r w:rsidRPr="00EB1D63">
        <w:rPr>
          <w:rFonts w:ascii="Simplified Arabic" w:hAnsi="Simplified Arabic" w:cs="Simplified Arabic" w:hint="cs"/>
          <w:color w:val="000000" w:themeColor="text1"/>
          <w:sz w:val="24"/>
          <w:szCs w:val="24"/>
          <w:rtl/>
          <w:lang w:bidi="ar-EG"/>
        </w:rPr>
        <w:t xml:space="preserve">نموذج إف آي إن-3. </w:t>
      </w:r>
      <w:r w:rsidRPr="00EB1D63">
        <w:rPr>
          <w:rFonts w:ascii="Simplified Arabic" w:hAnsi="Simplified Arabic" w:cs="Simplified Arabic"/>
          <w:color w:val="000000" w:themeColor="text1"/>
          <w:sz w:val="24"/>
          <w:szCs w:val="24"/>
          <w:rtl/>
          <w:lang w:bidi="ar-EG"/>
        </w:rPr>
        <w:t>توزيع السعر حسب النشاط</w:t>
      </w:r>
      <w:r w:rsidRPr="00EB1D63">
        <w:rPr>
          <w:rFonts w:ascii="Simplified Arabic" w:hAnsi="Simplified Arabic" w:cs="Simplified Arabic" w:hint="cs"/>
          <w:color w:val="000000" w:themeColor="text1"/>
          <w:sz w:val="24"/>
          <w:szCs w:val="24"/>
          <w:rtl/>
          <w:lang w:bidi="ar-EG"/>
        </w:rPr>
        <w:t>.............................................................................................72</w:t>
      </w:r>
    </w:p>
    <w:p w14:paraId="25DDBF92" w14:textId="77777777" w:rsidR="007563E3" w:rsidRPr="00EB1D6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r w:rsidRPr="00EB1D63">
        <w:rPr>
          <w:rFonts w:ascii="Simplified Arabic" w:hAnsi="Simplified Arabic" w:cs="Simplified Arabic" w:hint="cs"/>
          <w:color w:val="000000" w:themeColor="text1"/>
          <w:sz w:val="24"/>
          <w:szCs w:val="24"/>
          <w:rtl/>
          <w:lang w:bidi="ar-EG"/>
        </w:rPr>
        <w:t xml:space="preserve">نموذج إف آي إن-4. </w:t>
      </w:r>
      <w:r w:rsidRPr="00EB1D63">
        <w:rPr>
          <w:rFonts w:ascii="Simplified Arabic" w:hAnsi="Simplified Arabic" w:cs="Simplified Arabic"/>
          <w:color w:val="000000" w:themeColor="text1"/>
          <w:sz w:val="24"/>
          <w:szCs w:val="24"/>
          <w:rtl/>
          <w:lang w:bidi="ar-EG"/>
        </w:rPr>
        <w:t>توزيع الأجور</w:t>
      </w:r>
      <w:r w:rsidRPr="00EB1D63">
        <w:rPr>
          <w:rFonts w:ascii="Simplified Arabic" w:hAnsi="Simplified Arabic" w:cs="Simplified Arabic" w:hint="cs"/>
          <w:color w:val="000000" w:themeColor="text1"/>
          <w:sz w:val="24"/>
          <w:szCs w:val="24"/>
          <w:rtl/>
          <w:lang w:bidi="ar-EG"/>
        </w:rPr>
        <w:t>..........................................................................................................74</w:t>
      </w:r>
    </w:p>
    <w:p w14:paraId="470AFF3B" w14:textId="591BB808" w:rsidR="007563E3" w:rsidRPr="00EB1D63" w:rsidRDefault="007563E3" w:rsidP="007563E3">
      <w:pPr>
        <w:tabs>
          <w:tab w:val="left" w:pos="6270"/>
          <w:tab w:val="left" w:pos="7830"/>
          <w:tab w:val="left" w:pos="7965"/>
        </w:tabs>
        <w:bidi/>
        <w:rPr>
          <w:rFonts w:ascii="Simplified Arabic" w:hAnsi="Simplified Arabic" w:cs="Simplified Arabic"/>
          <w:color w:val="000000" w:themeColor="text1"/>
          <w:sz w:val="24"/>
          <w:szCs w:val="24"/>
          <w:rtl/>
          <w:lang w:bidi="ar-EG"/>
        </w:rPr>
      </w:pPr>
      <w:r w:rsidRPr="00EB1D63">
        <w:rPr>
          <w:rFonts w:ascii="Simplified Arabic" w:hAnsi="Simplified Arabic" w:cs="Simplified Arabic" w:hint="cs"/>
          <w:color w:val="000000" w:themeColor="text1"/>
          <w:sz w:val="24"/>
          <w:szCs w:val="24"/>
          <w:rtl/>
          <w:lang w:bidi="ar-EG"/>
        </w:rPr>
        <w:t xml:space="preserve">نموذج إف آي إن-5. </w:t>
      </w:r>
      <w:r w:rsidRPr="00EB1D63">
        <w:rPr>
          <w:rFonts w:ascii="Simplified Arabic" w:hAnsi="Simplified Arabic" w:cs="Simplified Arabic"/>
          <w:color w:val="000000" w:themeColor="text1"/>
          <w:sz w:val="24"/>
          <w:szCs w:val="24"/>
          <w:rtl/>
          <w:lang w:bidi="ar-EG"/>
        </w:rPr>
        <w:t xml:space="preserve">توزيع </w:t>
      </w:r>
      <w:r w:rsidR="00DF177C">
        <w:rPr>
          <w:rFonts w:ascii="Simplified Arabic" w:hAnsi="Simplified Arabic" w:cs="Simplified Arabic" w:hint="cs"/>
          <w:color w:val="000000" w:themeColor="text1"/>
          <w:sz w:val="24"/>
          <w:szCs w:val="24"/>
          <w:rtl/>
          <w:lang w:bidi="ar-EG"/>
        </w:rPr>
        <w:t>النفقات</w:t>
      </w:r>
      <w:r w:rsidR="00DF177C" w:rsidRPr="00EB1D63">
        <w:rPr>
          <w:rFonts w:ascii="Simplified Arabic" w:hAnsi="Simplified Arabic" w:cs="Simplified Arabic"/>
          <w:color w:val="000000" w:themeColor="text1"/>
          <w:sz w:val="24"/>
          <w:szCs w:val="24"/>
          <w:rtl/>
          <w:lang w:bidi="ar-EG"/>
        </w:rPr>
        <w:t xml:space="preserve"> </w:t>
      </w:r>
      <w:r w:rsidR="00DF177C">
        <w:rPr>
          <w:rFonts w:ascii="Simplified Arabic" w:hAnsi="Simplified Arabic" w:cs="Simplified Arabic" w:hint="cs"/>
          <w:color w:val="000000" w:themeColor="text1"/>
          <w:sz w:val="24"/>
          <w:szCs w:val="24"/>
          <w:rtl/>
          <w:lang w:bidi="ar-EG"/>
        </w:rPr>
        <w:t>المستردة</w:t>
      </w:r>
      <w:r w:rsidRPr="00EB1D63">
        <w:rPr>
          <w:rFonts w:ascii="Simplified Arabic" w:hAnsi="Simplified Arabic" w:cs="Simplified Arabic" w:hint="cs"/>
          <w:color w:val="000000" w:themeColor="text1"/>
          <w:sz w:val="24"/>
          <w:szCs w:val="24"/>
          <w:rtl/>
          <w:lang w:bidi="ar-EG"/>
        </w:rPr>
        <w:t>...............................................................................................75</w:t>
      </w:r>
    </w:p>
    <w:p w14:paraId="0BEE674F"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53FDF240"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50437610"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47152478"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1124F593"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51EDC40B"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2986CA51"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330C439E"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788AD518"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011DEB9D"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73E49D1B"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246C020F"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5E97B205"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7C9548F9"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061D6C86" w14:textId="176FEDBD" w:rsidR="007563E3" w:rsidRDefault="007563E3" w:rsidP="007563E3">
      <w:pPr>
        <w:tabs>
          <w:tab w:val="left" w:pos="6270"/>
          <w:tab w:val="left" w:pos="7830"/>
          <w:tab w:val="left" w:pos="7965"/>
        </w:tabs>
        <w:bidi/>
        <w:jc w:val="center"/>
        <w:rPr>
          <w:rFonts w:ascii="Simplified Arabic" w:hAnsi="Simplified Arabic" w:cs="Simplified Arabic"/>
          <w:b/>
          <w:bCs/>
          <w:color w:val="000000" w:themeColor="text1"/>
          <w:sz w:val="28"/>
          <w:szCs w:val="28"/>
          <w:rtl/>
          <w:lang w:bidi="ar-EG"/>
        </w:rPr>
      </w:pPr>
      <w:r w:rsidRPr="00EB1D63">
        <w:rPr>
          <w:rFonts w:ascii="Simplified Arabic" w:hAnsi="Simplified Arabic" w:cs="Simplified Arabic" w:hint="cs"/>
          <w:b/>
          <w:bCs/>
          <w:color w:val="000000" w:themeColor="text1"/>
          <w:sz w:val="28"/>
          <w:szCs w:val="28"/>
          <w:rtl/>
          <w:lang w:bidi="ar-EG"/>
        </w:rPr>
        <w:t xml:space="preserve">نموذج </w:t>
      </w:r>
      <w:r w:rsidR="0089246C">
        <w:rPr>
          <w:rFonts w:ascii="Simplified Arabic" w:hAnsi="Simplified Arabic" w:cs="Simplified Arabic" w:hint="cs"/>
          <w:b/>
          <w:bCs/>
          <w:color w:val="000000" w:themeColor="text1"/>
          <w:sz w:val="28"/>
          <w:szCs w:val="28"/>
          <w:rtl/>
          <w:lang w:bidi="ar-EG"/>
        </w:rPr>
        <w:t>مالى</w:t>
      </w:r>
      <w:r w:rsidRPr="00EB1D63">
        <w:rPr>
          <w:rFonts w:ascii="Simplified Arabic" w:hAnsi="Simplified Arabic" w:cs="Simplified Arabic" w:hint="cs"/>
          <w:b/>
          <w:bCs/>
          <w:color w:val="000000" w:themeColor="text1"/>
          <w:sz w:val="28"/>
          <w:szCs w:val="28"/>
          <w:rtl/>
          <w:lang w:bidi="ar-EG"/>
        </w:rPr>
        <w:t xml:space="preserve">-1. </w:t>
      </w:r>
      <w:r w:rsidRPr="00EB1D63">
        <w:rPr>
          <w:rFonts w:ascii="Simplified Arabic" w:hAnsi="Simplified Arabic" w:cs="Simplified Arabic"/>
          <w:b/>
          <w:bCs/>
          <w:color w:val="000000" w:themeColor="text1"/>
          <w:sz w:val="28"/>
          <w:szCs w:val="28"/>
          <w:rtl/>
          <w:lang w:bidi="ar-EG"/>
        </w:rPr>
        <w:t>نموذج تقديم العروض المالية</w:t>
      </w:r>
    </w:p>
    <w:p w14:paraId="31D91218" w14:textId="3C00358A" w:rsidR="007563E3" w:rsidRDefault="007563E3" w:rsidP="007563E3">
      <w:pPr>
        <w:tabs>
          <w:tab w:val="left" w:pos="7413"/>
        </w:tabs>
        <w:bidi/>
        <w:rPr>
          <w:rFonts w:ascii="Simplified Arabic" w:hAnsi="Simplified Arabic" w:cs="Simplified Arabic"/>
          <w:color w:val="FF0000"/>
          <w:sz w:val="24"/>
          <w:szCs w:val="24"/>
          <w:rtl/>
          <w:lang w:bidi="ar-EG"/>
        </w:rPr>
      </w:pPr>
      <w:r w:rsidRPr="00F11BC6">
        <w:rPr>
          <w:rFonts w:ascii="Simplified Arabic" w:hAnsi="Simplified Arabic" w:cs="Simplified Arabic"/>
          <w:color w:val="000000" w:themeColor="text1"/>
          <w:sz w:val="24"/>
          <w:szCs w:val="24"/>
          <w:rtl/>
          <w:lang w:bidi="ar-EG"/>
        </w:rPr>
        <w:t>إلى:</w:t>
      </w:r>
      <w:r>
        <w:rPr>
          <w:rFonts w:ascii="Simplified Arabic" w:hAnsi="Simplified Arabic" w:cs="Simplified Arabic" w:hint="cs"/>
          <w:color w:val="FF0000"/>
          <w:sz w:val="24"/>
          <w:szCs w:val="24"/>
          <w:rtl/>
          <w:lang w:bidi="ar-EG"/>
        </w:rPr>
        <w:t xml:space="preserve">                         </w:t>
      </w:r>
      <w:r w:rsidRPr="00F11BC6">
        <w:rPr>
          <w:rFonts w:ascii="Simplified Arabic" w:hAnsi="Simplified Arabic" w:cs="Simplified Arabic"/>
          <w:color w:val="FF0000"/>
          <w:sz w:val="24"/>
          <w:szCs w:val="24"/>
          <w:rtl/>
          <w:lang w:bidi="ar-EG"/>
        </w:rPr>
        <w:t>[</w:t>
      </w:r>
      <w:r w:rsidR="007736C1">
        <w:rPr>
          <w:rFonts w:ascii="Simplified Arabic" w:hAnsi="Simplified Arabic" w:cs="Simplified Arabic" w:hint="cs"/>
          <w:color w:val="FF0000"/>
          <w:sz w:val="24"/>
          <w:szCs w:val="24"/>
          <w:rtl/>
          <w:lang w:bidi="ar-EG"/>
        </w:rPr>
        <w:t xml:space="preserve">الجهة المنفذة </w:t>
      </w:r>
      <w:r w:rsidRPr="00F11BC6">
        <w:rPr>
          <w:rFonts w:ascii="Simplified Arabic" w:hAnsi="Simplified Arabic" w:cs="Simplified Arabic"/>
          <w:color w:val="FF0000"/>
          <w:sz w:val="24"/>
          <w:szCs w:val="24"/>
          <w:rtl/>
          <w:lang w:bidi="ar-EG"/>
        </w:rPr>
        <w:t>]</w:t>
      </w:r>
      <w:r>
        <w:rPr>
          <w:rFonts w:ascii="Simplified Arabic" w:hAnsi="Simplified Arabic" w:cs="Simplified Arabic"/>
          <w:color w:val="FF0000"/>
          <w:sz w:val="24"/>
          <w:szCs w:val="24"/>
          <w:rtl/>
          <w:lang w:bidi="ar-EG"/>
        </w:rPr>
        <w:tab/>
      </w:r>
      <w:r w:rsidRPr="00F11BC6">
        <w:rPr>
          <w:rFonts w:ascii="Simplified Arabic" w:hAnsi="Simplified Arabic" w:cs="Simplified Arabic"/>
          <w:color w:val="FF0000"/>
          <w:sz w:val="24"/>
          <w:szCs w:val="24"/>
          <w:rtl/>
          <w:lang w:bidi="ar-EG"/>
        </w:rPr>
        <w:t>[</w:t>
      </w:r>
      <w:r>
        <w:rPr>
          <w:rFonts w:ascii="Simplified Arabic" w:hAnsi="Simplified Arabic" w:cs="Simplified Arabic" w:hint="cs"/>
          <w:color w:val="FF0000"/>
          <w:sz w:val="24"/>
          <w:szCs w:val="24"/>
          <w:rtl/>
          <w:lang w:bidi="ar-EG"/>
        </w:rPr>
        <w:t>الموقع، التاريخ</w:t>
      </w:r>
      <w:r w:rsidRPr="00F11BC6">
        <w:rPr>
          <w:rFonts w:ascii="Simplified Arabic" w:hAnsi="Simplified Arabic" w:cs="Simplified Arabic"/>
          <w:color w:val="FF0000"/>
          <w:sz w:val="24"/>
          <w:szCs w:val="24"/>
          <w:rtl/>
          <w:lang w:bidi="ar-EG"/>
        </w:rPr>
        <w:t>]</w:t>
      </w:r>
    </w:p>
    <w:p w14:paraId="6F97EC25" w14:textId="77777777" w:rsidR="007563E3" w:rsidRPr="00F11BC6" w:rsidRDefault="007563E3" w:rsidP="007563E3">
      <w:pPr>
        <w:tabs>
          <w:tab w:val="left" w:pos="7413"/>
        </w:tabs>
        <w:bidi/>
        <w:rPr>
          <w:rFonts w:ascii="Simplified Arabic" w:hAnsi="Simplified Arabic" w:cs="Simplified Arabic"/>
          <w:color w:val="000000" w:themeColor="text1"/>
          <w:sz w:val="24"/>
          <w:szCs w:val="24"/>
          <w:rtl/>
          <w:lang w:bidi="ar-EG"/>
        </w:rPr>
      </w:pPr>
      <w:r w:rsidRPr="00F11BC6">
        <w:rPr>
          <w:rFonts w:ascii="Simplified Arabic" w:hAnsi="Simplified Arabic" w:cs="Simplified Arabic" w:hint="cs"/>
          <w:color w:val="000000" w:themeColor="text1"/>
          <w:sz w:val="24"/>
          <w:szCs w:val="24"/>
          <w:rtl/>
          <w:lang w:bidi="ar-EG"/>
        </w:rPr>
        <w:t>العنوان:</w:t>
      </w:r>
    </w:p>
    <w:p w14:paraId="324B47F2" w14:textId="77777777" w:rsidR="007563E3" w:rsidRDefault="007563E3" w:rsidP="007563E3">
      <w:pPr>
        <w:tabs>
          <w:tab w:val="left" w:pos="1455"/>
        </w:tabs>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سيداتي وساداتي:</w:t>
      </w:r>
    </w:p>
    <w:p w14:paraId="0D13D62D" w14:textId="77777777" w:rsidR="007563E3" w:rsidRDefault="007563E3" w:rsidP="007563E3">
      <w:pPr>
        <w:tabs>
          <w:tab w:val="left" w:pos="1455"/>
        </w:tabs>
        <w:bidi/>
        <w:rPr>
          <w:rFonts w:ascii="Simplified Arabic" w:hAnsi="Simplified Arabic" w:cs="Simplified Arabic"/>
          <w:sz w:val="24"/>
          <w:szCs w:val="24"/>
          <w:rtl/>
          <w:lang w:bidi="ar-EG"/>
        </w:rPr>
      </w:pPr>
      <w:r w:rsidRPr="00F11BC6">
        <w:rPr>
          <w:rFonts w:ascii="Simplified Arabic" w:hAnsi="Simplified Arabic" w:cs="Simplified Arabic"/>
          <w:sz w:val="24"/>
          <w:szCs w:val="24"/>
          <w:rtl/>
          <w:lang w:bidi="ar-EG"/>
        </w:rPr>
        <w:t xml:space="preserve">يعاد: </w:t>
      </w:r>
      <w:r w:rsidRPr="00E77A86">
        <w:rPr>
          <w:rFonts w:ascii="Simplified Arabic" w:hAnsi="Simplified Arabic" w:cs="Simplified Arabic"/>
          <w:color w:val="FF0000"/>
          <w:sz w:val="24"/>
          <w:szCs w:val="24"/>
          <w:rtl/>
          <w:lang w:bidi="ar-EG"/>
        </w:rPr>
        <w:t xml:space="preserve">[يدرج عنوان </w:t>
      </w:r>
      <w:r w:rsidRPr="00E77A86">
        <w:rPr>
          <w:rFonts w:ascii="Simplified Arabic" w:hAnsi="Simplified Arabic" w:cs="Simplified Arabic" w:hint="cs"/>
          <w:color w:val="FF0000"/>
          <w:sz w:val="24"/>
          <w:szCs w:val="24"/>
          <w:rtl/>
          <w:lang w:bidi="ar-EG"/>
        </w:rPr>
        <w:t>المهمة</w:t>
      </w:r>
      <w:r w:rsidRPr="00E77A86">
        <w:rPr>
          <w:rFonts w:ascii="Simplified Arabic" w:hAnsi="Simplified Arabic" w:cs="Simplified Arabic"/>
          <w:color w:val="FF0000"/>
          <w:sz w:val="24"/>
          <w:szCs w:val="24"/>
          <w:rtl/>
          <w:lang w:bidi="ar-EG"/>
        </w:rPr>
        <w:t>]</w:t>
      </w:r>
    </w:p>
    <w:p w14:paraId="4D0C25DC" w14:textId="77777777" w:rsidR="007563E3" w:rsidRDefault="007563E3" w:rsidP="007563E3">
      <w:pPr>
        <w:tabs>
          <w:tab w:val="left" w:pos="1455"/>
        </w:tabs>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طلب تقديم عرض، المرجع: </w:t>
      </w:r>
      <w:r w:rsidRPr="00E77A86">
        <w:rPr>
          <w:rFonts w:ascii="Simplified Arabic" w:hAnsi="Simplified Arabic" w:cs="Simplified Arabic"/>
          <w:color w:val="FF0000"/>
          <w:sz w:val="24"/>
          <w:szCs w:val="24"/>
          <w:rtl/>
          <w:lang w:bidi="ar-EG"/>
        </w:rPr>
        <w:t>[يدرج المرجع كما هو مبين في صفحة الغلاف]</w:t>
      </w:r>
    </w:p>
    <w:p w14:paraId="66153486" w14:textId="761FC30C" w:rsidR="007563E3" w:rsidRDefault="007563E3" w:rsidP="007563E3">
      <w:pPr>
        <w:tabs>
          <w:tab w:val="left" w:pos="1455"/>
        </w:tabs>
        <w:bidi/>
        <w:rPr>
          <w:rFonts w:ascii="Simplified Arabic" w:hAnsi="Simplified Arabic" w:cs="Simplified Arabic"/>
          <w:sz w:val="24"/>
          <w:szCs w:val="24"/>
          <w:rtl/>
          <w:lang w:bidi="ar-EG"/>
        </w:rPr>
      </w:pPr>
      <w:r w:rsidRPr="00C567D8">
        <w:rPr>
          <w:rFonts w:ascii="Simplified Arabic" w:hAnsi="Simplified Arabic" w:cs="Simplified Arabic"/>
          <w:sz w:val="24"/>
          <w:szCs w:val="24"/>
          <w:rtl/>
          <w:lang w:bidi="ar-EG"/>
        </w:rPr>
        <w:t>نحن الموقعين أدناه، نعرض تقديم الخدمات للمهمة ال</w:t>
      </w:r>
      <w:r>
        <w:rPr>
          <w:rFonts w:ascii="Simplified Arabic" w:hAnsi="Simplified Arabic" w:cs="Simplified Arabic"/>
          <w:sz w:val="24"/>
          <w:szCs w:val="24"/>
          <w:rtl/>
          <w:lang w:bidi="ar-EG"/>
        </w:rPr>
        <w:t>مذكورة أعلاه وف</w:t>
      </w:r>
      <w:r>
        <w:rPr>
          <w:rFonts w:ascii="Simplified Arabic" w:hAnsi="Simplified Arabic" w:cs="Simplified Arabic" w:hint="cs"/>
          <w:sz w:val="24"/>
          <w:szCs w:val="24"/>
          <w:rtl/>
          <w:lang w:bidi="ar-EG"/>
        </w:rPr>
        <w:t>ق</w:t>
      </w:r>
      <w:r>
        <w:rPr>
          <w:rFonts w:ascii="Simplified Arabic" w:hAnsi="Simplified Arabic" w:cs="Simplified Arabic"/>
          <w:sz w:val="24"/>
          <w:szCs w:val="24"/>
          <w:rtl/>
          <w:lang w:bidi="ar-EG"/>
        </w:rPr>
        <w:t>ا</w:t>
      </w:r>
      <w:r>
        <w:rPr>
          <w:rFonts w:ascii="Simplified Arabic" w:hAnsi="Simplified Arabic" w:cs="Simplified Arabic" w:hint="cs"/>
          <w:sz w:val="24"/>
          <w:szCs w:val="24"/>
          <w:rtl/>
          <w:lang w:bidi="ar-EG"/>
        </w:rPr>
        <w:t>ً</w:t>
      </w:r>
      <w:r>
        <w:rPr>
          <w:rFonts w:ascii="Simplified Arabic" w:hAnsi="Simplified Arabic" w:cs="Simplified Arabic"/>
          <w:sz w:val="24"/>
          <w:szCs w:val="24"/>
          <w:rtl/>
          <w:lang w:bidi="ar-EG"/>
        </w:rPr>
        <w:t xml:space="preserve"> لطلب العرض</w:t>
      </w:r>
      <w:r>
        <w:rPr>
          <w:rFonts w:ascii="Simplified Arabic" w:hAnsi="Simplified Arabic" w:cs="Simplified Arabic" w:hint="cs"/>
          <w:sz w:val="24"/>
          <w:szCs w:val="24"/>
          <w:rtl/>
          <w:lang w:bidi="ar-EG"/>
        </w:rPr>
        <w:t xml:space="preserve"> </w:t>
      </w:r>
      <w:r w:rsidRPr="00C567D8">
        <w:rPr>
          <w:rFonts w:ascii="Simplified Arabic" w:hAnsi="Simplified Arabic" w:cs="Simplified Arabic"/>
          <w:sz w:val="24"/>
          <w:szCs w:val="24"/>
          <w:rtl/>
          <w:lang w:bidi="ar-EG"/>
        </w:rPr>
        <w:t xml:space="preserve">المؤرخ </w:t>
      </w:r>
      <w:r w:rsidRPr="00C567D8">
        <w:rPr>
          <w:rFonts w:ascii="Simplified Arabic" w:hAnsi="Simplified Arabic" w:cs="Simplified Arabic"/>
          <w:color w:val="FF0000"/>
          <w:sz w:val="24"/>
          <w:szCs w:val="24"/>
          <w:rtl/>
          <w:lang w:bidi="ar-EG"/>
        </w:rPr>
        <w:t>[يضاف التاريخ]</w:t>
      </w:r>
      <w:r w:rsidR="0066705D" w:rsidRPr="0066705D">
        <w:rPr>
          <w:i/>
          <w:iCs/>
          <w:color w:val="FF0000"/>
        </w:rPr>
        <w:t xml:space="preserve"> </w:t>
      </w:r>
      <w:r w:rsidR="0066705D">
        <w:rPr>
          <w:rStyle w:val="FootnoteReference"/>
          <w:i/>
          <w:iCs/>
          <w:color w:val="FF0000"/>
        </w:rPr>
        <w:footnoteReference w:id="4"/>
      </w:r>
      <w:r w:rsidRPr="00C567D8">
        <w:rPr>
          <w:rFonts w:ascii="Simplified Arabic" w:hAnsi="Simplified Arabic" w:cs="Simplified Arabic"/>
          <w:sz w:val="24"/>
          <w:szCs w:val="24"/>
          <w:rtl/>
          <w:lang w:bidi="ar-EG"/>
        </w:rPr>
        <w:t>ومقترحنا الفني.</w:t>
      </w:r>
    </w:p>
    <w:p w14:paraId="568CDD15" w14:textId="1848C11A" w:rsidR="007563E3" w:rsidRDefault="007563E3" w:rsidP="007563E3">
      <w:pPr>
        <w:tabs>
          <w:tab w:val="left" w:pos="1455"/>
        </w:tabs>
        <w:bidi/>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سعر</w:t>
      </w:r>
      <w:r w:rsidR="0066705D">
        <w:rPr>
          <w:rFonts w:ascii="Simplified Arabic" w:hAnsi="Simplified Arabic" w:cs="Simplified Arabic" w:hint="cs"/>
          <w:sz w:val="24"/>
          <w:szCs w:val="24"/>
          <w:rtl/>
          <w:lang w:bidi="ar-EG"/>
        </w:rPr>
        <w:t>ن</w:t>
      </w:r>
      <w:r>
        <w:rPr>
          <w:rFonts w:ascii="Simplified Arabic" w:hAnsi="Simplified Arabic" w:cs="Simplified Arabic"/>
          <w:sz w:val="24"/>
          <w:szCs w:val="24"/>
          <w:rtl/>
          <w:lang w:bidi="ar-EG"/>
        </w:rPr>
        <w:t>ا وفق</w:t>
      </w:r>
      <w:r w:rsidRPr="00C567D8">
        <w:rPr>
          <w:rFonts w:ascii="Simplified Arabic" w:hAnsi="Simplified Arabic" w:cs="Simplified Arabic"/>
          <w:sz w:val="24"/>
          <w:szCs w:val="24"/>
          <w:rtl/>
          <w:lang w:bidi="ar-EG"/>
        </w:rPr>
        <w:t>ا</w:t>
      </w:r>
      <w:r>
        <w:rPr>
          <w:rFonts w:ascii="Simplified Arabic" w:hAnsi="Simplified Arabic" w:cs="Simplified Arabic" w:hint="cs"/>
          <w:sz w:val="24"/>
          <w:szCs w:val="24"/>
          <w:rtl/>
          <w:lang w:bidi="ar-EG"/>
        </w:rPr>
        <w:t>ً</w:t>
      </w:r>
      <w:r w:rsidRPr="00C567D8">
        <w:rPr>
          <w:rFonts w:ascii="Simplified Arabic" w:hAnsi="Simplified Arabic" w:cs="Simplified Arabic"/>
          <w:sz w:val="24"/>
          <w:szCs w:val="24"/>
          <w:rtl/>
          <w:lang w:bidi="ar-EG"/>
        </w:rPr>
        <w:t xml:space="preserve"> لنماذج العروض المالية المرفقة هو </w:t>
      </w:r>
      <w:r w:rsidRPr="00C567D8">
        <w:rPr>
          <w:rFonts w:ascii="Simplified Arabic" w:hAnsi="Simplified Arabic" w:cs="Simplified Arabic"/>
          <w:color w:val="FF0000"/>
          <w:sz w:val="24"/>
          <w:szCs w:val="24"/>
          <w:rtl/>
          <w:lang w:bidi="ar-EG"/>
        </w:rPr>
        <w:t>[يدرج المبلغ (الكميات) بالكلمات والأرقام والعملة]</w:t>
      </w:r>
      <w:r>
        <w:rPr>
          <w:rFonts w:ascii="Simplified Arabic" w:hAnsi="Simplified Arabic" w:cs="Simplified Arabic" w:hint="cs"/>
          <w:color w:val="000000" w:themeColor="text1"/>
          <w:sz w:val="24"/>
          <w:szCs w:val="24"/>
          <w:rtl/>
          <w:lang w:bidi="ar-EG"/>
        </w:rPr>
        <w:t>، و</w:t>
      </w:r>
      <w:r>
        <w:rPr>
          <w:rFonts w:ascii="Simplified Arabic" w:hAnsi="Simplified Arabic" w:cs="Simplified Arabic"/>
          <w:sz w:val="24"/>
          <w:szCs w:val="24"/>
          <w:rtl/>
          <w:lang w:bidi="ar-EG"/>
        </w:rPr>
        <w:t>يجب أن يظل ثابت</w:t>
      </w:r>
      <w:r w:rsidRPr="00C567D8">
        <w:rPr>
          <w:rFonts w:ascii="Simplified Arabic" w:hAnsi="Simplified Arabic" w:cs="Simplified Arabic"/>
          <w:sz w:val="24"/>
          <w:szCs w:val="24"/>
          <w:rtl/>
          <w:lang w:bidi="ar-EG"/>
        </w:rPr>
        <w:t>ا</w:t>
      </w:r>
      <w:r>
        <w:rPr>
          <w:rFonts w:ascii="Simplified Arabic" w:hAnsi="Simplified Arabic" w:cs="Simplified Arabic" w:hint="cs"/>
          <w:sz w:val="24"/>
          <w:szCs w:val="24"/>
          <w:rtl/>
          <w:lang w:bidi="ar-EG"/>
        </w:rPr>
        <w:t>ً</w:t>
      </w:r>
      <w:r>
        <w:rPr>
          <w:rFonts w:ascii="Simplified Arabic" w:hAnsi="Simplified Arabic" w:cs="Simplified Arabic"/>
          <w:sz w:val="24"/>
          <w:szCs w:val="24"/>
          <w:rtl/>
          <w:lang w:bidi="ar-EG"/>
        </w:rPr>
        <w:t xml:space="preserve"> طوال تنفيذ المهمة</w:t>
      </w:r>
      <w:r>
        <w:rPr>
          <w:rFonts w:ascii="Simplified Arabic" w:hAnsi="Simplified Arabic" w:cs="Simplified Arabic" w:hint="cs"/>
          <w:sz w:val="24"/>
          <w:szCs w:val="24"/>
          <w:rtl/>
          <w:lang w:bidi="ar-EG"/>
        </w:rPr>
        <w:t xml:space="preserve">، كما </w:t>
      </w:r>
      <w:r w:rsidRPr="00C567D8">
        <w:rPr>
          <w:rFonts w:ascii="Simplified Arabic" w:hAnsi="Simplified Arabic" w:cs="Simplified Arabic"/>
          <w:sz w:val="24"/>
          <w:szCs w:val="24"/>
          <w:rtl/>
          <w:lang w:bidi="ar-EG"/>
        </w:rPr>
        <w:t xml:space="preserve">يشمل المبلغ المقدر للضرائب المحلية غير المباشرة </w:t>
      </w:r>
      <w:r w:rsidRPr="00C567D8">
        <w:rPr>
          <w:rFonts w:ascii="Simplified Arabic" w:hAnsi="Simplified Arabic" w:cs="Simplified Arabic"/>
          <w:color w:val="FF0000"/>
          <w:sz w:val="24"/>
          <w:szCs w:val="24"/>
          <w:rtl/>
          <w:lang w:bidi="ar-EG"/>
        </w:rPr>
        <w:t>[يُدرج المبلغ بالكلمات والأرقام باسم العملة]</w:t>
      </w:r>
      <w:r w:rsidRPr="00C567D8">
        <w:rPr>
          <w:rFonts w:ascii="Simplified Arabic" w:hAnsi="Simplified Arabic" w:cs="Simplified Arabic"/>
          <w:sz w:val="24"/>
          <w:szCs w:val="24"/>
          <w:rtl/>
          <w:lang w:bidi="ar-EG"/>
        </w:rPr>
        <w:t xml:space="preserve"> والتي يجب تأكيدها أو تعديلها، إذا لزم الأمر، أثناء المفاوضات.</w:t>
      </w:r>
    </w:p>
    <w:p w14:paraId="750A57C0" w14:textId="77777777" w:rsidR="007563E3" w:rsidRDefault="007563E3" w:rsidP="007563E3">
      <w:pPr>
        <w:tabs>
          <w:tab w:val="left" w:pos="1455"/>
        </w:tabs>
        <w:bidi/>
        <w:jc w:val="both"/>
        <w:rPr>
          <w:rFonts w:ascii="Simplified Arabic" w:hAnsi="Simplified Arabic" w:cs="Simplified Arabic"/>
          <w:sz w:val="24"/>
          <w:szCs w:val="24"/>
          <w:rtl/>
          <w:lang w:bidi="ar-EG"/>
        </w:rPr>
      </w:pPr>
      <w:r w:rsidRPr="00C567D8">
        <w:rPr>
          <w:rFonts w:ascii="Simplified Arabic" w:hAnsi="Simplified Arabic" w:cs="Simplified Arabic"/>
          <w:sz w:val="24"/>
          <w:szCs w:val="24"/>
          <w:rtl/>
          <w:lang w:bidi="ar-EG"/>
        </w:rPr>
        <w:t xml:space="preserve">سيكون </w:t>
      </w:r>
      <w:r>
        <w:rPr>
          <w:rFonts w:ascii="Simplified Arabic" w:hAnsi="Simplified Arabic" w:cs="Simplified Arabic" w:hint="cs"/>
          <w:sz w:val="24"/>
          <w:szCs w:val="24"/>
          <w:rtl/>
          <w:lang w:bidi="ar-EG"/>
        </w:rPr>
        <w:t>مقترحنا</w:t>
      </w:r>
      <w:r w:rsidRPr="00C567D8">
        <w:rPr>
          <w:rFonts w:ascii="Simplified Arabic" w:hAnsi="Simplified Arabic" w:cs="Simplified Arabic"/>
          <w:sz w:val="24"/>
          <w:szCs w:val="24"/>
          <w:rtl/>
          <w:lang w:bidi="ar-EG"/>
        </w:rPr>
        <w:t xml:space="preserve"> المالي ملزما</w:t>
      </w:r>
      <w:r>
        <w:rPr>
          <w:rFonts w:ascii="Simplified Arabic" w:hAnsi="Simplified Arabic" w:cs="Simplified Arabic" w:hint="cs"/>
          <w:sz w:val="24"/>
          <w:szCs w:val="24"/>
          <w:rtl/>
          <w:lang w:bidi="ar-EG"/>
        </w:rPr>
        <w:t>ً</w:t>
      </w:r>
      <w:r w:rsidRPr="00C567D8">
        <w:rPr>
          <w:rFonts w:ascii="Simplified Arabic" w:hAnsi="Simplified Arabic" w:cs="Simplified Arabic"/>
          <w:sz w:val="24"/>
          <w:szCs w:val="24"/>
          <w:rtl/>
          <w:lang w:bidi="ar-EG"/>
        </w:rPr>
        <w:t xml:space="preserve"> لنا رهنا</w:t>
      </w:r>
      <w:r>
        <w:rPr>
          <w:rFonts w:ascii="Simplified Arabic" w:hAnsi="Simplified Arabic" w:cs="Simplified Arabic" w:hint="cs"/>
          <w:sz w:val="24"/>
          <w:szCs w:val="24"/>
          <w:rtl/>
          <w:lang w:bidi="ar-EG"/>
        </w:rPr>
        <w:t>ً</w:t>
      </w:r>
      <w:r w:rsidRPr="00C567D8">
        <w:rPr>
          <w:rFonts w:ascii="Simplified Arabic" w:hAnsi="Simplified Arabic" w:cs="Simplified Arabic"/>
          <w:sz w:val="24"/>
          <w:szCs w:val="24"/>
          <w:rtl/>
          <w:lang w:bidi="ar-EG"/>
        </w:rPr>
        <w:t xml:space="preserve"> بالتعديلات الناتجة عن مفاوضات العقود، حتى انتهاء فترة صلاحية </w:t>
      </w:r>
      <w:r>
        <w:rPr>
          <w:rFonts w:ascii="Simplified Arabic" w:hAnsi="Simplified Arabic" w:cs="Simplified Arabic" w:hint="cs"/>
          <w:sz w:val="24"/>
          <w:szCs w:val="24"/>
          <w:rtl/>
          <w:lang w:bidi="ar-EG"/>
        </w:rPr>
        <w:t>المقترح</w:t>
      </w:r>
      <w:r w:rsidRPr="00C567D8">
        <w:rPr>
          <w:rFonts w:ascii="Simplified Arabic" w:hAnsi="Simplified Arabic" w:cs="Simplified Arabic"/>
          <w:sz w:val="24"/>
          <w:szCs w:val="24"/>
          <w:rtl/>
          <w:lang w:bidi="ar-EG"/>
        </w:rPr>
        <w:t>، على النحو المبين في التعليمات الموج</w:t>
      </w:r>
      <w:r>
        <w:rPr>
          <w:rFonts w:ascii="Simplified Arabic" w:hAnsi="Simplified Arabic" w:cs="Simplified Arabic"/>
          <w:sz w:val="24"/>
          <w:szCs w:val="24"/>
          <w:rtl/>
          <w:lang w:bidi="ar-EG"/>
        </w:rPr>
        <w:t>هة إلى الخبراء الاستشاريين</w:t>
      </w:r>
      <w:r>
        <w:rPr>
          <w:rFonts w:ascii="Simplified Arabic" w:hAnsi="Simplified Arabic" w:cs="Simplified Arabic" w:hint="cs"/>
          <w:sz w:val="24"/>
          <w:szCs w:val="24"/>
          <w:rtl/>
          <w:lang w:bidi="ar-EG"/>
        </w:rPr>
        <w:t xml:space="preserve"> 19.1</w:t>
      </w:r>
      <w:r w:rsidRPr="00C567D8">
        <w:rPr>
          <w:rFonts w:ascii="Simplified Arabic" w:hAnsi="Simplified Arabic" w:cs="Simplified Arabic"/>
          <w:sz w:val="24"/>
          <w:szCs w:val="24"/>
          <w:rtl/>
          <w:lang w:bidi="ar-EG"/>
        </w:rPr>
        <w:t xml:space="preserve"> من ورقة بيانات </w:t>
      </w:r>
      <w:r>
        <w:rPr>
          <w:rFonts w:ascii="Simplified Arabic" w:hAnsi="Simplified Arabic" w:cs="Simplified Arabic" w:hint="cs"/>
          <w:sz w:val="24"/>
          <w:szCs w:val="24"/>
          <w:rtl/>
          <w:lang w:bidi="ar-EG"/>
        </w:rPr>
        <w:t>المقترحات</w:t>
      </w:r>
      <w:r w:rsidRPr="00C567D8">
        <w:rPr>
          <w:rFonts w:ascii="Simplified Arabic" w:hAnsi="Simplified Arabic" w:cs="Simplified Arabic"/>
          <w:sz w:val="24"/>
          <w:szCs w:val="24"/>
          <w:rtl/>
          <w:lang w:bidi="ar-EG"/>
        </w:rPr>
        <w:t>.</w:t>
      </w:r>
    </w:p>
    <w:p w14:paraId="2B93DA6A" w14:textId="62172309" w:rsidR="007563E3" w:rsidRDefault="007563E3" w:rsidP="007563E3">
      <w:pPr>
        <w:tabs>
          <w:tab w:val="left" w:pos="1455"/>
        </w:tabs>
        <w:bidi/>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نتفهم أنك</w:t>
      </w:r>
      <w:r w:rsidR="0066705D">
        <w:rPr>
          <w:rFonts w:ascii="Simplified Arabic" w:hAnsi="Simplified Arabic" w:cs="Simplified Arabic" w:hint="cs"/>
          <w:sz w:val="24"/>
          <w:szCs w:val="24"/>
          <w:rtl/>
          <w:lang w:bidi="ar-EG"/>
        </w:rPr>
        <w:t>م</w:t>
      </w:r>
      <w:r>
        <w:rPr>
          <w:rFonts w:ascii="Simplified Arabic" w:hAnsi="Simplified Arabic" w:cs="Simplified Arabic"/>
          <w:sz w:val="24"/>
          <w:szCs w:val="24"/>
          <w:rtl/>
          <w:lang w:bidi="ar-EG"/>
        </w:rPr>
        <w:t xml:space="preserve"> لست</w:t>
      </w:r>
      <w:r w:rsidR="0066705D">
        <w:rPr>
          <w:rFonts w:ascii="Simplified Arabic" w:hAnsi="Simplified Arabic" w:cs="Simplified Arabic" w:hint="cs"/>
          <w:sz w:val="24"/>
          <w:szCs w:val="24"/>
          <w:rtl/>
          <w:lang w:bidi="ar-EG"/>
        </w:rPr>
        <w:t>م</w:t>
      </w:r>
      <w:r>
        <w:rPr>
          <w:rFonts w:ascii="Simplified Arabic" w:hAnsi="Simplified Arabic" w:cs="Simplified Arabic"/>
          <w:sz w:val="24"/>
          <w:szCs w:val="24"/>
          <w:rtl/>
          <w:lang w:bidi="ar-EG"/>
        </w:rPr>
        <w:t xml:space="preserve"> ملزم</w:t>
      </w:r>
      <w:r w:rsidR="0066705D">
        <w:rPr>
          <w:rFonts w:ascii="Simplified Arabic" w:hAnsi="Simplified Arabic" w:cs="Simplified Arabic" w:hint="cs"/>
          <w:sz w:val="24"/>
          <w:szCs w:val="24"/>
          <w:rtl/>
          <w:lang w:bidi="ar-EG"/>
        </w:rPr>
        <w:t>ين</w:t>
      </w:r>
      <w:r w:rsidRPr="00B63672">
        <w:rPr>
          <w:rFonts w:ascii="Simplified Arabic" w:hAnsi="Simplified Arabic" w:cs="Simplified Arabic"/>
          <w:sz w:val="24"/>
          <w:szCs w:val="24"/>
          <w:rtl/>
          <w:lang w:bidi="ar-EG"/>
        </w:rPr>
        <w:t xml:space="preserve"> بقبول أي اقتراح قد </w:t>
      </w:r>
      <w:r w:rsidR="0066705D">
        <w:rPr>
          <w:rFonts w:ascii="Simplified Arabic" w:hAnsi="Simplified Arabic" w:cs="Simplified Arabic" w:hint="cs"/>
          <w:sz w:val="24"/>
          <w:szCs w:val="24"/>
          <w:rtl/>
          <w:lang w:bidi="ar-EG"/>
        </w:rPr>
        <w:t>استلمتموه</w:t>
      </w:r>
      <w:r w:rsidRPr="00B63672">
        <w:rPr>
          <w:rFonts w:ascii="Simplified Arabic" w:hAnsi="Simplified Arabic" w:cs="Simplified Arabic"/>
          <w:sz w:val="24"/>
          <w:szCs w:val="24"/>
          <w:rtl/>
          <w:lang w:bidi="ar-EG"/>
        </w:rPr>
        <w:t>.</w:t>
      </w:r>
    </w:p>
    <w:p w14:paraId="622EE08F" w14:textId="77777777" w:rsidR="007563E3" w:rsidRDefault="007563E3" w:rsidP="007563E3">
      <w:pPr>
        <w:tabs>
          <w:tab w:val="left" w:pos="1455"/>
        </w:tabs>
        <w:bidi/>
        <w:jc w:val="both"/>
        <w:rPr>
          <w:rFonts w:ascii="Simplified Arabic" w:hAnsi="Simplified Arabic" w:cs="Simplified Arabic"/>
          <w:sz w:val="24"/>
          <w:szCs w:val="24"/>
          <w:rtl/>
          <w:lang w:bidi="ar-EG"/>
        </w:rPr>
      </w:pPr>
      <w:r w:rsidRPr="00B63672">
        <w:rPr>
          <w:rFonts w:ascii="Simplified Arabic" w:hAnsi="Simplified Arabic" w:cs="Simplified Arabic"/>
          <w:sz w:val="24"/>
          <w:szCs w:val="24"/>
          <w:rtl/>
          <w:lang w:bidi="ar-EG"/>
        </w:rPr>
        <w:t>نقر بأن توقيعنا</w:t>
      </w:r>
      <w:r>
        <w:rPr>
          <w:rFonts w:ascii="Simplified Arabic" w:hAnsi="Simplified Arabic" w:cs="Simplified Arabic"/>
          <w:sz w:val="24"/>
          <w:szCs w:val="24"/>
          <w:rtl/>
          <w:lang w:bidi="ar-EG"/>
        </w:rPr>
        <w:t xml:space="preserve"> الرقمي صالح وملزم قانون</w:t>
      </w:r>
      <w:r w:rsidRPr="00B63672">
        <w:rPr>
          <w:rFonts w:ascii="Simplified Arabic" w:hAnsi="Simplified Arabic" w:cs="Simplified Arabic"/>
          <w:sz w:val="24"/>
          <w:szCs w:val="24"/>
          <w:rtl/>
          <w:lang w:bidi="ar-EG"/>
        </w:rPr>
        <w:t>ا</w:t>
      </w:r>
      <w:r>
        <w:rPr>
          <w:rFonts w:ascii="Simplified Arabic" w:hAnsi="Simplified Arabic" w:cs="Simplified Arabic" w:hint="cs"/>
          <w:sz w:val="24"/>
          <w:szCs w:val="24"/>
          <w:rtl/>
          <w:lang w:bidi="ar-EG"/>
        </w:rPr>
        <w:t>ً</w:t>
      </w:r>
      <w:r w:rsidRPr="00B63672">
        <w:rPr>
          <w:rFonts w:ascii="Simplified Arabic" w:hAnsi="Simplified Arabic" w:cs="Simplified Arabic"/>
          <w:sz w:val="24"/>
          <w:szCs w:val="24"/>
          <w:rtl/>
          <w:lang w:bidi="ar-EG"/>
        </w:rPr>
        <w:t>.</w:t>
      </w:r>
    </w:p>
    <w:p w14:paraId="3B69B5CD" w14:textId="77777777" w:rsidR="007563E3" w:rsidRDefault="007563E3" w:rsidP="007563E3">
      <w:pPr>
        <w:tabs>
          <w:tab w:val="left" w:pos="1455"/>
        </w:tabs>
        <w:bidi/>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تفضلوا بقبول فائق الاحترام</w:t>
      </w:r>
      <w:r>
        <w:rPr>
          <w:rFonts w:ascii="Simplified Arabic" w:hAnsi="Simplified Arabic" w:cs="Simplified Arabic" w:hint="cs"/>
          <w:sz w:val="24"/>
          <w:szCs w:val="24"/>
          <w:rtl/>
          <w:lang w:bidi="ar-EG"/>
        </w:rPr>
        <w:t>،</w:t>
      </w:r>
    </w:p>
    <w:p w14:paraId="617049DE" w14:textId="311CAE74" w:rsidR="007563E3" w:rsidRDefault="0066705D" w:rsidP="007563E3">
      <w:pPr>
        <w:tabs>
          <w:tab w:val="left" w:pos="1455"/>
        </w:tabs>
        <w:bidi/>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المفوض</w:t>
      </w:r>
      <w:r w:rsidR="007563E3">
        <w:rPr>
          <w:rFonts w:ascii="Simplified Arabic" w:hAnsi="Simplified Arabic" w:cs="Simplified Arabic" w:hint="cs"/>
          <w:sz w:val="24"/>
          <w:szCs w:val="24"/>
          <w:rtl/>
          <w:lang w:bidi="ar-EG"/>
        </w:rPr>
        <w:t xml:space="preserve"> بالتوقيع</w:t>
      </w:r>
    </w:p>
    <w:p w14:paraId="2BCEC608" w14:textId="77777777" w:rsidR="007563E3" w:rsidRDefault="007563E3" w:rsidP="007563E3">
      <w:pPr>
        <w:tabs>
          <w:tab w:val="left" w:pos="1455"/>
        </w:tabs>
        <w:bidi/>
        <w:jc w:val="both"/>
        <w:rPr>
          <w:rFonts w:ascii="Simplified Arabic" w:hAnsi="Simplified Arabic" w:cs="Simplified Arabic"/>
          <w:sz w:val="24"/>
          <w:szCs w:val="24"/>
          <w:rtl/>
          <w:lang w:bidi="ar-EG"/>
        </w:rPr>
      </w:pPr>
      <w:r w:rsidRPr="00B63672">
        <w:rPr>
          <w:rFonts w:ascii="Simplified Arabic" w:hAnsi="Simplified Arabic" w:cs="Simplified Arabic"/>
          <w:sz w:val="24"/>
          <w:szCs w:val="24"/>
          <w:rtl/>
          <w:lang w:bidi="ar-EG"/>
        </w:rPr>
        <w:t>اسم الموقّع ولقبه</w:t>
      </w:r>
    </w:p>
    <w:p w14:paraId="368FE877" w14:textId="77777777" w:rsidR="007563E3" w:rsidRDefault="007563E3" w:rsidP="007563E3">
      <w:pPr>
        <w:tabs>
          <w:tab w:val="left" w:pos="1455"/>
        </w:tabs>
        <w:bidi/>
        <w:jc w:val="both"/>
        <w:rPr>
          <w:rFonts w:ascii="Simplified Arabic" w:hAnsi="Simplified Arabic" w:cs="Simplified Arabic"/>
          <w:sz w:val="24"/>
          <w:szCs w:val="24"/>
          <w:rtl/>
          <w:lang w:bidi="ar-EG"/>
        </w:rPr>
      </w:pPr>
      <w:r w:rsidRPr="00B63672">
        <w:rPr>
          <w:rFonts w:ascii="Simplified Arabic" w:hAnsi="Simplified Arabic" w:cs="Simplified Arabic"/>
          <w:sz w:val="24"/>
          <w:szCs w:val="24"/>
          <w:rtl/>
          <w:lang w:bidi="ar-EG"/>
        </w:rPr>
        <w:t>اسم الخبير الاستشاري</w:t>
      </w:r>
    </w:p>
    <w:p w14:paraId="7E5DCDB3" w14:textId="77777777" w:rsidR="0066705D" w:rsidRDefault="0066705D" w:rsidP="007563E3">
      <w:pPr>
        <w:tabs>
          <w:tab w:val="left" w:pos="1455"/>
        </w:tabs>
        <w:bidi/>
        <w:jc w:val="center"/>
        <w:rPr>
          <w:rFonts w:ascii="Simplified Arabic" w:hAnsi="Simplified Arabic" w:cs="Simplified Arabic"/>
          <w:b/>
          <w:bCs/>
          <w:sz w:val="28"/>
          <w:szCs w:val="28"/>
          <w:rtl/>
          <w:lang w:bidi="ar-EG"/>
        </w:rPr>
      </w:pPr>
    </w:p>
    <w:p w14:paraId="4BCA5198" w14:textId="77777777" w:rsidR="0066705D" w:rsidRDefault="0066705D" w:rsidP="0066705D">
      <w:pPr>
        <w:tabs>
          <w:tab w:val="left" w:pos="1455"/>
        </w:tabs>
        <w:bidi/>
        <w:jc w:val="center"/>
        <w:rPr>
          <w:rFonts w:ascii="Simplified Arabic" w:hAnsi="Simplified Arabic" w:cs="Simplified Arabic"/>
          <w:b/>
          <w:bCs/>
          <w:sz w:val="28"/>
          <w:szCs w:val="28"/>
          <w:rtl/>
          <w:lang w:bidi="ar-EG"/>
        </w:rPr>
      </w:pPr>
    </w:p>
    <w:p w14:paraId="1256070D" w14:textId="77777777" w:rsidR="0066705D" w:rsidRDefault="0066705D" w:rsidP="0066705D">
      <w:pPr>
        <w:tabs>
          <w:tab w:val="left" w:pos="1455"/>
        </w:tabs>
        <w:bidi/>
        <w:jc w:val="center"/>
        <w:rPr>
          <w:rFonts w:ascii="Simplified Arabic" w:hAnsi="Simplified Arabic" w:cs="Simplified Arabic"/>
          <w:b/>
          <w:bCs/>
          <w:sz w:val="28"/>
          <w:szCs w:val="28"/>
          <w:rtl/>
          <w:lang w:bidi="ar-EG"/>
        </w:rPr>
      </w:pPr>
    </w:p>
    <w:p w14:paraId="082596A9" w14:textId="2BA920A4" w:rsidR="007563E3" w:rsidRPr="00067FF4" w:rsidRDefault="007563E3" w:rsidP="0066705D">
      <w:pPr>
        <w:tabs>
          <w:tab w:val="left" w:pos="1455"/>
        </w:tabs>
        <w:bidi/>
        <w:jc w:val="center"/>
        <w:rPr>
          <w:rFonts w:ascii="Simplified Arabic" w:hAnsi="Simplified Arabic" w:cs="Simplified Arabic"/>
          <w:b/>
          <w:bCs/>
          <w:sz w:val="28"/>
          <w:szCs w:val="28"/>
          <w:rtl/>
          <w:lang w:bidi="ar-EG"/>
        </w:rPr>
      </w:pPr>
      <w:r w:rsidRPr="00E77A86">
        <w:rPr>
          <w:rFonts w:ascii="Simplified Arabic" w:hAnsi="Simplified Arabic" w:cs="Simplified Arabic" w:hint="cs"/>
          <w:b/>
          <w:bCs/>
          <w:sz w:val="28"/>
          <w:szCs w:val="28"/>
          <w:rtl/>
          <w:lang w:bidi="ar-EG"/>
        </w:rPr>
        <w:t xml:space="preserve">نموذج </w:t>
      </w:r>
      <w:r w:rsidR="0089246C">
        <w:rPr>
          <w:rFonts w:ascii="Simplified Arabic" w:hAnsi="Simplified Arabic" w:cs="Simplified Arabic" w:hint="cs"/>
          <w:b/>
          <w:bCs/>
          <w:sz w:val="28"/>
          <w:szCs w:val="28"/>
          <w:rtl/>
          <w:lang w:bidi="ar-EG"/>
        </w:rPr>
        <w:t>مالى</w:t>
      </w:r>
      <w:r w:rsidRPr="00E77A86">
        <w:rPr>
          <w:rFonts w:ascii="Simplified Arabic" w:hAnsi="Simplified Arabic" w:cs="Simplified Arabic" w:hint="cs"/>
          <w:b/>
          <w:bCs/>
          <w:sz w:val="28"/>
          <w:szCs w:val="28"/>
          <w:rtl/>
          <w:lang w:bidi="ar-EG"/>
        </w:rPr>
        <w:t xml:space="preserve">-2. </w:t>
      </w:r>
      <w:r w:rsidRPr="00E77A86">
        <w:rPr>
          <w:rFonts w:ascii="Simplified Arabic" w:hAnsi="Simplified Arabic" w:cs="Simplified Arabic"/>
          <w:b/>
          <w:bCs/>
          <w:sz w:val="28"/>
          <w:szCs w:val="28"/>
          <w:rtl/>
          <w:lang w:bidi="ar-EG"/>
        </w:rPr>
        <w:t>ملخص السعر</w:t>
      </w:r>
    </w:p>
    <w:p w14:paraId="25118F36" w14:textId="77777777" w:rsidR="007563E3" w:rsidRPr="00E77A86" w:rsidRDefault="007563E3" w:rsidP="007563E3">
      <w:pPr>
        <w:tabs>
          <w:tab w:val="left" w:pos="1455"/>
        </w:tabs>
        <w:bidi/>
        <w:spacing w:after="0"/>
        <w:rPr>
          <w:rFonts w:ascii="Simplified Arabic" w:hAnsi="Simplified Arabic" w:cs="Simplified Arabic"/>
          <w:color w:val="FF0000"/>
          <w:sz w:val="24"/>
          <w:szCs w:val="24"/>
          <w:rtl/>
          <w:lang w:bidi="ar-EG"/>
        </w:rPr>
      </w:pPr>
      <w:r w:rsidRPr="00F11BC6">
        <w:rPr>
          <w:rFonts w:ascii="Simplified Arabic" w:hAnsi="Simplified Arabic" w:cs="Simplified Arabic"/>
          <w:sz w:val="24"/>
          <w:szCs w:val="24"/>
          <w:rtl/>
          <w:lang w:bidi="ar-EG"/>
        </w:rPr>
        <w:t xml:space="preserve">يعاد: </w:t>
      </w:r>
      <w:r w:rsidRPr="00E77A86">
        <w:rPr>
          <w:rFonts w:ascii="Simplified Arabic" w:hAnsi="Simplified Arabic" w:cs="Simplified Arabic"/>
          <w:color w:val="FF0000"/>
          <w:sz w:val="24"/>
          <w:szCs w:val="24"/>
          <w:rtl/>
          <w:lang w:bidi="ar-EG"/>
        </w:rPr>
        <w:t xml:space="preserve">[يدرج عنوان </w:t>
      </w:r>
      <w:r w:rsidRPr="00E77A86">
        <w:rPr>
          <w:rFonts w:ascii="Simplified Arabic" w:hAnsi="Simplified Arabic" w:cs="Simplified Arabic" w:hint="cs"/>
          <w:color w:val="FF0000"/>
          <w:sz w:val="24"/>
          <w:szCs w:val="24"/>
          <w:rtl/>
          <w:lang w:bidi="ar-EG"/>
        </w:rPr>
        <w:t>المهمة</w:t>
      </w:r>
      <w:r w:rsidRPr="00E77A86">
        <w:rPr>
          <w:rFonts w:ascii="Simplified Arabic" w:hAnsi="Simplified Arabic" w:cs="Simplified Arabic"/>
          <w:color w:val="FF0000"/>
          <w:sz w:val="24"/>
          <w:szCs w:val="24"/>
          <w:rtl/>
          <w:lang w:bidi="ar-EG"/>
        </w:rPr>
        <w:t>]</w:t>
      </w:r>
    </w:p>
    <w:p w14:paraId="2DAFDED7" w14:textId="77777777" w:rsidR="007563E3" w:rsidRDefault="007563E3" w:rsidP="007563E3">
      <w:pPr>
        <w:tabs>
          <w:tab w:val="left" w:pos="1455"/>
        </w:tabs>
        <w:bidi/>
        <w:spacing w:after="0"/>
        <w:rPr>
          <w:rFonts w:ascii="Simplified Arabic" w:hAnsi="Simplified Arabic" w:cs="Simplified Arabic"/>
          <w:color w:val="FF0000"/>
          <w:sz w:val="24"/>
          <w:szCs w:val="24"/>
          <w:rtl/>
          <w:lang w:bidi="ar-EG"/>
        </w:rPr>
      </w:pPr>
      <w:r>
        <w:rPr>
          <w:rFonts w:ascii="Simplified Arabic" w:hAnsi="Simplified Arabic" w:cs="Simplified Arabic" w:hint="cs"/>
          <w:sz w:val="24"/>
          <w:szCs w:val="24"/>
          <w:rtl/>
          <w:lang w:bidi="ar-EG"/>
        </w:rPr>
        <w:t xml:space="preserve">طلب تقديم عرض، المرجع: </w:t>
      </w:r>
      <w:r w:rsidRPr="00E77A86">
        <w:rPr>
          <w:rFonts w:ascii="Simplified Arabic" w:hAnsi="Simplified Arabic" w:cs="Simplified Arabic"/>
          <w:color w:val="FF0000"/>
          <w:sz w:val="24"/>
          <w:szCs w:val="24"/>
          <w:rtl/>
          <w:lang w:bidi="ar-EG"/>
        </w:rPr>
        <w:t>[يدرج المرجع كما هو مبين في صفحة الغلاف]</w:t>
      </w:r>
    </w:p>
    <w:p w14:paraId="4F0497E0" w14:textId="061C6DDC" w:rsidR="007563E3" w:rsidRPr="00E77A86" w:rsidRDefault="007563E3" w:rsidP="007563E3">
      <w:pPr>
        <w:tabs>
          <w:tab w:val="left" w:pos="6078"/>
        </w:tabs>
        <w:bidi/>
        <w:spacing w:after="0"/>
        <w:rPr>
          <w:rFonts w:ascii="Simplified Arabic" w:hAnsi="Simplified Arabic" w:cs="Simplified Arabic"/>
          <w:color w:val="000000" w:themeColor="text1"/>
          <w:sz w:val="24"/>
          <w:szCs w:val="24"/>
          <w:vertAlign w:val="superscript"/>
          <w:rtl/>
          <w:lang w:bidi="ar-EG"/>
        </w:rPr>
      </w:pPr>
      <w:r w:rsidRPr="00E77A86">
        <w:rPr>
          <w:rFonts w:ascii="Simplified Arabic" w:hAnsi="Simplified Arabic" w:cs="Simplified Arabic"/>
          <w:color w:val="000000" w:themeColor="text1"/>
          <w:sz w:val="24"/>
          <w:szCs w:val="24"/>
          <w:rtl/>
          <w:lang w:bidi="ar-EG"/>
        </w:rPr>
        <w:tab/>
      </w:r>
      <w:r w:rsidRPr="00E77A86">
        <w:rPr>
          <w:rFonts w:ascii="Simplified Arabic" w:hAnsi="Simplified Arabic" w:cs="Simplified Arabic" w:hint="cs"/>
          <w:color w:val="000000" w:themeColor="text1"/>
          <w:sz w:val="24"/>
          <w:szCs w:val="24"/>
          <w:rtl/>
          <w:lang w:bidi="ar-EG"/>
        </w:rPr>
        <w:t xml:space="preserve">           </w:t>
      </w:r>
      <w:r w:rsidR="0066705D">
        <w:rPr>
          <w:rFonts w:ascii="Simplified Arabic" w:hAnsi="Simplified Arabic" w:cs="Simplified Arabic" w:hint="cs"/>
          <w:color w:val="000000" w:themeColor="text1"/>
          <w:sz w:val="24"/>
          <w:szCs w:val="24"/>
          <w:rtl/>
          <w:lang w:bidi="ar-EG"/>
        </w:rPr>
        <w:t>المبلغ</w:t>
      </w:r>
      <w:r w:rsidRPr="00E77A86">
        <w:rPr>
          <w:rFonts w:ascii="Simplified Arabic" w:hAnsi="Simplified Arabic" w:cs="Simplified Arabic" w:hint="cs"/>
          <w:color w:val="000000" w:themeColor="text1"/>
          <w:sz w:val="24"/>
          <w:szCs w:val="24"/>
          <w:rtl/>
          <w:lang w:bidi="ar-EG"/>
        </w:rPr>
        <w:t xml:space="preserve"> </w:t>
      </w:r>
      <w:r w:rsidRPr="00E77A86">
        <w:rPr>
          <w:rFonts w:ascii="Simplified Arabic" w:hAnsi="Simplified Arabic" w:cs="Simplified Arabic" w:hint="cs"/>
          <w:color w:val="000000" w:themeColor="text1"/>
          <w:sz w:val="24"/>
          <w:szCs w:val="24"/>
          <w:vertAlign w:val="superscript"/>
          <w:rtl/>
          <w:lang w:bidi="ar-EG"/>
        </w:rPr>
        <w:t>1</w:t>
      </w:r>
    </w:p>
    <w:p w14:paraId="7E4347EF" w14:textId="36CE1A30" w:rsidR="007563E3" w:rsidRPr="00E77A86" w:rsidRDefault="007563E3" w:rsidP="007563E3">
      <w:pPr>
        <w:tabs>
          <w:tab w:val="left" w:pos="6078"/>
        </w:tabs>
        <w:bidi/>
        <w:spacing w:after="0"/>
        <w:rPr>
          <w:rFonts w:ascii="Simplified Arabic" w:hAnsi="Simplified Arabic" w:cs="Simplified Arabic"/>
          <w:color w:val="000000" w:themeColor="text1"/>
          <w:sz w:val="24"/>
          <w:szCs w:val="24"/>
          <w:rtl/>
          <w:lang w:bidi="ar-EG"/>
        </w:rPr>
      </w:pPr>
      <w:r w:rsidRPr="00E77A86">
        <w:rPr>
          <w:rFonts w:ascii="Simplified Arabic" w:hAnsi="Simplified Arabic" w:cs="Simplified Arabic" w:hint="cs"/>
          <w:color w:val="000000" w:themeColor="text1"/>
          <w:sz w:val="24"/>
          <w:szCs w:val="24"/>
          <w:rtl/>
          <w:lang w:bidi="ar-EG"/>
        </w:rPr>
        <w:t xml:space="preserve">                                                                                   </w:t>
      </w:r>
      <w:r w:rsidRPr="00E77A86">
        <w:rPr>
          <w:rFonts w:ascii="Simplified Arabic" w:hAnsi="Simplified Arabic" w:cs="Simplified Arabic"/>
          <w:color w:val="000000" w:themeColor="text1"/>
          <w:sz w:val="24"/>
          <w:szCs w:val="24"/>
          <w:rtl/>
          <w:lang w:bidi="ar-EG"/>
        </w:rPr>
        <w:t>العملة</w:t>
      </w:r>
      <w:r w:rsidR="0066705D">
        <w:rPr>
          <w:rFonts w:ascii="Simplified Arabic" w:hAnsi="Simplified Arabic" w:cs="Simplified Arabic" w:hint="cs"/>
          <w:color w:val="000000" w:themeColor="text1"/>
          <w:sz w:val="24"/>
          <w:szCs w:val="24"/>
          <w:rtl/>
          <w:lang w:bidi="ar-EG"/>
        </w:rPr>
        <w:t xml:space="preserve"> (اليورو)</w:t>
      </w:r>
      <w:r w:rsidRPr="00E77A86">
        <w:rPr>
          <w:rFonts w:ascii="Simplified Arabic" w:hAnsi="Simplified Arabic" w:cs="Simplified Arabic"/>
          <w:color w:val="000000" w:themeColor="text1"/>
          <w:sz w:val="24"/>
          <w:szCs w:val="24"/>
          <w:rtl/>
          <w:lang w:bidi="ar-EG"/>
        </w:rPr>
        <w:t xml:space="preserve"> </w:t>
      </w:r>
      <w:r w:rsidRPr="00E77A86">
        <w:rPr>
          <w:rFonts w:ascii="Simplified Arabic" w:hAnsi="Simplified Arabic" w:cs="Simplified Arabic" w:hint="cs"/>
          <w:color w:val="000000" w:themeColor="text1"/>
          <w:sz w:val="24"/>
          <w:szCs w:val="24"/>
          <w:rtl/>
          <w:lang w:bidi="ar-EG"/>
        </w:rPr>
        <w:t xml:space="preserve">                         </w:t>
      </w:r>
    </w:p>
    <w:p w14:paraId="762B9AAD" w14:textId="70E13F1A" w:rsidR="007563E3" w:rsidRDefault="007563E3">
      <w:pPr>
        <w:pStyle w:val="ListParagraph"/>
        <w:numPr>
          <w:ilvl w:val="0"/>
          <w:numId w:val="28"/>
        </w:numPr>
        <w:tabs>
          <w:tab w:val="left" w:pos="1455"/>
        </w:tabs>
        <w:bidi/>
        <w:spacing w:after="0"/>
        <w:jc w:val="both"/>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الأج</w:t>
      </w:r>
      <w:r w:rsidR="0066705D">
        <w:rPr>
          <w:rFonts w:ascii="Simplified Arabic" w:hAnsi="Simplified Arabic" w:cs="Simplified Arabic" w:hint="cs"/>
          <w:sz w:val="24"/>
          <w:szCs w:val="24"/>
          <w:rtl/>
          <w:lang w:bidi="ar-EG"/>
        </w:rPr>
        <w:t>و</w:t>
      </w:r>
      <w:r>
        <w:rPr>
          <w:rFonts w:ascii="Simplified Arabic" w:hAnsi="Simplified Arabic" w:cs="Simplified Arabic" w:hint="cs"/>
          <w:sz w:val="24"/>
          <w:szCs w:val="24"/>
          <w:rtl/>
          <w:lang w:bidi="ar-EG"/>
        </w:rPr>
        <w:t xml:space="preserve">ر: </w:t>
      </w:r>
      <w:r w:rsidR="0066705D" w:rsidRPr="00E43653">
        <w:t>:</w:t>
      </w:r>
      <w:r w:rsidR="0066705D">
        <w:t>(From FIN-4)</w:t>
      </w:r>
    </w:p>
    <w:p w14:paraId="01D9CC9F" w14:textId="77777777" w:rsidR="007563E3" w:rsidRDefault="007563E3" w:rsidP="007563E3">
      <w:pPr>
        <w:tabs>
          <w:tab w:val="left" w:pos="1455"/>
        </w:tabs>
        <w:bidi/>
        <w:spacing w:after="0"/>
        <w:jc w:val="both"/>
        <w:rPr>
          <w:rFonts w:ascii="Simplified Arabic" w:hAnsi="Simplified Arabic" w:cs="Simplified Arabic"/>
          <w:sz w:val="24"/>
          <w:szCs w:val="24"/>
          <w:rtl/>
          <w:lang w:bidi="ar-EG"/>
        </w:rPr>
      </w:pPr>
      <w:r w:rsidRPr="00E77A86">
        <w:rPr>
          <w:rFonts w:ascii="Simplified Arabic" w:hAnsi="Simplified Arabic" w:cs="Simplified Arabic"/>
          <w:sz w:val="24"/>
          <w:szCs w:val="24"/>
          <w:rtl/>
          <w:lang w:bidi="ar-EG"/>
        </w:rPr>
        <w:t>المرحلة (1) [</w:t>
      </w:r>
      <w:r>
        <w:rPr>
          <w:rFonts w:ascii="Simplified Arabic" w:hAnsi="Simplified Arabic" w:cs="Simplified Arabic" w:hint="cs"/>
          <w:sz w:val="24"/>
          <w:szCs w:val="24"/>
          <w:rtl/>
          <w:lang w:bidi="ar-EG"/>
        </w:rPr>
        <w:t>إن وُجدت</w:t>
      </w:r>
      <w:r w:rsidRPr="00E77A86">
        <w:rPr>
          <w:rFonts w:ascii="Simplified Arabic" w:hAnsi="Simplified Arabic" w:cs="Simplified Arabic"/>
          <w:sz w:val="24"/>
          <w:szCs w:val="24"/>
          <w:rtl/>
          <w:lang w:bidi="ar-EG"/>
        </w:rPr>
        <w:t>]:</w:t>
      </w:r>
    </w:p>
    <w:p w14:paraId="1B8BA749" w14:textId="77777777" w:rsidR="007563E3" w:rsidRDefault="007563E3" w:rsidP="007563E3">
      <w:pPr>
        <w:tabs>
          <w:tab w:val="left" w:pos="1455"/>
        </w:tabs>
        <w:bidi/>
        <w:spacing w:after="0"/>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الرسوم:</w:t>
      </w:r>
    </w:p>
    <w:p w14:paraId="579D65DA" w14:textId="427BDBE9" w:rsidR="007563E3" w:rsidRDefault="007563E3" w:rsidP="007563E3">
      <w:pPr>
        <w:tabs>
          <w:tab w:val="left" w:pos="1455"/>
        </w:tabs>
        <w:bidi/>
        <w:spacing w:after="0"/>
        <w:jc w:val="both"/>
        <w:rPr>
          <w:rFonts w:ascii="Simplified Arabic" w:hAnsi="Simplified Arabic" w:cs="Simplified Arabic"/>
          <w:sz w:val="24"/>
          <w:szCs w:val="24"/>
          <w:rtl/>
          <w:lang w:bidi="ar-EG"/>
        </w:rPr>
      </w:pPr>
      <w:r w:rsidRPr="00E77A86">
        <w:rPr>
          <w:rFonts w:ascii="Simplified Arabic" w:hAnsi="Simplified Arabic" w:cs="Simplified Arabic"/>
          <w:sz w:val="24"/>
          <w:szCs w:val="24"/>
          <w:rtl/>
          <w:lang w:bidi="ar-EG"/>
        </w:rPr>
        <w:t xml:space="preserve">الضرائب في بلد </w:t>
      </w:r>
      <w:r w:rsidR="007736C1">
        <w:rPr>
          <w:rFonts w:ascii="Simplified Arabic" w:hAnsi="Simplified Arabic" w:cs="Simplified Arabic" w:hint="cs"/>
          <w:sz w:val="24"/>
          <w:szCs w:val="24"/>
          <w:rtl/>
          <w:lang w:bidi="ar-EG"/>
        </w:rPr>
        <w:t xml:space="preserve">الجهة المنفذة </w:t>
      </w:r>
      <w:r w:rsidRPr="00E77A86">
        <w:rPr>
          <w:rFonts w:ascii="Simplified Arabic" w:hAnsi="Simplified Arabic" w:cs="Simplified Arabic"/>
          <w:sz w:val="24"/>
          <w:szCs w:val="24"/>
          <w:rtl/>
          <w:lang w:bidi="ar-EG"/>
        </w:rPr>
        <w:t>:</w:t>
      </w:r>
    </w:p>
    <w:p w14:paraId="4C592DDE" w14:textId="77777777" w:rsidR="007563E3" w:rsidRDefault="007563E3" w:rsidP="007563E3">
      <w:pPr>
        <w:tabs>
          <w:tab w:val="left" w:pos="1455"/>
        </w:tabs>
        <w:bidi/>
        <w:jc w:val="both"/>
        <w:rPr>
          <w:rFonts w:ascii="Simplified Arabic" w:hAnsi="Simplified Arabic" w:cs="Simplified Arabic"/>
          <w:sz w:val="24"/>
          <w:szCs w:val="24"/>
          <w:rtl/>
          <w:lang w:bidi="ar-EG"/>
        </w:rPr>
      </w:pPr>
      <w:r w:rsidRPr="00E77A86">
        <w:rPr>
          <w:rFonts w:ascii="Simplified Arabic" w:hAnsi="Simplified Arabic" w:cs="Simplified Arabic"/>
          <w:sz w:val="24"/>
          <w:szCs w:val="24"/>
          <w:rtl/>
          <w:lang w:bidi="ar-EG"/>
        </w:rPr>
        <w:t>المرحلة (2) [</w:t>
      </w:r>
      <w:r>
        <w:rPr>
          <w:rFonts w:ascii="Simplified Arabic" w:hAnsi="Simplified Arabic" w:cs="Simplified Arabic" w:hint="cs"/>
          <w:sz w:val="24"/>
          <w:szCs w:val="24"/>
          <w:rtl/>
          <w:lang w:bidi="ar-EG"/>
        </w:rPr>
        <w:t>إن وُجدت</w:t>
      </w:r>
      <w:r w:rsidRPr="00E77A86">
        <w:rPr>
          <w:rFonts w:ascii="Simplified Arabic" w:hAnsi="Simplified Arabic" w:cs="Simplified Arabic"/>
          <w:sz w:val="24"/>
          <w:szCs w:val="24"/>
          <w:rtl/>
          <w:lang w:bidi="ar-EG"/>
        </w:rPr>
        <w:t>]:</w:t>
      </w:r>
    </w:p>
    <w:p w14:paraId="1441770A" w14:textId="77777777" w:rsidR="007563E3" w:rsidRDefault="007563E3" w:rsidP="007563E3">
      <w:pPr>
        <w:tabs>
          <w:tab w:val="left" w:pos="1455"/>
        </w:tabs>
        <w:bidi/>
        <w:spacing w:after="0"/>
        <w:jc w:val="both"/>
        <w:rPr>
          <w:rFonts w:ascii="Simplified Arabic" w:hAnsi="Simplified Arabic" w:cs="Simplified Arabic"/>
          <w:sz w:val="24"/>
          <w:szCs w:val="24"/>
          <w:rtl/>
          <w:lang w:bidi="ar-EG"/>
        </w:rPr>
      </w:pPr>
      <w:r w:rsidRPr="00E77A86">
        <w:rPr>
          <w:rFonts w:ascii="Simplified Arabic" w:hAnsi="Simplified Arabic" w:cs="Simplified Arabic"/>
          <w:sz w:val="24"/>
          <w:szCs w:val="24"/>
          <w:rtl/>
          <w:lang w:bidi="ar-EG"/>
        </w:rPr>
        <w:t>الرسوم:</w:t>
      </w:r>
    </w:p>
    <w:p w14:paraId="2E8088DC" w14:textId="24B05A9B" w:rsidR="007563E3" w:rsidRDefault="007563E3" w:rsidP="007563E3">
      <w:pPr>
        <w:tabs>
          <w:tab w:val="left" w:pos="1455"/>
        </w:tabs>
        <w:bidi/>
        <w:spacing w:after="0"/>
        <w:jc w:val="both"/>
        <w:rPr>
          <w:rFonts w:ascii="Simplified Arabic" w:hAnsi="Simplified Arabic" w:cs="Simplified Arabic"/>
          <w:sz w:val="24"/>
          <w:szCs w:val="24"/>
          <w:rtl/>
          <w:lang w:bidi="ar-EG"/>
        </w:rPr>
      </w:pPr>
      <w:r w:rsidRPr="00E77A86">
        <w:rPr>
          <w:rFonts w:ascii="Simplified Arabic" w:hAnsi="Simplified Arabic" w:cs="Simplified Arabic"/>
          <w:sz w:val="24"/>
          <w:szCs w:val="24"/>
          <w:rtl/>
          <w:lang w:bidi="ar-EG"/>
        </w:rPr>
        <w:t xml:space="preserve">الضرائب في بلد </w:t>
      </w:r>
      <w:r w:rsidR="007736C1">
        <w:rPr>
          <w:rFonts w:ascii="Simplified Arabic" w:hAnsi="Simplified Arabic" w:cs="Simplified Arabic" w:hint="cs"/>
          <w:sz w:val="24"/>
          <w:szCs w:val="24"/>
          <w:rtl/>
          <w:lang w:bidi="ar-EG"/>
        </w:rPr>
        <w:t xml:space="preserve">الجهة المنفذة </w:t>
      </w:r>
      <w:r w:rsidRPr="00E77A86">
        <w:rPr>
          <w:rFonts w:ascii="Simplified Arabic" w:hAnsi="Simplified Arabic" w:cs="Simplified Arabic"/>
          <w:sz w:val="24"/>
          <w:szCs w:val="24"/>
          <w:rtl/>
          <w:lang w:bidi="ar-EG"/>
        </w:rPr>
        <w:t>:</w:t>
      </w:r>
    </w:p>
    <w:p w14:paraId="140F2BAD" w14:textId="05AB49D2" w:rsidR="007563E3" w:rsidRDefault="0066705D">
      <w:pPr>
        <w:pStyle w:val="ListParagraph"/>
        <w:numPr>
          <w:ilvl w:val="0"/>
          <w:numId w:val="29"/>
        </w:numPr>
        <w:tabs>
          <w:tab w:val="left" w:pos="1455"/>
        </w:tabs>
        <w:bidi/>
        <w:jc w:val="both"/>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النفقات المستردة</w:t>
      </w:r>
      <w:r w:rsidR="007563E3" w:rsidRPr="00E77A86">
        <w:rPr>
          <w:rFonts w:ascii="Simplified Arabic" w:hAnsi="Simplified Arabic" w:cs="Simplified Arabic"/>
          <w:sz w:val="24"/>
          <w:szCs w:val="24"/>
          <w:rtl/>
          <w:lang w:bidi="ar-EG"/>
        </w:rPr>
        <w:t>:</w:t>
      </w:r>
      <w:r w:rsidR="007563E3">
        <w:rPr>
          <w:rFonts w:ascii="Simplified Arabic" w:hAnsi="Simplified Arabic" w:cs="Simplified Arabic" w:hint="cs"/>
          <w:sz w:val="24"/>
          <w:szCs w:val="24"/>
          <w:rtl/>
          <w:lang w:bidi="ar-EG"/>
        </w:rPr>
        <w:t xml:space="preserve"> </w:t>
      </w:r>
      <w:r>
        <w:t>(from FIN-5)</w:t>
      </w:r>
    </w:p>
    <w:p w14:paraId="250B57D4" w14:textId="77777777" w:rsidR="007563E3" w:rsidRDefault="007563E3" w:rsidP="007563E3">
      <w:pPr>
        <w:pStyle w:val="ListParagraph"/>
        <w:tabs>
          <w:tab w:val="left" w:pos="1455"/>
        </w:tabs>
        <w:bidi/>
        <w:ind w:left="1080"/>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المرحلة 1:</w:t>
      </w:r>
    </w:p>
    <w:p w14:paraId="3F351A89" w14:textId="77777777" w:rsidR="007563E3" w:rsidRDefault="007563E3" w:rsidP="007563E3">
      <w:pPr>
        <w:pStyle w:val="ListParagraph"/>
        <w:tabs>
          <w:tab w:val="left" w:pos="1455"/>
        </w:tabs>
        <w:bidi/>
        <w:ind w:left="1080"/>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المرحلة 2: </w:t>
      </w:r>
    </w:p>
    <w:p w14:paraId="7347CE49" w14:textId="7013C3D6" w:rsidR="007563E3" w:rsidRDefault="007563E3" w:rsidP="007563E3">
      <w:pPr>
        <w:tabs>
          <w:tab w:val="left" w:pos="1455"/>
        </w:tabs>
        <w:bidi/>
        <w:jc w:val="both"/>
        <w:rPr>
          <w:rFonts w:ascii="Simplified Arabic" w:hAnsi="Simplified Arabic" w:cs="Simplified Arabic"/>
          <w:sz w:val="24"/>
          <w:szCs w:val="24"/>
          <w:rtl/>
          <w:lang w:bidi="ar-EG"/>
        </w:rPr>
      </w:pPr>
      <w:r w:rsidRPr="006D7147">
        <w:rPr>
          <w:rFonts w:ascii="Simplified Arabic" w:hAnsi="Simplified Arabic" w:cs="Simplified Arabic"/>
          <w:sz w:val="24"/>
          <w:szCs w:val="24"/>
          <w:rtl/>
          <w:lang w:bidi="ar-EG"/>
        </w:rPr>
        <w:t xml:space="preserve">مجموع سعر </w:t>
      </w:r>
      <w:r>
        <w:rPr>
          <w:rFonts w:ascii="Simplified Arabic" w:hAnsi="Simplified Arabic" w:cs="Simplified Arabic" w:hint="cs"/>
          <w:sz w:val="24"/>
          <w:szCs w:val="24"/>
          <w:rtl/>
          <w:lang w:bidi="ar-EG"/>
        </w:rPr>
        <w:t>المقترح</w:t>
      </w:r>
      <w:r w:rsidRPr="006D7147">
        <w:rPr>
          <w:rFonts w:ascii="Simplified Arabic" w:hAnsi="Simplified Arabic" w:cs="Simplified Arabic"/>
          <w:sz w:val="24"/>
          <w:szCs w:val="24"/>
          <w:rtl/>
          <w:lang w:bidi="ar-EG"/>
        </w:rPr>
        <w:t xml:space="preserve"> المالي</w:t>
      </w:r>
    </w:p>
    <w:p w14:paraId="414CDE15" w14:textId="3CF0907D" w:rsidR="0066705D" w:rsidRDefault="0066705D" w:rsidP="0066705D">
      <w:pPr>
        <w:tabs>
          <w:tab w:val="left" w:pos="1455"/>
        </w:tabs>
        <w:bidi/>
        <w:jc w:val="both"/>
        <w:rPr>
          <w:rFonts w:ascii="Simplified Arabic" w:hAnsi="Simplified Arabic" w:cs="Simplified Arabic"/>
          <w:sz w:val="24"/>
          <w:szCs w:val="24"/>
          <w:rtl/>
          <w:lang w:bidi="ar-EG"/>
        </w:rPr>
      </w:pPr>
    </w:p>
    <w:p w14:paraId="73E3E279" w14:textId="77777777" w:rsidR="0066705D" w:rsidRDefault="0066705D" w:rsidP="0066705D">
      <w:pPr>
        <w:tabs>
          <w:tab w:val="left" w:pos="1455"/>
        </w:tabs>
        <w:bidi/>
        <w:jc w:val="both"/>
        <w:rPr>
          <w:rFonts w:ascii="Simplified Arabic" w:hAnsi="Simplified Arabic" w:cs="Simplified Arabic"/>
          <w:sz w:val="24"/>
          <w:szCs w:val="24"/>
          <w:rtl/>
          <w:lang w:bidi="ar-EG"/>
        </w:rPr>
      </w:pPr>
    </w:p>
    <w:p w14:paraId="0352DF20" w14:textId="0E2B777B" w:rsidR="007563E3" w:rsidRDefault="0066705D">
      <w:pPr>
        <w:pStyle w:val="ListParagraph"/>
        <w:numPr>
          <w:ilvl w:val="0"/>
          <w:numId w:val="30"/>
        </w:numPr>
        <w:tabs>
          <w:tab w:val="left" w:pos="1455"/>
        </w:tabs>
        <w:bidi/>
        <w:spacing w:after="0"/>
        <w:jc w:val="both"/>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قم بتحديد</w:t>
      </w:r>
      <w:r w:rsidR="007563E3" w:rsidRPr="004E092F">
        <w:rPr>
          <w:rFonts w:ascii="Simplified Arabic" w:hAnsi="Simplified Arabic" w:cs="Simplified Arabic"/>
          <w:color w:val="000000" w:themeColor="text1"/>
          <w:sz w:val="24"/>
          <w:szCs w:val="24"/>
          <w:rtl/>
          <w:lang w:bidi="ar-EG"/>
        </w:rPr>
        <w:t xml:space="preserve"> السعر الإجمالي الذي س</w:t>
      </w:r>
      <w:r w:rsidR="00E70DF0">
        <w:rPr>
          <w:rFonts w:ascii="Simplified Arabic" w:hAnsi="Simplified Arabic" w:cs="Simplified Arabic" w:hint="cs"/>
          <w:color w:val="000000" w:themeColor="text1"/>
          <w:sz w:val="24"/>
          <w:szCs w:val="24"/>
          <w:rtl/>
          <w:lang w:bidi="ar-EG"/>
        </w:rPr>
        <w:t>ت</w:t>
      </w:r>
      <w:r w:rsidR="007563E3" w:rsidRPr="004E092F">
        <w:rPr>
          <w:rFonts w:ascii="Simplified Arabic" w:hAnsi="Simplified Arabic" w:cs="Simplified Arabic"/>
          <w:color w:val="000000" w:themeColor="text1"/>
          <w:sz w:val="24"/>
          <w:szCs w:val="24"/>
          <w:rtl/>
          <w:lang w:bidi="ar-EG"/>
        </w:rPr>
        <w:t xml:space="preserve">دفعه </w:t>
      </w:r>
      <w:r w:rsidR="007736C1">
        <w:rPr>
          <w:rFonts w:ascii="Simplified Arabic" w:hAnsi="Simplified Arabic" w:cs="Simplified Arabic" w:hint="cs"/>
          <w:color w:val="000000" w:themeColor="text1"/>
          <w:sz w:val="24"/>
          <w:szCs w:val="24"/>
          <w:rtl/>
          <w:lang w:bidi="ar-EG"/>
        </w:rPr>
        <w:t xml:space="preserve">الجهة المنفذة </w:t>
      </w:r>
      <w:r w:rsidR="007563E3">
        <w:rPr>
          <w:rFonts w:ascii="Simplified Arabic" w:hAnsi="Simplified Arabic" w:cs="Simplified Arabic"/>
          <w:color w:val="000000" w:themeColor="text1"/>
          <w:sz w:val="24"/>
          <w:szCs w:val="24"/>
          <w:rtl/>
          <w:lang w:bidi="ar-EG"/>
        </w:rPr>
        <w:t xml:space="preserve"> بكل عملة</w:t>
      </w:r>
      <w:r w:rsidR="007563E3">
        <w:rPr>
          <w:rFonts w:ascii="Simplified Arabic" w:hAnsi="Simplified Arabic" w:cs="Simplified Arabic" w:hint="cs"/>
          <w:color w:val="000000" w:themeColor="text1"/>
          <w:sz w:val="24"/>
          <w:szCs w:val="24"/>
          <w:rtl/>
          <w:lang w:bidi="ar-EG"/>
        </w:rPr>
        <w:t>،</w:t>
      </w:r>
      <w:r w:rsidR="007563E3" w:rsidRPr="004E092F">
        <w:rPr>
          <w:rFonts w:ascii="Simplified Arabic" w:hAnsi="Simplified Arabic" w:cs="Simplified Arabic"/>
          <w:color w:val="000000" w:themeColor="text1"/>
          <w:sz w:val="24"/>
          <w:szCs w:val="24"/>
          <w:rtl/>
          <w:lang w:bidi="ar-EG"/>
        </w:rPr>
        <w:t xml:space="preserve"> ويجب أن يتطابق هذا السعر الإجمالي مع مجموع المجاميع الفرعية ذات الصلة المبينة في </w:t>
      </w:r>
      <w:r>
        <w:rPr>
          <w:rFonts w:ascii="Simplified Arabic" w:hAnsi="Simplified Arabic" w:cs="Simplified Arabic" w:hint="cs"/>
          <w:color w:val="000000" w:themeColor="text1"/>
          <w:sz w:val="24"/>
          <w:szCs w:val="24"/>
          <w:rtl/>
          <w:lang w:bidi="ar-EG"/>
        </w:rPr>
        <w:t xml:space="preserve">النموذج </w:t>
      </w:r>
      <w:r w:rsidR="007563E3">
        <w:rPr>
          <w:rFonts w:ascii="Simplified Arabic" w:hAnsi="Simplified Arabic" w:cs="Simplified Arabic"/>
          <w:color w:val="000000" w:themeColor="text1"/>
          <w:sz w:val="24"/>
          <w:szCs w:val="24"/>
          <w:lang w:bidi="ar-EG"/>
        </w:rPr>
        <w:t xml:space="preserve"> </w:t>
      </w:r>
      <w:r w:rsidRPr="006D011A">
        <w:t>form FIN-3</w:t>
      </w:r>
      <w:r w:rsidR="007563E3">
        <w:rPr>
          <w:rFonts w:ascii="Simplified Arabic" w:hAnsi="Simplified Arabic" w:cs="Simplified Arabic" w:hint="cs"/>
          <w:color w:val="000000" w:themeColor="text1"/>
          <w:sz w:val="24"/>
          <w:szCs w:val="24"/>
          <w:rtl/>
          <w:lang w:bidi="ar-EG"/>
        </w:rPr>
        <w:t>،</w:t>
      </w:r>
      <w:r>
        <w:rPr>
          <w:rFonts w:ascii="Simplified Arabic" w:hAnsi="Simplified Arabic" w:cs="Simplified Arabic" w:hint="cs"/>
          <w:color w:val="000000" w:themeColor="text1"/>
          <w:sz w:val="24"/>
          <w:szCs w:val="24"/>
          <w:rtl/>
          <w:lang w:bidi="ar-EG"/>
        </w:rPr>
        <w:t>(</w:t>
      </w:r>
      <w:r w:rsidR="007563E3">
        <w:rPr>
          <w:rFonts w:ascii="Simplified Arabic" w:hAnsi="Simplified Arabic" w:cs="Simplified Arabic" w:hint="cs"/>
          <w:color w:val="000000" w:themeColor="text1"/>
          <w:sz w:val="24"/>
          <w:szCs w:val="24"/>
          <w:rtl/>
          <w:lang w:bidi="ar-EG"/>
        </w:rPr>
        <w:t xml:space="preserve"> كما </w:t>
      </w:r>
      <w:r w:rsidR="007563E3" w:rsidRPr="004E092F">
        <w:rPr>
          <w:rFonts w:ascii="Simplified Arabic" w:hAnsi="Simplified Arabic" w:cs="Simplified Arabic"/>
          <w:color w:val="000000" w:themeColor="text1"/>
          <w:sz w:val="24"/>
          <w:szCs w:val="24"/>
          <w:rtl/>
          <w:lang w:bidi="ar-EG"/>
        </w:rPr>
        <w:t>ترد الأحكام الضريبية ذات الصلة بهذا الطلب في القسم السابع من الشروط العامة للعقد).</w:t>
      </w:r>
    </w:p>
    <w:p w14:paraId="1D4683C0" w14:textId="77777777" w:rsidR="007563E3" w:rsidRDefault="007563E3">
      <w:pPr>
        <w:pStyle w:val="ListParagraph"/>
        <w:numPr>
          <w:ilvl w:val="0"/>
          <w:numId w:val="30"/>
        </w:numPr>
        <w:tabs>
          <w:tab w:val="left" w:pos="1455"/>
        </w:tabs>
        <w:bidi/>
        <w:spacing w:after="0"/>
        <w:jc w:val="both"/>
        <w:rPr>
          <w:rFonts w:ascii="Simplified Arabic" w:hAnsi="Simplified Arabic" w:cs="Simplified Arabic"/>
          <w:color w:val="000000" w:themeColor="text1"/>
          <w:sz w:val="24"/>
          <w:szCs w:val="24"/>
          <w:lang w:bidi="ar-EG"/>
        </w:rPr>
      </w:pPr>
      <w:r>
        <w:rPr>
          <w:rFonts w:ascii="Simplified Arabic" w:hAnsi="Simplified Arabic" w:cs="Simplified Arabic"/>
          <w:color w:val="000000" w:themeColor="text1"/>
          <w:sz w:val="24"/>
          <w:szCs w:val="24"/>
          <w:rtl/>
          <w:lang w:bidi="ar-EG"/>
        </w:rPr>
        <w:t xml:space="preserve">إذا تضمن طلب </w:t>
      </w:r>
      <w:r>
        <w:rPr>
          <w:rFonts w:ascii="Simplified Arabic" w:hAnsi="Simplified Arabic" w:cs="Simplified Arabic" w:hint="cs"/>
          <w:color w:val="000000" w:themeColor="text1"/>
          <w:sz w:val="24"/>
          <w:szCs w:val="24"/>
          <w:rtl/>
          <w:lang w:bidi="ar-EG"/>
        </w:rPr>
        <w:t>المقترح مرحلتين</w:t>
      </w:r>
      <w:r w:rsidRPr="004E092F">
        <w:rPr>
          <w:rFonts w:ascii="Simplified Arabic" w:hAnsi="Simplified Arabic" w:cs="Simplified Arabic"/>
          <w:color w:val="000000" w:themeColor="text1"/>
          <w:sz w:val="24"/>
          <w:szCs w:val="24"/>
          <w:rtl/>
          <w:lang w:bidi="ar-EG"/>
        </w:rPr>
        <w:t xml:space="preserve">، فإن المرحلتين ستخضعان لتقييم </w:t>
      </w:r>
      <w:r>
        <w:rPr>
          <w:rFonts w:ascii="Simplified Arabic" w:hAnsi="Simplified Arabic" w:cs="Simplified Arabic" w:hint="cs"/>
          <w:color w:val="000000" w:themeColor="text1"/>
          <w:sz w:val="24"/>
          <w:szCs w:val="24"/>
          <w:rtl/>
          <w:lang w:bidi="ar-EG"/>
        </w:rPr>
        <w:t>المقترح</w:t>
      </w:r>
      <w:r w:rsidRPr="004E092F">
        <w:rPr>
          <w:rFonts w:ascii="Simplified Arabic" w:hAnsi="Simplified Arabic" w:cs="Simplified Arabic"/>
          <w:color w:val="000000" w:themeColor="text1"/>
          <w:sz w:val="24"/>
          <w:szCs w:val="24"/>
          <w:rtl/>
          <w:lang w:bidi="ar-EG"/>
        </w:rPr>
        <w:t xml:space="preserve"> وسيكون السعر الذي سيجري تقييمه هو السعر الإجمالي </w:t>
      </w:r>
      <w:r>
        <w:rPr>
          <w:rFonts w:ascii="Simplified Arabic" w:hAnsi="Simplified Arabic" w:cs="Simplified Arabic" w:hint="cs"/>
          <w:color w:val="000000" w:themeColor="text1"/>
          <w:sz w:val="24"/>
          <w:szCs w:val="24"/>
          <w:rtl/>
          <w:lang w:bidi="ar-EG"/>
        </w:rPr>
        <w:t>لكلا المرحلتين</w:t>
      </w:r>
      <w:r w:rsidRPr="004E092F">
        <w:rPr>
          <w:rFonts w:ascii="Simplified Arabic" w:hAnsi="Simplified Arabic" w:cs="Simplified Arabic"/>
          <w:color w:val="000000" w:themeColor="text1"/>
          <w:sz w:val="24"/>
          <w:szCs w:val="24"/>
          <w:rtl/>
          <w:lang w:bidi="ar-EG"/>
        </w:rPr>
        <w:t>، على الرغم من أنه لا يجوز توقيع العقد إلا للمرحلة 1.</w:t>
      </w:r>
    </w:p>
    <w:p w14:paraId="35392E46" w14:textId="27CC1089" w:rsidR="007563E3" w:rsidRDefault="007563E3">
      <w:pPr>
        <w:pStyle w:val="ListParagraph"/>
        <w:numPr>
          <w:ilvl w:val="0"/>
          <w:numId w:val="30"/>
        </w:numPr>
        <w:tabs>
          <w:tab w:val="left" w:pos="1455"/>
        </w:tabs>
        <w:bidi/>
        <w:spacing w:after="0"/>
        <w:jc w:val="both"/>
        <w:rPr>
          <w:rFonts w:ascii="Simplified Arabic" w:hAnsi="Simplified Arabic" w:cs="Simplified Arabic"/>
          <w:color w:val="000000" w:themeColor="text1"/>
          <w:sz w:val="24"/>
          <w:szCs w:val="24"/>
          <w:lang w:bidi="ar-EG"/>
        </w:rPr>
      </w:pPr>
      <w:r w:rsidRPr="00163C03">
        <w:rPr>
          <w:rFonts w:ascii="Simplified Arabic" w:hAnsi="Simplified Arabic" w:cs="Simplified Arabic"/>
          <w:color w:val="000000" w:themeColor="text1"/>
          <w:sz w:val="24"/>
          <w:szCs w:val="24"/>
          <w:rtl/>
          <w:lang w:bidi="ar-EG"/>
        </w:rPr>
        <w:t>توفير أسعار محملة بالكامل (بما في ذلك السفر الدولي، والاتصالات، والنقل المحلي، ونفقات المكاتب، وشحن الأمتعة الشخصية، والأسعار وا</w:t>
      </w:r>
      <w:r>
        <w:rPr>
          <w:rFonts w:ascii="Simplified Arabic" w:hAnsi="Simplified Arabic" w:cs="Simplified Arabic"/>
          <w:color w:val="000000" w:themeColor="text1"/>
          <w:sz w:val="24"/>
          <w:szCs w:val="24"/>
          <w:rtl/>
          <w:lang w:bidi="ar-EG"/>
        </w:rPr>
        <w:t>لأرباح المباشرة وغير المباشرة</w:t>
      </w:r>
      <w:r>
        <w:rPr>
          <w:rFonts w:ascii="Simplified Arabic" w:hAnsi="Simplified Arabic" w:cs="Simplified Arabic" w:hint="cs"/>
          <w:color w:val="000000" w:themeColor="text1"/>
          <w:sz w:val="24"/>
          <w:szCs w:val="24"/>
          <w:rtl/>
          <w:lang w:bidi="ar-EG"/>
        </w:rPr>
        <w:t xml:space="preserve">، كما </w:t>
      </w:r>
      <w:r w:rsidRPr="00163C03">
        <w:rPr>
          <w:rFonts w:ascii="Simplified Arabic" w:hAnsi="Simplified Arabic" w:cs="Simplified Arabic"/>
          <w:color w:val="000000" w:themeColor="text1"/>
          <w:sz w:val="24"/>
          <w:szCs w:val="24"/>
          <w:rtl/>
          <w:lang w:bidi="ar-EG"/>
        </w:rPr>
        <w:t>تقدم الضرائب بصورة منفصلة).</w:t>
      </w:r>
    </w:p>
    <w:p w14:paraId="5AA33055" w14:textId="77777777" w:rsidR="00077E04" w:rsidRPr="002D04C2" w:rsidRDefault="00077E04" w:rsidP="00D578CB">
      <w:pPr>
        <w:pStyle w:val="ListParagraph"/>
        <w:tabs>
          <w:tab w:val="left" w:pos="1455"/>
        </w:tabs>
        <w:bidi/>
        <w:spacing w:after="0"/>
        <w:jc w:val="both"/>
        <w:rPr>
          <w:rFonts w:ascii="Simplified Arabic" w:hAnsi="Simplified Arabic" w:cs="Simplified Arabic"/>
          <w:color w:val="000000" w:themeColor="text1"/>
          <w:sz w:val="24"/>
          <w:szCs w:val="24"/>
          <w:rtl/>
          <w:lang w:bidi="ar-EG"/>
        </w:rPr>
      </w:pPr>
    </w:p>
    <w:p w14:paraId="7E14EBDB" w14:textId="77777777" w:rsidR="0081078A" w:rsidRDefault="0081078A">
      <w:pP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6DB115E2" w14:textId="1BCF62FB" w:rsidR="007563E3" w:rsidRDefault="007563E3" w:rsidP="007563E3">
      <w:pPr>
        <w:tabs>
          <w:tab w:val="left" w:pos="1455"/>
        </w:tabs>
        <w:bidi/>
        <w:jc w:val="center"/>
        <w:rPr>
          <w:rFonts w:ascii="Simplified Arabic" w:hAnsi="Simplified Arabic" w:cs="Simplified Arabic"/>
          <w:b/>
          <w:bCs/>
          <w:sz w:val="28"/>
          <w:szCs w:val="28"/>
          <w:rtl/>
          <w:lang w:bidi="ar-EG"/>
        </w:rPr>
      </w:pPr>
      <w:r w:rsidRPr="00F96CC9">
        <w:rPr>
          <w:rFonts w:ascii="Simplified Arabic" w:hAnsi="Simplified Arabic" w:cs="Simplified Arabic" w:hint="cs"/>
          <w:b/>
          <w:bCs/>
          <w:sz w:val="28"/>
          <w:szCs w:val="28"/>
          <w:rtl/>
          <w:lang w:bidi="ar-EG"/>
        </w:rPr>
        <w:lastRenderedPageBreak/>
        <w:t xml:space="preserve">نموذج </w:t>
      </w:r>
      <w:r w:rsidR="0089246C">
        <w:rPr>
          <w:rFonts w:ascii="Simplified Arabic" w:hAnsi="Simplified Arabic" w:cs="Simplified Arabic" w:hint="cs"/>
          <w:b/>
          <w:bCs/>
          <w:sz w:val="28"/>
          <w:szCs w:val="28"/>
          <w:rtl/>
          <w:lang w:bidi="ar-EG"/>
        </w:rPr>
        <w:t xml:space="preserve">مالى </w:t>
      </w:r>
      <w:r w:rsidRPr="00F96CC9">
        <w:rPr>
          <w:rFonts w:ascii="Simplified Arabic" w:hAnsi="Simplified Arabic" w:cs="Simplified Arabic" w:hint="cs"/>
          <w:b/>
          <w:bCs/>
          <w:sz w:val="28"/>
          <w:szCs w:val="28"/>
          <w:rtl/>
          <w:lang w:bidi="ar-EG"/>
        </w:rPr>
        <w:t>.</w:t>
      </w:r>
      <w:r w:rsidR="0089246C">
        <w:rPr>
          <w:rFonts w:ascii="Simplified Arabic" w:hAnsi="Simplified Arabic" w:cs="Simplified Arabic" w:hint="cs"/>
          <w:b/>
          <w:bCs/>
          <w:sz w:val="28"/>
          <w:szCs w:val="28"/>
          <w:rtl/>
          <w:lang w:bidi="ar-EG"/>
        </w:rPr>
        <w:t>3</w:t>
      </w:r>
      <w:r w:rsidRPr="00F96CC9">
        <w:rPr>
          <w:rFonts w:ascii="Simplified Arabic" w:hAnsi="Simplified Arabic" w:cs="Simplified Arabic" w:hint="cs"/>
          <w:b/>
          <w:bCs/>
          <w:sz w:val="28"/>
          <w:szCs w:val="28"/>
          <w:rtl/>
          <w:lang w:bidi="ar-EG"/>
        </w:rPr>
        <w:t xml:space="preserve"> </w:t>
      </w:r>
      <w:r w:rsidRPr="00F96CC9">
        <w:rPr>
          <w:rFonts w:ascii="Simplified Arabic" w:hAnsi="Simplified Arabic" w:cs="Simplified Arabic"/>
          <w:b/>
          <w:bCs/>
          <w:sz w:val="28"/>
          <w:szCs w:val="28"/>
          <w:rtl/>
          <w:lang w:bidi="ar-EG"/>
        </w:rPr>
        <w:t>توزيع السعر حسب النشاط</w:t>
      </w:r>
    </w:p>
    <w:p w14:paraId="3DA172DE" w14:textId="1286D54C" w:rsidR="007563E3" w:rsidRPr="00E77A86" w:rsidRDefault="007563E3" w:rsidP="007563E3">
      <w:pPr>
        <w:tabs>
          <w:tab w:val="left" w:pos="1455"/>
        </w:tabs>
        <w:bidi/>
        <w:spacing w:after="0"/>
        <w:rPr>
          <w:rFonts w:ascii="Simplified Arabic" w:hAnsi="Simplified Arabic" w:cs="Simplified Arabic"/>
          <w:color w:val="FF0000"/>
          <w:sz w:val="24"/>
          <w:szCs w:val="24"/>
          <w:rtl/>
          <w:lang w:bidi="ar-EG"/>
        </w:rPr>
      </w:pPr>
      <w:r w:rsidRPr="00F11BC6">
        <w:rPr>
          <w:rFonts w:ascii="Simplified Arabic" w:hAnsi="Simplified Arabic" w:cs="Simplified Arabic"/>
          <w:sz w:val="24"/>
          <w:szCs w:val="24"/>
          <w:rtl/>
          <w:lang w:bidi="ar-EG"/>
        </w:rPr>
        <w:t xml:space="preserve"> </w:t>
      </w:r>
      <w:r w:rsidRPr="00E77A86">
        <w:rPr>
          <w:rFonts w:ascii="Simplified Arabic" w:hAnsi="Simplified Arabic" w:cs="Simplified Arabic"/>
          <w:color w:val="FF0000"/>
          <w:sz w:val="24"/>
          <w:szCs w:val="24"/>
          <w:rtl/>
          <w:lang w:bidi="ar-EG"/>
        </w:rPr>
        <w:t xml:space="preserve">[يدرج عنوان </w:t>
      </w:r>
      <w:r w:rsidRPr="00E77A86">
        <w:rPr>
          <w:rFonts w:ascii="Simplified Arabic" w:hAnsi="Simplified Arabic" w:cs="Simplified Arabic" w:hint="cs"/>
          <w:color w:val="FF0000"/>
          <w:sz w:val="24"/>
          <w:szCs w:val="24"/>
          <w:rtl/>
          <w:lang w:bidi="ar-EG"/>
        </w:rPr>
        <w:t>المهمة</w:t>
      </w:r>
      <w:r w:rsidRPr="00E77A86">
        <w:rPr>
          <w:rFonts w:ascii="Simplified Arabic" w:hAnsi="Simplified Arabic" w:cs="Simplified Arabic"/>
          <w:color w:val="FF0000"/>
          <w:sz w:val="24"/>
          <w:szCs w:val="24"/>
          <w:rtl/>
          <w:lang w:bidi="ar-EG"/>
        </w:rPr>
        <w:t>]</w:t>
      </w:r>
    </w:p>
    <w:p w14:paraId="75C07A8C" w14:textId="77777777" w:rsidR="007563E3" w:rsidRDefault="007563E3" w:rsidP="007563E3">
      <w:pPr>
        <w:tabs>
          <w:tab w:val="left" w:pos="1455"/>
        </w:tabs>
        <w:bidi/>
        <w:spacing w:after="0"/>
        <w:rPr>
          <w:rFonts w:ascii="Simplified Arabic" w:hAnsi="Simplified Arabic" w:cs="Simplified Arabic"/>
          <w:color w:val="FF0000"/>
          <w:sz w:val="24"/>
          <w:szCs w:val="24"/>
          <w:rtl/>
          <w:lang w:bidi="ar-EG"/>
        </w:rPr>
      </w:pPr>
      <w:r>
        <w:rPr>
          <w:rFonts w:ascii="Simplified Arabic" w:hAnsi="Simplified Arabic" w:cs="Simplified Arabic" w:hint="cs"/>
          <w:sz w:val="24"/>
          <w:szCs w:val="24"/>
          <w:rtl/>
          <w:lang w:bidi="ar-EG"/>
        </w:rPr>
        <w:t xml:space="preserve">طلب تقديم عرض، المرجع: </w:t>
      </w:r>
      <w:r w:rsidRPr="00E77A86">
        <w:rPr>
          <w:rFonts w:ascii="Simplified Arabic" w:hAnsi="Simplified Arabic" w:cs="Simplified Arabic"/>
          <w:color w:val="FF0000"/>
          <w:sz w:val="24"/>
          <w:szCs w:val="24"/>
          <w:rtl/>
          <w:lang w:bidi="ar-EG"/>
        </w:rPr>
        <w:t>[يدرج المرجع كما هو مبين في صفحة الغلاف]</w:t>
      </w:r>
    </w:p>
    <w:p w14:paraId="742A4D22" w14:textId="77777777" w:rsidR="007563E3" w:rsidRDefault="007563E3" w:rsidP="007563E3">
      <w:pPr>
        <w:tabs>
          <w:tab w:val="left" w:pos="1455"/>
        </w:tabs>
        <w:bidi/>
        <w:rPr>
          <w:rFonts w:ascii="Simplified Arabic" w:hAnsi="Simplified Arabic" w:cs="Simplified Arabic"/>
          <w:color w:val="FF0000"/>
          <w:sz w:val="24"/>
          <w:szCs w:val="24"/>
          <w:rtl/>
          <w:lang w:bidi="ar-EG"/>
        </w:rPr>
      </w:pPr>
      <w:r w:rsidRPr="006212ED">
        <w:rPr>
          <w:rFonts w:ascii="Simplified Arabic" w:hAnsi="Simplified Arabic" w:cs="Simplified Arabic"/>
          <w:color w:val="FF0000"/>
          <w:sz w:val="24"/>
          <w:szCs w:val="24"/>
          <w:rtl/>
          <w:lang w:bidi="ar-EG"/>
        </w:rPr>
        <w:t>[يرجى إكمال كل مرحلة]</w:t>
      </w:r>
    </w:p>
    <w:tbl>
      <w:tblPr>
        <w:tblStyle w:val="TableGrid"/>
        <w:bidiVisual/>
        <w:tblW w:w="0" w:type="auto"/>
        <w:jc w:val="center"/>
        <w:tblLook w:val="04A0" w:firstRow="1" w:lastRow="0" w:firstColumn="1" w:lastColumn="0" w:noHBand="0" w:noVBand="1"/>
      </w:tblPr>
      <w:tblGrid>
        <w:gridCol w:w="4545"/>
        <w:gridCol w:w="4312"/>
      </w:tblGrid>
      <w:tr w:rsidR="002B5A0A" w14:paraId="6EB46CFC" w14:textId="77777777" w:rsidTr="002B5A0A">
        <w:trPr>
          <w:trHeight w:val="724"/>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vAlign w:val="center"/>
          </w:tcPr>
          <w:p w14:paraId="15DE105C" w14:textId="77777777" w:rsidR="002B5A0A" w:rsidRPr="00D11E25" w:rsidRDefault="002B5A0A" w:rsidP="00D23062">
            <w:pPr>
              <w:tabs>
                <w:tab w:val="left" w:pos="1455"/>
              </w:tabs>
              <w:bidi/>
              <w:jc w:val="center"/>
              <w:rPr>
                <w:rFonts w:ascii="Simplified Arabic" w:hAnsi="Simplified Arabic" w:cs="Simplified Arabic"/>
                <w:b/>
                <w:bCs/>
                <w:color w:val="FFFFFF" w:themeColor="background1"/>
                <w:sz w:val="24"/>
                <w:szCs w:val="24"/>
                <w:rtl/>
                <w:lang w:bidi="ar-EG"/>
              </w:rPr>
            </w:pPr>
            <w:r w:rsidRPr="00D11E25">
              <w:rPr>
                <w:rFonts w:ascii="Simplified Arabic" w:hAnsi="Simplified Arabic" w:cs="Simplified Arabic"/>
                <w:b/>
                <w:bCs/>
                <w:color w:val="FFFFFF" w:themeColor="background1"/>
                <w:sz w:val="24"/>
                <w:szCs w:val="24"/>
                <w:rtl/>
                <w:lang w:bidi="ar-EG"/>
              </w:rPr>
              <w:t>مجموعة الأنشطة حسب المرحلة</w:t>
            </w: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vAlign w:val="center"/>
          </w:tcPr>
          <w:p w14:paraId="70B1587A" w14:textId="77777777" w:rsidR="002B5A0A" w:rsidRPr="00D11E25" w:rsidRDefault="002B5A0A" w:rsidP="00D23062">
            <w:pPr>
              <w:tabs>
                <w:tab w:val="left" w:pos="1455"/>
              </w:tabs>
              <w:bidi/>
              <w:jc w:val="center"/>
              <w:rPr>
                <w:rFonts w:ascii="Simplified Arabic" w:hAnsi="Simplified Arabic" w:cs="Simplified Arabic"/>
                <w:b/>
                <w:bCs/>
                <w:color w:val="FFFFFF" w:themeColor="background1"/>
                <w:sz w:val="24"/>
                <w:szCs w:val="24"/>
                <w:vertAlign w:val="superscript"/>
                <w:rtl/>
                <w:lang w:bidi="ar-EG"/>
              </w:rPr>
            </w:pPr>
            <w:r w:rsidRPr="00D11E25">
              <w:rPr>
                <w:rFonts w:ascii="Simplified Arabic" w:hAnsi="Simplified Arabic" w:cs="Simplified Arabic" w:hint="cs"/>
                <w:b/>
                <w:bCs/>
                <w:color w:val="FFFFFF" w:themeColor="background1"/>
                <w:sz w:val="24"/>
                <w:szCs w:val="24"/>
                <w:rtl/>
                <w:lang w:bidi="ar-EG"/>
              </w:rPr>
              <w:t>الوصف</w:t>
            </w:r>
            <w:r w:rsidRPr="00D11E25">
              <w:rPr>
                <w:rFonts w:ascii="Simplified Arabic" w:hAnsi="Simplified Arabic" w:cs="Simplified Arabic" w:hint="cs"/>
                <w:b/>
                <w:bCs/>
                <w:color w:val="FFFFFF" w:themeColor="background1"/>
                <w:sz w:val="24"/>
                <w:szCs w:val="24"/>
                <w:vertAlign w:val="superscript"/>
                <w:rtl/>
                <w:lang w:bidi="ar-EG"/>
              </w:rPr>
              <w:t>2</w:t>
            </w:r>
          </w:p>
        </w:tc>
      </w:tr>
      <w:tr w:rsidR="002B5A0A" w14:paraId="31099EA1" w14:textId="77777777" w:rsidTr="002B5A0A">
        <w:trPr>
          <w:trHeight w:val="391"/>
          <w:jc w:val="center"/>
        </w:trPr>
        <w:tc>
          <w:tcPr>
            <w:tcW w:w="4545"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1AC5EA06" w14:textId="77777777" w:rsidR="002B5A0A" w:rsidRPr="00382B53" w:rsidRDefault="002B5A0A">
            <w:pPr>
              <w:pStyle w:val="ListParagraph"/>
              <w:numPr>
                <w:ilvl w:val="0"/>
                <w:numId w:val="31"/>
              </w:numPr>
              <w:tabs>
                <w:tab w:val="left" w:pos="1455"/>
              </w:tabs>
              <w:bidi/>
              <w:rPr>
                <w:rFonts w:ascii="Simplified Arabic" w:hAnsi="Simplified Arabic" w:cs="Simplified Arabic"/>
                <w:b/>
                <w:bCs/>
                <w:color w:val="FFFFFF" w:themeColor="background1"/>
                <w:sz w:val="24"/>
                <w:szCs w:val="24"/>
                <w:u w:val="single"/>
                <w:rtl/>
                <w:lang w:bidi="ar-EG"/>
              </w:rPr>
            </w:pPr>
            <w:r w:rsidRPr="00382B53">
              <w:rPr>
                <w:rFonts w:ascii="Simplified Arabic" w:hAnsi="Simplified Arabic" w:cs="Simplified Arabic"/>
                <w:b/>
                <w:bCs/>
                <w:color w:val="FFFFFF" w:themeColor="background1"/>
                <w:sz w:val="24"/>
                <w:szCs w:val="24"/>
                <w:u w:val="single"/>
                <w:rtl/>
                <w:lang w:bidi="ar-EG"/>
              </w:rPr>
              <w:t>محطة معالجة مياه الصرف الصحي في طنطا</w:t>
            </w: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34ABAA71" w14:textId="77777777" w:rsidR="002B5A0A" w:rsidRPr="00D11E25" w:rsidRDefault="002B5A0A" w:rsidP="00D23062">
            <w:pPr>
              <w:tabs>
                <w:tab w:val="left" w:pos="1455"/>
              </w:tabs>
              <w:bidi/>
              <w:jc w:val="center"/>
              <w:rPr>
                <w:rFonts w:ascii="Simplified Arabic" w:hAnsi="Simplified Arabic" w:cs="Simplified Arabic"/>
                <w:b/>
                <w:bCs/>
                <w:color w:val="FFFFFF" w:themeColor="background1"/>
                <w:sz w:val="24"/>
                <w:szCs w:val="24"/>
                <w:vertAlign w:val="superscript"/>
                <w:rtl/>
                <w:lang w:bidi="ar-EG"/>
              </w:rPr>
            </w:pPr>
            <w:r w:rsidRPr="00D11E25">
              <w:rPr>
                <w:rFonts w:ascii="Simplified Arabic" w:hAnsi="Simplified Arabic" w:cs="Simplified Arabic" w:hint="cs"/>
                <w:b/>
                <w:bCs/>
                <w:color w:val="FFFFFF" w:themeColor="background1"/>
                <w:sz w:val="24"/>
                <w:szCs w:val="24"/>
                <w:rtl/>
                <w:lang w:bidi="ar-EG"/>
              </w:rPr>
              <w:t>السعر</w:t>
            </w:r>
            <w:r w:rsidRPr="00D11E25">
              <w:rPr>
                <w:rFonts w:ascii="Simplified Arabic" w:hAnsi="Simplified Arabic" w:cs="Simplified Arabic" w:hint="cs"/>
                <w:b/>
                <w:bCs/>
                <w:color w:val="FFFFFF" w:themeColor="background1"/>
                <w:sz w:val="24"/>
                <w:szCs w:val="24"/>
                <w:vertAlign w:val="superscript"/>
                <w:rtl/>
                <w:lang w:bidi="ar-EG"/>
              </w:rPr>
              <w:t>3</w:t>
            </w:r>
          </w:p>
        </w:tc>
      </w:tr>
      <w:tr w:rsidR="002B5A0A" w14:paraId="6CD5918E" w14:textId="77777777" w:rsidTr="002B5A0A">
        <w:trPr>
          <w:trHeight w:val="480"/>
          <w:jc w:val="center"/>
        </w:trPr>
        <w:tc>
          <w:tcPr>
            <w:tcW w:w="4545" w:type="dxa"/>
            <w:vMerge/>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59175BFB"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70308FB0" w14:textId="03A92500" w:rsidR="002B5A0A" w:rsidRPr="00D11E25" w:rsidRDefault="002B5A0A" w:rsidP="00D23062">
            <w:pPr>
              <w:tabs>
                <w:tab w:val="left" w:pos="1455"/>
              </w:tabs>
              <w:bidi/>
              <w:jc w:val="center"/>
              <w:rPr>
                <w:rFonts w:ascii="Simplified Arabic" w:hAnsi="Simplified Arabic" w:cs="Simplified Arabic"/>
                <w:b/>
                <w:bCs/>
                <w:color w:val="FFFFFF" w:themeColor="background1"/>
                <w:sz w:val="24"/>
                <w:szCs w:val="24"/>
                <w:rtl/>
                <w:lang w:bidi="ar-EG"/>
              </w:rPr>
            </w:pPr>
            <w:r w:rsidRPr="00D11E25">
              <w:rPr>
                <w:rFonts w:ascii="Simplified Arabic" w:hAnsi="Simplified Arabic" w:cs="Simplified Arabic" w:hint="cs"/>
                <w:b/>
                <w:bCs/>
                <w:color w:val="FFFFFF" w:themeColor="background1"/>
                <w:sz w:val="24"/>
                <w:szCs w:val="24"/>
                <w:rtl/>
                <w:lang w:bidi="ar-EG"/>
              </w:rPr>
              <w:t xml:space="preserve">العملة </w:t>
            </w:r>
            <w:r>
              <w:rPr>
                <w:rFonts w:ascii="Simplified Arabic" w:hAnsi="Simplified Arabic" w:cs="Simplified Arabic" w:hint="cs"/>
                <w:b/>
                <w:bCs/>
                <w:color w:val="FFFFFF" w:themeColor="background1"/>
                <w:sz w:val="24"/>
                <w:szCs w:val="24"/>
                <w:rtl/>
                <w:lang w:bidi="ar-EG"/>
              </w:rPr>
              <w:t>(باليورو)</w:t>
            </w:r>
          </w:p>
        </w:tc>
      </w:tr>
      <w:tr w:rsidR="002B5A0A" w14:paraId="5F357DE8"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583DD3BE" w14:textId="77777777" w:rsidR="002B5A0A" w:rsidRPr="00382B53" w:rsidRDefault="002B5A0A">
            <w:pPr>
              <w:pStyle w:val="ListParagraph"/>
              <w:numPr>
                <w:ilvl w:val="0"/>
                <w:numId w:val="32"/>
              </w:numPr>
              <w:tabs>
                <w:tab w:val="left" w:pos="1455"/>
              </w:tabs>
              <w:bidi/>
              <w:rPr>
                <w:rFonts w:ascii="Simplified Arabic" w:hAnsi="Simplified Arabic" w:cs="Simplified Arabic"/>
                <w:b/>
                <w:bCs/>
                <w:color w:val="000000" w:themeColor="text1"/>
                <w:sz w:val="24"/>
                <w:szCs w:val="24"/>
                <w:u w:val="single"/>
                <w:rtl/>
                <w:lang w:bidi="ar-EG"/>
              </w:rPr>
            </w:pPr>
            <w:r w:rsidRPr="00382B53">
              <w:rPr>
                <w:rFonts w:ascii="Simplified Arabic" w:hAnsi="Simplified Arabic" w:cs="Simplified Arabic" w:hint="cs"/>
                <w:b/>
                <w:bCs/>
                <w:color w:val="000000" w:themeColor="text1"/>
                <w:sz w:val="24"/>
                <w:szCs w:val="24"/>
                <w:u w:val="single"/>
                <w:rtl/>
                <w:lang w:bidi="ar-EG"/>
              </w:rPr>
              <w:t xml:space="preserve">1 </w:t>
            </w:r>
            <w:r w:rsidRPr="00382B53">
              <w:rPr>
                <w:rFonts w:ascii="Simplified Arabic" w:hAnsi="Simplified Arabic" w:cs="Simplified Arabic"/>
                <w:b/>
                <w:bCs/>
                <w:color w:val="000000" w:themeColor="text1"/>
                <w:sz w:val="24"/>
                <w:szCs w:val="24"/>
                <w:u w:val="single"/>
                <w:rtl/>
                <w:lang w:bidi="ar-EG"/>
              </w:rPr>
              <w:t>أنشطة التصميم</w:t>
            </w: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56F1143C"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20048567"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222C0C5E" w14:textId="77777777" w:rsidR="002B5A0A" w:rsidRPr="00D11E25" w:rsidRDefault="002B5A0A">
            <w:pPr>
              <w:pStyle w:val="ListParagraph"/>
              <w:numPr>
                <w:ilvl w:val="0"/>
                <w:numId w:val="33"/>
              </w:numPr>
              <w:tabs>
                <w:tab w:val="left" w:pos="1455"/>
              </w:tabs>
              <w:bidi/>
              <w:rPr>
                <w:rFonts w:ascii="Simplified Arabic" w:hAnsi="Simplified Arabic" w:cs="Simplified Arabic"/>
                <w:color w:val="000000" w:themeColor="text1"/>
                <w:sz w:val="24"/>
                <w:szCs w:val="24"/>
                <w:rtl/>
                <w:lang w:bidi="ar-EG"/>
              </w:rPr>
            </w:pP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0EE338E2"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4A889C91"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687E7BD5" w14:textId="77777777" w:rsidR="002B5A0A" w:rsidRPr="00D11E25" w:rsidRDefault="002B5A0A">
            <w:pPr>
              <w:pStyle w:val="ListParagraph"/>
              <w:numPr>
                <w:ilvl w:val="0"/>
                <w:numId w:val="33"/>
              </w:numPr>
              <w:tabs>
                <w:tab w:val="left" w:pos="1455"/>
              </w:tabs>
              <w:bidi/>
              <w:rPr>
                <w:rFonts w:ascii="Simplified Arabic" w:hAnsi="Simplified Arabic" w:cs="Simplified Arabic"/>
                <w:color w:val="000000" w:themeColor="text1"/>
                <w:sz w:val="24"/>
                <w:szCs w:val="24"/>
                <w:rtl/>
                <w:lang w:bidi="ar-EG"/>
              </w:rPr>
            </w:pP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57619C27"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2610F40B"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75EB3CC4" w14:textId="77777777" w:rsidR="002B5A0A" w:rsidRPr="00D11E25" w:rsidRDefault="002B5A0A">
            <w:pPr>
              <w:pStyle w:val="ListParagraph"/>
              <w:numPr>
                <w:ilvl w:val="0"/>
                <w:numId w:val="33"/>
              </w:numPr>
              <w:tabs>
                <w:tab w:val="left" w:pos="1455"/>
              </w:tabs>
              <w:bidi/>
              <w:rPr>
                <w:rFonts w:ascii="Simplified Arabic" w:hAnsi="Simplified Arabic" w:cs="Simplified Arabic"/>
                <w:color w:val="000000" w:themeColor="text1"/>
                <w:sz w:val="24"/>
                <w:szCs w:val="24"/>
                <w:rtl/>
                <w:lang w:bidi="ar-EG"/>
              </w:rPr>
            </w:pP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5C872017"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5C156E14"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736F0603" w14:textId="77777777" w:rsidR="002B5A0A" w:rsidRPr="00D11E25" w:rsidRDefault="002B5A0A">
            <w:pPr>
              <w:pStyle w:val="ListParagraph"/>
              <w:numPr>
                <w:ilvl w:val="0"/>
                <w:numId w:val="33"/>
              </w:numPr>
              <w:tabs>
                <w:tab w:val="left" w:pos="1455"/>
              </w:tabs>
              <w:bidi/>
              <w:rPr>
                <w:rFonts w:ascii="Simplified Arabic" w:hAnsi="Simplified Arabic" w:cs="Simplified Arabic"/>
                <w:color w:val="000000" w:themeColor="text1"/>
                <w:sz w:val="24"/>
                <w:szCs w:val="24"/>
                <w:rtl/>
                <w:lang w:bidi="ar-EG"/>
              </w:rPr>
            </w:pP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05468DE4"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2356F10C"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3D2CD5B3" w14:textId="77777777" w:rsidR="002B5A0A" w:rsidRPr="00D11E25" w:rsidRDefault="002B5A0A">
            <w:pPr>
              <w:pStyle w:val="ListParagraph"/>
              <w:numPr>
                <w:ilvl w:val="0"/>
                <w:numId w:val="33"/>
              </w:numPr>
              <w:tabs>
                <w:tab w:val="left" w:pos="1455"/>
              </w:tabs>
              <w:bidi/>
              <w:rPr>
                <w:rFonts w:ascii="Simplified Arabic" w:hAnsi="Simplified Arabic" w:cs="Simplified Arabic"/>
                <w:color w:val="000000" w:themeColor="text1"/>
                <w:sz w:val="24"/>
                <w:szCs w:val="24"/>
                <w:rtl/>
                <w:lang w:bidi="ar-EG"/>
              </w:rPr>
            </w:pP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7C0F0519"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670AC839"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596A2915" w14:textId="77777777" w:rsidR="002B5A0A" w:rsidRPr="00D11E25" w:rsidRDefault="002B5A0A">
            <w:pPr>
              <w:pStyle w:val="ListParagraph"/>
              <w:numPr>
                <w:ilvl w:val="0"/>
                <w:numId w:val="33"/>
              </w:numPr>
              <w:tabs>
                <w:tab w:val="left" w:pos="1455"/>
              </w:tabs>
              <w:bidi/>
              <w:rPr>
                <w:rFonts w:ascii="Simplified Arabic" w:hAnsi="Simplified Arabic" w:cs="Simplified Arabic"/>
                <w:color w:val="000000" w:themeColor="text1"/>
                <w:sz w:val="24"/>
                <w:szCs w:val="24"/>
                <w:rtl/>
                <w:lang w:bidi="ar-EG"/>
              </w:rPr>
            </w:pP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58B6EEA8"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27FB3D2D"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23B00D99" w14:textId="77777777" w:rsidR="002B5A0A" w:rsidRPr="00382B53" w:rsidRDefault="002B5A0A">
            <w:pPr>
              <w:pStyle w:val="ListParagraph"/>
              <w:numPr>
                <w:ilvl w:val="0"/>
                <w:numId w:val="35"/>
              </w:numPr>
              <w:tabs>
                <w:tab w:val="left" w:pos="1455"/>
              </w:tabs>
              <w:bidi/>
              <w:rPr>
                <w:rFonts w:ascii="Simplified Arabic" w:hAnsi="Simplified Arabic" w:cs="Simplified Arabic"/>
                <w:color w:val="000000" w:themeColor="text1"/>
                <w:sz w:val="24"/>
                <w:szCs w:val="24"/>
                <w:u w:val="single"/>
                <w:rtl/>
                <w:lang w:bidi="ar-EG"/>
              </w:rPr>
            </w:pPr>
            <w:r w:rsidRPr="00382B53">
              <w:rPr>
                <w:rFonts w:ascii="Simplified Arabic" w:hAnsi="Simplified Arabic" w:cs="Simplified Arabic" w:hint="cs"/>
                <w:b/>
                <w:bCs/>
                <w:color w:val="000000" w:themeColor="text1"/>
                <w:sz w:val="24"/>
                <w:szCs w:val="24"/>
                <w:u w:val="single"/>
                <w:rtl/>
                <w:lang w:bidi="ar-EG"/>
              </w:rPr>
              <w:t xml:space="preserve">2 </w:t>
            </w:r>
            <w:r w:rsidRPr="00382B53">
              <w:rPr>
                <w:rFonts w:ascii="Simplified Arabic" w:hAnsi="Simplified Arabic" w:cs="Simplified Arabic"/>
                <w:b/>
                <w:bCs/>
                <w:color w:val="000000" w:themeColor="text1"/>
                <w:sz w:val="24"/>
                <w:szCs w:val="24"/>
                <w:u w:val="single"/>
                <w:rtl/>
                <w:lang w:bidi="ar-EG"/>
              </w:rPr>
              <w:t xml:space="preserve">أنشطة </w:t>
            </w:r>
            <w:r w:rsidRPr="00382B53">
              <w:rPr>
                <w:rFonts w:ascii="Simplified Arabic" w:hAnsi="Simplified Arabic" w:cs="Simplified Arabic" w:hint="cs"/>
                <w:b/>
                <w:bCs/>
                <w:color w:val="000000" w:themeColor="text1"/>
                <w:sz w:val="24"/>
                <w:szCs w:val="24"/>
                <w:u w:val="single"/>
                <w:rtl/>
                <w:lang w:bidi="ar-EG"/>
              </w:rPr>
              <w:t>الإشراف</w:t>
            </w: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340666B9"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6EBA3DF5"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6C66A84F" w14:textId="77777777" w:rsidR="002B5A0A" w:rsidRPr="00D11E25" w:rsidRDefault="002B5A0A">
            <w:pPr>
              <w:pStyle w:val="ListParagraph"/>
              <w:numPr>
                <w:ilvl w:val="0"/>
                <w:numId w:val="34"/>
              </w:numPr>
              <w:tabs>
                <w:tab w:val="left" w:pos="1455"/>
              </w:tabs>
              <w:bidi/>
              <w:rPr>
                <w:rFonts w:ascii="Simplified Arabic" w:hAnsi="Simplified Arabic" w:cs="Simplified Arabic"/>
                <w:color w:val="000000" w:themeColor="text1"/>
                <w:sz w:val="24"/>
                <w:szCs w:val="24"/>
                <w:rtl/>
                <w:lang w:bidi="ar-EG"/>
              </w:rPr>
            </w:pP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3953CB0C"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62BD6372"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79E7DC28" w14:textId="77777777" w:rsidR="002B5A0A" w:rsidRPr="00D11E25" w:rsidRDefault="002B5A0A">
            <w:pPr>
              <w:pStyle w:val="ListParagraph"/>
              <w:numPr>
                <w:ilvl w:val="0"/>
                <w:numId w:val="34"/>
              </w:numPr>
              <w:tabs>
                <w:tab w:val="left" w:pos="1455"/>
              </w:tabs>
              <w:bidi/>
              <w:rPr>
                <w:rFonts w:ascii="Simplified Arabic" w:hAnsi="Simplified Arabic" w:cs="Simplified Arabic"/>
                <w:color w:val="000000" w:themeColor="text1"/>
                <w:sz w:val="24"/>
                <w:szCs w:val="24"/>
                <w:rtl/>
                <w:lang w:bidi="ar-EG"/>
              </w:rPr>
            </w:pP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4EF5E9FC"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6DD275F7"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169CF923" w14:textId="77777777" w:rsidR="002B5A0A" w:rsidRPr="00D11E25" w:rsidRDefault="002B5A0A">
            <w:pPr>
              <w:pStyle w:val="ListParagraph"/>
              <w:numPr>
                <w:ilvl w:val="0"/>
                <w:numId w:val="34"/>
              </w:numPr>
              <w:tabs>
                <w:tab w:val="left" w:pos="1455"/>
              </w:tabs>
              <w:bidi/>
              <w:rPr>
                <w:rFonts w:ascii="Simplified Arabic" w:hAnsi="Simplified Arabic" w:cs="Simplified Arabic"/>
                <w:color w:val="000000" w:themeColor="text1"/>
                <w:sz w:val="24"/>
                <w:szCs w:val="24"/>
                <w:rtl/>
                <w:lang w:bidi="ar-EG"/>
              </w:rPr>
            </w:pP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1F0E7CB3"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7B11C23F"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3E0471C0" w14:textId="77777777" w:rsidR="002B5A0A" w:rsidRPr="00D11E25" w:rsidRDefault="002B5A0A">
            <w:pPr>
              <w:pStyle w:val="ListParagraph"/>
              <w:numPr>
                <w:ilvl w:val="0"/>
                <w:numId w:val="34"/>
              </w:numPr>
              <w:tabs>
                <w:tab w:val="left" w:pos="1455"/>
              </w:tabs>
              <w:bidi/>
              <w:rPr>
                <w:rFonts w:ascii="Simplified Arabic" w:hAnsi="Simplified Arabic" w:cs="Simplified Arabic"/>
                <w:color w:val="000000" w:themeColor="text1"/>
                <w:sz w:val="24"/>
                <w:szCs w:val="24"/>
                <w:rtl/>
                <w:lang w:bidi="ar-EG"/>
              </w:rPr>
            </w:pP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4B8CB7AE"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70D243D0"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7355F0A2" w14:textId="77777777" w:rsidR="002B5A0A" w:rsidRPr="00D11E25" w:rsidRDefault="002B5A0A">
            <w:pPr>
              <w:pStyle w:val="ListParagraph"/>
              <w:numPr>
                <w:ilvl w:val="0"/>
                <w:numId w:val="34"/>
              </w:numPr>
              <w:tabs>
                <w:tab w:val="left" w:pos="1455"/>
              </w:tabs>
              <w:bidi/>
              <w:rPr>
                <w:rFonts w:ascii="Simplified Arabic" w:hAnsi="Simplified Arabic" w:cs="Simplified Arabic"/>
                <w:color w:val="000000" w:themeColor="text1"/>
                <w:sz w:val="24"/>
                <w:szCs w:val="24"/>
                <w:rtl/>
                <w:lang w:bidi="ar-EG"/>
              </w:rPr>
            </w:pP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42FD5988"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7251F88D" w14:textId="77777777" w:rsidTr="002B5A0A">
        <w:trPr>
          <w:jc w:val="center"/>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4D8078E0" w14:textId="77777777" w:rsidR="002B5A0A" w:rsidRPr="00D11E25" w:rsidRDefault="002B5A0A" w:rsidP="00D23062">
            <w:pPr>
              <w:tabs>
                <w:tab w:val="left" w:pos="1455"/>
              </w:tabs>
              <w:bidi/>
              <w:rPr>
                <w:rFonts w:ascii="Simplified Arabic" w:hAnsi="Simplified Arabic" w:cs="Simplified Arabic"/>
                <w:color w:val="000000" w:themeColor="text1"/>
                <w:sz w:val="24"/>
                <w:szCs w:val="24"/>
                <w:rtl/>
                <w:lang w:bidi="ar-EG"/>
              </w:rPr>
            </w:pPr>
            <w:r w:rsidRPr="00D11E25">
              <w:rPr>
                <w:rFonts w:ascii="Simplified Arabic" w:hAnsi="Simplified Arabic" w:cs="Simplified Arabic" w:hint="cs"/>
                <w:color w:val="000000" w:themeColor="text1"/>
                <w:sz w:val="24"/>
                <w:szCs w:val="24"/>
                <w:rtl/>
                <w:lang w:bidi="ar-EG"/>
              </w:rPr>
              <w:t>الإجمالي</w:t>
            </w:r>
          </w:p>
        </w:tc>
        <w:tc>
          <w:tcPr>
            <w:tcW w:w="431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54A9FC05"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bl>
    <w:p w14:paraId="4DB93035" w14:textId="77777777" w:rsidR="007563E3" w:rsidRPr="006212ED" w:rsidRDefault="007563E3" w:rsidP="007563E3">
      <w:pPr>
        <w:tabs>
          <w:tab w:val="left" w:pos="1455"/>
        </w:tabs>
        <w:bidi/>
        <w:rPr>
          <w:rFonts w:ascii="Simplified Arabic" w:hAnsi="Simplified Arabic" w:cs="Simplified Arabic"/>
          <w:color w:val="FF0000"/>
          <w:sz w:val="24"/>
          <w:szCs w:val="24"/>
          <w:rtl/>
          <w:lang w:bidi="ar-EG"/>
        </w:rPr>
      </w:pPr>
    </w:p>
    <w:p w14:paraId="547B4C2D" w14:textId="77777777" w:rsidR="007563E3" w:rsidRPr="00F96CC9" w:rsidRDefault="007563E3" w:rsidP="007563E3">
      <w:pPr>
        <w:tabs>
          <w:tab w:val="left" w:pos="1455"/>
        </w:tabs>
        <w:bidi/>
        <w:rPr>
          <w:rFonts w:ascii="Simplified Arabic" w:hAnsi="Simplified Arabic" w:cs="Simplified Arabic"/>
          <w:sz w:val="24"/>
          <w:szCs w:val="24"/>
          <w:rtl/>
          <w:lang w:bidi="ar-EG"/>
        </w:rPr>
      </w:pPr>
    </w:p>
    <w:p w14:paraId="19263BE8" w14:textId="77777777" w:rsidR="007563E3" w:rsidRPr="00E77A86" w:rsidRDefault="007563E3" w:rsidP="007563E3">
      <w:pPr>
        <w:tabs>
          <w:tab w:val="left" w:pos="1455"/>
        </w:tabs>
        <w:bidi/>
        <w:jc w:val="both"/>
        <w:rPr>
          <w:rFonts w:ascii="Simplified Arabic" w:hAnsi="Simplified Arabic" w:cs="Simplified Arabic"/>
          <w:sz w:val="24"/>
          <w:szCs w:val="24"/>
          <w:rtl/>
          <w:lang w:bidi="ar-EG"/>
        </w:rPr>
      </w:pPr>
    </w:p>
    <w:p w14:paraId="6AD4F9C9" w14:textId="77777777" w:rsidR="007563E3" w:rsidRDefault="007563E3" w:rsidP="007563E3">
      <w:pPr>
        <w:tabs>
          <w:tab w:val="left" w:pos="1455"/>
        </w:tabs>
        <w:bidi/>
        <w:jc w:val="both"/>
        <w:rPr>
          <w:rFonts w:ascii="Simplified Arabic" w:hAnsi="Simplified Arabic" w:cs="Simplified Arabic"/>
          <w:sz w:val="24"/>
          <w:szCs w:val="24"/>
          <w:rtl/>
          <w:lang w:bidi="ar-EG"/>
        </w:rPr>
      </w:pPr>
    </w:p>
    <w:p w14:paraId="077F914E" w14:textId="77777777" w:rsidR="007563E3" w:rsidRDefault="007563E3" w:rsidP="007563E3">
      <w:pPr>
        <w:tabs>
          <w:tab w:val="left" w:pos="1455"/>
        </w:tabs>
        <w:bidi/>
        <w:rPr>
          <w:rFonts w:ascii="Simplified Arabic" w:hAnsi="Simplified Arabic" w:cs="Simplified Arabic"/>
          <w:sz w:val="24"/>
          <w:szCs w:val="24"/>
          <w:rtl/>
          <w:lang w:bidi="ar-EG"/>
        </w:rPr>
      </w:pPr>
    </w:p>
    <w:p w14:paraId="43F6056C"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503AE0E4"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7DD270CD"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tbl>
      <w:tblPr>
        <w:tblStyle w:val="TableGrid"/>
        <w:tblpPr w:leftFromText="180" w:rightFromText="180" w:vertAnchor="page" w:horzAnchor="margin" w:tblpXSpec="center" w:tblpY="1231"/>
        <w:bidiVisual/>
        <w:tblW w:w="0" w:type="auto"/>
        <w:tblLook w:val="04A0" w:firstRow="1" w:lastRow="0" w:firstColumn="1" w:lastColumn="0" w:noHBand="0" w:noVBand="1"/>
      </w:tblPr>
      <w:tblGrid>
        <w:gridCol w:w="4545"/>
        <w:gridCol w:w="4402"/>
      </w:tblGrid>
      <w:tr w:rsidR="002B5A0A" w14:paraId="3D2A8BCA" w14:textId="77777777" w:rsidTr="002B5A0A">
        <w:trPr>
          <w:trHeight w:val="724"/>
        </w:trPr>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vAlign w:val="center"/>
          </w:tcPr>
          <w:p w14:paraId="0D3E70D8" w14:textId="77777777" w:rsidR="002B5A0A" w:rsidRPr="00D11E25" w:rsidRDefault="002B5A0A" w:rsidP="00D23062">
            <w:pPr>
              <w:tabs>
                <w:tab w:val="left" w:pos="1455"/>
              </w:tabs>
              <w:bidi/>
              <w:jc w:val="center"/>
              <w:rPr>
                <w:rFonts w:ascii="Simplified Arabic" w:hAnsi="Simplified Arabic" w:cs="Simplified Arabic"/>
                <w:b/>
                <w:bCs/>
                <w:color w:val="FFFFFF" w:themeColor="background1"/>
                <w:sz w:val="24"/>
                <w:szCs w:val="24"/>
                <w:rtl/>
                <w:lang w:bidi="ar-EG"/>
              </w:rPr>
            </w:pPr>
            <w:r w:rsidRPr="00D11E25">
              <w:rPr>
                <w:rFonts w:ascii="Simplified Arabic" w:hAnsi="Simplified Arabic" w:cs="Simplified Arabic"/>
                <w:b/>
                <w:bCs/>
                <w:color w:val="FFFFFF" w:themeColor="background1"/>
                <w:sz w:val="24"/>
                <w:szCs w:val="24"/>
                <w:rtl/>
                <w:lang w:bidi="ar-EG"/>
              </w:rPr>
              <w:t>مجموعة الأنشطة حسب المرحلة</w:t>
            </w: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vAlign w:val="center"/>
          </w:tcPr>
          <w:p w14:paraId="478B0800" w14:textId="77777777" w:rsidR="002B5A0A" w:rsidRPr="00D11E25" w:rsidRDefault="002B5A0A" w:rsidP="00D23062">
            <w:pPr>
              <w:tabs>
                <w:tab w:val="left" w:pos="1455"/>
              </w:tabs>
              <w:bidi/>
              <w:jc w:val="center"/>
              <w:rPr>
                <w:rFonts w:ascii="Simplified Arabic" w:hAnsi="Simplified Arabic" w:cs="Simplified Arabic"/>
                <w:b/>
                <w:bCs/>
                <w:color w:val="FFFFFF" w:themeColor="background1"/>
                <w:sz w:val="24"/>
                <w:szCs w:val="24"/>
                <w:vertAlign w:val="superscript"/>
                <w:rtl/>
                <w:lang w:bidi="ar-EG"/>
              </w:rPr>
            </w:pPr>
            <w:r w:rsidRPr="00D11E25">
              <w:rPr>
                <w:rFonts w:ascii="Simplified Arabic" w:hAnsi="Simplified Arabic" w:cs="Simplified Arabic" w:hint="cs"/>
                <w:b/>
                <w:bCs/>
                <w:color w:val="FFFFFF" w:themeColor="background1"/>
                <w:sz w:val="24"/>
                <w:szCs w:val="24"/>
                <w:rtl/>
                <w:lang w:bidi="ar-EG"/>
              </w:rPr>
              <w:t>الوصف</w:t>
            </w:r>
            <w:r w:rsidRPr="00D11E25">
              <w:rPr>
                <w:rFonts w:ascii="Simplified Arabic" w:hAnsi="Simplified Arabic" w:cs="Simplified Arabic" w:hint="cs"/>
                <w:b/>
                <w:bCs/>
                <w:color w:val="FFFFFF" w:themeColor="background1"/>
                <w:sz w:val="24"/>
                <w:szCs w:val="24"/>
                <w:vertAlign w:val="superscript"/>
                <w:rtl/>
                <w:lang w:bidi="ar-EG"/>
              </w:rPr>
              <w:t>2</w:t>
            </w:r>
          </w:p>
        </w:tc>
      </w:tr>
      <w:tr w:rsidR="002B5A0A" w14:paraId="5B2265F7" w14:textId="77777777" w:rsidTr="002B5A0A">
        <w:trPr>
          <w:trHeight w:val="391"/>
        </w:trPr>
        <w:tc>
          <w:tcPr>
            <w:tcW w:w="4545" w:type="dxa"/>
            <w:vMerge w:val="restart"/>
            <w:tcBorders>
              <w:top w:val="single" w:sz="4" w:space="0" w:color="5B9BD5" w:themeColor="accent1"/>
              <w:left w:val="single" w:sz="4" w:space="0" w:color="5B9BD5" w:themeColor="accent1"/>
              <w:right w:val="single" w:sz="4" w:space="0" w:color="5B9BD5" w:themeColor="accent1"/>
            </w:tcBorders>
            <w:shd w:val="clear" w:color="auto" w:fill="1F4E79" w:themeFill="accent1" w:themeFillShade="80"/>
          </w:tcPr>
          <w:p w14:paraId="24419515" w14:textId="4F45A7EB" w:rsidR="002B5A0A" w:rsidRPr="00382B53" w:rsidRDefault="002B5A0A">
            <w:pPr>
              <w:pStyle w:val="ListParagraph"/>
              <w:numPr>
                <w:ilvl w:val="0"/>
                <w:numId w:val="31"/>
              </w:numPr>
              <w:tabs>
                <w:tab w:val="left" w:pos="1455"/>
              </w:tabs>
              <w:bidi/>
              <w:rPr>
                <w:rFonts w:ascii="Simplified Arabic" w:hAnsi="Simplified Arabic" w:cs="Simplified Arabic"/>
                <w:b/>
                <w:bCs/>
                <w:color w:val="FFFFFF" w:themeColor="background1"/>
                <w:sz w:val="24"/>
                <w:szCs w:val="24"/>
                <w:u w:val="single"/>
                <w:rtl/>
                <w:lang w:bidi="ar-EG"/>
              </w:rPr>
            </w:pPr>
            <w:r w:rsidRPr="00382B53">
              <w:rPr>
                <w:rFonts w:ascii="Simplified Arabic" w:hAnsi="Simplified Arabic" w:cs="Simplified Arabic"/>
                <w:b/>
                <w:bCs/>
                <w:color w:val="FFFFFF" w:themeColor="background1"/>
                <w:sz w:val="24"/>
                <w:szCs w:val="24"/>
                <w:u w:val="single"/>
                <w:rtl/>
                <w:lang w:bidi="ar-EG"/>
              </w:rPr>
              <w:t xml:space="preserve">محطة معالجة مياه الصرف الصحي </w:t>
            </w:r>
            <w:r>
              <w:rPr>
                <w:rFonts w:ascii="Simplified Arabic" w:hAnsi="Simplified Arabic" w:cs="Simplified Arabic" w:hint="cs"/>
                <w:b/>
                <w:bCs/>
                <w:color w:val="FFFFFF" w:themeColor="background1"/>
                <w:sz w:val="24"/>
                <w:szCs w:val="24"/>
                <w:u w:val="single"/>
                <w:rtl/>
                <w:lang w:bidi="ar-EG"/>
              </w:rPr>
              <w:t>ميت بدر حلاوة</w:t>
            </w: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685394EF" w14:textId="77777777" w:rsidR="002B5A0A" w:rsidRPr="00D11E25" w:rsidRDefault="002B5A0A" w:rsidP="00D23062">
            <w:pPr>
              <w:tabs>
                <w:tab w:val="left" w:pos="1455"/>
              </w:tabs>
              <w:bidi/>
              <w:jc w:val="center"/>
              <w:rPr>
                <w:rFonts w:ascii="Simplified Arabic" w:hAnsi="Simplified Arabic" w:cs="Simplified Arabic"/>
                <w:b/>
                <w:bCs/>
                <w:color w:val="FFFFFF" w:themeColor="background1"/>
                <w:sz w:val="24"/>
                <w:szCs w:val="24"/>
                <w:vertAlign w:val="superscript"/>
                <w:rtl/>
                <w:lang w:bidi="ar-EG"/>
              </w:rPr>
            </w:pPr>
            <w:r w:rsidRPr="00D11E25">
              <w:rPr>
                <w:rFonts w:ascii="Simplified Arabic" w:hAnsi="Simplified Arabic" w:cs="Simplified Arabic" w:hint="cs"/>
                <w:b/>
                <w:bCs/>
                <w:color w:val="FFFFFF" w:themeColor="background1"/>
                <w:sz w:val="24"/>
                <w:szCs w:val="24"/>
                <w:rtl/>
                <w:lang w:bidi="ar-EG"/>
              </w:rPr>
              <w:t>السعر</w:t>
            </w:r>
            <w:r w:rsidRPr="00D11E25">
              <w:rPr>
                <w:rFonts w:ascii="Simplified Arabic" w:hAnsi="Simplified Arabic" w:cs="Simplified Arabic" w:hint="cs"/>
                <w:b/>
                <w:bCs/>
                <w:color w:val="FFFFFF" w:themeColor="background1"/>
                <w:sz w:val="24"/>
                <w:szCs w:val="24"/>
                <w:vertAlign w:val="superscript"/>
                <w:rtl/>
                <w:lang w:bidi="ar-EG"/>
              </w:rPr>
              <w:t>3</w:t>
            </w:r>
          </w:p>
        </w:tc>
      </w:tr>
      <w:tr w:rsidR="002B5A0A" w14:paraId="3CF43567" w14:textId="77777777" w:rsidTr="002B5A0A">
        <w:trPr>
          <w:trHeight w:val="480"/>
        </w:trPr>
        <w:tc>
          <w:tcPr>
            <w:tcW w:w="4545" w:type="dxa"/>
            <w:vMerge/>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51AEA1FA"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3388DE38" w14:textId="67E81E5E" w:rsidR="002B5A0A" w:rsidRPr="00D11E25" w:rsidRDefault="002B5A0A" w:rsidP="00D23062">
            <w:pPr>
              <w:tabs>
                <w:tab w:val="left" w:pos="1455"/>
              </w:tabs>
              <w:bidi/>
              <w:jc w:val="center"/>
              <w:rPr>
                <w:rFonts w:ascii="Simplified Arabic" w:hAnsi="Simplified Arabic" w:cs="Simplified Arabic"/>
                <w:b/>
                <w:bCs/>
                <w:color w:val="FFFFFF" w:themeColor="background1"/>
                <w:sz w:val="24"/>
                <w:szCs w:val="24"/>
                <w:rtl/>
                <w:lang w:bidi="ar-EG"/>
              </w:rPr>
            </w:pPr>
            <w:r w:rsidRPr="00D11E25">
              <w:rPr>
                <w:rFonts w:ascii="Simplified Arabic" w:hAnsi="Simplified Arabic" w:cs="Simplified Arabic" w:hint="cs"/>
                <w:b/>
                <w:bCs/>
                <w:color w:val="FFFFFF" w:themeColor="background1"/>
                <w:sz w:val="24"/>
                <w:szCs w:val="24"/>
                <w:rtl/>
                <w:lang w:bidi="ar-EG"/>
              </w:rPr>
              <w:t xml:space="preserve">العملة </w:t>
            </w:r>
            <w:r>
              <w:rPr>
                <w:rFonts w:ascii="Simplified Arabic" w:hAnsi="Simplified Arabic" w:cs="Simplified Arabic" w:hint="cs"/>
                <w:b/>
                <w:bCs/>
                <w:color w:val="FFFFFF" w:themeColor="background1"/>
                <w:sz w:val="24"/>
                <w:szCs w:val="24"/>
                <w:rtl/>
                <w:lang w:bidi="ar-EG"/>
              </w:rPr>
              <w:t>( باليورو)</w:t>
            </w:r>
          </w:p>
        </w:tc>
      </w:tr>
      <w:tr w:rsidR="002B5A0A" w14:paraId="20FF4FE3"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7FB184B5" w14:textId="77777777" w:rsidR="002B5A0A" w:rsidRPr="00382B53" w:rsidRDefault="002B5A0A">
            <w:pPr>
              <w:pStyle w:val="ListParagraph"/>
              <w:numPr>
                <w:ilvl w:val="0"/>
                <w:numId w:val="36"/>
              </w:numPr>
              <w:tabs>
                <w:tab w:val="left" w:pos="1455"/>
              </w:tabs>
              <w:bidi/>
              <w:rPr>
                <w:rFonts w:ascii="Simplified Arabic" w:hAnsi="Simplified Arabic" w:cs="Simplified Arabic"/>
                <w:b/>
                <w:bCs/>
                <w:color w:val="000000" w:themeColor="text1"/>
                <w:sz w:val="24"/>
                <w:szCs w:val="24"/>
                <w:u w:val="single"/>
                <w:rtl/>
                <w:lang w:bidi="ar-EG"/>
              </w:rPr>
            </w:pPr>
            <w:r>
              <w:rPr>
                <w:rFonts w:ascii="Simplified Arabic" w:hAnsi="Simplified Arabic" w:cs="Simplified Arabic" w:hint="cs"/>
                <w:b/>
                <w:bCs/>
                <w:color w:val="000000" w:themeColor="text1"/>
                <w:sz w:val="24"/>
                <w:szCs w:val="24"/>
                <w:u w:val="single"/>
                <w:rtl/>
                <w:lang w:bidi="ar-EG"/>
              </w:rPr>
              <w:t>1</w:t>
            </w:r>
            <w:r w:rsidRPr="00382B53">
              <w:rPr>
                <w:rFonts w:ascii="Simplified Arabic" w:hAnsi="Simplified Arabic" w:cs="Simplified Arabic" w:hint="cs"/>
                <w:b/>
                <w:bCs/>
                <w:color w:val="000000" w:themeColor="text1"/>
                <w:sz w:val="24"/>
                <w:szCs w:val="24"/>
                <w:u w:val="single"/>
                <w:rtl/>
                <w:lang w:bidi="ar-EG"/>
              </w:rPr>
              <w:t xml:space="preserve"> </w:t>
            </w:r>
            <w:r w:rsidRPr="00382B53">
              <w:rPr>
                <w:rFonts w:ascii="Simplified Arabic" w:hAnsi="Simplified Arabic" w:cs="Simplified Arabic"/>
                <w:b/>
                <w:bCs/>
                <w:color w:val="000000" w:themeColor="text1"/>
                <w:sz w:val="24"/>
                <w:szCs w:val="24"/>
                <w:u w:val="single"/>
                <w:rtl/>
                <w:lang w:bidi="ar-EG"/>
              </w:rPr>
              <w:t>أنشطة التصميم</w:t>
            </w: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583D2138"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1DA2E683"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7DA87B46" w14:textId="77777777" w:rsidR="002B5A0A" w:rsidRPr="00D11E25" w:rsidRDefault="002B5A0A">
            <w:pPr>
              <w:pStyle w:val="ListParagraph"/>
              <w:numPr>
                <w:ilvl w:val="0"/>
                <w:numId w:val="72"/>
              </w:numPr>
              <w:tabs>
                <w:tab w:val="left" w:pos="1455"/>
              </w:tabs>
              <w:bidi/>
              <w:rPr>
                <w:rFonts w:ascii="Simplified Arabic" w:hAnsi="Simplified Arabic" w:cs="Simplified Arabic"/>
                <w:color w:val="000000" w:themeColor="text1"/>
                <w:sz w:val="24"/>
                <w:szCs w:val="24"/>
                <w:rtl/>
                <w:lang w:bidi="ar-EG"/>
              </w:rPr>
            </w:pP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438E1508"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1E9A936A"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0D71FAE5" w14:textId="77777777" w:rsidR="002B5A0A" w:rsidRPr="00D11E25" w:rsidRDefault="002B5A0A">
            <w:pPr>
              <w:pStyle w:val="ListParagraph"/>
              <w:numPr>
                <w:ilvl w:val="0"/>
                <w:numId w:val="72"/>
              </w:numPr>
              <w:tabs>
                <w:tab w:val="left" w:pos="1455"/>
              </w:tabs>
              <w:bidi/>
              <w:rPr>
                <w:rFonts w:ascii="Simplified Arabic" w:hAnsi="Simplified Arabic" w:cs="Simplified Arabic"/>
                <w:color w:val="000000" w:themeColor="text1"/>
                <w:sz w:val="24"/>
                <w:szCs w:val="24"/>
                <w:rtl/>
                <w:lang w:bidi="ar-EG"/>
              </w:rPr>
            </w:pP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68B2EBB8"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1852DA5A"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2B160DEB" w14:textId="77777777" w:rsidR="002B5A0A" w:rsidRPr="00D11E25" w:rsidRDefault="002B5A0A">
            <w:pPr>
              <w:pStyle w:val="ListParagraph"/>
              <w:numPr>
                <w:ilvl w:val="0"/>
                <w:numId w:val="72"/>
              </w:numPr>
              <w:tabs>
                <w:tab w:val="left" w:pos="1455"/>
              </w:tabs>
              <w:bidi/>
              <w:rPr>
                <w:rFonts w:ascii="Simplified Arabic" w:hAnsi="Simplified Arabic" w:cs="Simplified Arabic"/>
                <w:color w:val="000000" w:themeColor="text1"/>
                <w:sz w:val="24"/>
                <w:szCs w:val="24"/>
                <w:rtl/>
                <w:lang w:bidi="ar-EG"/>
              </w:rPr>
            </w:pP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0820C3FF"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503EFB1B"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3D8F5DFA" w14:textId="77777777" w:rsidR="002B5A0A" w:rsidRPr="00D11E25" w:rsidRDefault="002B5A0A">
            <w:pPr>
              <w:pStyle w:val="ListParagraph"/>
              <w:numPr>
                <w:ilvl w:val="0"/>
                <w:numId w:val="72"/>
              </w:numPr>
              <w:tabs>
                <w:tab w:val="left" w:pos="1455"/>
              </w:tabs>
              <w:bidi/>
              <w:rPr>
                <w:rFonts w:ascii="Simplified Arabic" w:hAnsi="Simplified Arabic" w:cs="Simplified Arabic"/>
                <w:color w:val="000000" w:themeColor="text1"/>
                <w:sz w:val="24"/>
                <w:szCs w:val="24"/>
                <w:rtl/>
                <w:lang w:bidi="ar-EG"/>
              </w:rPr>
            </w:pP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40150AE6"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1B01F7C2"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1B340BF6" w14:textId="77777777" w:rsidR="002B5A0A" w:rsidRPr="00D11E25" w:rsidRDefault="002B5A0A">
            <w:pPr>
              <w:pStyle w:val="ListParagraph"/>
              <w:numPr>
                <w:ilvl w:val="0"/>
                <w:numId w:val="72"/>
              </w:numPr>
              <w:tabs>
                <w:tab w:val="left" w:pos="1455"/>
              </w:tabs>
              <w:bidi/>
              <w:rPr>
                <w:rFonts w:ascii="Simplified Arabic" w:hAnsi="Simplified Arabic" w:cs="Simplified Arabic"/>
                <w:color w:val="000000" w:themeColor="text1"/>
                <w:sz w:val="24"/>
                <w:szCs w:val="24"/>
                <w:rtl/>
                <w:lang w:bidi="ar-EG"/>
              </w:rPr>
            </w:pP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36BB9BFB"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275D2D5D"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358A8BAB" w14:textId="77777777" w:rsidR="002B5A0A" w:rsidRPr="00D11E25" w:rsidRDefault="002B5A0A">
            <w:pPr>
              <w:pStyle w:val="ListParagraph"/>
              <w:numPr>
                <w:ilvl w:val="0"/>
                <w:numId w:val="72"/>
              </w:numPr>
              <w:tabs>
                <w:tab w:val="left" w:pos="1455"/>
              </w:tabs>
              <w:bidi/>
              <w:rPr>
                <w:rFonts w:ascii="Simplified Arabic" w:hAnsi="Simplified Arabic" w:cs="Simplified Arabic"/>
                <w:color w:val="000000" w:themeColor="text1"/>
                <w:sz w:val="24"/>
                <w:szCs w:val="24"/>
                <w:rtl/>
                <w:lang w:bidi="ar-EG"/>
              </w:rPr>
            </w:pP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1F1CEFD2"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77D9A56C"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3CA20FAB" w14:textId="77777777" w:rsidR="002B5A0A" w:rsidRPr="00382B53" w:rsidRDefault="002B5A0A">
            <w:pPr>
              <w:pStyle w:val="ListParagraph"/>
              <w:numPr>
                <w:ilvl w:val="0"/>
                <w:numId w:val="37"/>
              </w:numPr>
              <w:tabs>
                <w:tab w:val="left" w:pos="1455"/>
              </w:tabs>
              <w:bidi/>
              <w:rPr>
                <w:rFonts w:ascii="Simplified Arabic" w:hAnsi="Simplified Arabic" w:cs="Simplified Arabic"/>
                <w:color w:val="000000" w:themeColor="text1"/>
                <w:sz w:val="24"/>
                <w:szCs w:val="24"/>
                <w:u w:val="single"/>
                <w:rtl/>
                <w:lang w:bidi="ar-EG"/>
              </w:rPr>
            </w:pPr>
            <w:r w:rsidRPr="00382B53">
              <w:rPr>
                <w:rFonts w:ascii="Simplified Arabic" w:hAnsi="Simplified Arabic" w:cs="Simplified Arabic" w:hint="cs"/>
                <w:b/>
                <w:bCs/>
                <w:color w:val="000000" w:themeColor="text1"/>
                <w:sz w:val="24"/>
                <w:szCs w:val="24"/>
                <w:u w:val="single"/>
                <w:rtl/>
                <w:lang w:bidi="ar-EG"/>
              </w:rPr>
              <w:t xml:space="preserve">2 </w:t>
            </w:r>
            <w:r w:rsidRPr="00382B53">
              <w:rPr>
                <w:rFonts w:ascii="Simplified Arabic" w:hAnsi="Simplified Arabic" w:cs="Simplified Arabic"/>
                <w:b/>
                <w:bCs/>
                <w:color w:val="000000" w:themeColor="text1"/>
                <w:sz w:val="24"/>
                <w:szCs w:val="24"/>
                <w:u w:val="single"/>
                <w:rtl/>
                <w:lang w:bidi="ar-EG"/>
              </w:rPr>
              <w:t xml:space="preserve">أنشطة </w:t>
            </w:r>
            <w:r w:rsidRPr="00382B53">
              <w:rPr>
                <w:rFonts w:ascii="Simplified Arabic" w:hAnsi="Simplified Arabic" w:cs="Simplified Arabic" w:hint="cs"/>
                <w:b/>
                <w:bCs/>
                <w:color w:val="000000" w:themeColor="text1"/>
                <w:sz w:val="24"/>
                <w:szCs w:val="24"/>
                <w:u w:val="single"/>
                <w:rtl/>
                <w:lang w:bidi="ar-EG"/>
              </w:rPr>
              <w:t>الإشراف</w:t>
            </w: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303FE684"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79FE32A2"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73AC1AF7" w14:textId="77777777" w:rsidR="002B5A0A" w:rsidRPr="00D11E25" w:rsidRDefault="002B5A0A">
            <w:pPr>
              <w:pStyle w:val="ListParagraph"/>
              <w:numPr>
                <w:ilvl w:val="0"/>
                <w:numId w:val="73"/>
              </w:numPr>
              <w:tabs>
                <w:tab w:val="left" w:pos="1455"/>
              </w:tabs>
              <w:bidi/>
              <w:rPr>
                <w:rFonts w:ascii="Simplified Arabic" w:hAnsi="Simplified Arabic" w:cs="Simplified Arabic"/>
                <w:color w:val="000000" w:themeColor="text1"/>
                <w:sz w:val="24"/>
                <w:szCs w:val="24"/>
                <w:rtl/>
                <w:lang w:bidi="ar-EG"/>
              </w:rPr>
            </w:pP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2C9363F4"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626F4450"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27E97A7F" w14:textId="77777777" w:rsidR="002B5A0A" w:rsidRPr="00D11E25" w:rsidRDefault="002B5A0A">
            <w:pPr>
              <w:pStyle w:val="ListParagraph"/>
              <w:numPr>
                <w:ilvl w:val="0"/>
                <w:numId w:val="73"/>
              </w:numPr>
              <w:tabs>
                <w:tab w:val="left" w:pos="1455"/>
              </w:tabs>
              <w:bidi/>
              <w:rPr>
                <w:rFonts w:ascii="Simplified Arabic" w:hAnsi="Simplified Arabic" w:cs="Simplified Arabic"/>
                <w:color w:val="000000" w:themeColor="text1"/>
                <w:sz w:val="24"/>
                <w:szCs w:val="24"/>
                <w:rtl/>
                <w:lang w:bidi="ar-EG"/>
              </w:rPr>
            </w:pP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430D278A"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5BC5A205"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619C8DD2" w14:textId="77777777" w:rsidR="002B5A0A" w:rsidRPr="00D11E25" w:rsidRDefault="002B5A0A">
            <w:pPr>
              <w:pStyle w:val="ListParagraph"/>
              <w:numPr>
                <w:ilvl w:val="0"/>
                <w:numId w:val="73"/>
              </w:numPr>
              <w:tabs>
                <w:tab w:val="left" w:pos="1455"/>
              </w:tabs>
              <w:bidi/>
              <w:rPr>
                <w:rFonts w:ascii="Simplified Arabic" w:hAnsi="Simplified Arabic" w:cs="Simplified Arabic"/>
                <w:color w:val="000000" w:themeColor="text1"/>
                <w:sz w:val="24"/>
                <w:szCs w:val="24"/>
                <w:rtl/>
                <w:lang w:bidi="ar-EG"/>
              </w:rPr>
            </w:pP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4DF9AC8C"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0FD48390"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47E575C1" w14:textId="77777777" w:rsidR="002B5A0A" w:rsidRPr="00D11E25" w:rsidRDefault="002B5A0A">
            <w:pPr>
              <w:pStyle w:val="ListParagraph"/>
              <w:numPr>
                <w:ilvl w:val="0"/>
                <w:numId w:val="73"/>
              </w:numPr>
              <w:tabs>
                <w:tab w:val="left" w:pos="1455"/>
              </w:tabs>
              <w:bidi/>
              <w:rPr>
                <w:rFonts w:ascii="Simplified Arabic" w:hAnsi="Simplified Arabic" w:cs="Simplified Arabic"/>
                <w:color w:val="000000" w:themeColor="text1"/>
                <w:sz w:val="24"/>
                <w:szCs w:val="24"/>
                <w:rtl/>
                <w:lang w:bidi="ar-EG"/>
              </w:rPr>
            </w:pP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48E34215"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002A6C0A"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66C7E12F" w14:textId="77777777" w:rsidR="002B5A0A" w:rsidRPr="00D11E25" w:rsidRDefault="002B5A0A">
            <w:pPr>
              <w:pStyle w:val="ListParagraph"/>
              <w:numPr>
                <w:ilvl w:val="0"/>
                <w:numId w:val="73"/>
              </w:numPr>
              <w:tabs>
                <w:tab w:val="left" w:pos="1455"/>
              </w:tabs>
              <w:bidi/>
              <w:rPr>
                <w:rFonts w:ascii="Simplified Arabic" w:hAnsi="Simplified Arabic" w:cs="Simplified Arabic"/>
                <w:color w:val="000000" w:themeColor="text1"/>
                <w:sz w:val="24"/>
                <w:szCs w:val="24"/>
                <w:rtl/>
                <w:lang w:bidi="ar-EG"/>
              </w:rPr>
            </w:pP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1D16B8EB"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r w:rsidR="002B5A0A" w14:paraId="19334EB0" w14:textId="77777777" w:rsidTr="002B5A0A">
        <w:tc>
          <w:tcPr>
            <w:tcW w:w="45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767F636B" w14:textId="77777777" w:rsidR="002B5A0A" w:rsidRPr="00D11E25" w:rsidRDefault="002B5A0A" w:rsidP="00D23062">
            <w:pPr>
              <w:tabs>
                <w:tab w:val="left" w:pos="1455"/>
              </w:tabs>
              <w:bidi/>
              <w:rPr>
                <w:rFonts w:ascii="Simplified Arabic" w:hAnsi="Simplified Arabic" w:cs="Simplified Arabic"/>
                <w:color w:val="000000" w:themeColor="text1"/>
                <w:sz w:val="24"/>
                <w:szCs w:val="24"/>
                <w:rtl/>
                <w:lang w:bidi="ar-EG"/>
              </w:rPr>
            </w:pPr>
            <w:r w:rsidRPr="00D11E25">
              <w:rPr>
                <w:rFonts w:ascii="Simplified Arabic" w:hAnsi="Simplified Arabic" w:cs="Simplified Arabic" w:hint="cs"/>
                <w:color w:val="000000" w:themeColor="text1"/>
                <w:sz w:val="24"/>
                <w:szCs w:val="24"/>
                <w:rtl/>
                <w:lang w:bidi="ar-EG"/>
              </w:rPr>
              <w:t>الإجمالي</w:t>
            </w:r>
          </w:p>
        </w:tc>
        <w:tc>
          <w:tcPr>
            <w:tcW w:w="4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tcPr>
          <w:p w14:paraId="1015EB06" w14:textId="77777777" w:rsidR="002B5A0A" w:rsidRDefault="002B5A0A" w:rsidP="00D23062">
            <w:pPr>
              <w:tabs>
                <w:tab w:val="left" w:pos="1455"/>
              </w:tabs>
              <w:bidi/>
              <w:rPr>
                <w:rFonts w:ascii="Simplified Arabic" w:hAnsi="Simplified Arabic" w:cs="Simplified Arabic"/>
                <w:color w:val="FF0000"/>
                <w:sz w:val="24"/>
                <w:szCs w:val="24"/>
                <w:rtl/>
                <w:lang w:bidi="ar-EG"/>
              </w:rPr>
            </w:pPr>
          </w:p>
        </w:tc>
      </w:tr>
    </w:tbl>
    <w:p w14:paraId="605E7600" w14:textId="77777777" w:rsidR="007563E3" w:rsidRDefault="007563E3" w:rsidP="007563E3">
      <w:pPr>
        <w:tabs>
          <w:tab w:val="left" w:pos="6270"/>
          <w:tab w:val="left" w:pos="7830"/>
          <w:tab w:val="left" w:pos="7965"/>
        </w:tabs>
        <w:bidi/>
        <w:rPr>
          <w:rFonts w:ascii="Simplified Arabic" w:hAnsi="Simplified Arabic" w:cs="Simplified Arabic"/>
          <w:color w:val="FF0000"/>
          <w:sz w:val="24"/>
          <w:szCs w:val="24"/>
          <w:rtl/>
          <w:lang w:bidi="ar-EG"/>
        </w:rPr>
      </w:pPr>
    </w:p>
    <w:p w14:paraId="22E1C374" w14:textId="77777777" w:rsidR="007563E3" w:rsidRPr="0017504A" w:rsidRDefault="007563E3" w:rsidP="007563E3">
      <w:pPr>
        <w:bidi/>
        <w:rPr>
          <w:rFonts w:ascii="Simplified Arabic" w:hAnsi="Simplified Arabic" w:cs="Simplified Arabic"/>
          <w:sz w:val="24"/>
          <w:szCs w:val="24"/>
          <w:rtl/>
          <w:lang w:bidi="ar-EG"/>
        </w:rPr>
      </w:pPr>
    </w:p>
    <w:p w14:paraId="4A1410BB" w14:textId="77777777" w:rsidR="007563E3" w:rsidRPr="0017504A" w:rsidRDefault="007563E3" w:rsidP="007563E3">
      <w:pPr>
        <w:bidi/>
        <w:rPr>
          <w:rFonts w:ascii="Simplified Arabic" w:hAnsi="Simplified Arabic" w:cs="Simplified Arabic"/>
          <w:sz w:val="24"/>
          <w:szCs w:val="24"/>
          <w:rtl/>
          <w:lang w:bidi="ar-EG"/>
        </w:rPr>
      </w:pPr>
    </w:p>
    <w:p w14:paraId="7ED2BCBB" w14:textId="77777777" w:rsidR="007563E3" w:rsidRPr="0017504A" w:rsidRDefault="007563E3" w:rsidP="007563E3">
      <w:pPr>
        <w:bidi/>
        <w:rPr>
          <w:rFonts w:ascii="Simplified Arabic" w:hAnsi="Simplified Arabic" w:cs="Simplified Arabic"/>
          <w:sz w:val="24"/>
          <w:szCs w:val="24"/>
          <w:rtl/>
          <w:lang w:bidi="ar-EG"/>
        </w:rPr>
      </w:pPr>
    </w:p>
    <w:p w14:paraId="759F5A3A" w14:textId="77777777" w:rsidR="007563E3" w:rsidRPr="0017504A" w:rsidRDefault="007563E3" w:rsidP="007563E3">
      <w:pPr>
        <w:bidi/>
        <w:rPr>
          <w:rFonts w:ascii="Simplified Arabic" w:hAnsi="Simplified Arabic" w:cs="Simplified Arabic"/>
          <w:sz w:val="24"/>
          <w:szCs w:val="24"/>
          <w:rtl/>
          <w:lang w:bidi="ar-EG"/>
        </w:rPr>
      </w:pPr>
    </w:p>
    <w:p w14:paraId="7D554C7E" w14:textId="77777777" w:rsidR="007563E3" w:rsidRPr="0017504A" w:rsidRDefault="007563E3" w:rsidP="007563E3">
      <w:pPr>
        <w:bidi/>
        <w:rPr>
          <w:rFonts w:ascii="Simplified Arabic" w:hAnsi="Simplified Arabic" w:cs="Simplified Arabic"/>
          <w:sz w:val="24"/>
          <w:szCs w:val="24"/>
          <w:rtl/>
          <w:lang w:bidi="ar-EG"/>
        </w:rPr>
      </w:pPr>
    </w:p>
    <w:p w14:paraId="4C646D7E" w14:textId="77777777" w:rsidR="007563E3" w:rsidRPr="0017504A" w:rsidRDefault="007563E3" w:rsidP="007563E3">
      <w:pPr>
        <w:bidi/>
        <w:rPr>
          <w:rFonts w:ascii="Simplified Arabic" w:hAnsi="Simplified Arabic" w:cs="Simplified Arabic"/>
          <w:sz w:val="24"/>
          <w:szCs w:val="24"/>
          <w:rtl/>
          <w:lang w:bidi="ar-EG"/>
        </w:rPr>
      </w:pPr>
    </w:p>
    <w:p w14:paraId="43C94E05" w14:textId="77777777" w:rsidR="007563E3" w:rsidRPr="0017504A" w:rsidRDefault="007563E3" w:rsidP="007563E3">
      <w:pPr>
        <w:bidi/>
        <w:rPr>
          <w:rFonts w:ascii="Simplified Arabic" w:hAnsi="Simplified Arabic" w:cs="Simplified Arabic"/>
          <w:sz w:val="24"/>
          <w:szCs w:val="24"/>
          <w:rtl/>
          <w:lang w:bidi="ar-EG"/>
        </w:rPr>
      </w:pPr>
    </w:p>
    <w:p w14:paraId="1CC2E817" w14:textId="77777777" w:rsidR="007563E3" w:rsidRPr="0017504A" w:rsidRDefault="007563E3" w:rsidP="007563E3">
      <w:pPr>
        <w:bidi/>
        <w:rPr>
          <w:rFonts w:ascii="Simplified Arabic" w:hAnsi="Simplified Arabic" w:cs="Simplified Arabic"/>
          <w:sz w:val="24"/>
          <w:szCs w:val="24"/>
          <w:rtl/>
          <w:lang w:bidi="ar-EG"/>
        </w:rPr>
      </w:pPr>
    </w:p>
    <w:p w14:paraId="7C4E7EC3" w14:textId="77777777" w:rsidR="007563E3" w:rsidRPr="0017504A" w:rsidRDefault="007563E3" w:rsidP="007563E3">
      <w:pPr>
        <w:bidi/>
        <w:rPr>
          <w:rFonts w:ascii="Simplified Arabic" w:hAnsi="Simplified Arabic" w:cs="Simplified Arabic"/>
          <w:sz w:val="24"/>
          <w:szCs w:val="24"/>
          <w:rtl/>
          <w:lang w:bidi="ar-EG"/>
        </w:rPr>
      </w:pPr>
    </w:p>
    <w:p w14:paraId="6A61F8D2" w14:textId="77777777" w:rsidR="007563E3" w:rsidRPr="0017504A" w:rsidRDefault="007563E3" w:rsidP="007563E3">
      <w:pPr>
        <w:bidi/>
        <w:rPr>
          <w:rFonts w:ascii="Simplified Arabic" w:hAnsi="Simplified Arabic" w:cs="Simplified Arabic"/>
          <w:sz w:val="24"/>
          <w:szCs w:val="24"/>
          <w:rtl/>
          <w:lang w:bidi="ar-EG"/>
        </w:rPr>
      </w:pPr>
    </w:p>
    <w:p w14:paraId="4B938567" w14:textId="77777777" w:rsidR="007563E3" w:rsidRPr="0017504A" w:rsidRDefault="007563E3" w:rsidP="007563E3">
      <w:pPr>
        <w:bidi/>
        <w:rPr>
          <w:rFonts w:ascii="Simplified Arabic" w:hAnsi="Simplified Arabic" w:cs="Simplified Arabic"/>
          <w:sz w:val="24"/>
          <w:szCs w:val="24"/>
          <w:rtl/>
          <w:lang w:bidi="ar-EG"/>
        </w:rPr>
      </w:pPr>
    </w:p>
    <w:p w14:paraId="30AD2021" w14:textId="77777777" w:rsidR="007563E3" w:rsidRPr="0017504A" w:rsidRDefault="007563E3" w:rsidP="007563E3">
      <w:pPr>
        <w:bidi/>
        <w:rPr>
          <w:rFonts w:ascii="Simplified Arabic" w:hAnsi="Simplified Arabic" w:cs="Simplified Arabic"/>
          <w:sz w:val="24"/>
          <w:szCs w:val="24"/>
          <w:rtl/>
          <w:lang w:bidi="ar-EG"/>
        </w:rPr>
      </w:pPr>
    </w:p>
    <w:p w14:paraId="79E0FD63" w14:textId="3013DC4B" w:rsidR="007563E3" w:rsidRDefault="007563E3">
      <w:pPr>
        <w:pStyle w:val="ListParagraph"/>
        <w:numPr>
          <w:ilvl w:val="0"/>
          <w:numId w:val="38"/>
        </w:numPr>
        <w:bidi/>
        <w:jc w:val="both"/>
        <w:rPr>
          <w:rFonts w:ascii="Simplified Arabic" w:hAnsi="Simplified Arabic" w:cs="Simplified Arabic"/>
          <w:color w:val="000000" w:themeColor="text1"/>
          <w:sz w:val="24"/>
          <w:szCs w:val="24"/>
          <w:lang w:bidi="ar-EG"/>
        </w:rPr>
      </w:pPr>
      <w:r w:rsidRPr="008F1096">
        <w:rPr>
          <w:rFonts w:ascii="Simplified Arabic" w:hAnsi="Simplified Arabic" w:cs="Simplified Arabic" w:hint="cs"/>
          <w:color w:val="000000" w:themeColor="text1"/>
          <w:sz w:val="24"/>
          <w:szCs w:val="24"/>
          <w:rtl/>
          <w:lang w:bidi="ar-EG"/>
        </w:rPr>
        <w:t>يُس</w:t>
      </w:r>
      <w:r w:rsidRPr="008F1096">
        <w:rPr>
          <w:rFonts w:ascii="Simplified Arabic" w:hAnsi="Simplified Arabic" w:cs="Simplified Arabic"/>
          <w:color w:val="000000" w:themeColor="text1"/>
          <w:sz w:val="24"/>
          <w:szCs w:val="24"/>
          <w:rtl/>
          <w:lang w:bidi="ar-EG"/>
        </w:rPr>
        <w:t xml:space="preserve">تكمل </w:t>
      </w:r>
      <w:r w:rsidRPr="008F1096">
        <w:rPr>
          <w:rFonts w:ascii="Simplified Arabic" w:hAnsi="Simplified Arabic" w:cs="Simplified Arabic" w:hint="cs"/>
          <w:color w:val="000000" w:themeColor="text1"/>
          <w:sz w:val="24"/>
          <w:szCs w:val="24"/>
          <w:rtl/>
          <w:lang w:bidi="ar-EG"/>
        </w:rPr>
        <w:t>النموذج إف آي إن-3</w:t>
      </w:r>
      <w:r w:rsidRPr="008F1096">
        <w:rPr>
          <w:rFonts w:ascii="Simplified Arabic" w:hAnsi="Simplified Arabic" w:cs="Simplified Arabic"/>
          <w:color w:val="000000" w:themeColor="text1"/>
          <w:sz w:val="24"/>
          <w:szCs w:val="24"/>
          <w:rtl/>
          <w:lang w:bidi="ar-EG"/>
        </w:rPr>
        <w:t xml:space="preserve"> </w:t>
      </w:r>
      <w:r w:rsidRPr="008F1096">
        <w:rPr>
          <w:rFonts w:ascii="Simplified Arabic" w:hAnsi="Simplified Arabic" w:cs="Simplified Arabic" w:hint="cs"/>
          <w:color w:val="000000" w:themeColor="text1"/>
          <w:sz w:val="24"/>
          <w:szCs w:val="24"/>
          <w:rtl/>
          <w:lang w:bidi="ar-EG"/>
        </w:rPr>
        <w:t>ل</w:t>
      </w:r>
      <w:r w:rsidRPr="008F1096">
        <w:rPr>
          <w:rFonts w:ascii="Simplified Arabic" w:hAnsi="Simplified Arabic" w:cs="Simplified Arabic"/>
          <w:color w:val="000000" w:themeColor="text1"/>
          <w:sz w:val="24"/>
          <w:szCs w:val="24"/>
          <w:rtl/>
          <w:lang w:bidi="ar-EG"/>
        </w:rPr>
        <w:t>كامل المهمة</w:t>
      </w:r>
      <w:r w:rsidRPr="008F1096">
        <w:rPr>
          <w:rFonts w:ascii="Simplified Arabic" w:hAnsi="Simplified Arabic" w:cs="Simplified Arabic" w:hint="cs"/>
          <w:color w:val="000000" w:themeColor="text1"/>
          <w:sz w:val="24"/>
          <w:szCs w:val="24"/>
          <w:rtl/>
          <w:lang w:bidi="ar-EG"/>
        </w:rPr>
        <w:t>،</w:t>
      </w:r>
      <w:r w:rsidRPr="008F1096">
        <w:rPr>
          <w:rFonts w:ascii="Simplified Arabic" w:hAnsi="Simplified Arabic" w:cs="Simplified Arabic"/>
          <w:color w:val="000000" w:themeColor="text1"/>
          <w:sz w:val="24"/>
          <w:szCs w:val="24"/>
          <w:rtl/>
          <w:lang w:bidi="ar-EG"/>
        </w:rPr>
        <w:t xml:space="preserve"> وفي حالة ما إذا كانت بعض الأنشطة تتطلب </w:t>
      </w:r>
      <w:r w:rsidRPr="008F1096">
        <w:rPr>
          <w:rFonts w:ascii="Simplified Arabic" w:hAnsi="Simplified Arabic" w:cs="Simplified Arabic" w:hint="cs"/>
          <w:color w:val="000000" w:themeColor="text1"/>
          <w:sz w:val="24"/>
          <w:szCs w:val="24"/>
          <w:rtl/>
          <w:lang w:bidi="ar-EG"/>
        </w:rPr>
        <w:t>طرق</w:t>
      </w:r>
      <w:r w:rsidRPr="008F1096">
        <w:rPr>
          <w:rFonts w:ascii="Simplified Arabic" w:hAnsi="Simplified Arabic" w:cs="Simplified Arabic"/>
          <w:color w:val="000000" w:themeColor="text1"/>
          <w:sz w:val="24"/>
          <w:szCs w:val="24"/>
          <w:rtl/>
          <w:lang w:bidi="ar-EG"/>
        </w:rPr>
        <w:t xml:space="preserve"> مختلفة لإعداد الفواتير والدفع (مثل: الانتداب على مراحل، ولكل مرحلة جدول زمني مختلف للدفع)، يقوم الخبير الاستشاري بملء استمارة منفصلة</w:t>
      </w:r>
      <w:r w:rsidRPr="008F1096">
        <w:rPr>
          <w:rFonts w:ascii="Simplified Arabic" w:hAnsi="Simplified Arabic" w:cs="Simplified Arabic" w:hint="cs"/>
          <w:color w:val="000000" w:themeColor="text1"/>
          <w:sz w:val="24"/>
          <w:szCs w:val="24"/>
          <w:rtl/>
          <w:lang w:bidi="ar-EG"/>
        </w:rPr>
        <w:t xml:space="preserve"> إف آي إن-3 لكل</w:t>
      </w:r>
      <w:r w:rsidRPr="008F1096">
        <w:rPr>
          <w:rFonts w:ascii="Simplified Arabic" w:hAnsi="Simplified Arabic" w:cs="Simplified Arabic"/>
          <w:color w:val="000000" w:themeColor="text1"/>
          <w:sz w:val="24"/>
          <w:szCs w:val="24"/>
          <w:rtl/>
          <w:lang w:bidi="ar-EG"/>
        </w:rPr>
        <w:t xml:space="preserve"> مجموعة من الأنشطة</w:t>
      </w:r>
      <w:r w:rsidRPr="008F1096">
        <w:rPr>
          <w:rFonts w:ascii="Simplified Arabic" w:hAnsi="Simplified Arabic" w:cs="Simplified Arabic" w:hint="cs"/>
          <w:color w:val="000000" w:themeColor="text1"/>
          <w:sz w:val="24"/>
          <w:szCs w:val="24"/>
          <w:rtl/>
          <w:lang w:bidi="ar-EG"/>
        </w:rPr>
        <w:t xml:space="preserve">، </w:t>
      </w:r>
      <w:r w:rsidR="00DF177C">
        <w:rPr>
          <w:rFonts w:ascii="Simplified Arabic" w:hAnsi="Simplified Arabic" w:cs="Simplified Arabic" w:hint="cs"/>
          <w:color w:val="000000" w:themeColor="text1"/>
          <w:sz w:val="24"/>
          <w:szCs w:val="24"/>
          <w:rtl/>
          <w:lang w:bidi="ar-EG"/>
        </w:rPr>
        <w:t>على اساس ثابت وليكن سنوى</w:t>
      </w:r>
      <w:r w:rsidRPr="008F1096">
        <w:rPr>
          <w:rFonts w:ascii="Simplified Arabic" w:hAnsi="Simplified Arabic" w:cs="Simplified Arabic"/>
          <w:color w:val="000000" w:themeColor="text1"/>
          <w:sz w:val="24"/>
          <w:szCs w:val="24"/>
          <w:rtl/>
          <w:lang w:bidi="ar-EG"/>
        </w:rPr>
        <w:t>.</w:t>
      </w:r>
    </w:p>
    <w:p w14:paraId="4765BDF8" w14:textId="77777777" w:rsidR="007563E3" w:rsidRDefault="007563E3">
      <w:pPr>
        <w:pStyle w:val="ListParagraph"/>
        <w:numPr>
          <w:ilvl w:val="0"/>
          <w:numId w:val="38"/>
        </w:numPr>
        <w:bidi/>
        <w:jc w:val="both"/>
        <w:rPr>
          <w:rFonts w:ascii="Simplified Arabic" w:hAnsi="Simplified Arabic" w:cs="Simplified Arabic"/>
          <w:color w:val="000000" w:themeColor="text1"/>
          <w:sz w:val="24"/>
          <w:szCs w:val="24"/>
          <w:lang w:bidi="ar-EG"/>
        </w:rPr>
      </w:pPr>
      <w:r w:rsidRPr="008F1096">
        <w:rPr>
          <w:rFonts w:ascii="Simplified Arabic" w:hAnsi="Simplified Arabic" w:cs="Simplified Arabic"/>
          <w:color w:val="000000" w:themeColor="text1"/>
          <w:sz w:val="24"/>
          <w:szCs w:val="24"/>
          <w:rtl/>
          <w:lang w:bidi="ar-EG"/>
        </w:rPr>
        <w:t>وصف موجز للأنشطة التي يرد في هذا الشكل توزيع أسعارها.</w:t>
      </w:r>
    </w:p>
    <w:p w14:paraId="2535A870" w14:textId="77777777" w:rsidR="007563E3" w:rsidRPr="008F1096" w:rsidRDefault="007563E3">
      <w:pPr>
        <w:pStyle w:val="ListParagraph"/>
        <w:numPr>
          <w:ilvl w:val="0"/>
          <w:numId w:val="38"/>
        </w:numPr>
        <w:bidi/>
        <w:jc w:val="both"/>
        <w:rPr>
          <w:rFonts w:ascii="Simplified Arabic" w:hAnsi="Simplified Arabic" w:cs="Simplified Arabic"/>
          <w:color w:val="000000" w:themeColor="text1"/>
          <w:sz w:val="24"/>
          <w:szCs w:val="24"/>
          <w:rtl/>
          <w:lang w:bidi="ar-EG"/>
        </w:rPr>
      </w:pPr>
      <w:r w:rsidRPr="008F1096">
        <w:rPr>
          <w:rFonts w:ascii="Simplified Arabic" w:hAnsi="Simplified Arabic" w:cs="Simplified Arabic"/>
          <w:color w:val="000000" w:themeColor="text1"/>
          <w:sz w:val="24"/>
          <w:szCs w:val="24"/>
          <w:rtl/>
          <w:lang w:bidi="ar-EG"/>
        </w:rPr>
        <w:t>توفير أسعار محملة بالكامل (بما في ذلك السفر الدولي، والاتصالات، والنقل المحلي، ونفقات المكاتب، وشحن الأمتعة الشخصية، والأسعار المباشرة وغير المباشرة، والأرباح).</w:t>
      </w:r>
    </w:p>
    <w:p w14:paraId="168BA642" w14:textId="77777777" w:rsidR="007563E3" w:rsidRDefault="007563E3" w:rsidP="007563E3">
      <w:pPr>
        <w:bidi/>
        <w:rPr>
          <w:rFonts w:ascii="Simplified Arabic" w:hAnsi="Simplified Arabic" w:cs="Simplified Arabic"/>
          <w:sz w:val="24"/>
          <w:szCs w:val="24"/>
          <w:rtl/>
          <w:lang w:bidi="ar-EG"/>
        </w:rPr>
      </w:pPr>
    </w:p>
    <w:p w14:paraId="766E8819" w14:textId="77777777" w:rsidR="007563E3" w:rsidRDefault="007563E3" w:rsidP="007563E3">
      <w:pPr>
        <w:bidi/>
        <w:ind w:firstLine="720"/>
        <w:rPr>
          <w:rFonts w:ascii="Simplified Arabic" w:hAnsi="Simplified Arabic" w:cs="Simplified Arabic"/>
          <w:sz w:val="24"/>
          <w:szCs w:val="24"/>
          <w:rtl/>
          <w:lang w:bidi="ar-EG"/>
        </w:rPr>
      </w:pPr>
    </w:p>
    <w:p w14:paraId="088C7357" w14:textId="5723E61F" w:rsidR="00E70DF0" w:rsidRDefault="00E70DF0" w:rsidP="007563E3">
      <w:pPr>
        <w:bidi/>
        <w:jc w:val="center"/>
        <w:rPr>
          <w:rFonts w:ascii="Simplified Arabic" w:hAnsi="Simplified Arabic" w:cs="Simplified Arabic"/>
          <w:b/>
          <w:bCs/>
          <w:sz w:val="28"/>
          <w:szCs w:val="28"/>
          <w:lang w:bidi="ar-EG"/>
        </w:rPr>
      </w:pPr>
    </w:p>
    <w:p w14:paraId="174011AD" w14:textId="0FF2C83B" w:rsidR="002B64CA" w:rsidRDefault="002B64CA" w:rsidP="002B64CA">
      <w:pPr>
        <w:bidi/>
        <w:jc w:val="center"/>
        <w:rPr>
          <w:rFonts w:ascii="Simplified Arabic" w:hAnsi="Simplified Arabic" w:cs="Simplified Arabic"/>
          <w:b/>
          <w:bCs/>
          <w:sz w:val="28"/>
          <w:szCs w:val="28"/>
          <w:lang w:bidi="ar-EG"/>
        </w:rPr>
      </w:pPr>
    </w:p>
    <w:p w14:paraId="6FF8439E" w14:textId="77777777" w:rsidR="002B64CA" w:rsidRDefault="002B64CA" w:rsidP="002B64CA">
      <w:pPr>
        <w:bidi/>
        <w:jc w:val="center"/>
        <w:rPr>
          <w:rFonts w:ascii="Simplified Arabic" w:hAnsi="Simplified Arabic" w:cs="Simplified Arabic"/>
          <w:b/>
          <w:bCs/>
          <w:sz w:val="28"/>
          <w:szCs w:val="28"/>
          <w:rtl/>
          <w:lang w:bidi="ar-EG"/>
        </w:rPr>
      </w:pPr>
    </w:p>
    <w:p w14:paraId="09682CAF" w14:textId="59B1796F" w:rsidR="007563E3" w:rsidRDefault="007563E3" w:rsidP="00E70DF0">
      <w:pPr>
        <w:bidi/>
        <w:jc w:val="center"/>
        <w:rPr>
          <w:rFonts w:ascii="Simplified Arabic" w:hAnsi="Simplified Arabic" w:cs="Simplified Arabic"/>
          <w:b/>
          <w:bCs/>
          <w:sz w:val="28"/>
          <w:szCs w:val="28"/>
          <w:rtl/>
          <w:lang w:bidi="ar-EG"/>
        </w:rPr>
      </w:pPr>
      <w:r w:rsidRPr="00565491">
        <w:rPr>
          <w:rFonts w:ascii="Simplified Arabic" w:hAnsi="Simplified Arabic" w:cs="Simplified Arabic" w:hint="cs"/>
          <w:b/>
          <w:bCs/>
          <w:sz w:val="28"/>
          <w:szCs w:val="28"/>
          <w:rtl/>
          <w:lang w:bidi="ar-EG"/>
        </w:rPr>
        <w:t xml:space="preserve">نموذج </w:t>
      </w:r>
      <w:r w:rsidR="0089246C">
        <w:rPr>
          <w:rFonts w:ascii="Simplified Arabic" w:hAnsi="Simplified Arabic" w:cs="Simplified Arabic" w:hint="cs"/>
          <w:b/>
          <w:bCs/>
          <w:sz w:val="28"/>
          <w:szCs w:val="28"/>
          <w:rtl/>
          <w:lang w:bidi="ar-EG"/>
        </w:rPr>
        <w:t>مالى</w:t>
      </w:r>
      <w:r w:rsidRPr="00565491">
        <w:rPr>
          <w:rFonts w:ascii="Simplified Arabic" w:hAnsi="Simplified Arabic" w:cs="Simplified Arabic" w:hint="cs"/>
          <w:b/>
          <w:bCs/>
          <w:sz w:val="28"/>
          <w:szCs w:val="28"/>
          <w:rtl/>
          <w:lang w:bidi="ar-EG"/>
        </w:rPr>
        <w:t xml:space="preserve">-4. </w:t>
      </w:r>
      <w:r w:rsidRPr="00565491">
        <w:rPr>
          <w:rFonts w:ascii="Simplified Arabic" w:hAnsi="Simplified Arabic" w:cs="Simplified Arabic"/>
          <w:b/>
          <w:bCs/>
          <w:sz w:val="28"/>
          <w:szCs w:val="28"/>
          <w:rtl/>
          <w:lang w:bidi="ar-EG"/>
        </w:rPr>
        <w:t>توزيع الأجور</w:t>
      </w:r>
    </w:p>
    <w:p w14:paraId="7C86E3F4" w14:textId="0F31862F" w:rsidR="007563E3" w:rsidRPr="00E77A86" w:rsidRDefault="007563E3" w:rsidP="007563E3">
      <w:pPr>
        <w:tabs>
          <w:tab w:val="left" w:pos="1455"/>
        </w:tabs>
        <w:bidi/>
        <w:spacing w:after="0"/>
        <w:jc w:val="center"/>
        <w:rPr>
          <w:rFonts w:ascii="Simplified Arabic" w:hAnsi="Simplified Arabic" w:cs="Simplified Arabic"/>
          <w:color w:val="FF0000"/>
          <w:sz w:val="24"/>
          <w:szCs w:val="24"/>
          <w:rtl/>
          <w:lang w:bidi="ar-EG"/>
        </w:rPr>
      </w:pPr>
      <w:r w:rsidRPr="00F11BC6">
        <w:rPr>
          <w:rFonts w:ascii="Simplified Arabic" w:hAnsi="Simplified Arabic" w:cs="Simplified Arabic"/>
          <w:sz w:val="24"/>
          <w:szCs w:val="24"/>
          <w:rtl/>
          <w:lang w:bidi="ar-EG"/>
        </w:rPr>
        <w:t xml:space="preserve">: </w:t>
      </w:r>
      <w:r w:rsidRPr="00E77A86">
        <w:rPr>
          <w:rFonts w:ascii="Simplified Arabic" w:hAnsi="Simplified Arabic" w:cs="Simplified Arabic"/>
          <w:color w:val="FF0000"/>
          <w:sz w:val="24"/>
          <w:szCs w:val="24"/>
          <w:rtl/>
          <w:lang w:bidi="ar-EG"/>
        </w:rPr>
        <w:t xml:space="preserve">[يدرج عنوان </w:t>
      </w:r>
      <w:r w:rsidRPr="00E77A86">
        <w:rPr>
          <w:rFonts w:ascii="Simplified Arabic" w:hAnsi="Simplified Arabic" w:cs="Simplified Arabic" w:hint="cs"/>
          <w:color w:val="FF0000"/>
          <w:sz w:val="24"/>
          <w:szCs w:val="24"/>
          <w:rtl/>
          <w:lang w:bidi="ar-EG"/>
        </w:rPr>
        <w:t>المهمة</w:t>
      </w:r>
      <w:r w:rsidRPr="00E77A86">
        <w:rPr>
          <w:rFonts w:ascii="Simplified Arabic" w:hAnsi="Simplified Arabic" w:cs="Simplified Arabic"/>
          <w:color w:val="FF0000"/>
          <w:sz w:val="24"/>
          <w:szCs w:val="24"/>
          <w:rtl/>
          <w:lang w:bidi="ar-EG"/>
        </w:rPr>
        <w:t>]</w:t>
      </w:r>
    </w:p>
    <w:p w14:paraId="5DE3F230" w14:textId="77777777" w:rsidR="007563E3" w:rsidRDefault="007563E3" w:rsidP="007563E3">
      <w:pPr>
        <w:tabs>
          <w:tab w:val="left" w:pos="1455"/>
        </w:tabs>
        <w:bidi/>
        <w:spacing w:after="0"/>
        <w:jc w:val="center"/>
        <w:rPr>
          <w:rFonts w:ascii="Simplified Arabic" w:hAnsi="Simplified Arabic" w:cs="Simplified Arabic"/>
          <w:color w:val="FF0000"/>
          <w:sz w:val="24"/>
          <w:szCs w:val="24"/>
          <w:rtl/>
          <w:lang w:bidi="ar-EG"/>
        </w:rPr>
      </w:pPr>
      <w:r>
        <w:rPr>
          <w:rFonts w:ascii="Simplified Arabic" w:hAnsi="Simplified Arabic" w:cs="Simplified Arabic" w:hint="cs"/>
          <w:sz w:val="24"/>
          <w:szCs w:val="24"/>
          <w:rtl/>
          <w:lang w:bidi="ar-EG"/>
        </w:rPr>
        <w:t xml:space="preserve">طلب تقديم عرض، المرجع: </w:t>
      </w:r>
      <w:r w:rsidRPr="00E77A86">
        <w:rPr>
          <w:rFonts w:ascii="Simplified Arabic" w:hAnsi="Simplified Arabic" w:cs="Simplified Arabic"/>
          <w:color w:val="FF0000"/>
          <w:sz w:val="24"/>
          <w:szCs w:val="24"/>
          <w:rtl/>
          <w:lang w:bidi="ar-EG"/>
        </w:rPr>
        <w:t>[يدرج المرجع كما هو مبين في صفحة الغلاف]</w:t>
      </w:r>
    </w:p>
    <w:p w14:paraId="0CCF00AB" w14:textId="1371F257" w:rsidR="007563E3" w:rsidRDefault="007563E3" w:rsidP="007563E3">
      <w:pPr>
        <w:bidi/>
        <w:rPr>
          <w:rFonts w:ascii="Simplified Arabic" w:hAnsi="Simplified Arabic" w:cs="Simplified Arabic"/>
          <w:color w:val="FF0000"/>
          <w:sz w:val="24"/>
          <w:szCs w:val="24"/>
          <w:rtl/>
          <w:lang w:bidi="ar-EG"/>
        </w:rPr>
      </w:pPr>
      <w:r w:rsidRPr="00067FF4">
        <w:rPr>
          <w:rFonts w:ascii="Simplified Arabic" w:hAnsi="Simplified Arabic" w:cs="Simplified Arabic"/>
          <w:color w:val="FF0000"/>
          <w:sz w:val="24"/>
          <w:szCs w:val="24"/>
          <w:rtl/>
          <w:lang w:bidi="ar-EG"/>
        </w:rPr>
        <w:t xml:space="preserve">[لا تستخدم المعلومات التي تقدم في هذا الشكل إلا لإثبات </w:t>
      </w:r>
      <w:r w:rsidRPr="00067FF4">
        <w:rPr>
          <w:rFonts w:ascii="Simplified Arabic" w:hAnsi="Simplified Arabic" w:cs="Simplified Arabic" w:hint="cs"/>
          <w:color w:val="FF0000"/>
          <w:sz w:val="24"/>
          <w:szCs w:val="24"/>
          <w:rtl/>
          <w:lang w:bidi="ar-EG"/>
        </w:rPr>
        <w:t>صحة</w:t>
      </w:r>
      <w:r w:rsidRPr="00067FF4">
        <w:rPr>
          <w:rFonts w:ascii="Simplified Arabic" w:hAnsi="Simplified Arabic" w:cs="Simplified Arabic"/>
          <w:color w:val="FF0000"/>
          <w:sz w:val="24"/>
          <w:szCs w:val="24"/>
          <w:rtl/>
          <w:lang w:bidi="ar-EG"/>
        </w:rPr>
        <w:t xml:space="preserve"> الأسعار ولتحديد المدفوعات للخبير الاستشاري لقاء الخدمات الإضافية المحتملة التي يطلبها </w:t>
      </w:r>
      <w:r w:rsidR="007736C1">
        <w:rPr>
          <w:rFonts w:ascii="Simplified Arabic" w:hAnsi="Simplified Arabic" w:cs="Simplified Arabic" w:hint="cs"/>
          <w:color w:val="FF0000"/>
          <w:sz w:val="24"/>
          <w:szCs w:val="24"/>
          <w:rtl/>
          <w:lang w:bidi="ar-EG"/>
        </w:rPr>
        <w:t xml:space="preserve">الجهة المنفذة </w:t>
      </w:r>
      <w:r w:rsidRPr="00067FF4">
        <w:rPr>
          <w:rFonts w:ascii="Simplified Arabic" w:hAnsi="Simplified Arabic" w:cs="Simplified Arabic"/>
          <w:color w:val="FF0000"/>
          <w:sz w:val="24"/>
          <w:szCs w:val="24"/>
          <w:rtl/>
          <w:lang w:bidi="ar-EG"/>
        </w:rPr>
        <w:t>]</w:t>
      </w:r>
      <w:r w:rsidRPr="00067FF4">
        <w:rPr>
          <w:rFonts w:ascii="Simplified Arabic" w:hAnsi="Simplified Arabic" w:cs="Simplified Arabic" w:hint="cs"/>
          <w:color w:val="FF0000"/>
          <w:sz w:val="24"/>
          <w:szCs w:val="24"/>
          <w:rtl/>
          <w:lang w:bidi="ar-EG"/>
        </w:rPr>
        <w:t>.</w:t>
      </w:r>
    </w:p>
    <w:p w14:paraId="7C5962CE" w14:textId="77777777" w:rsidR="007563E3" w:rsidRDefault="007563E3" w:rsidP="007563E3">
      <w:pPr>
        <w:bidi/>
        <w:rPr>
          <w:rFonts w:ascii="Simplified Arabic" w:hAnsi="Simplified Arabic" w:cs="Simplified Arabic"/>
          <w:color w:val="000000" w:themeColor="text1"/>
          <w:sz w:val="24"/>
          <w:szCs w:val="24"/>
          <w:rtl/>
          <w:lang w:bidi="ar-EG"/>
        </w:rPr>
      </w:pPr>
      <w:r w:rsidRPr="00067FF4">
        <w:rPr>
          <w:rFonts w:ascii="Simplified Arabic" w:hAnsi="Simplified Arabic" w:cs="Simplified Arabic" w:hint="cs"/>
          <w:color w:val="000000" w:themeColor="text1"/>
          <w:sz w:val="24"/>
          <w:szCs w:val="24"/>
          <w:rtl/>
          <w:lang w:bidi="ar-EG"/>
        </w:rPr>
        <w:t xml:space="preserve">الاسم                                          الوظيفة                                            </w:t>
      </w:r>
      <w:r w:rsidRPr="00067FF4">
        <w:rPr>
          <w:rFonts w:ascii="Simplified Arabic" w:hAnsi="Simplified Arabic" w:cs="Simplified Arabic"/>
          <w:color w:val="000000" w:themeColor="text1"/>
          <w:sz w:val="24"/>
          <w:szCs w:val="24"/>
          <w:rtl/>
          <w:lang w:bidi="ar-EG"/>
        </w:rPr>
        <w:t xml:space="preserve">معدل </w:t>
      </w:r>
      <w:r>
        <w:rPr>
          <w:rFonts w:ascii="Simplified Arabic" w:hAnsi="Simplified Arabic" w:cs="Simplified Arabic" w:hint="cs"/>
          <w:color w:val="000000" w:themeColor="text1"/>
          <w:sz w:val="24"/>
          <w:szCs w:val="24"/>
          <w:rtl/>
          <w:lang w:bidi="ar-EG"/>
        </w:rPr>
        <w:t>ا</w:t>
      </w:r>
      <w:r>
        <w:rPr>
          <w:rFonts w:ascii="Simplified Arabic" w:hAnsi="Simplified Arabic" w:cs="Simplified Arabic"/>
          <w:color w:val="000000" w:themeColor="text1"/>
          <w:sz w:val="24"/>
          <w:szCs w:val="24"/>
          <w:rtl/>
          <w:lang w:bidi="ar-EG"/>
        </w:rPr>
        <w:t xml:space="preserve">لتحميل الكامل </w:t>
      </w:r>
      <w:r w:rsidRPr="00067FF4">
        <w:rPr>
          <w:rFonts w:ascii="Simplified Arabic" w:hAnsi="Simplified Arabic" w:cs="Simplified Arabic"/>
          <w:color w:val="000000" w:themeColor="text1"/>
          <w:sz w:val="24"/>
          <w:szCs w:val="24"/>
          <w:rtl/>
          <w:lang w:bidi="ar-EG"/>
        </w:rPr>
        <w:t>شهر</w:t>
      </w:r>
      <w:r>
        <w:rPr>
          <w:rFonts w:ascii="Simplified Arabic" w:hAnsi="Simplified Arabic" w:cs="Simplified Arabic" w:hint="cs"/>
          <w:color w:val="000000" w:themeColor="text1"/>
          <w:sz w:val="24"/>
          <w:szCs w:val="24"/>
          <w:rtl/>
          <w:lang w:bidi="ar-EG"/>
        </w:rPr>
        <w:t>ياً ل</w:t>
      </w:r>
      <w:r w:rsidRPr="00067FF4">
        <w:rPr>
          <w:rFonts w:ascii="Simplified Arabic" w:hAnsi="Simplified Arabic" w:cs="Simplified Arabic" w:hint="cs"/>
          <w:color w:val="000000" w:themeColor="text1"/>
          <w:sz w:val="24"/>
          <w:szCs w:val="24"/>
          <w:rtl/>
          <w:lang w:bidi="ar-EG"/>
        </w:rPr>
        <w:t>لشخص</w:t>
      </w:r>
    </w:p>
    <w:tbl>
      <w:tblPr>
        <w:tblStyle w:val="TableGrid"/>
        <w:bidiVisual/>
        <w:tblW w:w="0" w:type="auto"/>
        <w:tblLook w:val="04A0" w:firstRow="1" w:lastRow="0" w:firstColumn="1" w:lastColumn="0" w:noHBand="0" w:noVBand="1"/>
      </w:tblPr>
      <w:tblGrid>
        <w:gridCol w:w="2310"/>
        <w:gridCol w:w="2310"/>
        <w:gridCol w:w="2310"/>
        <w:gridCol w:w="4298"/>
      </w:tblGrid>
      <w:tr w:rsidR="002B5A0A" w14:paraId="5F0AB8E9" w14:textId="77777777" w:rsidTr="002B5A0A">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0C306C01" w14:textId="77777777" w:rsidR="002B5A0A" w:rsidRPr="00142031" w:rsidRDefault="002B5A0A" w:rsidP="00D23062">
            <w:pPr>
              <w:bidi/>
              <w:rPr>
                <w:rFonts w:ascii="Simplified Arabic" w:hAnsi="Simplified Arabic" w:cs="Simplified Arabic"/>
                <w:b/>
                <w:bCs/>
                <w:color w:val="FFFFFF" w:themeColor="background1"/>
                <w:sz w:val="24"/>
                <w:szCs w:val="24"/>
                <w:rtl/>
                <w:lang w:bidi="ar-EG"/>
              </w:rPr>
            </w:pPr>
            <w:r w:rsidRPr="00142031">
              <w:rPr>
                <w:rFonts w:ascii="Simplified Arabic" w:hAnsi="Simplified Arabic" w:cs="Simplified Arabic" w:hint="cs"/>
                <w:b/>
                <w:bCs/>
                <w:color w:val="FFFFFF" w:themeColor="background1"/>
                <w:sz w:val="24"/>
                <w:szCs w:val="24"/>
                <w:rtl/>
                <w:lang w:bidi="ar-EG"/>
              </w:rPr>
              <w:t>الموظفين الأجانب</w:t>
            </w: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38AC1CE2" w14:textId="77777777" w:rsidR="002B5A0A" w:rsidRPr="00142031" w:rsidRDefault="002B5A0A" w:rsidP="00D23062">
            <w:pPr>
              <w:bidi/>
              <w:rPr>
                <w:rFonts w:ascii="Simplified Arabic" w:hAnsi="Simplified Arabic" w:cs="Simplified Arabic"/>
                <w:b/>
                <w:bCs/>
                <w:color w:val="FFFFFF" w:themeColor="background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3DDCDE9F" w14:textId="77777777" w:rsidR="002B5A0A" w:rsidRPr="00142031" w:rsidRDefault="002B5A0A" w:rsidP="00D23062">
            <w:pPr>
              <w:bidi/>
              <w:rPr>
                <w:rFonts w:ascii="Simplified Arabic" w:hAnsi="Simplified Arabic" w:cs="Simplified Arabic"/>
                <w:b/>
                <w:bCs/>
                <w:color w:val="FFFFFF" w:themeColor="background1"/>
                <w:sz w:val="24"/>
                <w:szCs w:val="24"/>
                <w:rtl/>
                <w:lang w:bidi="ar-EG"/>
              </w:rPr>
            </w:pPr>
          </w:p>
        </w:tc>
        <w:tc>
          <w:tcPr>
            <w:tcW w:w="42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5D554F67" w14:textId="328862A6" w:rsidR="002B5A0A" w:rsidRPr="00142031" w:rsidRDefault="002B5A0A" w:rsidP="00D23062">
            <w:pPr>
              <w:bidi/>
              <w:rPr>
                <w:rFonts w:ascii="Simplified Arabic" w:hAnsi="Simplified Arabic" w:cs="Simplified Arabic"/>
                <w:b/>
                <w:bCs/>
                <w:color w:val="FFFFFF" w:themeColor="background1"/>
                <w:sz w:val="24"/>
                <w:szCs w:val="24"/>
                <w:rtl/>
                <w:lang w:bidi="ar-EG"/>
              </w:rPr>
            </w:pPr>
            <w:r w:rsidRPr="00142031">
              <w:rPr>
                <w:rFonts w:ascii="Simplified Arabic" w:hAnsi="Simplified Arabic" w:cs="Simplified Arabic" w:hint="cs"/>
                <w:b/>
                <w:bCs/>
                <w:color w:val="FFFFFF" w:themeColor="background1"/>
                <w:sz w:val="24"/>
                <w:szCs w:val="24"/>
                <w:rtl/>
                <w:lang w:bidi="ar-EG"/>
              </w:rPr>
              <w:t xml:space="preserve">العملة </w:t>
            </w:r>
            <w:r>
              <w:rPr>
                <w:rFonts w:ascii="Simplified Arabic" w:hAnsi="Simplified Arabic" w:cs="Simplified Arabic" w:hint="cs"/>
                <w:b/>
                <w:bCs/>
                <w:color w:val="FFFFFF" w:themeColor="background1"/>
                <w:sz w:val="24"/>
                <w:szCs w:val="24"/>
                <w:rtl/>
                <w:lang w:bidi="ar-EG"/>
              </w:rPr>
              <w:t>(باليورو)</w:t>
            </w:r>
          </w:p>
        </w:tc>
      </w:tr>
      <w:tr w:rsidR="002B5A0A" w14:paraId="0176039A" w14:textId="77777777" w:rsidTr="002B5A0A">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64A241"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B168C2"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0CCFD1" w14:textId="049A3F59" w:rsidR="002B5A0A" w:rsidRPr="00142031" w:rsidRDefault="002B5A0A" w:rsidP="00D23062">
            <w:pPr>
              <w:bidi/>
              <w:jc w:val="center"/>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المكتب</w:t>
            </w:r>
          </w:p>
        </w:tc>
        <w:tc>
          <w:tcPr>
            <w:tcW w:w="42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8D49A2" w14:textId="77777777" w:rsidR="002B5A0A" w:rsidRDefault="002B5A0A" w:rsidP="00D23062">
            <w:pPr>
              <w:bidi/>
              <w:rPr>
                <w:rFonts w:ascii="Simplified Arabic" w:hAnsi="Simplified Arabic" w:cs="Simplified Arabic"/>
                <w:color w:val="000000" w:themeColor="text1"/>
                <w:sz w:val="24"/>
                <w:szCs w:val="24"/>
                <w:rtl/>
                <w:lang w:bidi="ar-EG"/>
              </w:rPr>
            </w:pPr>
          </w:p>
        </w:tc>
      </w:tr>
      <w:tr w:rsidR="002B5A0A" w14:paraId="20D67CF5" w14:textId="77777777" w:rsidTr="002B5A0A">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74DC40"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324AA8"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66F858" w14:textId="77777777" w:rsidR="002B5A0A" w:rsidRPr="00142031" w:rsidRDefault="002B5A0A" w:rsidP="00D23062">
            <w:pPr>
              <w:bidi/>
              <w:jc w:val="center"/>
              <w:rPr>
                <w:rFonts w:ascii="Simplified Arabic" w:hAnsi="Simplified Arabic" w:cs="Simplified Arabic"/>
                <w:color w:val="000000" w:themeColor="text1"/>
                <w:sz w:val="24"/>
                <w:szCs w:val="24"/>
                <w:rtl/>
                <w:lang w:bidi="ar-EG"/>
              </w:rPr>
            </w:pPr>
            <w:r w:rsidRPr="00142031">
              <w:rPr>
                <w:rFonts w:ascii="Simplified Arabic" w:hAnsi="Simplified Arabic" w:cs="Simplified Arabic" w:hint="cs"/>
                <w:color w:val="000000" w:themeColor="text1"/>
                <w:sz w:val="24"/>
                <w:szCs w:val="24"/>
                <w:rtl/>
                <w:lang w:bidi="ar-EG"/>
              </w:rPr>
              <w:t>العمل الميداني</w:t>
            </w:r>
          </w:p>
        </w:tc>
        <w:tc>
          <w:tcPr>
            <w:tcW w:w="42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5219F0" w14:textId="77777777" w:rsidR="002B5A0A" w:rsidRDefault="002B5A0A" w:rsidP="00D23062">
            <w:pPr>
              <w:bidi/>
              <w:rPr>
                <w:rFonts w:ascii="Simplified Arabic" w:hAnsi="Simplified Arabic" w:cs="Simplified Arabic"/>
                <w:color w:val="000000" w:themeColor="text1"/>
                <w:sz w:val="24"/>
                <w:szCs w:val="24"/>
                <w:rtl/>
                <w:lang w:bidi="ar-EG"/>
              </w:rPr>
            </w:pPr>
          </w:p>
        </w:tc>
      </w:tr>
      <w:tr w:rsidR="002B5A0A" w14:paraId="47B702C6" w14:textId="77777777" w:rsidTr="002B5A0A">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849739"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AA45D6"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4624AB" w14:textId="3B61F411" w:rsidR="002B5A0A" w:rsidRPr="00142031" w:rsidRDefault="002B5A0A" w:rsidP="00D23062">
            <w:pPr>
              <w:bidi/>
              <w:jc w:val="center"/>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المكتب</w:t>
            </w:r>
          </w:p>
        </w:tc>
        <w:tc>
          <w:tcPr>
            <w:tcW w:w="42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F98CC3" w14:textId="77777777" w:rsidR="002B5A0A" w:rsidRDefault="002B5A0A" w:rsidP="00D23062">
            <w:pPr>
              <w:bidi/>
              <w:rPr>
                <w:rFonts w:ascii="Simplified Arabic" w:hAnsi="Simplified Arabic" w:cs="Simplified Arabic"/>
                <w:color w:val="000000" w:themeColor="text1"/>
                <w:sz w:val="24"/>
                <w:szCs w:val="24"/>
                <w:rtl/>
                <w:lang w:bidi="ar-EG"/>
              </w:rPr>
            </w:pPr>
          </w:p>
        </w:tc>
      </w:tr>
      <w:tr w:rsidR="002B5A0A" w14:paraId="757C4AE8" w14:textId="77777777" w:rsidTr="002B5A0A">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F22E29"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E1B8A2"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74DB3F" w14:textId="77777777" w:rsidR="002B5A0A" w:rsidRPr="00142031" w:rsidRDefault="002B5A0A" w:rsidP="00D23062">
            <w:pPr>
              <w:bidi/>
              <w:jc w:val="center"/>
              <w:rPr>
                <w:rFonts w:ascii="Simplified Arabic" w:hAnsi="Simplified Arabic" w:cs="Simplified Arabic"/>
                <w:color w:val="000000" w:themeColor="text1"/>
                <w:sz w:val="24"/>
                <w:szCs w:val="24"/>
                <w:rtl/>
                <w:lang w:bidi="ar-EG"/>
              </w:rPr>
            </w:pPr>
            <w:r w:rsidRPr="00142031">
              <w:rPr>
                <w:rFonts w:ascii="Simplified Arabic" w:hAnsi="Simplified Arabic" w:cs="Simplified Arabic" w:hint="cs"/>
                <w:color w:val="000000" w:themeColor="text1"/>
                <w:sz w:val="24"/>
                <w:szCs w:val="24"/>
                <w:rtl/>
                <w:lang w:bidi="ar-EG"/>
              </w:rPr>
              <w:t>العمل الميداني</w:t>
            </w:r>
          </w:p>
        </w:tc>
        <w:tc>
          <w:tcPr>
            <w:tcW w:w="42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0BC2CB" w14:textId="77777777" w:rsidR="002B5A0A" w:rsidRDefault="002B5A0A" w:rsidP="00D23062">
            <w:pPr>
              <w:bidi/>
              <w:rPr>
                <w:rFonts w:ascii="Simplified Arabic" w:hAnsi="Simplified Arabic" w:cs="Simplified Arabic"/>
                <w:color w:val="000000" w:themeColor="text1"/>
                <w:sz w:val="24"/>
                <w:szCs w:val="24"/>
                <w:rtl/>
                <w:lang w:bidi="ar-EG"/>
              </w:rPr>
            </w:pPr>
          </w:p>
        </w:tc>
      </w:tr>
      <w:tr w:rsidR="002B5A0A" w14:paraId="734E8C0D" w14:textId="77777777" w:rsidTr="002B5A0A">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529A45"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F529CC"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51640F" w14:textId="36F86010" w:rsidR="002B5A0A" w:rsidRPr="00142031" w:rsidRDefault="002B5A0A" w:rsidP="00D23062">
            <w:pPr>
              <w:bidi/>
              <w:jc w:val="center"/>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المكتب</w:t>
            </w:r>
          </w:p>
        </w:tc>
        <w:tc>
          <w:tcPr>
            <w:tcW w:w="42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784AFA" w14:textId="77777777" w:rsidR="002B5A0A" w:rsidRDefault="002B5A0A" w:rsidP="00D23062">
            <w:pPr>
              <w:bidi/>
              <w:rPr>
                <w:rFonts w:ascii="Simplified Arabic" w:hAnsi="Simplified Arabic" w:cs="Simplified Arabic"/>
                <w:color w:val="000000" w:themeColor="text1"/>
                <w:sz w:val="24"/>
                <w:szCs w:val="24"/>
                <w:rtl/>
                <w:lang w:bidi="ar-EG"/>
              </w:rPr>
            </w:pPr>
          </w:p>
        </w:tc>
      </w:tr>
      <w:tr w:rsidR="002B5A0A" w14:paraId="45C95F2B" w14:textId="77777777" w:rsidTr="002B5A0A">
        <w:tc>
          <w:tcPr>
            <w:tcW w:w="2310" w:type="dxa"/>
            <w:tcBorders>
              <w:top w:val="single" w:sz="4" w:space="0" w:color="5B9BD5" w:themeColor="accent1"/>
              <w:left w:val="single" w:sz="4" w:space="0" w:color="5B9BD5" w:themeColor="accent1"/>
              <w:right w:val="single" w:sz="4" w:space="0" w:color="5B9BD5" w:themeColor="accent1"/>
            </w:tcBorders>
          </w:tcPr>
          <w:p w14:paraId="275FB12E"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right w:val="single" w:sz="4" w:space="0" w:color="5B9BD5" w:themeColor="accent1"/>
            </w:tcBorders>
          </w:tcPr>
          <w:p w14:paraId="1D1CFF44"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right w:val="single" w:sz="4" w:space="0" w:color="5B9BD5" w:themeColor="accent1"/>
            </w:tcBorders>
          </w:tcPr>
          <w:p w14:paraId="7C79871A" w14:textId="77777777" w:rsidR="002B5A0A" w:rsidRPr="00142031" w:rsidRDefault="002B5A0A" w:rsidP="00D23062">
            <w:pPr>
              <w:bidi/>
              <w:jc w:val="center"/>
              <w:rPr>
                <w:rFonts w:ascii="Simplified Arabic" w:hAnsi="Simplified Arabic" w:cs="Simplified Arabic"/>
                <w:color w:val="000000" w:themeColor="text1"/>
                <w:sz w:val="24"/>
                <w:szCs w:val="24"/>
                <w:rtl/>
                <w:lang w:bidi="ar-EG"/>
              </w:rPr>
            </w:pPr>
            <w:r w:rsidRPr="00142031">
              <w:rPr>
                <w:rFonts w:ascii="Simplified Arabic" w:hAnsi="Simplified Arabic" w:cs="Simplified Arabic" w:hint="cs"/>
                <w:color w:val="000000" w:themeColor="text1"/>
                <w:sz w:val="24"/>
                <w:szCs w:val="24"/>
                <w:rtl/>
                <w:lang w:bidi="ar-EG"/>
              </w:rPr>
              <w:t>العمل الميداني</w:t>
            </w:r>
          </w:p>
        </w:tc>
        <w:tc>
          <w:tcPr>
            <w:tcW w:w="4298" w:type="dxa"/>
            <w:tcBorders>
              <w:top w:val="single" w:sz="4" w:space="0" w:color="5B9BD5" w:themeColor="accent1"/>
              <w:left w:val="single" w:sz="4" w:space="0" w:color="5B9BD5" w:themeColor="accent1"/>
              <w:right w:val="single" w:sz="4" w:space="0" w:color="5B9BD5" w:themeColor="accent1"/>
            </w:tcBorders>
          </w:tcPr>
          <w:p w14:paraId="5D40E183" w14:textId="77777777" w:rsidR="002B5A0A" w:rsidRDefault="002B5A0A" w:rsidP="00D23062">
            <w:pPr>
              <w:bidi/>
              <w:rPr>
                <w:rFonts w:ascii="Simplified Arabic" w:hAnsi="Simplified Arabic" w:cs="Simplified Arabic"/>
                <w:color w:val="000000" w:themeColor="text1"/>
                <w:sz w:val="24"/>
                <w:szCs w:val="24"/>
                <w:rtl/>
                <w:lang w:bidi="ar-EG"/>
              </w:rPr>
            </w:pPr>
          </w:p>
        </w:tc>
      </w:tr>
      <w:tr w:rsidR="002B5A0A" w14:paraId="34668696" w14:textId="77777777" w:rsidTr="002B5A0A">
        <w:tc>
          <w:tcPr>
            <w:tcW w:w="2310" w:type="dxa"/>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5954BFC6" w14:textId="77777777" w:rsidR="002B5A0A" w:rsidRPr="00142031" w:rsidRDefault="002B5A0A" w:rsidP="00D23062">
            <w:pPr>
              <w:bidi/>
              <w:rPr>
                <w:rFonts w:ascii="Simplified Arabic" w:hAnsi="Simplified Arabic" w:cs="Simplified Arabic"/>
                <w:b/>
                <w:bCs/>
                <w:color w:val="FFFFFF" w:themeColor="background1"/>
                <w:sz w:val="24"/>
                <w:szCs w:val="24"/>
                <w:rtl/>
                <w:lang w:bidi="ar-EG"/>
              </w:rPr>
            </w:pPr>
            <w:r w:rsidRPr="00142031">
              <w:rPr>
                <w:rFonts w:ascii="Simplified Arabic" w:hAnsi="Simplified Arabic" w:cs="Simplified Arabic" w:hint="cs"/>
                <w:b/>
                <w:bCs/>
                <w:color w:val="FFFFFF" w:themeColor="background1"/>
                <w:sz w:val="24"/>
                <w:szCs w:val="24"/>
                <w:rtl/>
                <w:lang w:bidi="ar-EG"/>
              </w:rPr>
              <w:t>الموظفين المحليين</w:t>
            </w:r>
          </w:p>
        </w:tc>
        <w:tc>
          <w:tcPr>
            <w:tcW w:w="2310" w:type="dxa"/>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234DEFE4" w14:textId="77777777" w:rsidR="002B5A0A" w:rsidRPr="00142031" w:rsidRDefault="002B5A0A" w:rsidP="00D23062">
            <w:pPr>
              <w:bidi/>
              <w:rPr>
                <w:rFonts w:ascii="Simplified Arabic" w:hAnsi="Simplified Arabic" w:cs="Simplified Arabic"/>
                <w:b/>
                <w:bCs/>
                <w:color w:val="FFFFFF" w:themeColor="background1"/>
                <w:sz w:val="24"/>
                <w:szCs w:val="24"/>
                <w:rtl/>
                <w:lang w:bidi="ar-EG"/>
              </w:rPr>
            </w:pPr>
          </w:p>
        </w:tc>
        <w:tc>
          <w:tcPr>
            <w:tcW w:w="2310" w:type="dxa"/>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7FF8B2F3" w14:textId="77777777" w:rsidR="002B5A0A" w:rsidRPr="00142031" w:rsidRDefault="002B5A0A" w:rsidP="00D23062">
            <w:pPr>
              <w:bidi/>
              <w:jc w:val="center"/>
              <w:rPr>
                <w:rFonts w:ascii="Simplified Arabic" w:hAnsi="Simplified Arabic" w:cs="Simplified Arabic"/>
                <w:color w:val="000000" w:themeColor="text1"/>
                <w:sz w:val="24"/>
                <w:szCs w:val="24"/>
                <w:rtl/>
                <w:lang w:bidi="ar-EG"/>
              </w:rPr>
            </w:pPr>
          </w:p>
        </w:tc>
        <w:tc>
          <w:tcPr>
            <w:tcW w:w="4298" w:type="dxa"/>
            <w:tcBorders>
              <w:left w:val="single" w:sz="4" w:space="0" w:color="5B9BD5" w:themeColor="accent1"/>
              <w:bottom w:val="single" w:sz="4" w:space="0" w:color="5B9BD5" w:themeColor="accent1"/>
              <w:right w:val="single" w:sz="4" w:space="0" w:color="5B9BD5" w:themeColor="accent1"/>
            </w:tcBorders>
            <w:shd w:val="clear" w:color="auto" w:fill="1F4E79" w:themeFill="accent1" w:themeFillShade="80"/>
          </w:tcPr>
          <w:p w14:paraId="02F60C2B" w14:textId="77777777" w:rsidR="002B5A0A" w:rsidRDefault="002B5A0A" w:rsidP="00D23062">
            <w:pPr>
              <w:bidi/>
              <w:rPr>
                <w:rFonts w:ascii="Simplified Arabic" w:hAnsi="Simplified Arabic" w:cs="Simplified Arabic"/>
                <w:color w:val="000000" w:themeColor="text1"/>
                <w:sz w:val="24"/>
                <w:szCs w:val="24"/>
                <w:rtl/>
                <w:lang w:bidi="ar-EG"/>
              </w:rPr>
            </w:pPr>
          </w:p>
        </w:tc>
      </w:tr>
      <w:tr w:rsidR="002B5A0A" w14:paraId="32330680" w14:textId="77777777" w:rsidTr="002B5A0A">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460A7F"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0D9A75"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EB38B2" w14:textId="5BB93228" w:rsidR="002B5A0A" w:rsidRPr="00142031" w:rsidRDefault="002B5A0A" w:rsidP="00D23062">
            <w:pPr>
              <w:bidi/>
              <w:jc w:val="center"/>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المكتب</w:t>
            </w:r>
          </w:p>
        </w:tc>
        <w:tc>
          <w:tcPr>
            <w:tcW w:w="42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EAD55D" w14:textId="77777777" w:rsidR="002B5A0A" w:rsidRDefault="002B5A0A" w:rsidP="00D23062">
            <w:pPr>
              <w:bidi/>
              <w:rPr>
                <w:rFonts w:ascii="Simplified Arabic" w:hAnsi="Simplified Arabic" w:cs="Simplified Arabic"/>
                <w:color w:val="000000" w:themeColor="text1"/>
                <w:sz w:val="24"/>
                <w:szCs w:val="24"/>
                <w:rtl/>
                <w:lang w:bidi="ar-EG"/>
              </w:rPr>
            </w:pPr>
          </w:p>
        </w:tc>
      </w:tr>
      <w:tr w:rsidR="002B5A0A" w14:paraId="2F111F39" w14:textId="77777777" w:rsidTr="002B5A0A">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8D2361"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9339FF"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24CBD9" w14:textId="77777777" w:rsidR="002B5A0A" w:rsidRPr="00142031" w:rsidRDefault="002B5A0A" w:rsidP="00D23062">
            <w:pPr>
              <w:bidi/>
              <w:jc w:val="center"/>
              <w:rPr>
                <w:rFonts w:ascii="Simplified Arabic" w:hAnsi="Simplified Arabic" w:cs="Simplified Arabic"/>
                <w:color w:val="000000" w:themeColor="text1"/>
                <w:sz w:val="24"/>
                <w:szCs w:val="24"/>
                <w:rtl/>
                <w:lang w:bidi="ar-EG"/>
              </w:rPr>
            </w:pPr>
            <w:r w:rsidRPr="00142031">
              <w:rPr>
                <w:rFonts w:ascii="Simplified Arabic" w:hAnsi="Simplified Arabic" w:cs="Simplified Arabic" w:hint="cs"/>
                <w:color w:val="000000" w:themeColor="text1"/>
                <w:sz w:val="24"/>
                <w:szCs w:val="24"/>
                <w:rtl/>
                <w:lang w:bidi="ar-EG"/>
              </w:rPr>
              <w:t>العمل الميداني</w:t>
            </w:r>
          </w:p>
        </w:tc>
        <w:tc>
          <w:tcPr>
            <w:tcW w:w="42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AD0000" w14:textId="77777777" w:rsidR="002B5A0A" w:rsidRDefault="002B5A0A" w:rsidP="00D23062">
            <w:pPr>
              <w:bidi/>
              <w:rPr>
                <w:rFonts w:ascii="Simplified Arabic" w:hAnsi="Simplified Arabic" w:cs="Simplified Arabic"/>
                <w:color w:val="000000" w:themeColor="text1"/>
                <w:sz w:val="24"/>
                <w:szCs w:val="24"/>
                <w:rtl/>
                <w:lang w:bidi="ar-EG"/>
              </w:rPr>
            </w:pPr>
          </w:p>
        </w:tc>
      </w:tr>
      <w:tr w:rsidR="002B5A0A" w14:paraId="52EE8513" w14:textId="77777777" w:rsidTr="002B5A0A">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E797F6"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BD926E"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A76C89" w14:textId="4B6C7021" w:rsidR="002B5A0A" w:rsidRPr="00142031" w:rsidRDefault="002B5A0A" w:rsidP="00D23062">
            <w:pPr>
              <w:bidi/>
              <w:jc w:val="center"/>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المكتب</w:t>
            </w:r>
          </w:p>
        </w:tc>
        <w:tc>
          <w:tcPr>
            <w:tcW w:w="42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FBB72A" w14:textId="77777777" w:rsidR="002B5A0A" w:rsidRDefault="002B5A0A" w:rsidP="00D23062">
            <w:pPr>
              <w:bidi/>
              <w:rPr>
                <w:rFonts w:ascii="Simplified Arabic" w:hAnsi="Simplified Arabic" w:cs="Simplified Arabic"/>
                <w:color w:val="000000" w:themeColor="text1"/>
                <w:sz w:val="24"/>
                <w:szCs w:val="24"/>
                <w:rtl/>
                <w:lang w:bidi="ar-EG"/>
              </w:rPr>
            </w:pPr>
          </w:p>
        </w:tc>
      </w:tr>
      <w:tr w:rsidR="002B5A0A" w14:paraId="213E9C98" w14:textId="77777777" w:rsidTr="002B5A0A">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7404CB"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E89FE3"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4A8D85" w14:textId="77777777" w:rsidR="002B5A0A" w:rsidRPr="00142031" w:rsidRDefault="002B5A0A" w:rsidP="00D23062">
            <w:pPr>
              <w:bidi/>
              <w:jc w:val="center"/>
              <w:rPr>
                <w:rFonts w:ascii="Simplified Arabic" w:hAnsi="Simplified Arabic" w:cs="Simplified Arabic"/>
                <w:color w:val="000000" w:themeColor="text1"/>
                <w:sz w:val="24"/>
                <w:szCs w:val="24"/>
                <w:rtl/>
                <w:lang w:bidi="ar-EG"/>
              </w:rPr>
            </w:pPr>
            <w:r w:rsidRPr="00142031">
              <w:rPr>
                <w:rFonts w:ascii="Simplified Arabic" w:hAnsi="Simplified Arabic" w:cs="Simplified Arabic" w:hint="cs"/>
                <w:color w:val="000000" w:themeColor="text1"/>
                <w:sz w:val="24"/>
                <w:szCs w:val="24"/>
                <w:rtl/>
                <w:lang w:bidi="ar-EG"/>
              </w:rPr>
              <w:t>العمل الميداني</w:t>
            </w:r>
          </w:p>
        </w:tc>
        <w:tc>
          <w:tcPr>
            <w:tcW w:w="42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242126" w14:textId="77777777" w:rsidR="002B5A0A" w:rsidRDefault="002B5A0A" w:rsidP="00D23062">
            <w:pPr>
              <w:bidi/>
              <w:rPr>
                <w:rFonts w:ascii="Simplified Arabic" w:hAnsi="Simplified Arabic" w:cs="Simplified Arabic"/>
                <w:color w:val="000000" w:themeColor="text1"/>
                <w:sz w:val="24"/>
                <w:szCs w:val="24"/>
                <w:rtl/>
                <w:lang w:bidi="ar-EG"/>
              </w:rPr>
            </w:pPr>
          </w:p>
        </w:tc>
      </w:tr>
      <w:tr w:rsidR="002B5A0A" w14:paraId="5263948C" w14:textId="77777777" w:rsidTr="002B5A0A">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0A47F6"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7792EA"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4C003C" w14:textId="6BA4C52B" w:rsidR="002B5A0A" w:rsidRPr="00142031" w:rsidRDefault="002B5A0A" w:rsidP="00D23062">
            <w:pPr>
              <w:bidi/>
              <w:jc w:val="center"/>
              <w:rPr>
                <w:rFonts w:ascii="Simplified Arabic" w:hAnsi="Simplified Arabic" w:cs="Simplified Arabic"/>
                <w:color w:val="000000" w:themeColor="text1"/>
                <w:sz w:val="24"/>
                <w:szCs w:val="24"/>
                <w:rtl/>
                <w:lang w:bidi="ar-EG"/>
              </w:rPr>
            </w:pPr>
            <w:r>
              <w:rPr>
                <w:rFonts w:ascii="Simplified Arabic" w:hAnsi="Simplified Arabic" w:cs="Simplified Arabic" w:hint="cs"/>
                <w:color w:val="000000" w:themeColor="text1"/>
                <w:sz w:val="24"/>
                <w:szCs w:val="24"/>
                <w:rtl/>
                <w:lang w:bidi="ar-EG"/>
              </w:rPr>
              <w:t>المكتب</w:t>
            </w:r>
          </w:p>
        </w:tc>
        <w:tc>
          <w:tcPr>
            <w:tcW w:w="42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B1E6EC" w14:textId="77777777" w:rsidR="002B5A0A" w:rsidRDefault="002B5A0A" w:rsidP="00D23062">
            <w:pPr>
              <w:bidi/>
              <w:rPr>
                <w:rFonts w:ascii="Simplified Arabic" w:hAnsi="Simplified Arabic" w:cs="Simplified Arabic"/>
                <w:color w:val="000000" w:themeColor="text1"/>
                <w:sz w:val="24"/>
                <w:szCs w:val="24"/>
                <w:rtl/>
                <w:lang w:bidi="ar-EG"/>
              </w:rPr>
            </w:pPr>
          </w:p>
        </w:tc>
      </w:tr>
      <w:tr w:rsidR="002B5A0A" w14:paraId="058708B2" w14:textId="77777777" w:rsidTr="002B5A0A">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46B326"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538F0D" w14:textId="77777777" w:rsidR="002B5A0A" w:rsidRDefault="002B5A0A" w:rsidP="00D23062">
            <w:pPr>
              <w:bidi/>
              <w:rPr>
                <w:rFonts w:ascii="Simplified Arabic" w:hAnsi="Simplified Arabic" w:cs="Simplified Arabic"/>
                <w:color w:val="000000" w:themeColor="text1"/>
                <w:sz w:val="24"/>
                <w:szCs w:val="24"/>
                <w:rtl/>
                <w:lang w:bidi="ar-EG"/>
              </w:rPr>
            </w:pPr>
          </w:p>
        </w:tc>
        <w:tc>
          <w:tcPr>
            <w:tcW w:w="23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A39BD2" w14:textId="77777777" w:rsidR="002B5A0A" w:rsidRPr="00142031" w:rsidRDefault="002B5A0A" w:rsidP="00D23062">
            <w:pPr>
              <w:bidi/>
              <w:jc w:val="center"/>
              <w:rPr>
                <w:rFonts w:ascii="Simplified Arabic" w:hAnsi="Simplified Arabic" w:cs="Simplified Arabic"/>
                <w:color w:val="000000" w:themeColor="text1"/>
                <w:sz w:val="24"/>
                <w:szCs w:val="24"/>
                <w:rtl/>
                <w:lang w:bidi="ar-EG"/>
              </w:rPr>
            </w:pPr>
            <w:r w:rsidRPr="00142031">
              <w:rPr>
                <w:rFonts w:ascii="Simplified Arabic" w:hAnsi="Simplified Arabic" w:cs="Simplified Arabic" w:hint="cs"/>
                <w:color w:val="000000" w:themeColor="text1"/>
                <w:sz w:val="24"/>
                <w:szCs w:val="24"/>
                <w:rtl/>
                <w:lang w:bidi="ar-EG"/>
              </w:rPr>
              <w:t>العمل الميداني</w:t>
            </w:r>
          </w:p>
        </w:tc>
        <w:tc>
          <w:tcPr>
            <w:tcW w:w="42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9DA6AC" w14:textId="77777777" w:rsidR="002B5A0A" w:rsidRDefault="002B5A0A" w:rsidP="00D23062">
            <w:pPr>
              <w:bidi/>
              <w:rPr>
                <w:rFonts w:ascii="Simplified Arabic" w:hAnsi="Simplified Arabic" w:cs="Simplified Arabic"/>
                <w:color w:val="000000" w:themeColor="text1"/>
                <w:sz w:val="24"/>
                <w:szCs w:val="24"/>
                <w:rtl/>
                <w:lang w:bidi="ar-EG"/>
              </w:rPr>
            </w:pPr>
          </w:p>
        </w:tc>
      </w:tr>
    </w:tbl>
    <w:p w14:paraId="28655840" w14:textId="77777777" w:rsidR="007563E3" w:rsidRDefault="007563E3" w:rsidP="007563E3">
      <w:pPr>
        <w:pStyle w:val="ListParagraph"/>
        <w:bidi/>
        <w:rPr>
          <w:rFonts w:ascii="Simplified Arabic" w:hAnsi="Simplified Arabic" w:cs="Simplified Arabic"/>
          <w:color w:val="000000" w:themeColor="text1"/>
          <w:sz w:val="24"/>
          <w:szCs w:val="24"/>
          <w:lang w:bidi="ar-EG"/>
        </w:rPr>
      </w:pPr>
    </w:p>
    <w:p w14:paraId="52F762F2" w14:textId="22B96E47" w:rsidR="007563E3" w:rsidRDefault="007563E3">
      <w:pPr>
        <w:pStyle w:val="ListParagraph"/>
        <w:numPr>
          <w:ilvl w:val="0"/>
          <w:numId w:val="39"/>
        </w:numPr>
        <w:bidi/>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قم بملء</w:t>
      </w:r>
      <w:r w:rsidRPr="003342E2">
        <w:rPr>
          <w:rFonts w:ascii="Simplified Arabic" w:hAnsi="Simplified Arabic" w:cs="Simplified Arabic" w:hint="cs"/>
          <w:color w:val="000000" w:themeColor="text1"/>
          <w:sz w:val="24"/>
          <w:szCs w:val="24"/>
          <w:rtl/>
          <w:lang w:bidi="ar-EG"/>
        </w:rPr>
        <w:t xml:space="preserve"> نموذج </w:t>
      </w:r>
      <w:r w:rsidR="00E70DF0">
        <w:t xml:space="preserve">Form FIN-4 </w:t>
      </w:r>
      <w:r w:rsidRPr="003342E2">
        <w:rPr>
          <w:rFonts w:ascii="Simplified Arabic" w:hAnsi="Simplified Arabic" w:cs="Simplified Arabic" w:hint="cs"/>
          <w:color w:val="000000" w:themeColor="text1"/>
          <w:sz w:val="24"/>
          <w:szCs w:val="24"/>
          <w:rtl/>
          <w:lang w:bidi="ar-EG"/>
        </w:rPr>
        <w:t xml:space="preserve"> </w:t>
      </w:r>
      <w:r w:rsidRPr="003342E2">
        <w:rPr>
          <w:rFonts w:ascii="Simplified Arabic" w:hAnsi="Simplified Arabic" w:cs="Simplified Arabic"/>
          <w:color w:val="000000" w:themeColor="text1"/>
          <w:sz w:val="24"/>
          <w:szCs w:val="24"/>
          <w:rtl/>
          <w:lang w:bidi="ar-EG"/>
        </w:rPr>
        <w:t xml:space="preserve">لنفس الموظفين الفنيين الرئيسيين وغيرهم من الموظفين المدرجين في </w:t>
      </w:r>
      <w:r w:rsidRPr="003342E2">
        <w:rPr>
          <w:rFonts w:ascii="Simplified Arabic" w:hAnsi="Simplified Arabic" w:cs="Simplified Arabic" w:hint="cs"/>
          <w:color w:val="000000" w:themeColor="text1"/>
          <w:sz w:val="24"/>
          <w:szCs w:val="24"/>
          <w:rtl/>
          <w:lang w:bidi="ar-EG"/>
        </w:rPr>
        <w:t xml:space="preserve">نماذج </w:t>
      </w:r>
      <w:r w:rsidR="0066344C">
        <w:rPr>
          <w:rFonts w:ascii="Simplified Arabic" w:hAnsi="Simplified Arabic" w:cs="Simplified Arabic" w:hint="cs"/>
          <w:color w:val="000000" w:themeColor="text1"/>
          <w:sz w:val="24"/>
          <w:szCs w:val="24"/>
          <w:rtl/>
          <w:lang w:bidi="ar-EG"/>
        </w:rPr>
        <w:t>الفنى</w:t>
      </w:r>
      <w:r>
        <w:rPr>
          <w:rFonts w:ascii="Simplified Arabic" w:hAnsi="Simplified Arabic" w:cs="Simplified Arabic" w:hint="cs"/>
          <w:color w:val="000000" w:themeColor="text1"/>
          <w:sz w:val="24"/>
          <w:szCs w:val="24"/>
          <w:rtl/>
          <w:lang w:bidi="ar-EG"/>
        </w:rPr>
        <w:t>-7 و</w:t>
      </w:r>
      <w:r w:rsidR="0066344C">
        <w:rPr>
          <w:rFonts w:ascii="Simplified Arabic" w:hAnsi="Simplified Arabic" w:cs="Simplified Arabic" w:hint="cs"/>
          <w:color w:val="000000" w:themeColor="text1"/>
          <w:sz w:val="24"/>
          <w:szCs w:val="24"/>
          <w:rtl/>
          <w:lang w:bidi="ar-EG"/>
        </w:rPr>
        <w:t>الفنى</w:t>
      </w:r>
      <w:r>
        <w:rPr>
          <w:rFonts w:ascii="Simplified Arabic" w:hAnsi="Simplified Arabic" w:cs="Simplified Arabic" w:hint="cs"/>
          <w:color w:val="000000" w:themeColor="text1"/>
          <w:sz w:val="24"/>
          <w:szCs w:val="24"/>
          <w:rtl/>
          <w:lang w:bidi="ar-EG"/>
        </w:rPr>
        <w:t>-8.</w:t>
      </w:r>
    </w:p>
    <w:p w14:paraId="779BB3A1" w14:textId="6F3E4033" w:rsidR="007563E3" w:rsidRDefault="007563E3">
      <w:pPr>
        <w:pStyle w:val="ListParagraph"/>
        <w:numPr>
          <w:ilvl w:val="0"/>
          <w:numId w:val="39"/>
        </w:numPr>
        <w:bidi/>
        <w:rPr>
          <w:rFonts w:ascii="Simplified Arabic" w:hAnsi="Simplified Arabic" w:cs="Simplified Arabic"/>
          <w:color w:val="000000" w:themeColor="text1"/>
          <w:sz w:val="24"/>
          <w:szCs w:val="24"/>
          <w:lang w:bidi="ar-EG"/>
        </w:rPr>
      </w:pPr>
      <w:r>
        <w:rPr>
          <w:rFonts w:ascii="Simplified Arabic" w:hAnsi="Simplified Arabic" w:cs="Simplified Arabic" w:hint="cs"/>
          <w:color w:val="000000" w:themeColor="text1"/>
          <w:sz w:val="24"/>
          <w:szCs w:val="24"/>
          <w:rtl/>
          <w:lang w:bidi="ar-EG"/>
        </w:rPr>
        <w:t>ي</w:t>
      </w:r>
      <w:r>
        <w:rPr>
          <w:rFonts w:ascii="Simplified Arabic" w:hAnsi="Simplified Arabic" w:cs="Simplified Arabic"/>
          <w:color w:val="000000" w:themeColor="text1"/>
          <w:sz w:val="24"/>
          <w:szCs w:val="24"/>
          <w:rtl/>
          <w:lang w:bidi="ar-EG"/>
        </w:rPr>
        <w:t>حدد الموظفون الفنيون</w:t>
      </w:r>
      <w:r w:rsidR="00E70DF0" w:rsidRPr="00E70DF0">
        <w:rPr>
          <w:rFonts w:ascii="Simplified Arabic" w:hAnsi="Simplified Arabic" w:cs="Simplified Arabic"/>
          <w:color w:val="000000" w:themeColor="text1"/>
          <w:sz w:val="24"/>
          <w:szCs w:val="24"/>
          <w:rtl/>
          <w:lang w:bidi="ar-EG"/>
        </w:rPr>
        <w:t xml:space="preserve"> </w:t>
      </w:r>
      <w:r w:rsidR="00E70DF0" w:rsidRPr="00061210">
        <w:rPr>
          <w:rFonts w:ascii="Simplified Arabic" w:hAnsi="Simplified Arabic" w:cs="Simplified Arabic"/>
          <w:color w:val="000000" w:themeColor="text1"/>
          <w:sz w:val="24"/>
          <w:szCs w:val="24"/>
          <w:rtl/>
          <w:lang w:bidi="ar-EG"/>
        </w:rPr>
        <w:t>الرئيسي</w:t>
      </w:r>
      <w:r w:rsidR="00E70DF0">
        <w:rPr>
          <w:rFonts w:ascii="Simplified Arabic" w:hAnsi="Simplified Arabic" w:cs="Simplified Arabic" w:hint="cs"/>
          <w:color w:val="000000" w:themeColor="text1"/>
          <w:sz w:val="24"/>
          <w:szCs w:val="24"/>
          <w:rtl/>
          <w:lang w:bidi="ar-EG"/>
        </w:rPr>
        <w:t>و</w:t>
      </w:r>
      <w:r w:rsidR="00E70DF0" w:rsidRPr="00061210">
        <w:rPr>
          <w:rFonts w:ascii="Simplified Arabic" w:hAnsi="Simplified Arabic" w:cs="Simplified Arabic"/>
          <w:color w:val="000000" w:themeColor="text1"/>
          <w:sz w:val="24"/>
          <w:szCs w:val="24"/>
          <w:rtl/>
          <w:lang w:bidi="ar-EG"/>
        </w:rPr>
        <w:t>ن</w:t>
      </w:r>
      <w:r>
        <w:rPr>
          <w:rFonts w:ascii="Simplified Arabic" w:hAnsi="Simplified Arabic" w:cs="Simplified Arabic"/>
          <w:color w:val="000000" w:themeColor="text1"/>
          <w:sz w:val="24"/>
          <w:szCs w:val="24"/>
          <w:rtl/>
          <w:lang w:bidi="ar-EG"/>
        </w:rPr>
        <w:t xml:space="preserve"> على انفراد</w:t>
      </w:r>
      <w:r w:rsidRPr="00061210">
        <w:rPr>
          <w:rFonts w:ascii="Simplified Arabic" w:hAnsi="Simplified Arabic" w:cs="Simplified Arabic"/>
          <w:color w:val="000000" w:themeColor="text1"/>
          <w:sz w:val="24"/>
          <w:szCs w:val="24"/>
          <w:rtl/>
          <w:lang w:bidi="ar-EG"/>
        </w:rPr>
        <w:t>؛ ويُبيَّن موظفو الدعم حسب الفئة (مثل</w:t>
      </w:r>
      <w:r>
        <w:rPr>
          <w:rFonts w:ascii="Simplified Arabic" w:hAnsi="Simplified Arabic" w:cs="Simplified Arabic" w:hint="cs"/>
          <w:color w:val="000000" w:themeColor="text1"/>
          <w:sz w:val="24"/>
          <w:szCs w:val="24"/>
          <w:rtl/>
          <w:lang w:bidi="ar-EG"/>
        </w:rPr>
        <w:t>:</w:t>
      </w:r>
      <w:r w:rsidRPr="00061210">
        <w:rPr>
          <w:rFonts w:ascii="Simplified Arabic" w:hAnsi="Simplified Arabic" w:cs="Simplified Arabic"/>
          <w:color w:val="000000" w:themeColor="text1"/>
          <w:sz w:val="24"/>
          <w:szCs w:val="24"/>
          <w:rtl/>
          <w:lang w:bidi="ar-EG"/>
        </w:rPr>
        <w:t xml:space="preserve"> الرسامين والموظفين الكتابيين).</w:t>
      </w:r>
    </w:p>
    <w:p w14:paraId="2B471FE6" w14:textId="2272ACB1" w:rsidR="007563E3" w:rsidRDefault="007563E3">
      <w:pPr>
        <w:pStyle w:val="ListParagraph"/>
        <w:numPr>
          <w:ilvl w:val="0"/>
          <w:numId w:val="39"/>
        </w:numPr>
        <w:bidi/>
        <w:rPr>
          <w:rFonts w:ascii="Simplified Arabic" w:hAnsi="Simplified Arabic" w:cs="Simplified Arabic"/>
          <w:color w:val="000000" w:themeColor="text1"/>
          <w:sz w:val="24"/>
          <w:szCs w:val="24"/>
          <w:lang w:bidi="ar-EG"/>
        </w:rPr>
      </w:pPr>
      <w:r w:rsidRPr="00061210">
        <w:rPr>
          <w:rFonts w:ascii="Simplified Arabic" w:hAnsi="Simplified Arabic" w:cs="Simplified Arabic" w:hint="cs"/>
          <w:color w:val="000000" w:themeColor="text1"/>
          <w:sz w:val="24"/>
          <w:szCs w:val="24"/>
          <w:rtl/>
          <w:lang w:bidi="ar-EG"/>
        </w:rPr>
        <w:t>يجب أن تتطابق</w:t>
      </w:r>
      <w:r w:rsidRPr="00061210">
        <w:rPr>
          <w:rFonts w:ascii="Simplified Arabic" w:hAnsi="Simplified Arabic" w:cs="Simplified Arabic"/>
          <w:color w:val="000000" w:themeColor="text1"/>
          <w:sz w:val="24"/>
          <w:szCs w:val="24"/>
          <w:rtl/>
          <w:lang w:bidi="ar-EG"/>
        </w:rPr>
        <w:t xml:space="preserve"> وظائف الموظفين الفنيين الرئيسيين مع الوظائف المبينة </w:t>
      </w:r>
      <w:r w:rsidRPr="003342E2">
        <w:rPr>
          <w:rFonts w:ascii="Simplified Arabic" w:hAnsi="Simplified Arabic" w:cs="Simplified Arabic"/>
          <w:color w:val="000000" w:themeColor="text1"/>
          <w:sz w:val="24"/>
          <w:szCs w:val="24"/>
          <w:rtl/>
          <w:lang w:bidi="ar-EG"/>
        </w:rPr>
        <w:t xml:space="preserve">في </w:t>
      </w:r>
      <w:r w:rsidRPr="003342E2">
        <w:rPr>
          <w:rFonts w:ascii="Simplified Arabic" w:hAnsi="Simplified Arabic" w:cs="Simplified Arabic" w:hint="cs"/>
          <w:color w:val="000000" w:themeColor="text1"/>
          <w:sz w:val="24"/>
          <w:szCs w:val="24"/>
          <w:rtl/>
          <w:lang w:bidi="ar-EG"/>
        </w:rPr>
        <w:t xml:space="preserve">نماذج </w:t>
      </w:r>
      <w:r w:rsidR="0066344C">
        <w:rPr>
          <w:rFonts w:ascii="Simplified Arabic" w:hAnsi="Simplified Arabic" w:cs="Simplified Arabic" w:hint="cs"/>
          <w:color w:val="000000" w:themeColor="text1"/>
          <w:sz w:val="24"/>
          <w:szCs w:val="24"/>
          <w:rtl/>
          <w:lang w:bidi="ar-EG"/>
        </w:rPr>
        <w:t>الفنى</w:t>
      </w:r>
      <w:r>
        <w:rPr>
          <w:rFonts w:ascii="Simplified Arabic" w:hAnsi="Simplified Arabic" w:cs="Simplified Arabic" w:hint="cs"/>
          <w:color w:val="000000" w:themeColor="text1"/>
          <w:sz w:val="24"/>
          <w:szCs w:val="24"/>
          <w:rtl/>
          <w:lang w:bidi="ar-EG"/>
        </w:rPr>
        <w:t>-7 و</w:t>
      </w:r>
      <w:r w:rsidR="0066344C">
        <w:rPr>
          <w:rFonts w:ascii="Simplified Arabic" w:hAnsi="Simplified Arabic" w:cs="Simplified Arabic" w:hint="cs"/>
          <w:color w:val="000000" w:themeColor="text1"/>
          <w:sz w:val="24"/>
          <w:szCs w:val="24"/>
          <w:rtl/>
          <w:lang w:bidi="ar-EG"/>
        </w:rPr>
        <w:t>الفنى</w:t>
      </w:r>
      <w:r>
        <w:rPr>
          <w:rFonts w:ascii="Simplified Arabic" w:hAnsi="Simplified Arabic" w:cs="Simplified Arabic" w:hint="cs"/>
          <w:color w:val="000000" w:themeColor="text1"/>
          <w:sz w:val="24"/>
          <w:szCs w:val="24"/>
          <w:rtl/>
          <w:lang w:bidi="ar-EG"/>
        </w:rPr>
        <w:t>-8.</w:t>
      </w:r>
    </w:p>
    <w:p w14:paraId="629F907F" w14:textId="77777777" w:rsidR="007563E3" w:rsidRPr="00061210" w:rsidRDefault="007563E3" w:rsidP="007563E3">
      <w:pPr>
        <w:pStyle w:val="ListParagraph"/>
        <w:bidi/>
        <w:ind w:left="1440"/>
        <w:rPr>
          <w:rFonts w:ascii="Simplified Arabic" w:hAnsi="Simplified Arabic" w:cs="Simplified Arabic"/>
          <w:sz w:val="24"/>
          <w:szCs w:val="24"/>
          <w:rtl/>
          <w:lang w:bidi="ar-EG"/>
        </w:rPr>
      </w:pPr>
    </w:p>
    <w:p w14:paraId="1E773F17" w14:textId="77777777" w:rsidR="007563E3" w:rsidRPr="00C66A51" w:rsidRDefault="007563E3" w:rsidP="007563E3">
      <w:pPr>
        <w:bidi/>
        <w:rPr>
          <w:rFonts w:ascii="Simplified Arabic" w:hAnsi="Simplified Arabic" w:cs="Simplified Arabic"/>
          <w:sz w:val="24"/>
          <w:szCs w:val="24"/>
          <w:rtl/>
          <w:lang w:bidi="ar-EG"/>
        </w:rPr>
      </w:pPr>
    </w:p>
    <w:p w14:paraId="5FBC1EDC" w14:textId="77777777" w:rsidR="007563E3" w:rsidRPr="00C66A51" w:rsidRDefault="007563E3" w:rsidP="007563E3">
      <w:pPr>
        <w:bidi/>
        <w:rPr>
          <w:rFonts w:ascii="Simplified Arabic" w:hAnsi="Simplified Arabic" w:cs="Simplified Arabic"/>
          <w:sz w:val="24"/>
          <w:szCs w:val="24"/>
          <w:rtl/>
          <w:lang w:bidi="ar-EG"/>
        </w:rPr>
      </w:pPr>
    </w:p>
    <w:p w14:paraId="4EF8BF07" w14:textId="77777777" w:rsidR="007563E3" w:rsidRPr="00C66A51" w:rsidRDefault="007563E3" w:rsidP="007563E3">
      <w:pPr>
        <w:bidi/>
        <w:rPr>
          <w:rFonts w:ascii="Simplified Arabic" w:hAnsi="Simplified Arabic" w:cs="Simplified Arabic"/>
          <w:sz w:val="24"/>
          <w:szCs w:val="24"/>
          <w:rtl/>
          <w:lang w:bidi="ar-EG"/>
        </w:rPr>
      </w:pPr>
    </w:p>
    <w:p w14:paraId="0A3C8E15" w14:textId="77777777" w:rsidR="007563E3" w:rsidRPr="003F00D4" w:rsidRDefault="007563E3" w:rsidP="007563E3">
      <w:pPr>
        <w:tabs>
          <w:tab w:val="center" w:pos="5780"/>
        </w:tabs>
        <w:bidi/>
        <w:rPr>
          <w:rFonts w:ascii="Simplified Arabic" w:hAnsi="Simplified Arabic" w:cs="Simplified Arabic"/>
          <w:sz w:val="24"/>
          <w:szCs w:val="24"/>
          <w:lang w:bidi="ar-EG"/>
        </w:rPr>
        <w:sectPr w:rsidR="007563E3" w:rsidRPr="003F00D4" w:rsidSect="00D23062">
          <w:pgSz w:w="12240" w:h="15840"/>
          <w:pgMar w:top="340" w:right="340" w:bottom="340" w:left="340" w:header="720" w:footer="720" w:gutter="0"/>
          <w:cols w:space="720"/>
          <w:docGrid w:linePitch="360"/>
        </w:sectPr>
      </w:pPr>
    </w:p>
    <w:p w14:paraId="502364B0" w14:textId="6B2C6D9E" w:rsidR="007563E3" w:rsidRDefault="007563E3" w:rsidP="007563E3">
      <w:pPr>
        <w:tabs>
          <w:tab w:val="left" w:pos="2050"/>
        </w:tabs>
        <w:bidi/>
        <w:jc w:val="center"/>
        <w:rPr>
          <w:rFonts w:ascii="Simplified Arabic" w:hAnsi="Simplified Arabic" w:cs="Simplified Arabic"/>
          <w:b/>
          <w:bCs/>
          <w:sz w:val="28"/>
          <w:szCs w:val="28"/>
          <w:rtl/>
          <w:lang w:bidi="ar-EG"/>
        </w:rPr>
      </w:pPr>
      <w:r w:rsidRPr="006D3326">
        <w:rPr>
          <w:rFonts w:ascii="Simplified Arabic" w:hAnsi="Simplified Arabic" w:cs="Simplified Arabic" w:hint="cs"/>
          <w:b/>
          <w:bCs/>
          <w:sz w:val="28"/>
          <w:szCs w:val="28"/>
          <w:rtl/>
          <w:lang w:bidi="ar-EG"/>
        </w:rPr>
        <w:lastRenderedPageBreak/>
        <w:t xml:space="preserve">نموذج </w:t>
      </w:r>
      <w:r w:rsidR="0089246C">
        <w:rPr>
          <w:rFonts w:ascii="Simplified Arabic" w:hAnsi="Simplified Arabic" w:cs="Simplified Arabic" w:hint="cs"/>
          <w:b/>
          <w:bCs/>
          <w:sz w:val="28"/>
          <w:szCs w:val="28"/>
          <w:rtl/>
          <w:lang w:bidi="ar-EG"/>
        </w:rPr>
        <w:t>مالى</w:t>
      </w:r>
      <w:r w:rsidRPr="006D3326">
        <w:rPr>
          <w:rFonts w:ascii="Simplified Arabic" w:hAnsi="Simplified Arabic" w:cs="Simplified Arabic" w:hint="cs"/>
          <w:b/>
          <w:bCs/>
          <w:sz w:val="28"/>
          <w:szCs w:val="28"/>
          <w:rtl/>
          <w:lang w:bidi="ar-EG"/>
        </w:rPr>
        <w:t xml:space="preserve">-5. </w:t>
      </w:r>
      <w:r w:rsidRPr="006D3326">
        <w:rPr>
          <w:rFonts w:ascii="Simplified Arabic" w:hAnsi="Simplified Arabic" w:cs="Simplified Arabic"/>
          <w:b/>
          <w:bCs/>
          <w:sz w:val="28"/>
          <w:szCs w:val="28"/>
          <w:rtl/>
          <w:lang w:bidi="ar-EG"/>
        </w:rPr>
        <w:t xml:space="preserve">توزيع </w:t>
      </w:r>
      <w:r w:rsidR="00DF177C">
        <w:rPr>
          <w:rFonts w:ascii="Simplified Arabic" w:hAnsi="Simplified Arabic" w:cs="Simplified Arabic" w:hint="cs"/>
          <w:b/>
          <w:bCs/>
          <w:sz w:val="28"/>
          <w:szCs w:val="28"/>
          <w:rtl/>
          <w:lang w:bidi="ar-EG"/>
        </w:rPr>
        <w:t>النفقات المستردة</w:t>
      </w:r>
    </w:p>
    <w:p w14:paraId="78DAA274" w14:textId="4231DB97" w:rsidR="007563E3" w:rsidRPr="00E77A86" w:rsidRDefault="007563E3" w:rsidP="007563E3">
      <w:pPr>
        <w:tabs>
          <w:tab w:val="left" w:pos="1455"/>
        </w:tabs>
        <w:bidi/>
        <w:spacing w:after="0"/>
        <w:jc w:val="center"/>
        <w:rPr>
          <w:rFonts w:ascii="Simplified Arabic" w:hAnsi="Simplified Arabic" w:cs="Simplified Arabic"/>
          <w:color w:val="FF0000"/>
          <w:sz w:val="24"/>
          <w:szCs w:val="24"/>
          <w:rtl/>
          <w:lang w:bidi="ar-EG"/>
        </w:rPr>
      </w:pPr>
      <w:r w:rsidRPr="00F11BC6">
        <w:rPr>
          <w:rFonts w:ascii="Simplified Arabic" w:hAnsi="Simplified Arabic" w:cs="Simplified Arabic"/>
          <w:sz w:val="24"/>
          <w:szCs w:val="24"/>
          <w:rtl/>
          <w:lang w:bidi="ar-EG"/>
        </w:rPr>
        <w:t xml:space="preserve">: </w:t>
      </w:r>
      <w:r w:rsidRPr="00E77A86">
        <w:rPr>
          <w:rFonts w:ascii="Simplified Arabic" w:hAnsi="Simplified Arabic" w:cs="Simplified Arabic"/>
          <w:color w:val="FF0000"/>
          <w:sz w:val="24"/>
          <w:szCs w:val="24"/>
          <w:rtl/>
          <w:lang w:bidi="ar-EG"/>
        </w:rPr>
        <w:t xml:space="preserve">[يدرج عنوان </w:t>
      </w:r>
      <w:r w:rsidRPr="00E77A86">
        <w:rPr>
          <w:rFonts w:ascii="Simplified Arabic" w:hAnsi="Simplified Arabic" w:cs="Simplified Arabic" w:hint="cs"/>
          <w:color w:val="FF0000"/>
          <w:sz w:val="24"/>
          <w:szCs w:val="24"/>
          <w:rtl/>
          <w:lang w:bidi="ar-EG"/>
        </w:rPr>
        <w:t>المهمة</w:t>
      </w:r>
      <w:r w:rsidRPr="00E77A86">
        <w:rPr>
          <w:rFonts w:ascii="Simplified Arabic" w:hAnsi="Simplified Arabic" w:cs="Simplified Arabic"/>
          <w:color w:val="FF0000"/>
          <w:sz w:val="24"/>
          <w:szCs w:val="24"/>
          <w:rtl/>
          <w:lang w:bidi="ar-EG"/>
        </w:rPr>
        <w:t>]</w:t>
      </w:r>
    </w:p>
    <w:p w14:paraId="76973945" w14:textId="77777777" w:rsidR="007563E3" w:rsidRDefault="007563E3" w:rsidP="007563E3">
      <w:pPr>
        <w:tabs>
          <w:tab w:val="left" w:pos="1455"/>
        </w:tabs>
        <w:bidi/>
        <w:spacing w:after="0"/>
        <w:jc w:val="center"/>
        <w:rPr>
          <w:rFonts w:ascii="Simplified Arabic" w:hAnsi="Simplified Arabic" w:cs="Simplified Arabic"/>
          <w:color w:val="FF0000"/>
          <w:sz w:val="24"/>
          <w:szCs w:val="24"/>
          <w:rtl/>
          <w:lang w:bidi="ar-EG"/>
        </w:rPr>
      </w:pPr>
      <w:r>
        <w:rPr>
          <w:rFonts w:ascii="Simplified Arabic" w:hAnsi="Simplified Arabic" w:cs="Simplified Arabic" w:hint="cs"/>
          <w:sz w:val="24"/>
          <w:szCs w:val="24"/>
          <w:rtl/>
          <w:lang w:bidi="ar-EG"/>
        </w:rPr>
        <w:t xml:space="preserve">طلب تقديم عرض، المرجع: </w:t>
      </w:r>
      <w:r w:rsidRPr="00E77A86">
        <w:rPr>
          <w:rFonts w:ascii="Simplified Arabic" w:hAnsi="Simplified Arabic" w:cs="Simplified Arabic"/>
          <w:color w:val="FF0000"/>
          <w:sz w:val="24"/>
          <w:szCs w:val="24"/>
          <w:rtl/>
          <w:lang w:bidi="ar-EG"/>
        </w:rPr>
        <w:t>[يدرج المرجع كما هو مبين في صفحة الغلاف]</w:t>
      </w:r>
    </w:p>
    <w:p w14:paraId="227CF318" w14:textId="227646FA" w:rsidR="007563E3" w:rsidRDefault="007563E3" w:rsidP="007563E3">
      <w:pPr>
        <w:tabs>
          <w:tab w:val="left" w:pos="2050"/>
        </w:tabs>
        <w:bidi/>
        <w:jc w:val="both"/>
        <w:rPr>
          <w:rFonts w:ascii="Simplified Arabic" w:hAnsi="Simplified Arabic" w:cs="Simplified Arabic"/>
          <w:sz w:val="24"/>
          <w:szCs w:val="24"/>
          <w:rtl/>
          <w:lang w:bidi="ar-EG"/>
        </w:rPr>
      </w:pPr>
      <w:r w:rsidRPr="00F666F4">
        <w:rPr>
          <w:rFonts w:ascii="Simplified Arabic" w:hAnsi="Simplified Arabic" w:cs="Simplified Arabic"/>
          <w:sz w:val="24"/>
          <w:szCs w:val="24"/>
          <w:rtl/>
          <w:lang w:bidi="ar-EG"/>
        </w:rPr>
        <w:t>لا تستخدم المعلومات التي تقدم في هذا الشكل، عند استخدامها لإحالة مبلغ إجمالي، إلا لإثبات الأساس الذي يقوم عليه حساب المبلغ الأقصى للعقد، ولحساب الضرائب المنطبقة في المفاوضات المتعلقة بالعقد، ولإنشاء مدفوعات للخبير الاستشاري،</w:t>
      </w:r>
      <w:r>
        <w:rPr>
          <w:rFonts w:ascii="Simplified Arabic" w:hAnsi="Simplified Arabic" w:cs="Simplified Arabic"/>
          <w:sz w:val="24"/>
          <w:szCs w:val="24"/>
          <w:rtl/>
          <w:lang w:bidi="ar-EG"/>
        </w:rPr>
        <w:t xml:space="preserve"> إذا لزم الأمر</w:t>
      </w:r>
      <w:r>
        <w:rPr>
          <w:rFonts w:ascii="Simplified Arabic" w:hAnsi="Simplified Arabic" w:cs="Simplified Arabic" w:hint="cs"/>
          <w:sz w:val="24"/>
          <w:szCs w:val="24"/>
          <w:rtl/>
          <w:lang w:bidi="ar-EG"/>
        </w:rPr>
        <w:t xml:space="preserve">؛ </w:t>
      </w:r>
      <w:r w:rsidRPr="00F666F4">
        <w:rPr>
          <w:rFonts w:ascii="Simplified Arabic" w:hAnsi="Simplified Arabic" w:cs="Simplified Arabic"/>
          <w:sz w:val="24"/>
          <w:szCs w:val="24"/>
          <w:rtl/>
          <w:lang w:bidi="ar-EG"/>
        </w:rPr>
        <w:t xml:space="preserve">لقاء الخدمات الإضافية المحتملة التي يطلبها </w:t>
      </w:r>
      <w:r w:rsidR="007736C1">
        <w:rPr>
          <w:rFonts w:ascii="Simplified Arabic" w:hAnsi="Simplified Arabic" w:cs="Simplified Arabic" w:hint="cs"/>
          <w:sz w:val="24"/>
          <w:szCs w:val="24"/>
          <w:rtl/>
          <w:lang w:bidi="ar-EG"/>
        </w:rPr>
        <w:t xml:space="preserve">الجهة المنفذة </w:t>
      </w:r>
      <w:r>
        <w:rPr>
          <w:rFonts w:ascii="Simplified Arabic" w:hAnsi="Simplified Arabic" w:cs="Simplified Arabic" w:hint="cs"/>
          <w:sz w:val="24"/>
          <w:szCs w:val="24"/>
          <w:rtl/>
          <w:lang w:bidi="ar-EG"/>
        </w:rPr>
        <w:t>،</w:t>
      </w:r>
      <w:r w:rsidRPr="00F666F4">
        <w:rPr>
          <w:rFonts w:ascii="Simplified Arabic" w:hAnsi="Simplified Arabic" w:cs="Simplified Arabic"/>
          <w:sz w:val="24"/>
          <w:szCs w:val="24"/>
          <w:rtl/>
          <w:lang w:bidi="ar-EG"/>
        </w:rPr>
        <w:t xml:space="preserve"> ولا تستخدم هذه الاستمارة كأساس للمدفوعات بموجب عقود مبالغ مقطوعة</w:t>
      </w:r>
      <w:r>
        <w:rPr>
          <w:rFonts w:ascii="Simplified Arabic" w:hAnsi="Simplified Arabic" w:cs="Simplified Arabic" w:hint="cs"/>
          <w:sz w:val="24"/>
          <w:szCs w:val="24"/>
          <w:rtl/>
          <w:lang w:bidi="ar-EG"/>
        </w:rPr>
        <w:t>.</w:t>
      </w:r>
    </w:p>
    <w:tbl>
      <w:tblPr>
        <w:tblStyle w:val="TableGrid"/>
        <w:bidiVisual/>
        <w:tblW w:w="14762" w:type="dxa"/>
        <w:tblLook w:val="04A0" w:firstRow="1" w:lastRow="0" w:firstColumn="1" w:lastColumn="0" w:noHBand="0" w:noVBand="1"/>
      </w:tblPr>
      <w:tblGrid>
        <w:gridCol w:w="1274"/>
        <w:gridCol w:w="7011"/>
        <w:gridCol w:w="1260"/>
        <w:gridCol w:w="1530"/>
        <w:gridCol w:w="1530"/>
        <w:gridCol w:w="2157"/>
      </w:tblGrid>
      <w:tr w:rsidR="002B5A0A" w14:paraId="7911F3B4" w14:textId="77777777" w:rsidTr="0009554A">
        <w:tc>
          <w:tcPr>
            <w:tcW w:w="14762" w:type="dxa"/>
            <w:gridSpan w:val="6"/>
            <w:shd w:val="clear" w:color="auto" w:fill="1F4E79" w:themeFill="accent1" w:themeFillShade="80"/>
            <w:vAlign w:val="center"/>
          </w:tcPr>
          <w:p w14:paraId="075593C0" w14:textId="6641CC87" w:rsidR="002B5A0A" w:rsidRPr="00051B04" w:rsidRDefault="002B5A0A" w:rsidP="00D23062">
            <w:pPr>
              <w:tabs>
                <w:tab w:val="left" w:pos="2050"/>
              </w:tabs>
              <w:bidi/>
              <w:jc w:val="center"/>
              <w:rPr>
                <w:rFonts w:ascii="Simplified Arabic" w:hAnsi="Simplified Arabic" w:cs="Simplified Arabic"/>
                <w:b/>
                <w:bCs/>
                <w:color w:val="FFFFFF" w:themeColor="background1"/>
                <w:sz w:val="24"/>
                <w:szCs w:val="24"/>
                <w:rtl/>
                <w:lang w:bidi="ar-EG"/>
              </w:rPr>
            </w:pPr>
            <w:r>
              <w:rPr>
                <w:rFonts w:ascii="Simplified Arabic" w:hAnsi="Simplified Arabic" w:cs="Simplified Arabic" w:hint="cs"/>
                <w:b/>
                <w:bCs/>
                <w:color w:val="FFFFFF" w:themeColor="background1"/>
                <w:sz w:val="24"/>
                <w:szCs w:val="24"/>
                <w:rtl/>
                <w:lang w:bidi="ar-EG"/>
              </w:rPr>
              <w:t>ب- النفقات المستردة</w:t>
            </w:r>
          </w:p>
        </w:tc>
      </w:tr>
      <w:tr w:rsidR="002B5A0A" w14:paraId="2DCA25BA" w14:textId="77777777" w:rsidTr="002B5A0A">
        <w:tc>
          <w:tcPr>
            <w:tcW w:w="1274" w:type="dxa"/>
            <w:shd w:val="clear" w:color="auto" w:fill="1F4E79" w:themeFill="accent1" w:themeFillShade="80"/>
            <w:vAlign w:val="center"/>
          </w:tcPr>
          <w:p w14:paraId="273086B6" w14:textId="77777777" w:rsidR="002B5A0A" w:rsidRPr="00993EE4" w:rsidRDefault="002B5A0A" w:rsidP="00D23062">
            <w:pPr>
              <w:tabs>
                <w:tab w:val="left" w:pos="2050"/>
              </w:tabs>
              <w:bidi/>
              <w:jc w:val="both"/>
              <w:rPr>
                <w:rFonts w:ascii="Simplified Arabic" w:hAnsi="Simplified Arabic" w:cs="Simplified Arabic"/>
                <w:color w:val="FFFFFF" w:themeColor="background1"/>
                <w:sz w:val="24"/>
                <w:szCs w:val="24"/>
                <w:rtl/>
                <w:lang w:bidi="ar-EG"/>
              </w:rPr>
            </w:pPr>
            <w:r w:rsidRPr="00993EE4">
              <w:rPr>
                <w:rFonts w:ascii="Simplified Arabic" w:hAnsi="Simplified Arabic" w:cs="Simplified Arabic"/>
                <w:b/>
                <w:bCs/>
                <w:color w:val="FFFFFF" w:themeColor="background1"/>
                <w:sz w:val="24"/>
                <w:szCs w:val="24"/>
              </w:rPr>
              <w:t>N°</w:t>
            </w:r>
          </w:p>
        </w:tc>
        <w:tc>
          <w:tcPr>
            <w:tcW w:w="7011" w:type="dxa"/>
            <w:shd w:val="clear" w:color="auto" w:fill="1F4E79" w:themeFill="accent1" w:themeFillShade="80"/>
            <w:vAlign w:val="center"/>
          </w:tcPr>
          <w:p w14:paraId="0BACBA41" w14:textId="77777777" w:rsidR="002B5A0A" w:rsidRPr="00691FF5" w:rsidRDefault="002B5A0A" w:rsidP="00D23062">
            <w:pPr>
              <w:tabs>
                <w:tab w:val="left" w:pos="2050"/>
              </w:tabs>
              <w:bidi/>
              <w:jc w:val="center"/>
              <w:rPr>
                <w:rFonts w:ascii="Simplified Arabic" w:hAnsi="Simplified Arabic" w:cs="Simplified Arabic"/>
                <w:b/>
                <w:bCs/>
                <w:sz w:val="24"/>
                <w:szCs w:val="24"/>
                <w:rtl/>
                <w:lang w:bidi="ar-EG"/>
              </w:rPr>
            </w:pPr>
            <w:r w:rsidRPr="00691FF5">
              <w:rPr>
                <w:rFonts w:ascii="Simplified Arabic" w:hAnsi="Simplified Arabic" w:cs="Simplified Arabic"/>
                <w:b/>
                <w:bCs/>
                <w:color w:val="FFFFFF" w:themeColor="background1"/>
                <w:sz w:val="24"/>
                <w:szCs w:val="24"/>
                <w:rtl/>
                <w:lang w:bidi="ar-EG"/>
              </w:rPr>
              <w:t>نوع المصروفات الواجبة السداد</w:t>
            </w:r>
          </w:p>
        </w:tc>
        <w:tc>
          <w:tcPr>
            <w:tcW w:w="1260" w:type="dxa"/>
            <w:shd w:val="clear" w:color="auto" w:fill="1F4E79" w:themeFill="accent1" w:themeFillShade="80"/>
            <w:vAlign w:val="center"/>
          </w:tcPr>
          <w:p w14:paraId="7C721212" w14:textId="77777777" w:rsidR="002B5A0A" w:rsidRPr="00DD0D0F" w:rsidRDefault="002B5A0A" w:rsidP="00D23062">
            <w:pPr>
              <w:tabs>
                <w:tab w:val="left" w:pos="2050"/>
              </w:tabs>
              <w:bidi/>
              <w:jc w:val="center"/>
              <w:rPr>
                <w:rFonts w:ascii="Simplified Arabic" w:hAnsi="Simplified Arabic" w:cs="Simplified Arabic"/>
                <w:b/>
                <w:bCs/>
                <w:sz w:val="24"/>
                <w:szCs w:val="24"/>
                <w:rtl/>
                <w:lang w:bidi="ar-EG"/>
              </w:rPr>
            </w:pPr>
            <w:r w:rsidRPr="00DD0D0F">
              <w:rPr>
                <w:rFonts w:ascii="Simplified Arabic" w:hAnsi="Simplified Arabic" w:cs="Simplified Arabic" w:hint="cs"/>
                <w:b/>
                <w:bCs/>
                <w:color w:val="FFFFFF" w:themeColor="background1"/>
                <w:sz w:val="24"/>
                <w:szCs w:val="24"/>
                <w:rtl/>
                <w:lang w:bidi="ar-EG"/>
              </w:rPr>
              <w:t>الوحدة</w:t>
            </w:r>
          </w:p>
        </w:tc>
        <w:tc>
          <w:tcPr>
            <w:tcW w:w="1530" w:type="dxa"/>
            <w:shd w:val="clear" w:color="auto" w:fill="1F4E79" w:themeFill="accent1" w:themeFillShade="80"/>
            <w:vAlign w:val="center"/>
          </w:tcPr>
          <w:p w14:paraId="3F2C412A" w14:textId="77777777" w:rsidR="002B5A0A" w:rsidRPr="00DD0D0F" w:rsidRDefault="002B5A0A" w:rsidP="00D23062">
            <w:pPr>
              <w:tabs>
                <w:tab w:val="left" w:pos="2050"/>
              </w:tabs>
              <w:bidi/>
              <w:jc w:val="center"/>
              <w:rPr>
                <w:rFonts w:ascii="Simplified Arabic" w:hAnsi="Simplified Arabic" w:cs="Simplified Arabic"/>
                <w:b/>
                <w:bCs/>
                <w:color w:val="FFFFFF" w:themeColor="background1"/>
                <w:sz w:val="24"/>
                <w:szCs w:val="24"/>
                <w:rtl/>
                <w:lang w:bidi="ar-EG"/>
              </w:rPr>
            </w:pPr>
            <w:r w:rsidRPr="00DD0D0F">
              <w:rPr>
                <w:rFonts w:ascii="Simplified Arabic" w:hAnsi="Simplified Arabic" w:cs="Simplified Arabic"/>
                <w:b/>
                <w:bCs/>
                <w:color w:val="FFFFFF" w:themeColor="background1"/>
                <w:sz w:val="24"/>
                <w:szCs w:val="24"/>
                <w:rtl/>
                <w:lang w:bidi="ar-EG"/>
              </w:rPr>
              <w:t>تكاليف الوحدة</w:t>
            </w:r>
          </w:p>
        </w:tc>
        <w:tc>
          <w:tcPr>
            <w:tcW w:w="1530" w:type="dxa"/>
            <w:shd w:val="clear" w:color="auto" w:fill="1F4E79" w:themeFill="accent1" w:themeFillShade="80"/>
            <w:vAlign w:val="center"/>
          </w:tcPr>
          <w:p w14:paraId="1FCCAF38" w14:textId="77777777" w:rsidR="002B5A0A" w:rsidRPr="00DD0D0F" w:rsidRDefault="002B5A0A" w:rsidP="00D23062">
            <w:pPr>
              <w:tabs>
                <w:tab w:val="left" w:pos="2050"/>
              </w:tabs>
              <w:bidi/>
              <w:jc w:val="center"/>
              <w:rPr>
                <w:rFonts w:ascii="Simplified Arabic" w:hAnsi="Simplified Arabic" w:cs="Simplified Arabic"/>
                <w:b/>
                <w:bCs/>
                <w:sz w:val="24"/>
                <w:szCs w:val="24"/>
                <w:rtl/>
                <w:lang w:bidi="ar-EG"/>
              </w:rPr>
            </w:pPr>
            <w:r w:rsidRPr="00DD0D0F">
              <w:rPr>
                <w:rFonts w:ascii="Simplified Arabic" w:hAnsi="Simplified Arabic" w:cs="Simplified Arabic" w:hint="cs"/>
                <w:b/>
                <w:bCs/>
                <w:color w:val="FFFFFF" w:themeColor="background1"/>
                <w:sz w:val="24"/>
                <w:szCs w:val="24"/>
                <w:rtl/>
                <w:lang w:bidi="ar-EG"/>
              </w:rPr>
              <w:t>الكمية</w:t>
            </w:r>
          </w:p>
        </w:tc>
        <w:tc>
          <w:tcPr>
            <w:tcW w:w="2157" w:type="dxa"/>
            <w:shd w:val="clear" w:color="auto" w:fill="1F4E79" w:themeFill="accent1" w:themeFillShade="80"/>
            <w:vAlign w:val="center"/>
          </w:tcPr>
          <w:p w14:paraId="0A6AAB59" w14:textId="77777777" w:rsidR="002B5A0A" w:rsidRPr="00051B04" w:rsidRDefault="002B5A0A" w:rsidP="00D23062">
            <w:pPr>
              <w:tabs>
                <w:tab w:val="left" w:pos="2050"/>
              </w:tabs>
              <w:bidi/>
              <w:jc w:val="center"/>
              <w:rPr>
                <w:rFonts w:ascii="Simplified Arabic" w:hAnsi="Simplified Arabic" w:cs="Simplified Arabic"/>
                <w:b/>
                <w:bCs/>
                <w:color w:val="FFFFFF" w:themeColor="background1"/>
                <w:sz w:val="24"/>
                <w:szCs w:val="24"/>
                <w:rtl/>
                <w:lang w:bidi="ar-EG"/>
              </w:rPr>
            </w:pPr>
            <w:r w:rsidRPr="00051B04">
              <w:rPr>
                <w:rFonts w:ascii="Simplified Arabic" w:hAnsi="Simplified Arabic" w:cs="Simplified Arabic" w:hint="cs"/>
                <w:b/>
                <w:bCs/>
                <w:color w:val="FFFFFF" w:themeColor="background1"/>
                <w:sz w:val="24"/>
                <w:szCs w:val="24"/>
                <w:rtl/>
                <w:lang w:bidi="ar-EG"/>
              </w:rPr>
              <w:t>(العملة #1- كما في نموذج إف آي إن</w:t>
            </w:r>
            <w:r>
              <w:rPr>
                <w:rFonts w:ascii="Simplified Arabic" w:hAnsi="Simplified Arabic" w:cs="Simplified Arabic" w:hint="cs"/>
                <w:b/>
                <w:bCs/>
                <w:color w:val="FFFFFF" w:themeColor="background1"/>
                <w:sz w:val="24"/>
                <w:szCs w:val="24"/>
                <w:rtl/>
                <w:lang w:bidi="ar-EG"/>
              </w:rPr>
              <w:t xml:space="preserve"> 2</w:t>
            </w:r>
            <w:r w:rsidRPr="00051B04">
              <w:rPr>
                <w:rFonts w:ascii="Simplified Arabic" w:hAnsi="Simplified Arabic" w:cs="Simplified Arabic" w:hint="cs"/>
                <w:b/>
                <w:bCs/>
                <w:color w:val="FFFFFF" w:themeColor="background1"/>
                <w:sz w:val="24"/>
                <w:szCs w:val="24"/>
                <w:rtl/>
                <w:lang w:bidi="ar-EG"/>
              </w:rPr>
              <w:t>)</w:t>
            </w:r>
          </w:p>
        </w:tc>
      </w:tr>
      <w:tr w:rsidR="002B5A0A" w14:paraId="7EC7B3D6" w14:textId="77777777" w:rsidTr="002B5A0A">
        <w:tc>
          <w:tcPr>
            <w:tcW w:w="1274" w:type="dxa"/>
            <w:shd w:val="clear" w:color="auto" w:fill="DEEAF6" w:themeFill="accent1" w:themeFillTint="33"/>
          </w:tcPr>
          <w:p w14:paraId="3F1625C4"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7011" w:type="dxa"/>
            <w:shd w:val="clear" w:color="auto" w:fill="DEEAF6" w:themeFill="accent1" w:themeFillTint="33"/>
          </w:tcPr>
          <w:p w14:paraId="4FB397D5" w14:textId="77777777" w:rsidR="002B5A0A" w:rsidRDefault="002B5A0A" w:rsidP="00D23062">
            <w:pPr>
              <w:tabs>
                <w:tab w:val="left" w:pos="2050"/>
              </w:tabs>
              <w:bidi/>
              <w:jc w:val="both"/>
              <w:rPr>
                <w:rFonts w:ascii="Simplified Arabic" w:hAnsi="Simplified Arabic" w:cs="Simplified Arabic"/>
                <w:sz w:val="24"/>
                <w:szCs w:val="24"/>
                <w:rtl/>
                <w:lang w:bidi="ar-EG"/>
              </w:rPr>
            </w:pPr>
            <w:r w:rsidRPr="00264A03">
              <w:rPr>
                <w:rFonts w:ascii="Simplified Arabic" w:hAnsi="Simplified Arabic" w:cs="Simplified Arabic"/>
                <w:sz w:val="24"/>
                <w:szCs w:val="24"/>
                <w:rtl/>
                <w:lang w:bidi="ar-EG"/>
              </w:rPr>
              <w:t>{على سبي</w:t>
            </w:r>
            <w:r>
              <w:rPr>
                <w:rFonts w:ascii="Simplified Arabic" w:hAnsi="Simplified Arabic" w:cs="Simplified Arabic"/>
                <w:sz w:val="24"/>
                <w:szCs w:val="24"/>
                <w:rtl/>
                <w:lang w:bidi="ar-EG"/>
              </w:rPr>
              <w:t>ل المثال، بدلات البدل اليومي</w:t>
            </w:r>
            <w:r w:rsidRPr="00264A03">
              <w:rPr>
                <w:rFonts w:ascii="Simplified Arabic" w:hAnsi="Simplified Arabic" w:cs="Simplified Arabic"/>
                <w:sz w:val="24"/>
                <w:szCs w:val="24"/>
                <w:rtl/>
                <w:lang w:bidi="ar-EG"/>
              </w:rPr>
              <w:t>}</w:t>
            </w:r>
          </w:p>
        </w:tc>
        <w:tc>
          <w:tcPr>
            <w:tcW w:w="1260" w:type="dxa"/>
            <w:shd w:val="clear" w:color="auto" w:fill="DEEAF6" w:themeFill="accent1" w:themeFillTint="33"/>
          </w:tcPr>
          <w:p w14:paraId="37D4B918" w14:textId="77777777" w:rsidR="002B5A0A" w:rsidRDefault="002B5A0A" w:rsidP="00D23062">
            <w:pPr>
              <w:tabs>
                <w:tab w:val="left" w:pos="2050"/>
              </w:tabs>
              <w:bidi/>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(اليوم)</w:t>
            </w:r>
          </w:p>
        </w:tc>
        <w:tc>
          <w:tcPr>
            <w:tcW w:w="1530" w:type="dxa"/>
            <w:shd w:val="clear" w:color="auto" w:fill="DEEAF6" w:themeFill="accent1" w:themeFillTint="33"/>
          </w:tcPr>
          <w:p w14:paraId="76CDAB14"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1530" w:type="dxa"/>
            <w:shd w:val="clear" w:color="auto" w:fill="DEEAF6" w:themeFill="accent1" w:themeFillTint="33"/>
            <w:vAlign w:val="center"/>
          </w:tcPr>
          <w:p w14:paraId="4B29048B"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2157" w:type="dxa"/>
            <w:shd w:val="clear" w:color="auto" w:fill="DEEAF6" w:themeFill="accent1" w:themeFillTint="33"/>
          </w:tcPr>
          <w:p w14:paraId="7FA02015" w14:textId="77777777" w:rsidR="002B5A0A" w:rsidRDefault="002B5A0A" w:rsidP="00D23062">
            <w:pPr>
              <w:tabs>
                <w:tab w:val="left" w:pos="2050"/>
              </w:tabs>
              <w:bidi/>
              <w:jc w:val="both"/>
              <w:rPr>
                <w:rFonts w:ascii="Simplified Arabic" w:hAnsi="Simplified Arabic" w:cs="Simplified Arabic"/>
                <w:sz w:val="24"/>
                <w:szCs w:val="24"/>
                <w:rtl/>
                <w:lang w:bidi="ar-EG"/>
              </w:rPr>
            </w:pPr>
          </w:p>
        </w:tc>
      </w:tr>
      <w:tr w:rsidR="002B5A0A" w14:paraId="3C019665" w14:textId="77777777" w:rsidTr="002B5A0A">
        <w:tc>
          <w:tcPr>
            <w:tcW w:w="1274" w:type="dxa"/>
          </w:tcPr>
          <w:p w14:paraId="4E4B0F6E"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7011" w:type="dxa"/>
          </w:tcPr>
          <w:p w14:paraId="309BBE03" w14:textId="77777777" w:rsidR="002B5A0A" w:rsidRDefault="002B5A0A" w:rsidP="00D23062">
            <w:pPr>
              <w:tabs>
                <w:tab w:val="left" w:pos="2050"/>
              </w:tabs>
              <w:bidi/>
              <w:jc w:val="both"/>
              <w:rPr>
                <w:rFonts w:ascii="Simplified Arabic" w:hAnsi="Simplified Arabic" w:cs="Simplified Arabic"/>
                <w:sz w:val="24"/>
                <w:szCs w:val="24"/>
                <w:rtl/>
                <w:lang w:bidi="ar-EG"/>
              </w:rPr>
            </w:pPr>
            <w:r w:rsidRPr="00CA767C">
              <w:rPr>
                <w:rFonts w:ascii="Simplified Arabic" w:hAnsi="Simplified Arabic" w:cs="Simplified Arabic"/>
                <w:sz w:val="24"/>
                <w:szCs w:val="24"/>
                <w:rtl/>
                <w:lang w:bidi="ar-EG"/>
              </w:rPr>
              <w:t>{على سبيل المثال، الرحلات الدولية}</w:t>
            </w:r>
          </w:p>
        </w:tc>
        <w:tc>
          <w:tcPr>
            <w:tcW w:w="1260" w:type="dxa"/>
          </w:tcPr>
          <w:p w14:paraId="61D544C4" w14:textId="77777777" w:rsidR="002B5A0A" w:rsidRDefault="002B5A0A" w:rsidP="00D23062">
            <w:pPr>
              <w:tabs>
                <w:tab w:val="left" w:pos="2050"/>
              </w:tabs>
              <w:bidi/>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(التذكرة)</w:t>
            </w:r>
          </w:p>
        </w:tc>
        <w:tc>
          <w:tcPr>
            <w:tcW w:w="1530" w:type="dxa"/>
          </w:tcPr>
          <w:p w14:paraId="4DBBFE93"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1530" w:type="dxa"/>
          </w:tcPr>
          <w:p w14:paraId="40223268"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2157" w:type="dxa"/>
          </w:tcPr>
          <w:p w14:paraId="7AF493EC" w14:textId="77777777" w:rsidR="002B5A0A" w:rsidRDefault="002B5A0A" w:rsidP="00D23062">
            <w:pPr>
              <w:tabs>
                <w:tab w:val="left" w:pos="2050"/>
              </w:tabs>
              <w:bidi/>
              <w:jc w:val="both"/>
              <w:rPr>
                <w:rFonts w:ascii="Simplified Arabic" w:hAnsi="Simplified Arabic" w:cs="Simplified Arabic"/>
                <w:sz w:val="24"/>
                <w:szCs w:val="24"/>
                <w:rtl/>
                <w:lang w:bidi="ar-EG"/>
              </w:rPr>
            </w:pPr>
          </w:p>
        </w:tc>
      </w:tr>
      <w:tr w:rsidR="002B5A0A" w14:paraId="09EA030E" w14:textId="77777777" w:rsidTr="002B5A0A">
        <w:tc>
          <w:tcPr>
            <w:tcW w:w="1274" w:type="dxa"/>
            <w:shd w:val="clear" w:color="auto" w:fill="DEEAF6" w:themeFill="accent1" w:themeFillTint="33"/>
          </w:tcPr>
          <w:p w14:paraId="23F3748A"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7011" w:type="dxa"/>
            <w:shd w:val="clear" w:color="auto" w:fill="DEEAF6" w:themeFill="accent1" w:themeFillTint="33"/>
          </w:tcPr>
          <w:p w14:paraId="4DCA8F6C" w14:textId="77777777" w:rsidR="002B5A0A" w:rsidRDefault="002B5A0A" w:rsidP="00D23062">
            <w:pPr>
              <w:tabs>
                <w:tab w:val="left" w:pos="2050"/>
              </w:tabs>
              <w:bidi/>
              <w:jc w:val="both"/>
              <w:rPr>
                <w:rFonts w:ascii="Simplified Arabic" w:hAnsi="Simplified Arabic" w:cs="Simplified Arabic"/>
                <w:sz w:val="24"/>
                <w:szCs w:val="24"/>
                <w:rtl/>
                <w:lang w:bidi="ar-EG"/>
              </w:rPr>
            </w:pPr>
            <w:r w:rsidRPr="00CA767C">
              <w:rPr>
                <w:rFonts w:ascii="Simplified Arabic" w:hAnsi="Simplified Arabic" w:cs="Simplified Arabic"/>
                <w:sz w:val="24"/>
                <w:szCs w:val="24"/>
                <w:rtl/>
                <w:lang w:bidi="ar-EG"/>
              </w:rPr>
              <w:t>{على سبيل المثال، النقل داخل المطار وخارجه}</w:t>
            </w:r>
          </w:p>
        </w:tc>
        <w:tc>
          <w:tcPr>
            <w:tcW w:w="1260" w:type="dxa"/>
            <w:shd w:val="clear" w:color="auto" w:fill="DEEAF6" w:themeFill="accent1" w:themeFillTint="33"/>
          </w:tcPr>
          <w:p w14:paraId="6EED1266" w14:textId="77777777" w:rsidR="002B5A0A" w:rsidRDefault="002B5A0A" w:rsidP="00D23062">
            <w:pPr>
              <w:tabs>
                <w:tab w:val="left" w:pos="2050"/>
              </w:tabs>
              <w:bidi/>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(الرحلة)</w:t>
            </w:r>
          </w:p>
        </w:tc>
        <w:tc>
          <w:tcPr>
            <w:tcW w:w="1530" w:type="dxa"/>
            <w:shd w:val="clear" w:color="auto" w:fill="DEEAF6" w:themeFill="accent1" w:themeFillTint="33"/>
          </w:tcPr>
          <w:p w14:paraId="17E7D00A"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1530" w:type="dxa"/>
            <w:shd w:val="clear" w:color="auto" w:fill="DEEAF6" w:themeFill="accent1" w:themeFillTint="33"/>
          </w:tcPr>
          <w:p w14:paraId="3324C236"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2157" w:type="dxa"/>
            <w:shd w:val="clear" w:color="auto" w:fill="DEEAF6" w:themeFill="accent1" w:themeFillTint="33"/>
          </w:tcPr>
          <w:p w14:paraId="243B5C66" w14:textId="77777777" w:rsidR="002B5A0A" w:rsidRDefault="002B5A0A" w:rsidP="00D23062">
            <w:pPr>
              <w:tabs>
                <w:tab w:val="left" w:pos="2050"/>
              </w:tabs>
              <w:bidi/>
              <w:jc w:val="both"/>
              <w:rPr>
                <w:rFonts w:ascii="Simplified Arabic" w:hAnsi="Simplified Arabic" w:cs="Simplified Arabic"/>
                <w:sz w:val="24"/>
                <w:szCs w:val="24"/>
                <w:rtl/>
                <w:lang w:bidi="ar-EG"/>
              </w:rPr>
            </w:pPr>
          </w:p>
        </w:tc>
      </w:tr>
      <w:tr w:rsidR="002B5A0A" w14:paraId="70CA5AEC" w14:textId="77777777" w:rsidTr="002B5A0A">
        <w:tc>
          <w:tcPr>
            <w:tcW w:w="1274" w:type="dxa"/>
          </w:tcPr>
          <w:p w14:paraId="7183D446"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7011" w:type="dxa"/>
          </w:tcPr>
          <w:p w14:paraId="6973775D" w14:textId="00C976F4" w:rsidR="002B5A0A" w:rsidRDefault="002B5A0A" w:rsidP="00D23062">
            <w:pPr>
              <w:tabs>
                <w:tab w:val="left" w:pos="2050"/>
              </w:tabs>
              <w:bidi/>
              <w:jc w:val="both"/>
              <w:rPr>
                <w:rFonts w:ascii="Simplified Arabic" w:hAnsi="Simplified Arabic" w:cs="Simplified Arabic"/>
                <w:sz w:val="24"/>
                <w:szCs w:val="24"/>
                <w:rtl/>
                <w:lang w:bidi="ar-EG"/>
              </w:rPr>
            </w:pPr>
            <w:r w:rsidRPr="00CA767C">
              <w:rPr>
                <w:rFonts w:ascii="Simplified Arabic" w:hAnsi="Simplified Arabic" w:cs="Simplified Arabic"/>
                <w:sz w:val="24"/>
                <w:szCs w:val="24"/>
                <w:rtl/>
                <w:lang w:bidi="ar-EG"/>
              </w:rPr>
              <w:t xml:space="preserve">{على سبيل المثال، تكاليف </w:t>
            </w:r>
            <w:r>
              <w:rPr>
                <w:rFonts w:ascii="Simplified Arabic" w:hAnsi="Simplified Arabic" w:cs="Simplified Arabic" w:hint="cs"/>
                <w:sz w:val="24"/>
                <w:szCs w:val="24"/>
                <w:rtl/>
                <w:lang w:bidi="ar-EG"/>
              </w:rPr>
              <w:t>الاتصال بين أدخل</w:t>
            </w:r>
            <w:r w:rsidRPr="00CA767C">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ال</w:t>
            </w:r>
            <w:r w:rsidRPr="00CA767C">
              <w:rPr>
                <w:rFonts w:ascii="Simplified Arabic" w:hAnsi="Simplified Arabic" w:cs="Simplified Arabic"/>
                <w:sz w:val="24"/>
                <w:szCs w:val="24"/>
                <w:rtl/>
                <w:lang w:bidi="ar-EG"/>
              </w:rPr>
              <w:t xml:space="preserve">مكان </w:t>
            </w:r>
            <w:r>
              <w:rPr>
                <w:rFonts w:ascii="Simplified Arabic" w:hAnsi="Simplified Arabic" w:cs="Simplified Arabic" w:hint="cs"/>
                <w:sz w:val="24"/>
                <w:szCs w:val="24"/>
                <w:rtl/>
                <w:lang w:bidi="ar-EG"/>
              </w:rPr>
              <w:t xml:space="preserve">أدخل </w:t>
            </w:r>
            <w:r w:rsidRPr="00CA767C">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ال</w:t>
            </w:r>
            <w:r w:rsidRPr="00CA767C">
              <w:rPr>
                <w:rFonts w:ascii="Simplified Arabic" w:hAnsi="Simplified Arabic" w:cs="Simplified Arabic"/>
                <w:sz w:val="24"/>
                <w:szCs w:val="24"/>
                <w:rtl/>
                <w:lang w:bidi="ar-EG"/>
              </w:rPr>
              <w:t>مكان }</w:t>
            </w:r>
          </w:p>
        </w:tc>
        <w:tc>
          <w:tcPr>
            <w:tcW w:w="1260" w:type="dxa"/>
          </w:tcPr>
          <w:p w14:paraId="0DB72765"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1530" w:type="dxa"/>
          </w:tcPr>
          <w:p w14:paraId="466F03CA"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1530" w:type="dxa"/>
          </w:tcPr>
          <w:p w14:paraId="2BF13BC5"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2157" w:type="dxa"/>
          </w:tcPr>
          <w:p w14:paraId="608EB0CF" w14:textId="77777777" w:rsidR="002B5A0A" w:rsidRDefault="002B5A0A" w:rsidP="00D23062">
            <w:pPr>
              <w:tabs>
                <w:tab w:val="left" w:pos="2050"/>
              </w:tabs>
              <w:bidi/>
              <w:jc w:val="both"/>
              <w:rPr>
                <w:rFonts w:ascii="Simplified Arabic" w:hAnsi="Simplified Arabic" w:cs="Simplified Arabic"/>
                <w:sz w:val="24"/>
                <w:szCs w:val="24"/>
                <w:rtl/>
                <w:lang w:bidi="ar-EG"/>
              </w:rPr>
            </w:pPr>
          </w:p>
        </w:tc>
      </w:tr>
      <w:tr w:rsidR="002B5A0A" w14:paraId="55CDD3A2" w14:textId="77777777" w:rsidTr="002B5A0A">
        <w:tc>
          <w:tcPr>
            <w:tcW w:w="1274" w:type="dxa"/>
            <w:shd w:val="clear" w:color="auto" w:fill="DEEAF6" w:themeFill="accent1" w:themeFillTint="33"/>
          </w:tcPr>
          <w:p w14:paraId="1E0F0F1D"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7011" w:type="dxa"/>
            <w:shd w:val="clear" w:color="auto" w:fill="DEEAF6" w:themeFill="accent1" w:themeFillTint="33"/>
          </w:tcPr>
          <w:p w14:paraId="42C39D48" w14:textId="2633FE92" w:rsidR="002B5A0A" w:rsidRDefault="002B5A0A" w:rsidP="00D23062">
            <w:pPr>
              <w:tabs>
                <w:tab w:val="left" w:pos="2050"/>
              </w:tabs>
              <w:bidi/>
              <w:jc w:val="both"/>
              <w:rPr>
                <w:rFonts w:ascii="Simplified Arabic" w:hAnsi="Simplified Arabic" w:cs="Simplified Arabic"/>
                <w:sz w:val="24"/>
                <w:szCs w:val="24"/>
                <w:rtl/>
                <w:lang w:bidi="ar-EG"/>
              </w:rPr>
            </w:pPr>
            <w:r w:rsidRPr="00CA767C">
              <w:rPr>
                <w:rFonts w:ascii="Simplified Arabic" w:hAnsi="Simplified Arabic" w:cs="Simplified Arabic"/>
                <w:sz w:val="24"/>
                <w:szCs w:val="24"/>
                <w:rtl/>
                <w:lang w:bidi="ar-EG"/>
              </w:rPr>
              <w:t xml:space="preserve">{على سبيل المثال، </w:t>
            </w:r>
            <w:r>
              <w:rPr>
                <w:rFonts w:ascii="Simplified Arabic" w:hAnsi="Simplified Arabic" w:cs="Simplified Arabic" w:hint="cs"/>
                <w:sz w:val="24"/>
                <w:szCs w:val="24"/>
                <w:rtl/>
                <w:lang w:bidi="ar-EG"/>
              </w:rPr>
              <w:t>طباعة</w:t>
            </w:r>
            <w:r w:rsidRPr="00CA767C">
              <w:rPr>
                <w:rFonts w:ascii="Simplified Arabic" w:hAnsi="Simplified Arabic" w:cs="Simplified Arabic"/>
                <w:sz w:val="24"/>
                <w:szCs w:val="24"/>
                <w:rtl/>
                <w:lang w:bidi="ar-EG"/>
              </w:rPr>
              <w:t xml:space="preserve"> التقارير}</w:t>
            </w:r>
          </w:p>
        </w:tc>
        <w:tc>
          <w:tcPr>
            <w:tcW w:w="1260" w:type="dxa"/>
            <w:shd w:val="clear" w:color="auto" w:fill="DEEAF6" w:themeFill="accent1" w:themeFillTint="33"/>
          </w:tcPr>
          <w:p w14:paraId="6575B383"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1530" w:type="dxa"/>
            <w:shd w:val="clear" w:color="auto" w:fill="DEEAF6" w:themeFill="accent1" w:themeFillTint="33"/>
          </w:tcPr>
          <w:p w14:paraId="6F74990E"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1530" w:type="dxa"/>
            <w:shd w:val="clear" w:color="auto" w:fill="DEEAF6" w:themeFill="accent1" w:themeFillTint="33"/>
          </w:tcPr>
          <w:p w14:paraId="6720A093"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2157" w:type="dxa"/>
            <w:shd w:val="clear" w:color="auto" w:fill="DEEAF6" w:themeFill="accent1" w:themeFillTint="33"/>
          </w:tcPr>
          <w:p w14:paraId="69BD1638" w14:textId="77777777" w:rsidR="002B5A0A" w:rsidRDefault="002B5A0A" w:rsidP="00D23062">
            <w:pPr>
              <w:tabs>
                <w:tab w:val="left" w:pos="2050"/>
              </w:tabs>
              <w:bidi/>
              <w:jc w:val="both"/>
              <w:rPr>
                <w:rFonts w:ascii="Simplified Arabic" w:hAnsi="Simplified Arabic" w:cs="Simplified Arabic"/>
                <w:sz w:val="24"/>
                <w:szCs w:val="24"/>
                <w:rtl/>
                <w:lang w:bidi="ar-EG"/>
              </w:rPr>
            </w:pPr>
          </w:p>
        </w:tc>
      </w:tr>
      <w:tr w:rsidR="002B5A0A" w14:paraId="41C978C1" w14:textId="77777777" w:rsidTr="002B5A0A">
        <w:tc>
          <w:tcPr>
            <w:tcW w:w="1274" w:type="dxa"/>
          </w:tcPr>
          <w:p w14:paraId="543CD135"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7011" w:type="dxa"/>
          </w:tcPr>
          <w:p w14:paraId="3C32B28C" w14:textId="77777777" w:rsidR="002B5A0A" w:rsidRDefault="002B5A0A" w:rsidP="00D23062">
            <w:pPr>
              <w:tabs>
                <w:tab w:val="left" w:pos="2050"/>
              </w:tabs>
              <w:bidi/>
              <w:jc w:val="both"/>
              <w:rPr>
                <w:rFonts w:ascii="Simplified Arabic" w:hAnsi="Simplified Arabic" w:cs="Simplified Arabic"/>
                <w:sz w:val="24"/>
                <w:szCs w:val="24"/>
                <w:rtl/>
                <w:lang w:bidi="ar-EG"/>
              </w:rPr>
            </w:pPr>
            <w:r w:rsidRPr="007E62A5">
              <w:rPr>
                <w:rFonts w:ascii="Simplified Arabic" w:hAnsi="Simplified Arabic" w:cs="Simplified Arabic"/>
                <w:sz w:val="24"/>
                <w:szCs w:val="24"/>
                <w:rtl/>
                <w:lang w:bidi="ar-EG"/>
              </w:rPr>
              <w:t>{على سبيل المثال، إيجار المكتب}</w:t>
            </w:r>
          </w:p>
        </w:tc>
        <w:tc>
          <w:tcPr>
            <w:tcW w:w="1260" w:type="dxa"/>
          </w:tcPr>
          <w:p w14:paraId="7FF88BF5" w14:textId="5035241E" w:rsidR="002B5A0A" w:rsidRDefault="002B5A0A" w:rsidP="00D23062">
            <w:pPr>
              <w:tabs>
                <w:tab w:val="left" w:pos="2050"/>
              </w:tabs>
              <w:bidi/>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شهر</w:t>
            </w:r>
          </w:p>
        </w:tc>
        <w:tc>
          <w:tcPr>
            <w:tcW w:w="1530" w:type="dxa"/>
          </w:tcPr>
          <w:p w14:paraId="7D1E33CE"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1530" w:type="dxa"/>
          </w:tcPr>
          <w:p w14:paraId="0AB66525"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2157" w:type="dxa"/>
          </w:tcPr>
          <w:p w14:paraId="1252E0EF" w14:textId="77777777" w:rsidR="002B5A0A" w:rsidRDefault="002B5A0A" w:rsidP="00D23062">
            <w:pPr>
              <w:tabs>
                <w:tab w:val="left" w:pos="2050"/>
              </w:tabs>
              <w:bidi/>
              <w:jc w:val="both"/>
              <w:rPr>
                <w:rFonts w:ascii="Simplified Arabic" w:hAnsi="Simplified Arabic" w:cs="Simplified Arabic"/>
                <w:sz w:val="24"/>
                <w:szCs w:val="24"/>
                <w:rtl/>
                <w:lang w:bidi="ar-EG"/>
              </w:rPr>
            </w:pPr>
          </w:p>
        </w:tc>
      </w:tr>
      <w:tr w:rsidR="002B5A0A" w14:paraId="4D4391A6" w14:textId="77777777" w:rsidTr="002B5A0A">
        <w:tc>
          <w:tcPr>
            <w:tcW w:w="1274" w:type="dxa"/>
            <w:shd w:val="clear" w:color="auto" w:fill="DEEAF6" w:themeFill="accent1" w:themeFillTint="33"/>
          </w:tcPr>
          <w:p w14:paraId="692A6046"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7011" w:type="dxa"/>
            <w:shd w:val="clear" w:color="auto" w:fill="DEEAF6" w:themeFill="accent1" w:themeFillTint="33"/>
          </w:tcPr>
          <w:p w14:paraId="19BC474E" w14:textId="3A9A29AB" w:rsidR="002B5A0A" w:rsidRDefault="002B5A0A" w:rsidP="00D23062">
            <w:pPr>
              <w:tabs>
                <w:tab w:val="left" w:pos="2050"/>
              </w:tabs>
              <w:bidi/>
              <w:jc w:val="both"/>
              <w:rPr>
                <w:rFonts w:ascii="Simplified Arabic" w:hAnsi="Simplified Arabic" w:cs="Simplified Arabic"/>
                <w:sz w:val="24"/>
                <w:szCs w:val="24"/>
                <w:rtl/>
                <w:lang w:bidi="ar-EG"/>
              </w:rPr>
            </w:pPr>
            <w:r w:rsidRPr="007E62A5">
              <w:rPr>
                <w:rFonts w:ascii="Simplified Arabic" w:hAnsi="Simplified Arabic" w:cs="Simplified Arabic"/>
                <w:sz w:val="24"/>
                <w:szCs w:val="24"/>
                <w:rtl/>
                <w:lang w:bidi="ar-EG"/>
              </w:rPr>
              <w:t xml:space="preserve">{على سبيل المثال، إيجار </w:t>
            </w:r>
            <w:r>
              <w:rPr>
                <w:rFonts w:ascii="Simplified Arabic" w:hAnsi="Simplified Arabic" w:cs="Simplified Arabic" w:hint="cs"/>
                <w:sz w:val="24"/>
                <w:szCs w:val="24"/>
                <w:rtl/>
                <w:lang w:bidi="ar-EG"/>
              </w:rPr>
              <w:t>السيارات</w:t>
            </w:r>
            <w:r w:rsidRPr="007E62A5">
              <w:rPr>
                <w:rFonts w:ascii="Simplified Arabic" w:hAnsi="Simplified Arabic" w:cs="Simplified Arabic"/>
                <w:sz w:val="24"/>
                <w:szCs w:val="24"/>
                <w:rtl/>
                <w:lang w:bidi="ar-EG"/>
              </w:rPr>
              <w:t>}</w:t>
            </w:r>
          </w:p>
        </w:tc>
        <w:tc>
          <w:tcPr>
            <w:tcW w:w="1260" w:type="dxa"/>
            <w:shd w:val="clear" w:color="auto" w:fill="DEEAF6" w:themeFill="accent1" w:themeFillTint="33"/>
          </w:tcPr>
          <w:p w14:paraId="6708480F" w14:textId="00E7689D" w:rsidR="002B5A0A" w:rsidRDefault="002B5A0A" w:rsidP="00D23062">
            <w:pPr>
              <w:tabs>
                <w:tab w:val="left" w:pos="2050"/>
              </w:tabs>
              <w:bidi/>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شهر</w:t>
            </w:r>
          </w:p>
        </w:tc>
        <w:tc>
          <w:tcPr>
            <w:tcW w:w="1530" w:type="dxa"/>
            <w:shd w:val="clear" w:color="auto" w:fill="DEEAF6" w:themeFill="accent1" w:themeFillTint="33"/>
          </w:tcPr>
          <w:p w14:paraId="43C167A7"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1530" w:type="dxa"/>
            <w:shd w:val="clear" w:color="auto" w:fill="DEEAF6" w:themeFill="accent1" w:themeFillTint="33"/>
          </w:tcPr>
          <w:p w14:paraId="6DB24356"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2157" w:type="dxa"/>
            <w:shd w:val="clear" w:color="auto" w:fill="DEEAF6" w:themeFill="accent1" w:themeFillTint="33"/>
          </w:tcPr>
          <w:p w14:paraId="6ACE39FE" w14:textId="77777777" w:rsidR="002B5A0A" w:rsidRDefault="002B5A0A" w:rsidP="00D23062">
            <w:pPr>
              <w:tabs>
                <w:tab w:val="left" w:pos="2050"/>
              </w:tabs>
              <w:bidi/>
              <w:jc w:val="both"/>
              <w:rPr>
                <w:rFonts w:ascii="Simplified Arabic" w:hAnsi="Simplified Arabic" w:cs="Simplified Arabic"/>
                <w:sz w:val="24"/>
                <w:szCs w:val="24"/>
                <w:rtl/>
                <w:lang w:bidi="ar-EG"/>
              </w:rPr>
            </w:pPr>
          </w:p>
        </w:tc>
      </w:tr>
      <w:tr w:rsidR="002B5A0A" w14:paraId="2F89EAB1" w14:textId="77777777" w:rsidTr="002B5A0A">
        <w:tc>
          <w:tcPr>
            <w:tcW w:w="1274" w:type="dxa"/>
          </w:tcPr>
          <w:p w14:paraId="34375EAE"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7011" w:type="dxa"/>
          </w:tcPr>
          <w:p w14:paraId="4B37F6BA" w14:textId="0D17BF3F" w:rsidR="002B5A0A" w:rsidRDefault="002B5A0A" w:rsidP="00D23062">
            <w:pPr>
              <w:tabs>
                <w:tab w:val="left" w:pos="2050"/>
              </w:tabs>
              <w:bidi/>
              <w:jc w:val="both"/>
              <w:rPr>
                <w:rFonts w:ascii="Simplified Arabic" w:hAnsi="Simplified Arabic" w:cs="Simplified Arabic"/>
                <w:sz w:val="24"/>
                <w:szCs w:val="24"/>
                <w:rtl/>
                <w:lang w:bidi="ar-EG"/>
              </w:rPr>
            </w:pPr>
            <w:r w:rsidRPr="007E62A5">
              <w:rPr>
                <w:rFonts w:ascii="Simplified Arabic" w:hAnsi="Simplified Arabic" w:cs="Simplified Arabic"/>
                <w:sz w:val="24"/>
                <w:szCs w:val="24"/>
                <w:rtl/>
                <w:lang w:bidi="ar-EG"/>
              </w:rPr>
              <w:t xml:space="preserve">{تدريب موظفي </w:t>
            </w:r>
            <w:r>
              <w:rPr>
                <w:rFonts w:ascii="Simplified Arabic" w:hAnsi="Simplified Arabic" w:cs="Simplified Arabic" w:hint="cs"/>
                <w:sz w:val="24"/>
                <w:szCs w:val="24"/>
                <w:rtl/>
                <w:lang w:bidi="ar-EG"/>
              </w:rPr>
              <w:t xml:space="preserve">الجهة المنفذة </w:t>
            </w:r>
            <w:r w:rsidRPr="007E62A5">
              <w:rPr>
                <w:rFonts w:ascii="Simplified Arabic" w:hAnsi="Simplified Arabic" w:cs="Simplified Arabic"/>
                <w:sz w:val="24"/>
                <w:szCs w:val="24"/>
                <w:rtl/>
                <w:lang w:bidi="ar-EG"/>
              </w:rPr>
              <w:t xml:space="preserve"> - إذا لزم الأمر في </w:t>
            </w:r>
            <w:r>
              <w:rPr>
                <w:rFonts w:ascii="Simplified Arabic" w:hAnsi="Simplified Arabic" w:cs="Simplified Arabic"/>
                <w:sz w:val="24"/>
                <w:szCs w:val="24"/>
                <w:rtl/>
                <w:lang w:bidi="ar-EG"/>
              </w:rPr>
              <w:t>الشروط المرجعية</w:t>
            </w:r>
            <w:r w:rsidRPr="007E62A5">
              <w:rPr>
                <w:rFonts w:ascii="Simplified Arabic" w:hAnsi="Simplified Arabic" w:cs="Simplified Arabic"/>
                <w:sz w:val="24"/>
                <w:szCs w:val="24"/>
                <w:rtl/>
                <w:lang w:bidi="ar-EG"/>
              </w:rPr>
              <w:t>}</w:t>
            </w:r>
          </w:p>
        </w:tc>
        <w:tc>
          <w:tcPr>
            <w:tcW w:w="1260" w:type="dxa"/>
          </w:tcPr>
          <w:p w14:paraId="3D011C48"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1530" w:type="dxa"/>
          </w:tcPr>
          <w:p w14:paraId="6EA6C068"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1530" w:type="dxa"/>
          </w:tcPr>
          <w:p w14:paraId="0E305636" w14:textId="77777777" w:rsidR="002B5A0A" w:rsidRDefault="002B5A0A" w:rsidP="00D23062">
            <w:pPr>
              <w:tabs>
                <w:tab w:val="left" w:pos="2050"/>
              </w:tabs>
              <w:bidi/>
              <w:jc w:val="both"/>
              <w:rPr>
                <w:rFonts w:ascii="Simplified Arabic" w:hAnsi="Simplified Arabic" w:cs="Simplified Arabic"/>
                <w:sz w:val="24"/>
                <w:szCs w:val="24"/>
                <w:rtl/>
                <w:lang w:bidi="ar-EG"/>
              </w:rPr>
            </w:pPr>
          </w:p>
        </w:tc>
        <w:tc>
          <w:tcPr>
            <w:tcW w:w="2157" w:type="dxa"/>
          </w:tcPr>
          <w:p w14:paraId="6F6815FA" w14:textId="77777777" w:rsidR="002B5A0A" w:rsidRDefault="002B5A0A" w:rsidP="00D23062">
            <w:pPr>
              <w:tabs>
                <w:tab w:val="left" w:pos="2050"/>
              </w:tabs>
              <w:bidi/>
              <w:jc w:val="both"/>
              <w:rPr>
                <w:rFonts w:ascii="Simplified Arabic" w:hAnsi="Simplified Arabic" w:cs="Simplified Arabic"/>
                <w:sz w:val="24"/>
                <w:szCs w:val="24"/>
                <w:rtl/>
                <w:lang w:bidi="ar-EG"/>
              </w:rPr>
            </w:pPr>
          </w:p>
        </w:tc>
      </w:tr>
      <w:tr w:rsidR="002B5A0A" w14:paraId="5A93FDA5" w14:textId="77777777" w:rsidTr="002B5A0A">
        <w:tc>
          <w:tcPr>
            <w:tcW w:w="12605" w:type="dxa"/>
            <w:gridSpan w:val="5"/>
            <w:shd w:val="clear" w:color="auto" w:fill="DEEAF6" w:themeFill="accent1" w:themeFillTint="33"/>
          </w:tcPr>
          <w:p w14:paraId="58FD5447" w14:textId="77777777" w:rsidR="002B5A0A" w:rsidRDefault="002B5A0A" w:rsidP="00D23062">
            <w:pPr>
              <w:tabs>
                <w:tab w:val="left" w:pos="2050"/>
              </w:tabs>
              <w:bidi/>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مجموع التكاليف</w:t>
            </w:r>
          </w:p>
        </w:tc>
        <w:tc>
          <w:tcPr>
            <w:tcW w:w="2157" w:type="dxa"/>
            <w:shd w:val="clear" w:color="auto" w:fill="DEEAF6" w:themeFill="accent1" w:themeFillTint="33"/>
          </w:tcPr>
          <w:p w14:paraId="099708AE" w14:textId="77777777" w:rsidR="002B5A0A" w:rsidRDefault="002B5A0A" w:rsidP="00D23062">
            <w:pPr>
              <w:tabs>
                <w:tab w:val="left" w:pos="2050"/>
              </w:tabs>
              <w:bidi/>
              <w:jc w:val="both"/>
              <w:rPr>
                <w:rFonts w:ascii="Simplified Arabic" w:hAnsi="Simplified Arabic" w:cs="Simplified Arabic"/>
                <w:sz w:val="24"/>
                <w:szCs w:val="24"/>
                <w:rtl/>
                <w:lang w:bidi="ar-EG"/>
              </w:rPr>
            </w:pPr>
          </w:p>
        </w:tc>
      </w:tr>
    </w:tbl>
    <w:p w14:paraId="2E1F5C05" w14:textId="63107D9F" w:rsidR="007563E3" w:rsidRPr="00C66A51" w:rsidRDefault="007563E3" w:rsidP="007563E3">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توضيح</w:t>
      </w:r>
      <w:r>
        <w:rPr>
          <w:rFonts w:ascii="Simplified Arabic" w:hAnsi="Simplified Arabic" w:cs="Simplified Arabic"/>
          <w:sz w:val="24"/>
          <w:szCs w:val="24"/>
          <w:rtl/>
          <w:lang w:bidi="ar-EG"/>
        </w:rPr>
        <w:t xml:space="preserve">: يتم دفع </w:t>
      </w:r>
      <w:r>
        <w:rPr>
          <w:rFonts w:ascii="Simplified Arabic" w:hAnsi="Simplified Arabic" w:cs="Simplified Arabic" w:hint="cs"/>
          <w:sz w:val="24"/>
          <w:szCs w:val="24"/>
          <w:rtl/>
          <w:lang w:bidi="ar-EG"/>
        </w:rPr>
        <w:t>"</w:t>
      </w:r>
      <w:r>
        <w:rPr>
          <w:rFonts w:ascii="Simplified Arabic" w:hAnsi="Simplified Arabic" w:cs="Simplified Arabic"/>
          <w:sz w:val="24"/>
          <w:szCs w:val="24"/>
          <w:rtl/>
          <w:lang w:bidi="ar-EG"/>
        </w:rPr>
        <w:t>بدل الإقامة اليومي</w:t>
      </w:r>
      <w:r>
        <w:rPr>
          <w:rFonts w:ascii="Simplified Arabic" w:hAnsi="Simplified Arabic" w:cs="Simplified Arabic" w:hint="cs"/>
          <w:sz w:val="24"/>
          <w:szCs w:val="24"/>
          <w:rtl/>
          <w:lang w:bidi="ar-EG"/>
        </w:rPr>
        <w:t>"</w:t>
      </w:r>
      <w:r w:rsidRPr="00F666F4">
        <w:rPr>
          <w:rFonts w:ascii="Simplified Arabic" w:hAnsi="Simplified Arabic" w:cs="Simplified Arabic"/>
          <w:sz w:val="24"/>
          <w:szCs w:val="24"/>
          <w:rtl/>
          <w:lang w:bidi="ar-EG"/>
        </w:rPr>
        <w:t xml:space="preserve"> عن كل ليلة يشترط العقد على الخبير أن ي</w:t>
      </w:r>
      <w:r>
        <w:rPr>
          <w:rFonts w:ascii="Simplified Arabic" w:hAnsi="Simplified Arabic" w:cs="Simplified Arabic"/>
          <w:sz w:val="24"/>
          <w:szCs w:val="24"/>
          <w:rtl/>
          <w:lang w:bidi="ar-EG"/>
        </w:rPr>
        <w:t>كون بعيد</w:t>
      </w:r>
      <w:r w:rsidRPr="00F666F4">
        <w:rPr>
          <w:rFonts w:ascii="Simplified Arabic" w:hAnsi="Simplified Arabic" w:cs="Simplified Arabic"/>
          <w:sz w:val="24"/>
          <w:szCs w:val="24"/>
          <w:rtl/>
          <w:lang w:bidi="ar-EG"/>
        </w:rPr>
        <w:t>ا</w:t>
      </w:r>
      <w:r>
        <w:rPr>
          <w:rFonts w:ascii="Simplified Arabic" w:hAnsi="Simplified Arabic" w:cs="Simplified Arabic" w:hint="cs"/>
          <w:sz w:val="24"/>
          <w:szCs w:val="24"/>
          <w:rtl/>
          <w:lang w:bidi="ar-EG"/>
        </w:rPr>
        <w:t>ً</w:t>
      </w:r>
      <w:r>
        <w:rPr>
          <w:rFonts w:ascii="Simplified Arabic" w:hAnsi="Simplified Arabic" w:cs="Simplified Arabic"/>
          <w:sz w:val="24"/>
          <w:szCs w:val="24"/>
          <w:rtl/>
          <w:lang w:bidi="ar-EG"/>
        </w:rPr>
        <w:t xml:space="preserve"> عن مكان إقامته المعتاد</w:t>
      </w:r>
      <w:r>
        <w:rPr>
          <w:rFonts w:ascii="Simplified Arabic" w:hAnsi="Simplified Arabic" w:cs="Simplified Arabic" w:hint="cs"/>
          <w:sz w:val="24"/>
          <w:szCs w:val="24"/>
          <w:rtl/>
          <w:lang w:bidi="ar-EG"/>
        </w:rPr>
        <w:t>،</w:t>
      </w:r>
      <w:r w:rsidRPr="00F666F4">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و</w:t>
      </w:r>
      <w:r w:rsidRPr="00F666F4">
        <w:rPr>
          <w:rFonts w:ascii="Simplified Arabic" w:hAnsi="Simplified Arabic" w:cs="Simplified Arabic"/>
          <w:sz w:val="24"/>
          <w:szCs w:val="24"/>
          <w:rtl/>
          <w:lang w:bidi="ar-EG"/>
        </w:rPr>
        <w:t xml:space="preserve">يمكن </w:t>
      </w:r>
      <w:r w:rsidR="00B86DAB">
        <w:rPr>
          <w:rFonts w:ascii="Simplified Arabic" w:hAnsi="Simplified Arabic" w:cs="Simplified Arabic" w:hint="cs"/>
          <w:sz w:val="24"/>
          <w:szCs w:val="24"/>
          <w:rtl/>
          <w:lang w:bidi="ar-EG"/>
        </w:rPr>
        <w:t xml:space="preserve">للجهة المنفذة </w:t>
      </w:r>
      <w:r w:rsidRPr="00F666F4">
        <w:rPr>
          <w:rFonts w:ascii="Simplified Arabic" w:hAnsi="Simplified Arabic" w:cs="Simplified Arabic"/>
          <w:sz w:val="24"/>
          <w:szCs w:val="24"/>
          <w:rtl/>
          <w:lang w:bidi="ar-EG"/>
        </w:rPr>
        <w:t xml:space="preserve"> </w:t>
      </w:r>
      <w:r>
        <w:rPr>
          <w:rFonts w:ascii="Simplified Arabic" w:hAnsi="Simplified Arabic" w:cs="Simplified Arabic" w:hint="cs"/>
          <w:sz w:val="24"/>
          <w:szCs w:val="24"/>
          <w:rtl/>
          <w:lang w:bidi="ar-EG"/>
        </w:rPr>
        <w:t>أن يضع حد أقصى</w:t>
      </w:r>
      <w:r w:rsidRPr="00F666F4">
        <w:rPr>
          <w:rFonts w:ascii="Simplified Arabic" w:hAnsi="Simplified Arabic" w:cs="Simplified Arabic"/>
          <w:sz w:val="24"/>
          <w:szCs w:val="24"/>
          <w:rtl/>
          <w:lang w:bidi="ar-EG"/>
        </w:rPr>
        <w:t>.</w:t>
      </w:r>
    </w:p>
    <w:p w14:paraId="0419FADF" w14:textId="77777777" w:rsidR="007563E3" w:rsidRDefault="007563E3" w:rsidP="007563E3">
      <w:pPr>
        <w:bidi/>
        <w:rPr>
          <w:rFonts w:ascii="Simplified Arabic" w:hAnsi="Simplified Arabic" w:cs="Simplified Arabic"/>
          <w:sz w:val="24"/>
          <w:szCs w:val="24"/>
          <w:rtl/>
          <w:lang w:bidi="ar-EG"/>
        </w:rPr>
        <w:sectPr w:rsidR="007563E3" w:rsidSect="00D23062">
          <w:pgSz w:w="15840" w:h="12240" w:orient="landscape"/>
          <w:pgMar w:top="340" w:right="340" w:bottom="340" w:left="340" w:header="720" w:footer="720" w:gutter="0"/>
          <w:cols w:space="720"/>
          <w:docGrid w:linePitch="360"/>
        </w:sectPr>
      </w:pPr>
    </w:p>
    <w:p w14:paraId="590497A9" w14:textId="77777777" w:rsidR="0006751F" w:rsidRDefault="0006751F" w:rsidP="007563E3">
      <w:pPr>
        <w:bidi/>
        <w:jc w:val="center"/>
        <w:rPr>
          <w:rFonts w:ascii="Simplified Arabic" w:hAnsi="Simplified Arabic" w:cs="Simplified Arabic"/>
          <w:b/>
          <w:bCs/>
          <w:sz w:val="56"/>
          <w:szCs w:val="56"/>
          <w:rtl/>
          <w:lang w:bidi="ar-EG"/>
        </w:rPr>
      </w:pPr>
    </w:p>
    <w:p w14:paraId="14BD4BB4" w14:textId="77777777" w:rsidR="0006751F" w:rsidRDefault="0006751F" w:rsidP="0006751F">
      <w:pPr>
        <w:bidi/>
        <w:jc w:val="center"/>
        <w:rPr>
          <w:rFonts w:ascii="Simplified Arabic" w:hAnsi="Simplified Arabic" w:cs="Simplified Arabic"/>
          <w:b/>
          <w:bCs/>
          <w:sz w:val="56"/>
          <w:szCs w:val="56"/>
          <w:rtl/>
          <w:lang w:bidi="ar-EG"/>
        </w:rPr>
      </w:pPr>
    </w:p>
    <w:p w14:paraId="5B57C739" w14:textId="77777777" w:rsidR="0006751F" w:rsidRDefault="0006751F" w:rsidP="0006751F">
      <w:pPr>
        <w:bidi/>
        <w:jc w:val="center"/>
        <w:rPr>
          <w:rFonts w:ascii="Simplified Arabic" w:hAnsi="Simplified Arabic" w:cs="Simplified Arabic"/>
          <w:b/>
          <w:bCs/>
          <w:sz w:val="56"/>
          <w:szCs w:val="56"/>
          <w:rtl/>
          <w:lang w:bidi="ar-EG"/>
        </w:rPr>
      </w:pPr>
    </w:p>
    <w:p w14:paraId="1F306D0A" w14:textId="77777777" w:rsidR="0006751F" w:rsidRDefault="0006751F" w:rsidP="0006751F">
      <w:pPr>
        <w:bidi/>
        <w:jc w:val="center"/>
        <w:rPr>
          <w:rFonts w:ascii="Simplified Arabic" w:hAnsi="Simplified Arabic" w:cs="Simplified Arabic"/>
          <w:b/>
          <w:bCs/>
          <w:sz w:val="56"/>
          <w:szCs w:val="56"/>
          <w:rtl/>
          <w:lang w:bidi="ar-EG"/>
        </w:rPr>
      </w:pPr>
    </w:p>
    <w:p w14:paraId="1EE4D655" w14:textId="77777777" w:rsidR="0006751F" w:rsidRDefault="0006751F" w:rsidP="0006751F">
      <w:pPr>
        <w:bidi/>
        <w:jc w:val="center"/>
        <w:rPr>
          <w:rFonts w:ascii="Simplified Arabic" w:hAnsi="Simplified Arabic" w:cs="Simplified Arabic"/>
          <w:b/>
          <w:bCs/>
          <w:sz w:val="56"/>
          <w:szCs w:val="56"/>
          <w:rtl/>
          <w:lang w:bidi="ar-EG"/>
        </w:rPr>
      </w:pPr>
    </w:p>
    <w:p w14:paraId="73B9E253" w14:textId="1FD3E42A" w:rsidR="007563E3" w:rsidRPr="0006751F" w:rsidRDefault="007563E3" w:rsidP="0006751F">
      <w:pPr>
        <w:bidi/>
        <w:jc w:val="center"/>
        <w:rPr>
          <w:rFonts w:ascii="Simplified Arabic" w:hAnsi="Simplified Arabic" w:cs="Simplified Arabic"/>
          <w:b/>
          <w:bCs/>
          <w:sz w:val="56"/>
          <w:szCs w:val="56"/>
          <w:rtl/>
          <w:lang w:bidi="ar-EG"/>
        </w:rPr>
      </w:pPr>
      <w:r w:rsidRPr="0006751F">
        <w:rPr>
          <w:rFonts w:ascii="Simplified Arabic" w:hAnsi="Simplified Arabic" w:cs="Simplified Arabic" w:hint="cs"/>
          <w:b/>
          <w:bCs/>
          <w:sz w:val="56"/>
          <w:szCs w:val="56"/>
          <w:rtl/>
          <w:lang w:bidi="ar-EG"/>
        </w:rPr>
        <w:t>القسم</w:t>
      </w:r>
      <w:r w:rsidRPr="0006751F">
        <w:rPr>
          <w:rFonts w:ascii="Simplified Arabic" w:hAnsi="Simplified Arabic" w:cs="Simplified Arabic"/>
          <w:b/>
          <w:bCs/>
          <w:sz w:val="56"/>
          <w:szCs w:val="56"/>
          <w:rtl/>
          <w:lang w:bidi="ar-EG"/>
        </w:rPr>
        <w:t xml:space="preserve"> السادس.</w:t>
      </w:r>
      <w:r w:rsidRPr="0006751F">
        <w:rPr>
          <w:rFonts w:ascii="Simplified Arabic" w:hAnsi="Simplified Arabic" w:cs="Simplified Arabic"/>
          <w:b/>
          <w:bCs/>
          <w:sz w:val="56"/>
          <w:szCs w:val="56"/>
          <w:rtl/>
          <w:lang w:bidi="ar-EG"/>
        </w:rPr>
        <w:tab/>
      </w:r>
      <w:r w:rsidR="00CA1723" w:rsidRPr="0006751F">
        <w:rPr>
          <w:rFonts w:ascii="Simplified Arabic" w:hAnsi="Simplified Arabic" w:cs="Simplified Arabic"/>
          <w:b/>
          <w:bCs/>
          <w:sz w:val="56"/>
          <w:szCs w:val="56"/>
          <w:rtl/>
          <w:lang w:bidi="ar-EG"/>
        </w:rPr>
        <w:t>الشروط المرجعية</w:t>
      </w:r>
      <w:r w:rsidRPr="0006751F">
        <w:rPr>
          <w:rFonts w:ascii="Simplified Arabic" w:hAnsi="Simplified Arabic" w:cs="Simplified Arabic" w:hint="cs"/>
          <w:b/>
          <w:bCs/>
          <w:sz w:val="56"/>
          <w:szCs w:val="56"/>
          <w:rtl/>
          <w:lang w:bidi="ar-EG"/>
        </w:rPr>
        <w:t xml:space="preserve"> </w:t>
      </w:r>
    </w:p>
    <w:p w14:paraId="3D2C7586" w14:textId="77777777" w:rsidR="007563E3" w:rsidRPr="0006751F" w:rsidRDefault="007563E3" w:rsidP="002F129E">
      <w:pPr>
        <w:bidi/>
        <w:jc w:val="center"/>
        <w:rPr>
          <w:rFonts w:ascii="Simplified Arabic" w:hAnsi="Simplified Arabic" w:cs="Simplified Arabic"/>
          <w:color w:val="FF0000"/>
          <w:sz w:val="56"/>
          <w:szCs w:val="56"/>
          <w:rtl/>
          <w:lang w:bidi="ar-EG"/>
        </w:rPr>
      </w:pPr>
      <w:r w:rsidRPr="0006751F">
        <w:rPr>
          <w:rFonts w:ascii="Simplified Arabic" w:hAnsi="Simplified Arabic" w:cs="Simplified Arabic"/>
          <w:color w:val="FF0000"/>
          <w:sz w:val="56"/>
          <w:szCs w:val="56"/>
          <w:rtl/>
          <w:lang w:bidi="ar-EG"/>
        </w:rPr>
        <w:t>مرفق</w:t>
      </w:r>
    </w:p>
    <w:p w14:paraId="6DA57AC1" w14:textId="77777777" w:rsidR="007563E3" w:rsidRDefault="007563E3">
      <w:pPr>
        <w:rPr>
          <w:rFonts w:cs="Simplified Arabic"/>
          <w:sz w:val="24"/>
          <w:szCs w:val="24"/>
          <w:rtl/>
          <w:lang w:bidi="ar-EG"/>
        </w:rPr>
      </w:pPr>
      <w:r>
        <w:rPr>
          <w:rFonts w:cs="Simplified Arabic"/>
          <w:sz w:val="24"/>
          <w:szCs w:val="24"/>
          <w:rtl/>
          <w:lang w:bidi="ar-EG"/>
        </w:rPr>
        <w:br w:type="page"/>
      </w:r>
    </w:p>
    <w:p w14:paraId="00633F98" w14:textId="77777777" w:rsidR="006E6D92" w:rsidRPr="003A28C5" w:rsidRDefault="006E6D92" w:rsidP="006E6D92">
      <w:pPr>
        <w:jc w:val="center"/>
        <w:rPr>
          <w:rFonts w:ascii="Simplified Arabic" w:hAnsi="Simplified Arabic" w:cs="Simplified Arabic"/>
          <w:b/>
        </w:rPr>
      </w:pPr>
    </w:p>
    <w:p w14:paraId="7A8B58E5" w14:textId="77777777" w:rsidR="006E6D92" w:rsidRPr="003A28C5" w:rsidRDefault="006E6D92" w:rsidP="006E6D92">
      <w:pPr>
        <w:jc w:val="center"/>
        <w:rPr>
          <w:rFonts w:ascii="Simplified Arabic" w:hAnsi="Simplified Arabic" w:cs="Simplified Arabic"/>
          <w:b/>
        </w:rPr>
      </w:pPr>
    </w:p>
    <w:p w14:paraId="4EDE4F9D" w14:textId="77777777" w:rsidR="006E6D92" w:rsidRPr="003A28C5" w:rsidRDefault="006E6D92" w:rsidP="006E6D92">
      <w:pPr>
        <w:jc w:val="center"/>
        <w:rPr>
          <w:rFonts w:ascii="Simplified Arabic" w:hAnsi="Simplified Arabic" w:cs="Simplified Arabic"/>
          <w:b/>
        </w:rPr>
      </w:pPr>
    </w:p>
    <w:p w14:paraId="41A11D04" w14:textId="77777777" w:rsidR="006E6D92" w:rsidRPr="003A28C5" w:rsidRDefault="006E6D92" w:rsidP="006E6D92">
      <w:pPr>
        <w:jc w:val="center"/>
        <w:rPr>
          <w:rFonts w:ascii="Simplified Arabic" w:hAnsi="Simplified Arabic" w:cs="Simplified Arabic"/>
          <w:b/>
        </w:rPr>
      </w:pPr>
    </w:p>
    <w:p w14:paraId="5CE2FA45" w14:textId="77777777" w:rsidR="006E6D92" w:rsidRPr="003A28C5" w:rsidRDefault="006E6D92" w:rsidP="006E6D92">
      <w:pPr>
        <w:jc w:val="center"/>
        <w:rPr>
          <w:rFonts w:ascii="Simplified Arabic" w:hAnsi="Simplified Arabic" w:cs="Simplified Arabic"/>
          <w:b/>
        </w:rPr>
      </w:pPr>
    </w:p>
    <w:p w14:paraId="0AA7FE6A" w14:textId="77777777" w:rsidR="006E6D92" w:rsidRPr="003A28C5" w:rsidRDefault="006E6D92" w:rsidP="006E6D92">
      <w:pPr>
        <w:jc w:val="center"/>
        <w:rPr>
          <w:rFonts w:ascii="Simplified Arabic" w:hAnsi="Simplified Arabic" w:cs="Simplified Arabic"/>
          <w:b/>
        </w:rPr>
      </w:pPr>
    </w:p>
    <w:p w14:paraId="69D7D7B6" w14:textId="77777777" w:rsidR="006E6D92" w:rsidRPr="003A28C5" w:rsidRDefault="006E6D92" w:rsidP="006E6D92">
      <w:pPr>
        <w:jc w:val="center"/>
        <w:rPr>
          <w:rFonts w:ascii="Simplified Arabic" w:hAnsi="Simplified Arabic" w:cs="Simplified Arabic"/>
          <w:b/>
        </w:rPr>
      </w:pPr>
    </w:p>
    <w:p w14:paraId="187B4B98" w14:textId="77777777" w:rsidR="006E6D92" w:rsidRPr="003A28C5" w:rsidRDefault="006E6D92" w:rsidP="006E6D92">
      <w:pPr>
        <w:jc w:val="center"/>
        <w:rPr>
          <w:rFonts w:ascii="Simplified Arabic" w:hAnsi="Simplified Arabic" w:cs="Simplified Arabic"/>
          <w:b/>
        </w:rPr>
      </w:pPr>
    </w:p>
    <w:p w14:paraId="4D0FBDF7" w14:textId="77777777" w:rsidR="006E6D92" w:rsidRPr="003A28C5" w:rsidRDefault="006E6D92" w:rsidP="006E6D92">
      <w:pPr>
        <w:rPr>
          <w:rFonts w:ascii="Simplified Arabic" w:hAnsi="Simplified Arabic" w:cs="Simplified Arabic"/>
          <w:b/>
        </w:rPr>
      </w:pPr>
    </w:p>
    <w:p w14:paraId="6FF78BF6" w14:textId="77777777" w:rsidR="006E6D92" w:rsidRPr="003A28C5" w:rsidRDefault="006E6D92" w:rsidP="006E6D92">
      <w:pPr>
        <w:jc w:val="center"/>
        <w:rPr>
          <w:rFonts w:ascii="Simplified Arabic" w:hAnsi="Simplified Arabic" w:cs="Simplified Arabic"/>
          <w:b/>
        </w:rPr>
      </w:pPr>
    </w:p>
    <w:p w14:paraId="06C15767" w14:textId="77777777" w:rsidR="006E6D92" w:rsidRPr="0006751F" w:rsidRDefault="006E6D92" w:rsidP="006E6D92">
      <w:pPr>
        <w:pStyle w:val="SectionHeading"/>
        <w:bidi/>
        <w:rPr>
          <w:rFonts w:ascii="Simplified Arabic" w:hAnsi="Simplified Arabic" w:cs="Simplified Arabic"/>
          <w:sz w:val="72"/>
          <w:szCs w:val="72"/>
          <w:rtl/>
        </w:rPr>
        <w:sectPr w:rsidR="006E6D92" w:rsidRPr="0006751F" w:rsidSect="00D23062">
          <w:headerReference w:type="default" r:id="rId17"/>
          <w:footerReference w:type="default" r:id="rId18"/>
          <w:pgSz w:w="11900" w:h="16820" w:code="9"/>
          <w:pgMar w:top="2347" w:right="964" w:bottom="1440" w:left="1015" w:header="709" w:footer="709" w:gutter="0"/>
          <w:cols w:space="708"/>
          <w:docGrid w:linePitch="360"/>
        </w:sectPr>
      </w:pPr>
      <w:bookmarkStart w:id="121" w:name="_Toc108898187"/>
      <w:bookmarkStart w:id="122" w:name="_Toc122603154"/>
      <w:r w:rsidRPr="0006751F">
        <w:rPr>
          <w:rFonts w:ascii="Simplified Arabic" w:hAnsi="Simplified Arabic" w:cs="Simplified Arabic"/>
          <w:sz w:val="72"/>
          <w:szCs w:val="72"/>
          <w:rtl/>
        </w:rPr>
        <w:t>الجزء 2:</w:t>
      </w:r>
      <w:r w:rsidRPr="0006751F">
        <w:rPr>
          <w:rFonts w:ascii="Simplified Arabic" w:hAnsi="Simplified Arabic" w:cs="Simplified Arabic"/>
          <w:sz w:val="72"/>
          <w:szCs w:val="72"/>
          <w:rtl/>
        </w:rPr>
        <w:tab/>
        <w:t>شروط العقد</w:t>
      </w:r>
      <w:bookmarkEnd w:id="121"/>
      <w:bookmarkEnd w:id="122"/>
    </w:p>
    <w:p w14:paraId="4242C7C9" w14:textId="77777777" w:rsidR="006E6D92" w:rsidRPr="003A28C5" w:rsidRDefault="006E6D92" w:rsidP="006E6D92">
      <w:pPr>
        <w:widowControl w:val="0"/>
        <w:tabs>
          <w:tab w:val="left" w:pos="0"/>
          <w:tab w:val="left" w:pos="4084"/>
        </w:tabs>
        <w:autoSpaceDE w:val="0"/>
        <w:autoSpaceDN w:val="0"/>
        <w:bidi/>
        <w:spacing w:before="240" w:line="240" w:lineRule="exact"/>
        <w:jc w:val="center"/>
        <w:outlineLvl w:val="1"/>
        <w:rPr>
          <w:rFonts w:ascii="Simplified Arabic" w:hAnsi="Simplified Arabic" w:cs="Simplified Arabic"/>
          <w:b/>
          <w:bCs/>
          <w:rtl/>
        </w:rPr>
      </w:pPr>
      <w:bookmarkStart w:id="123" w:name="_Toc19856931"/>
      <w:bookmarkStart w:id="124" w:name="_Toc122603155"/>
      <w:r w:rsidRPr="003A28C5">
        <w:rPr>
          <w:rFonts w:ascii="Simplified Arabic" w:hAnsi="Simplified Arabic" w:cs="Simplified Arabic"/>
          <w:b/>
          <w:bCs/>
          <w:rtl/>
        </w:rPr>
        <w:lastRenderedPageBreak/>
        <w:t>اتفاقية العقد</w:t>
      </w:r>
      <w:bookmarkEnd w:id="123"/>
      <w:bookmarkEnd w:id="124"/>
    </w:p>
    <w:p w14:paraId="16F73ACC" w14:textId="77777777" w:rsidR="006E6D92" w:rsidRPr="003A28C5" w:rsidRDefault="006E6D92" w:rsidP="006E6D92">
      <w:pPr>
        <w:rPr>
          <w:rFonts w:ascii="Simplified Arabic" w:hAnsi="Simplified Arabic" w:cs="Simplified Arabic"/>
          <w:lang w:bidi="en-US"/>
        </w:rPr>
      </w:pPr>
    </w:p>
    <w:p w14:paraId="2597503E" w14:textId="7026CE0E" w:rsidR="006E6D92" w:rsidRPr="003A28C5" w:rsidRDefault="006E6D92" w:rsidP="006E6D92">
      <w:pPr>
        <w:bidi/>
        <w:jc w:val="both"/>
        <w:rPr>
          <w:rFonts w:ascii="Simplified Arabic" w:hAnsi="Simplified Arabic" w:cs="Simplified Arabic"/>
          <w:rtl/>
        </w:rPr>
      </w:pPr>
      <w:r w:rsidRPr="003A28C5">
        <w:rPr>
          <w:rFonts w:ascii="Simplified Arabic" w:hAnsi="Simplified Arabic" w:cs="Simplified Arabic"/>
          <w:rtl/>
        </w:rPr>
        <w:t xml:space="preserve">أُبرمت اتفاقية العقد هذه (هذا "العقد") اعتبارًا من [يوم] من [شهر]، [سنة]، بين [الاسم القانوني الكامل </w:t>
      </w:r>
      <w:r w:rsidR="00B86DAB">
        <w:rPr>
          <w:rFonts w:ascii="Simplified Arabic" w:hAnsi="Simplified Arabic" w:cs="Simplified Arabic"/>
          <w:rtl/>
        </w:rPr>
        <w:t xml:space="preserve">للجهة المنفذة </w:t>
      </w:r>
      <w:r w:rsidRPr="003A28C5">
        <w:rPr>
          <w:rFonts w:ascii="Simplified Arabic" w:hAnsi="Simplified Arabic" w:cs="Simplified Arabic"/>
          <w:rtl/>
        </w:rPr>
        <w:t>] ("</w:t>
      </w:r>
      <w:r w:rsidR="007736C1">
        <w:rPr>
          <w:rFonts w:ascii="Simplified Arabic" w:hAnsi="Simplified Arabic" w:cs="Simplified Arabic"/>
          <w:rtl/>
        </w:rPr>
        <w:t xml:space="preserve">الجهة المنفذة </w:t>
      </w:r>
      <w:r w:rsidRPr="003A28C5">
        <w:rPr>
          <w:rFonts w:ascii="Simplified Arabic" w:hAnsi="Simplified Arabic" w:cs="Simplified Arabic"/>
          <w:rtl/>
        </w:rPr>
        <w:t>")، من جانب واحد، و [الاسم القانوني الكامل للاستشاري] ("الاستشاري")، من ناحية أخرى.</w:t>
      </w:r>
    </w:p>
    <w:p w14:paraId="38EE33D7" w14:textId="77777777" w:rsidR="006E6D92" w:rsidRPr="003A28C5" w:rsidRDefault="006E6D92" w:rsidP="006E6D92">
      <w:pPr>
        <w:jc w:val="both"/>
        <w:rPr>
          <w:rFonts w:ascii="Simplified Arabic" w:hAnsi="Simplified Arabic" w:cs="Simplified Arabic"/>
          <w:lang w:bidi="en-US"/>
        </w:rPr>
      </w:pPr>
    </w:p>
    <w:p w14:paraId="2547865D" w14:textId="77777777" w:rsidR="006E6D92" w:rsidRPr="003A28C5" w:rsidRDefault="006E6D92" w:rsidP="006E6D92">
      <w:pPr>
        <w:bidi/>
        <w:jc w:val="both"/>
        <w:rPr>
          <w:rFonts w:ascii="Simplified Arabic" w:hAnsi="Simplified Arabic" w:cs="Simplified Arabic"/>
          <w:i/>
          <w:rtl/>
        </w:rPr>
      </w:pPr>
      <w:r w:rsidRPr="003A28C5">
        <w:rPr>
          <w:rFonts w:ascii="Simplified Arabic" w:hAnsi="Simplified Arabic" w:cs="Simplified Arabic"/>
          <w:i/>
          <w:color w:val="FF0000"/>
          <w:rtl/>
        </w:rPr>
        <w:t>[ملحوظة: إذا كان الاستشاري يتكون من أكثر من كيان واحد، فينبغي استخدام ما يلي]</w:t>
      </w:r>
    </w:p>
    <w:p w14:paraId="43FA6DA9" w14:textId="77777777" w:rsidR="006E6D92" w:rsidRPr="003A28C5" w:rsidRDefault="006E6D92" w:rsidP="006E6D92">
      <w:pPr>
        <w:jc w:val="both"/>
        <w:rPr>
          <w:rFonts w:ascii="Simplified Arabic" w:hAnsi="Simplified Arabic" w:cs="Simplified Arabic"/>
          <w:lang w:bidi="en-US"/>
        </w:rPr>
      </w:pPr>
    </w:p>
    <w:p w14:paraId="794DB7FE" w14:textId="35361C1F" w:rsidR="006E6D92" w:rsidRPr="003A28C5" w:rsidRDefault="006E6D92" w:rsidP="006E6D92">
      <w:pPr>
        <w:bidi/>
        <w:jc w:val="both"/>
        <w:rPr>
          <w:rFonts w:ascii="Simplified Arabic" w:hAnsi="Simplified Arabic" w:cs="Simplified Arabic"/>
          <w:rtl/>
        </w:rPr>
      </w:pPr>
      <w:r w:rsidRPr="003A28C5">
        <w:rPr>
          <w:rFonts w:ascii="Simplified Arabic" w:hAnsi="Simplified Arabic" w:cs="Simplified Arabic"/>
          <w:rtl/>
        </w:rPr>
        <w:t xml:space="preserve">أُبرمت اتفاقية العقد هذه (هذا "العقد") اعتبارًا من [يوم] من [شهر]، [سنة]، بين [الاسم القانوني الكامل </w:t>
      </w:r>
      <w:r w:rsidR="00B86DAB">
        <w:rPr>
          <w:rFonts w:ascii="Simplified Arabic" w:hAnsi="Simplified Arabic" w:cs="Simplified Arabic"/>
          <w:rtl/>
        </w:rPr>
        <w:t xml:space="preserve">للجهة المنفذة </w:t>
      </w:r>
      <w:r w:rsidRPr="003A28C5">
        <w:rPr>
          <w:rFonts w:ascii="Simplified Arabic" w:hAnsi="Simplified Arabic" w:cs="Simplified Arabic"/>
          <w:rtl/>
        </w:rPr>
        <w:t>] ("</w:t>
      </w:r>
      <w:r w:rsidR="007736C1">
        <w:rPr>
          <w:rFonts w:ascii="Simplified Arabic" w:hAnsi="Simplified Arabic" w:cs="Simplified Arabic"/>
          <w:rtl/>
        </w:rPr>
        <w:t xml:space="preserve">الجهة المنفذة </w:t>
      </w:r>
      <w:r w:rsidRPr="003A28C5">
        <w:rPr>
          <w:rFonts w:ascii="Simplified Arabic" w:hAnsi="Simplified Arabic" w:cs="Simplified Arabic"/>
          <w:rtl/>
        </w:rPr>
        <w:t xml:space="preserve">")، من جانب واحد، و [الاسم القانوني للكامل للاستشاري] ("الاستشاري") في [مشروع مشترك / اتحاد / جمعية] مع [قائمة بأسماء كل كيان مشروع مشترك]، من ناحية أخرى، يصبح كل منها مسؤولاً بالتضامن والتكافل أمام </w:t>
      </w:r>
      <w:r w:rsidR="007736C1">
        <w:rPr>
          <w:rFonts w:ascii="Simplified Arabic" w:hAnsi="Simplified Arabic" w:cs="Simplified Arabic"/>
          <w:rtl/>
        </w:rPr>
        <w:t xml:space="preserve">الجهة المنفذة </w:t>
      </w:r>
      <w:r w:rsidRPr="003A28C5">
        <w:rPr>
          <w:rFonts w:ascii="Simplified Arabic" w:hAnsi="Simplified Arabic" w:cs="Simplified Arabic"/>
          <w:rtl/>
        </w:rPr>
        <w:t xml:space="preserve"> عن الجميع من التزامات الاستشاري بموجب هذا العقد ويعتبر مدرجًا في أي إشارة إلى مصطلح "استشاري".</w:t>
      </w:r>
    </w:p>
    <w:p w14:paraId="3598960B" w14:textId="77777777" w:rsidR="006E6D92" w:rsidRPr="003A28C5" w:rsidRDefault="006E6D92" w:rsidP="006E6D92">
      <w:pPr>
        <w:bidi/>
        <w:jc w:val="both"/>
        <w:rPr>
          <w:rFonts w:ascii="Simplified Arabic" w:hAnsi="Simplified Arabic" w:cs="Simplified Arabic"/>
          <w:b/>
          <w:rtl/>
        </w:rPr>
      </w:pPr>
      <w:r w:rsidRPr="003A28C5">
        <w:rPr>
          <w:rFonts w:ascii="Simplified Arabic" w:hAnsi="Simplified Arabic" w:cs="Simplified Arabic"/>
          <w:b/>
          <w:rtl/>
        </w:rPr>
        <w:t xml:space="preserve">الديباجة </w:t>
      </w:r>
    </w:p>
    <w:p w14:paraId="39C0E6C2" w14:textId="77777777" w:rsidR="006E6D92" w:rsidRPr="003A28C5" w:rsidRDefault="006E6D92" w:rsidP="006E6D92">
      <w:pPr>
        <w:jc w:val="both"/>
        <w:rPr>
          <w:rFonts w:ascii="Simplified Arabic" w:hAnsi="Simplified Arabic" w:cs="Simplified Arabic"/>
          <w:lang w:bidi="en-US"/>
        </w:rPr>
      </w:pPr>
    </w:p>
    <w:p w14:paraId="3861743F" w14:textId="77777777" w:rsidR="006E6D92" w:rsidRPr="003A28C5" w:rsidRDefault="006E6D92" w:rsidP="006E6D92">
      <w:pPr>
        <w:bidi/>
        <w:jc w:val="both"/>
        <w:rPr>
          <w:rFonts w:ascii="Simplified Arabic" w:hAnsi="Simplified Arabic" w:cs="Simplified Arabic"/>
          <w:rtl/>
        </w:rPr>
      </w:pPr>
      <w:r w:rsidRPr="003A28C5">
        <w:rPr>
          <w:rFonts w:ascii="Simplified Arabic" w:hAnsi="Simplified Arabic" w:cs="Simplified Arabic"/>
          <w:rtl/>
        </w:rPr>
        <w:t>حيث،</w:t>
      </w:r>
    </w:p>
    <w:p w14:paraId="0DB57194" w14:textId="77777777" w:rsidR="006E6D92" w:rsidRPr="003A28C5" w:rsidRDefault="006E6D92" w:rsidP="006E6D92">
      <w:pPr>
        <w:jc w:val="both"/>
        <w:rPr>
          <w:rFonts w:ascii="Simplified Arabic" w:hAnsi="Simplified Arabic" w:cs="Simplified Arabic"/>
          <w:lang w:bidi="en-US"/>
        </w:rPr>
      </w:pPr>
    </w:p>
    <w:p w14:paraId="04D2E255" w14:textId="50ECD11D" w:rsidR="006E6D92" w:rsidRPr="003A28C5" w:rsidRDefault="006E6D92">
      <w:pPr>
        <w:numPr>
          <w:ilvl w:val="0"/>
          <w:numId w:val="58"/>
        </w:numPr>
        <w:bidi/>
        <w:spacing w:after="0" w:line="240" w:lineRule="auto"/>
        <w:jc w:val="both"/>
        <w:rPr>
          <w:rFonts w:ascii="Simplified Arabic" w:hAnsi="Simplified Arabic" w:cs="Simplified Arabic"/>
          <w:rtl/>
        </w:rPr>
      </w:pPr>
      <w:r w:rsidRPr="003A28C5">
        <w:rPr>
          <w:rFonts w:ascii="Simplified Arabic" w:hAnsi="Simplified Arabic" w:cs="Simplified Arabic"/>
          <w:rtl/>
        </w:rPr>
        <w:t xml:space="preserve">حصل "(اسم </w:t>
      </w:r>
      <w:r w:rsidR="007736C1">
        <w:rPr>
          <w:rFonts w:ascii="Simplified Arabic" w:hAnsi="Simplified Arabic" w:cs="Simplified Arabic"/>
          <w:rtl/>
        </w:rPr>
        <w:t xml:space="preserve">الجهة المنفذة </w:t>
      </w:r>
      <w:r w:rsidRPr="003A28C5">
        <w:rPr>
          <w:rFonts w:ascii="Simplified Arabic" w:hAnsi="Simplified Arabic" w:cs="Simplified Arabic"/>
          <w:rtl/>
        </w:rPr>
        <w:t xml:space="preserve">)" على تمويل من (قرض من </w:t>
      </w:r>
      <w:r w:rsidR="00185909">
        <w:rPr>
          <w:rFonts w:ascii="Simplified Arabic" w:hAnsi="Simplified Arabic" w:cs="Simplified Arabic"/>
          <w:rtl/>
        </w:rPr>
        <w:t>بنك الأستثمار الأوروبي</w:t>
      </w:r>
      <w:r w:rsidRPr="003A28C5">
        <w:rPr>
          <w:rFonts w:ascii="Simplified Arabic" w:hAnsi="Simplified Arabic" w:cs="Simplified Arabic"/>
          <w:rtl/>
        </w:rPr>
        <w:t xml:space="preserve">، وقرض ومساهمة مساعدة فنية من البنك الأوروبي لإعادة البناء والتنمية ومنحة من آلية تسهيل الاستثمارات في دول الجوار) تتم إدارة تمويله من قبل بنك الاستثمار الأوروبي ("البنك")] باليورو مقابل تكلفة (مشروع </w:t>
      </w:r>
      <w:r w:rsidR="00FF6F58">
        <w:rPr>
          <w:rFonts w:ascii="Simplified Arabic" w:hAnsi="Simplified Arabic" w:cs="Simplified Arabic" w:hint="cs"/>
          <w:rtl/>
        </w:rPr>
        <w:t>مصرف</w:t>
      </w:r>
      <w:r w:rsidR="00FF6F58" w:rsidRPr="003A28C5">
        <w:rPr>
          <w:rFonts w:ascii="Simplified Arabic" w:hAnsi="Simplified Arabic" w:cs="Simplified Arabic"/>
          <w:rtl/>
        </w:rPr>
        <w:t xml:space="preserve"> </w:t>
      </w:r>
      <w:r w:rsidRPr="003A28C5">
        <w:rPr>
          <w:rFonts w:ascii="Simplified Arabic" w:hAnsi="Simplified Arabic" w:cs="Simplified Arabic"/>
          <w:rtl/>
        </w:rPr>
        <w:t>كيتشنر)، ويعتزم تطبيق جزء من عائدات هذا القرض / المنحة على المدفوعات المؤهلة بموجب هذا العقد. سيُجري الدفع فقط بعد الحصول على الموافقة من قبل استشاري تنفيذ المشروع و</w:t>
      </w:r>
      <w:r w:rsidR="007736C1">
        <w:rPr>
          <w:rFonts w:ascii="Simplified Arabic" w:hAnsi="Simplified Arabic" w:cs="Simplified Arabic"/>
          <w:rtl/>
        </w:rPr>
        <w:t xml:space="preserve">الجهة المنفذة </w:t>
      </w:r>
      <w:r w:rsidRPr="003A28C5">
        <w:rPr>
          <w:rFonts w:ascii="Simplified Arabic" w:hAnsi="Simplified Arabic" w:cs="Simplified Arabic"/>
          <w:rtl/>
        </w:rPr>
        <w:t>، وسيخضع، من جميع النواحي، لشروط وأحكام اتفاقية التمويل بين البنك و</w:t>
      </w:r>
      <w:r w:rsidR="007736C1">
        <w:rPr>
          <w:rFonts w:ascii="Simplified Arabic" w:hAnsi="Simplified Arabic" w:cs="Simplified Arabic"/>
          <w:rtl/>
        </w:rPr>
        <w:t xml:space="preserve">الجهة المنفذة </w:t>
      </w:r>
      <w:r w:rsidRPr="003A28C5">
        <w:rPr>
          <w:rFonts w:ascii="Simplified Arabic" w:hAnsi="Simplified Arabic" w:cs="Simplified Arabic"/>
          <w:rtl/>
        </w:rPr>
        <w:t>. تحظر اتفاقية التمويل أي سحب من القرض أو حساب المنحة لغرض أي مدفوعات لأشخاص أو كيا</w:t>
      </w:r>
      <w:r w:rsidR="00077E04">
        <w:rPr>
          <w:rFonts w:ascii="Simplified Arabic" w:hAnsi="Simplified Arabic" w:cs="Simplified Arabic" w:hint="cs"/>
          <w:rtl/>
        </w:rPr>
        <w:t>ن</w:t>
      </w:r>
      <w:r w:rsidRPr="003A28C5">
        <w:rPr>
          <w:rFonts w:ascii="Simplified Arabic" w:hAnsi="Simplified Arabic" w:cs="Simplified Arabic"/>
          <w:rtl/>
        </w:rPr>
        <w:t xml:space="preserve">ات، ولا يجوز لأطراف أخرى غير (اسم </w:t>
      </w:r>
      <w:r w:rsidR="007736C1">
        <w:rPr>
          <w:rFonts w:ascii="Simplified Arabic" w:hAnsi="Simplified Arabic" w:cs="Simplified Arabic"/>
          <w:rtl/>
        </w:rPr>
        <w:t xml:space="preserve">الجهة المنفذة </w:t>
      </w:r>
      <w:r w:rsidRPr="003A28C5">
        <w:rPr>
          <w:rFonts w:ascii="Simplified Arabic" w:hAnsi="Simplified Arabic" w:cs="Simplified Arabic"/>
          <w:rtl/>
        </w:rPr>
        <w:t>) أن تستمد أي حقوق من اتفاقية التمويل أو لديها أي مطالبة بعائدات التمويل، و</w:t>
      </w:r>
    </w:p>
    <w:p w14:paraId="294186C3" w14:textId="77777777" w:rsidR="006E6D92" w:rsidRPr="003A28C5" w:rsidRDefault="006E6D92" w:rsidP="006E6D92">
      <w:pPr>
        <w:jc w:val="both"/>
        <w:rPr>
          <w:rFonts w:ascii="Simplified Arabic" w:hAnsi="Simplified Arabic" w:cs="Simplified Arabic"/>
          <w:lang w:bidi="en-US"/>
        </w:rPr>
      </w:pPr>
    </w:p>
    <w:p w14:paraId="51DB9CF0" w14:textId="281F1BEE" w:rsidR="006E6D92" w:rsidRPr="003A28C5" w:rsidRDefault="006E6D92">
      <w:pPr>
        <w:numPr>
          <w:ilvl w:val="0"/>
          <w:numId w:val="58"/>
        </w:numPr>
        <w:bidi/>
        <w:spacing w:after="0" w:line="240" w:lineRule="auto"/>
        <w:jc w:val="both"/>
        <w:rPr>
          <w:rFonts w:ascii="Simplified Arabic" w:hAnsi="Simplified Arabic" w:cs="Simplified Arabic"/>
          <w:rtl/>
        </w:rPr>
      </w:pPr>
      <w:r w:rsidRPr="003A28C5">
        <w:rPr>
          <w:rFonts w:ascii="Simplified Arabic" w:hAnsi="Simplified Arabic" w:cs="Simplified Arabic"/>
          <w:rtl/>
        </w:rPr>
        <w:t xml:space="preserve">طلب </w:t>
      </w:r>
      <w:r w:rsidR="007736C1">
        <w:rPr>
          <w:rFonts w:ascii="Simplified Arabic" w:hAnsi="Simplified Arabic" w:cs="Simplified Arabic"/>
          <w:rtl/>
        </w:rPr>
        <w:t xml:space="preserve">الجهة المنفذة </w:t>
      </w:r>
      <w:r w:rsidRPr="003A28C5">
        <w:rPr>
          <w:rFonts w:ascii="Simplified Arabic" w:hAnsi="Simplified Arabic" w:cs="Simplified Arabic"/>
          <w:rtl/>
        </w:rPr>
        <w:t xml:space="preserve"> من الاستشاري تقديم خدمات معينة على النحو الموصوف في الملحق أ لهذا العقد؛ و</w:t>
      </w:r>
    </w:p>
    <w:p w14:paraId="4F890E7C" w14:textId="77777777" w:rsidR="00B94389" w:rsidRPr="00614321" w:rsidRDefault="00B94389" w:rsidP="00B94389">
      <w:pPr>
        <w:jc w:val="both"/>
        <w:rPr>
          <w:lang w:bidi="en-US"/>
        </w:rPr>
      </w:pPr>
      <w:r w:rsidRPr="00614321">
        <w:rPr>
          <w:lang w:bidi="en-US"/>
        </w:rPr>
        <w:t>i)</w:t>
      </w:r>
    </w:p>
    <w:p w14:paraId="57FD7FF1" w14:textId="77777777" w:rsidR="00B94389" w:rsidRPr="00614321" w:rsidRDefault="00B94389" w:rsidP="00B94389">
      <w:pPr>
        <w:jc w:val="both"/>
        <w:rPr>
          <w:lang w:bidi="en-US"/>
        </w:rPr>
      </w:pPr>
      <w:r w:rsidRPr="00614321">
        <w:rPr>
          <w:lang w:bidi="en-US"/>
        </w:rPr>
        <w:t>ii)</w:t>
      </w:r>
    </w:p>
    <w:p w14:paraId="332212AC" w14:textId="77777777" w:rsidR="00B94389" w:rsidRPr="00614321" w:rsidRDefault="00B94389" w:rsidP="00B94389">
      <w:pPr>
        <w:jc w:val="both"/>
        <w:rPr>
          <w:lang w:bidi="en-US"/>
        </w:rPr>
      </w:pPr>
      <w:r w:rsidRPr="00614321">
        <w:rPr>
          <w:lang w:bidi="en-US"/>
        </w:rPr>
        <w:t>iii)</w:t>
      </w:r>
    </w:p>
    <w:p w14:paraId="3D332D52" w14:textId="77777777" w:rsidR="00B94389" w:rsidRPr="009F1239" w:rsidRDefault="00B94389" w:rsidP="00B94389">
      <w:pPr>
        <w:jc w:val="both"/>
        <w:rPr>
          <w:lang w:bidi="en-US"/>
        </w:rPr>
      </w:pPr>
      <w:r w:rsidRPr="00614321">
        <w:rPr>
          <w:lang w:bidi="en-US"/>
        </w:rPr>
        <w:t>iv)</w:t>
      </w:r>
    </w:p>
    <w:p w14:paraId="71208292" w14:textId="77777777" w:rsidR="006E6D92" w:rsidRPr="003A28C5" w:rsidRDefault="006E6D92" w:rsidP="006E6D92">
      <w:pPr>
        <w:jc w:val="both"/>
        <w:rPr>
          <w:rFonts w:ascii="Simplified Arabic" w:hAnsi="Simplified Arabic" w:cs="Simplified Arabic"/>
          <w:lang w:bidi="en-US"/>
        </w:rPr>
      </w:pPr>
    </w:p>
    <w:p w14:paraId="073DFDA6" w14:textId="0CCE69F0" w:rsidR="006E6D92" w:rsidRPr="003A28C5" w:rsidRDefault="006E6D92">
      <w:pPr>
        <w:numPr>
          <w:ilvl w:val="0"/>
          <w:numId w:val="58"/>
        </w:numPr>
        <w:bidi/>
        <w:spacing w:after="0" w:line="240" w:lineRule="auto"/>
        <w:jc w:val="both"/>
        <w:rPr>
          <w:rFonts w:ascii="Simplified Arabic" w:hAnsi="Simplified Arabic" w:cs="Simplified Arabic"/>
          <w:rtl/>
        </w:rPr>
      </w:pPr>
      <w:r w:rsidRPr="003A28C5">
        <w:rPr>
          <w:rFonts w:ascii="Simplified Arabic" w:hAnsi="Simplified Arabic" w:cs="Simplified Arabic"/>
          <w:rtl/>
        </w:rPr>
        <w:t xml:space="preserve">وافق الاستشاري، بعد أن أوضح </w:t>
      </w:r>
      <w:r w:rsidR="00B86DAB">
        <w:rPr>
          <w:rFonts w:ascii="Simplified Arabic" w:hAnsi="Simplified Arabic" w:cs="Simplified Arabic"/>
          <w:rtl/>
        </w:rPr>
        <w:t xml:space="preserve">للجهة المنفذة </w:t>
      </w:r>
      <w:r w:rsidRPr="003A28C5">
        <w:rPr>
          <w:rFonts w:ascii="Simplified Arabic" w:hAnsi="Simplified Arabic" w:cs="Simplified Arabic"/>
          <w:rtl/>
        </w:rPr>
        <w:t xml:space="preserve"> أنه يمتلك المهارات المهنية المطلوبة، والموظفين والموارد الفنية، على تقديم هذه الخدمات وفقًا للشروط والأحكام المنصوص عليها في هذا العقد</w:t>
      </w:r>
      <w:r w:rsidR="008E187C">
        <w:rPr>
          <w:rFonts w:ascii="Simplified Arabic" w:hAnsi="Simplified Arabic" w:cs="Simplified Arabic" w:hint="cs"/>
          <w:rtl/>
        </w:rPr>
        <w:t xml:space="preserve"> وبقيمة اجمالية ........(القيمة المدرجة بالخطابات) باليورو</w:t>
      </w:r>
      <w:r w:rsidRPr="003A28C5">
        <w:rPr>
          <w:rFonts w:ascii="Simplified Arabic" w:hAnsi="Simplified Arabic" w:cs="Simplified Arabic"/>
          <w:rtl/>
        </w:rPr>
        <w:t>.</w:t>
      </w:r>
    </w:p>
    <w:p w14:paraId="70387E47" w14:textId="77777777" w:rsidR="006E6D92" w:rsidRPr="003A28C5" w:rsidRDefault="006E6D92" w:rsidP="006E6D92">
      <w:pPr>
        <w:jc w:val="both"/>
        <w:rPr>
          <w:rFonts w:ascii="Simplified Arabic" w:hAnsi="Simplified Arabic" w:cs="Simplified Arabic"/>
        </w:rPr>
      </w:pPr>
    </w:p>
    <w:p w14:paraId="425153BE" w14:textId="77777777" w:rsidR="006E6D92" w:rsidRPr="003A28C5" w:rsidRDefault="006E6D92" w:rsidP="006E6D92">
      <w:pPr>
        <w:bidi/>
        <w:jc w:val="both"/>
        <w:rPr>
          <w:rFonts w:ascii="Simplified Arabic" w:hAnsi="Simplified Arabic" w:cs="Simplified Arabic"/>
          <w:rtl/>
        </w:rPr>
      </w:pPr>
      <w:r w:rsidRPr="003A28C5">
        <w:rPr>
          <w:rFonts w:ascii="Simplified Arabic" w:hAnsi="Simplified Arabic" w:cs="Simplified Arabic"/>
          <w:rtl/>
        </w:rPr>
        <w:t>وبناءً عليه، يتفق الطرفان في هذا العقد على ما يلي:</w:t>
      </w:r>
    </w:p>
    <w:p w14:paraId="450673DE" w14:textId="77777777" w:rsidR="006E6D92" w:rsidRPr="003A28C5" w:rsidRDefault="006E6D92" w:rsidP="006E6D92">
      <w:pPr>
        <w:jc w:val="both"/>
        <w:rPr>
          <w:rFonts w:ascii="Simplified Arabic" w:hAnsi="Simplified Arabic" w:cs="Simplified Arabic"/>
          <w:lang w:bidi="en-US"/>
        </w:rPr>
      </w:pPr>
    </w:p>
    <w:p w14:paraId="2397EF4E" w14:textId="33B56F26" w:rsidR="006E6D92" w:rsidRPr="003A28C5" w:rsidRDefault="006E6D92">
      <w:pPr>
        <w:numPr>
          <w:ilvl w:val="0"/>
          <w:numId w:val="59"/>
        </w:numPr>
        <w:bidi/>
        <w:spacing w:after="0" w:line="240" w:lineRule="auto"/>
        <w:jc w:val="both"/>
        <w:rPr>
          <w:rFonts w:ascii="Simplified Arabic" w:hAnsi="Simplified Arabic" w:cs="Simplified Arabic"/>
          <w:rtl/>
        </w:rPr>
      </w:pPr>
      <w:r w:rsidRPr="003A28C5">
        <w:rPr>
          <w:rFonts w:ascii="Simplified Arabic" w:hAnsi="Simplified Arabic" w:cs="Simplified Arabic"/>
          <w:rtl/>
        </w:rPr>
        <w:t xml:space="preserve">بالنظر إلى المدفوعات التي يتعين على </w:t>
      </w:r>
      <w:r w:rsidR="007736C1">
        <w:rPr>
          <w:rFonts w:ascii="Simplified Arabic" w:hAnsi="Simplified Arabic" w:cs="Simplified Arabic"/>
          <w:rtl/>
        </w:rPr>
        <w:t xml:space="preserve">الجهة المنفذة </w:t>
      </w:r>
      <w:r w:rsidRPr="003A28C5">
        <w:rPr>
          <w:rFonts w:ascii="Simplified Arabic" w:hAnsi="Simplified Arabic" w:cs="Simplified Arabic"/>
          <w:rtl/>
        </w:rPr>
        <w:t xml:space="preserve"> أن يدفعها للاستشاري على النحو المنصوص عليه في هذا العقد، يتعهد الاستشاري بموجبه مع </w:t>
      </w:r>
      <w:r w:rsidR="007736C1">
        <w:rPr>
          <w:rFonts w:ascii="Simplified Arabic" w:hAnsi="Simplified Arabic" w:cs="Simplified Arabic"/>
          <w:rtl/>
        </w:rPr>
        <w:t xml:space="preserve">الجهة المنفذة </w:t>
      </w:r>
      <w:r w:rsidRPr="003A28C5">
        <w:rPr>
          <w:rFonts w:ascii="Simplified Arabic" w:hAnsi="Simplified Arabic" w:cs="Simplified Arabic"/>
          <w:rtl/>
        </w:rPr>
        <w:t xml:space="preserve"> لأداء الخدمات بما يتوافق من جميع النواحي مع أحكام هذا العقد.</w:t>
      </w:r>
    </w:p>
    <w:p w14:paraId="16C44D25" w14:textId="5275D919" w:rsidR="006E6D92" w:rsidRPr="003A28C5" w:rsidRDefault="006E6D92">
      <w:pPr>
        <w:numPr>
          <w:ilvl w:val="0"/>
          <w:numId w:val="59"/>
        </w:numPr>
        <w:bidi/>
        <w:spacing w:after="0" w:line="240" w:lineRule="auto"/>
        <w:jc w:val="both"/>
        <w:rPr>
          <w:rFonts w:ascii="Simplified Arabic" w:hAnsi="Simplified Arabic" w:cs="Simplified Arabic"/>
          <w:rtl/>
        </w:rPr>
      </w:pPr>
      <w:r w:rsidRPr="003A28C5">
        <w:rPr>
          <w:rFonts w:ascii="Simplified Arabic" w:hAnsi="Simplified Arabic" w:cs="Simplified Arabic"/>
          <w:rtl/>
        </w:rPr>
        <w:t xml:space="preserve"> وفقًا لشروط هذا العقد، يتعهد </w:t>
      </w:r>
      <w:r w:rsidR="007736C1">
        <w:rPr>
          <w:rFonts w:ascii="Simplified Arabic" w:hAnsi="Simplified Arabic" w:cs="Simplified Arabic"/>
          <w:rtl/>
        </w:rPr>
        <w:t xml:space="preserve">الجهة المنفذة </w:t>
      </w:r>
      <w:r w:rsidRPr="003A28C5">
        <w:rPr>
          <w:rFonts w:ascii="Simplified Arabic" w:hAnsi="Simplified Arabic" w:cs="Simplified Arabic"/>
          <w:rtl/>
        </w:rPr>
        <w:t xml:space="preserve"> بموجب هذا بأن يدفع للاستشاري، مقابل أداء الخدمات، أو سعر العقد (على النحو المحدد أدناه) أو أي مبلغ آخر قد يصبح مستحق الدفع وفقًا لأحكام هذا العقد في الأوقات وبالطريقة المنصوص عليها في هذا العقد.</w:t>
      </w:r>
    </w:p>
    <w:p w14:paraId="03D034B3" w14:textId="77777777" w:rsidR="006E6D92" w:rsidRPr="003A28C5" w:rsidRDefault="006E6D92" w:rsidP="006E6D92">
      <w:pPr>
        <w:rPr>
          <w:rFonts w:ascii="Simplified Arabic" w:hAnsi="Simplified Arabic" w:cs="Simplified Arabic"/>
          <w:lang w:bidi="en-US"/>
        </w:rPr>
      </w:pPr>
    </w:p>
    <w:p w14:paraId="6582699A" w14:textId="77777777" w:rsidR="006E6D92" w:rsidRPr="003A28C5" w:rsidRDefault="006E6D92" w:rsidP="006E6D92">
      <w:pPr>
        <w:bidi/>
        <w:rPr>
          <w:rFonts w:ascii="Simplified Arabic" w:hAnsi="Simplified Arabic" w:cs="Simplified Arabic"/>
          <w:rtl/>
        </w:rPr>
      </w:pPr>
      <w:r w:rsidRPr="003A28C5">
        <w:rPr>
          <w:rFonts w:ascii="Simplified Arabic" w:hAnsi="Simplified Arabic" w:cs="Simplified Arabic"/>
          <w:rtl/>
        </w:rPr>
        <w:t>وإثباتًا لذلك، تسبب الطرفان في تنفيذ هذا العقد وفقًا لقوانين [الدولة] اعتبارًا من اليوم والشهر والسنة المشار إليها أعلاه.</w:t>
      </w:r>
    </w:p>
    <w:p w14:paraId="571A2A16" w14:textId="77777777" w:rsidR="006E6D92" w:rsidRPr="003A28C5" w:rsidRDefault="006E6D92" w:rsidP="006E6D92">
      <w:pPr>
        <w:rPr>
          <w:rFonts w:ascii="Simplified Arabic" w:hAnsi="Simplified Arabic" w:cs="Simplified Arabic"/>
          <w:lang w:bidi="en-US"/>
        </w:rPr>
      </w:pPr>
    </w:p>
    <w:tbl>
      <w:tblPr>
        <w:tblStyle w:val="TableGrid"/>
        <w:bidiVisual/>
        <w:tblW w:w="0" w:type="auto"/>
        <w:tblLook w:val="04A0" w:firstRow="1" w:lastRow="0" w:firstColumn="1" w:lastColumn="0" w:noHBand="0" w:noVBand="1"/>
      </w:tblPr>
      <w:tblGrid>
        <w:gridCol w:w="4955"/>
        <w:gridCol w:w="4956"/>
      </w:tblGrid>
      <w:tr w:rsidR="006E6D92" w:rsidRPr="003A28C5" w14:paraId="51BD1096" w14:textId="77777777" w:rsidTr="00D23062">
        <w:trPr>
          <w:trHeight w:val="397"/>
        </w:trPr>
        <w:tc>
          <w:tcPr>
            <w:tcW w:w="4955" w:type="dxa"/>
          </w:tcPr>
          <w:p w14:paraId="21CD7279" w14:textId="0E167B30" w:rsidR="006E6D92" w:rsidRPr="003A28C5" w:rsidRDefault="006E6D92" w:rsidP="00D23062">
            <w:pPr>
              <w:bidi/>
              <w:rPr>
                <w:rFonts w:ascii="Simplified Arabic" w:hAnsi="Simplified Arabic" w:cs="Simplified Arabic"/>
                <w:i/>
                <w:color w:val="FF0000"/>
                <w:rtl/>
              </w:rPr>
            </w:pPr>
            <w:r w:rsidRPr="003A28C5">
              <w:rPr>
                <w:rFonts w:ascii="Simplified Arabic" w:hAnsi="Simplified Arabic" w:cs="Simplified Arabic"/>
                <w:rtl/>
              </w:rPr>
              <w:t xml:space="preserve">لـصالح [الاسم القانوني الكامل </w:t>
            </w:r>
            <w:r w:rsidR="00B86DAB">
              <w:rPr>
                <w:rFonts w:ascii="Simplified Arabic" w:hAnsi="Simplified Arabic" w:cs="Simplified Arabic"/>
                <w:rtl/>
              </w:rPr>
              <w:t xml:space="preserve">للجهة المنفذة </w:t>
            </w:r>
            <w:r w:rsidRPr="003A28C5">
              <w:rPr>
                <w:rFonts w:ascii="Simplified Arabic" w:hAnsi="Simplified Arabic" w:cs="Simplified Arabic"/>
                <w:rtl/>
              </w:rPr>
              <w:t>]</w:t>
            </w:r>
          </w:p>
        </w:tc>
        <w:tc>
          <w:tcPr>
            <w:tcW w:w="4956" w:type="dxa"/>
          </w:tcPr>
          <w:p w14:paraId="61AD55AF" w14:textId="77777777" w:rsidR="006E6D92" w:rsidRPr="003A28C5" w:rsidRDefault="006E6D92" w:rsidP="00D23062">
            <w:pPr>
              <w:bidi/>
              <w:rPr>
                <w:rFonts w:ascii="Simplified Arabic" w:hAnsi="Simplified Arabic" w:cs="Simplified Arabic"/>
                <w:rtl/>
              </w:rPr>
            </w:pPr>
            <w:r w:rsidRPr="003A28C5">
              <w:rPr>
                <w:rFonts w:ascii="Simplified Arabic" w:hAnsi="Simplified Arabic" w:cs="Simplified Arabic"/>
                <w:rtl/>
              </w:rPr>
              <w:t>لـصالح [الاسم القانوني الكامل للاستشاري]</w:t>
            </w:r>
          </w:p>
        </w:tc>
      </w:tr>
      <w:tr w:rsidR="006E6D92" w:rsidRPr="003A28C5" w14:paraId="51449DE9" w14:textId="77777777" w:rsidTr="00D23062">
        <w:trPr>
          <w:trHeight w:val="624"/>
        </w:trPr>
        <w:tc>
          <w:tcPr>
            <w:tcW w:w="4955" w:type="dxa"/>
            <w:vAlign w:val="center"/>
          </w:tcPr>
          <w:p w14:paraId="5D32278D" w14:textId="77777777" w:rsidR="006E6D92" w:rsidRPr="003A28C5" w:rsidRDefault="006E6D92" w:rsidP="00D23062">
            <w:pPr>
              <w:bidi/>
              <w:rPr>
                <w:rFonts w:ascii="Simplified Arabic" w:hAnsi="Simplified Arabic" w:cs="Simplified Arabic"/>
                <w:rtl/>
              </w:rPr>
            </w:pPr>
            <w:r w:rsidRPr="003A28C5">
              <w:rPr>
                <w:rFonts w:ascii="Simplified Arabic" w:hAnsi="Simplified Arabic" w:cs="Simplified Arabic"/>
                <w:rtl/>
              </w:rPr>
              <w:t>التوقيع</w:t>
            </w:r>
          </w:p>
        </w:tc>
        <w:tc>
          <w:tcPr>
            <w:tcW w:w="4956" w:type="dxa"/>
            <w:vAlign w:val="center"/>
          </w:tcPr>
          <w:p w14:paraId="68243CFD" w14:textId="77777777" w:rsidR="006E6D92" w:rsidRPr="003A28C5" w:rsidRDefault="006E6D92" w:rsidP="00D23062">
            <w:pPr>
              <w:bidi/>
              <w:rPr>
                <w:rFonts w:ascii="Simplified Arabic" w:hAnsi="Simplified Arabic" w:cs="Simplified Arabic"/>
                <w:rtl/>
              </w:rPr>
            </w:pPr>
            <w:r w:rsidRPr="003A28C5">
              <w:rPr>
                <w:rFonts w:ascii="Simplified Arabic" w:hAnsi="Simplified Arabic" w:cs="Simplified Arabic"/>
                <w:rtl/>
              </w:rPr>
              <w:t>التوقيع</w:t>
            </w:r>
          </w:p>
        </w:tc>
      </w:tr>
      <w:tr w:rsidR="006E6D92" w:rsidRPr="003A28C5" w14:paraId="676940AC" w14:textId="77777777" w:rsidTr="00D23062">
        <w:trPr>
          <w:trHeight w:val="397"/>
        </w:trPr>
        <w:tc>
          <w:tcPr>
            <w:tcW w:w="4955" w:type="dxa"/>
          </w:tcPr>
          <w:p w14:paraId="506AD1FB" w14:textId="77777777" w:rsidR="006E6D92" w:rsidRPr="003A28C5" w:rsidRDefault="006E6D92" w:rsidP="00D23062">
            <w:pPr>
              <w:tabs>
                <w:tab w:val="left" w:pos="1125"/>
              </w:tabs>
              <w:bidi/>
              <w:rPr>
                <w:rFonts w:ascii="Simplified Arabic" w:hAnsi="Simplified Arabic" w:cs="Simplified Arabic"/>
                <w:rtl/>
              </w:rPr>
            </w:pPr>
            <w:r w:rsidRPr="003A28C5">
              <w:rPr>
                <w:rFonts w:ascii="Simplified Arabic" w:hAnsi="Simplified Arabic" w:cs="Simplified Arabic"/>
                <w:rtl/>
              </w:rPr>
              <w:t xml:space="preserve">الاسم </w:t>
            </w:r>
            <w:r w:rsidRPr="003A28C5">
              <w:rPr>
                <w:rFonts w:ascii="Simplified Arabic" w:hAnsi="Simplified Arabic" w:cs="Simplified Arabic"/>
                <w:rtl/>
              </w:rPr>
              <w:tab/>
            </w:r>
          </w:p>
        </w:tc>
        <w:tc>
          <w:tcPr>
            <w:tcW w:w="4956" w:type="dxa"/>
          </w:tcPr>
          <w:p w14:paraId="2D0657F6" w14:textId="77777777" w:rsidR="006E6D92" w:rsidRPr="003A28C5" w:rsidRDefault="006E6D92" w:rsidP="00D23062">
            <w:pPr>
              <w:bidi/>
              <w:rPr>
                <w:rFonts w:ascii="Simplified Arabic" w:hAnsi="Simplified Arabic" w:cs="Simplified Arabic"/>
                <w:rtl/>
              </w:rPr>
            </w:pPr>
            <w:r w:rsidRPr="003A28C5">
              <w:rPr>
                <w:rFonts w:ascii="Simplified Arabic" w:hAnsi="Simplified Arabic" w:cs="Simplified Arabic"/>
                <w:rtl/>
              </w:rPr>
              <w:t xml:space="preserve">الاسم </w:t>
            </w:r>
            <w:r w:rsidRPr="003A28C5">
              <w:rPr>
                <w:rFonts w:ascii="Simplified Arabic" w:hAnsi="Simplified Arabic" w:cs="Simplified Arabic"/>
                <w:rtl/>
              </w:rPr>
              <w:tab/>
            </w:r>
          </w:p>
        </w:tc>
      </w:tr>
    </w:tbl>
    <w:p w14:paraId="377EE2A0" w14:textId="77777777" w:rsidR="006E6D92" w:rsidRPr="003A28C5" w:rsidRDefault="006E6D92" w:rsidP="006E6D92">
      <w:pPr>
        <w:rPr>
          <w:rFonts w:ascii="Simplified Arabic" w:hAnsi="Simplified Arabic" w:cs="Simplified Arabic"/>
          <w:lang w:bidi="en-US"/>
        </w:rPr>
      </w:pPr>
    </w:p>
    <w:p w14:paraId="48787B47" w14:textId="5AB30544" w:rsidR="006E6D92" w:rsidRPr="00B94389" w:rsidRDefault="006E6D92" w:rsidP="00B94389">
      <w:pPr>
        <w:bidi/>
        <w:rPr>
          <w:rFonts w:ascii="Simplified Arabic" w:hAnsi="Simplified Arabic" w:cs="Simplified Arabic"/>
          <w:i/>
        </w:rPr>
      </w:pPr>
      <w:r w:rsidRPr="003A28C5">
        <w:rPr>
          <w:rFonts w:ascii="Simplified Arabic" w:hAnsi="Simplified Arabic" w:cs="Simplified Arabic"/>
          <w:i/>
          <w:color w:val="FF0000"/>
          <w:rtl/>
        </w:rPr>
        <w:t>[ملحوظة: إذا كان الاستشاري يتكون من أكثر من كيان واحد، فتظهر جميع هذه الكيانات كموقعين، على سبيل المثال، بالطريقة التالية:]</w:t>
      </w:r>
    </w:p>
    <w:p w14:paraId="0F272311" w14:textId="6A6C6786" w:rsidR="006E6D92" w:rsidRPr="003A28C5" w:rsidRDefault="006E6D92" w:rsidP="008E187C">
      <w:pPr>
        <w:bidi/>
        <w:rPr>
          <w:rFonts w:ascii="Simplified Arabic" w:hAnsi="Simplified Arabic" w:cs="Simplified Arabic"/>
        </w:rPr>
      </w:pPr>
      <w:r w:rsidRPr="003A28C5">
        <w:rPr>
          <w:rFonts w:ascii="Simplified Arabic" w:hAnsi="Simplified Arabic" w:cs="Simplified Arabic"/>
          <w:rtl/>
        </w:rPr>
        <w:t>لصالح ونيابة عن كل عضو من أعضاء الاستشاري</w:t>
      </w:r>
    </w:p>
    <w:p w14:paraId="1D66F624" w14:textId="5BCC61AF" w:rsidR="006E6D92" w:rsidRPr="008E187C" w:rsidRDefault="006E6D92" w:rsidP="008E187C">
      <w:pPr>
        <w:bidi/>
        <w:rPr>
          <w:rFonts w:ascii="Simplified Arabic" w:hAnsi="Simplified Arabic" w:cs="Simplified Arabic"/>
          <w:i/>
        </w:rPr>
      </w:pPr>
      <w:r w:rsidRPr="003A28C5">
        <w:rPr>
          <w:rFonts w:ascii="Simplified Arabic" w:hAnsi="Simplified Arabic" w:cs="Simplified Arabic"/>
          <w:i/>
          <w:color w:val="FF0000"/>
          <w:rtl/>
        </w:rPr>
        <w:t>[اسم العضو]</w:t>
      </w:r>
    </w:p>
    <w:p w14:paraId="11FD7FD9" w14:textId="77777777" w:rsidR="006E6D92" w:rsidRPr="003A28C5" w:rsidRDefault="006E6D92" w:rsidP="006E6D92">
      <w:pPr>
        <w:bidi/>
        <w:rPr>
          <w:rFonts w:ascii="Simplified Arabic" w:hAnsi="Simplified Arabic" w:cs="Simplified Arabic"/>
          <w:rtl/>
        </w:rPr>
      </w:pPr>
      <w:r w:rsidRPr="003A28C5">
        <w:rPr>
          <w:rFonts w:ascii="Simplified Arabic" w:hAnsi="Simplified Arabic" w:cs="Simplified Arabic"/>
          <w:u w:val="single"/>
          <w:rtl/>
        </w:rPr>
        <w:tab/>
      </w:r>
      <w:r w:rsidRPr="003A28C5">
        <w:rPr>
          <w:rFonts w:ascii="Simplified Arabic" w:hAnsi="Simplified Arabic" w:cs="Simplified Arabic"/>
          <w:u w:val="single"/>
          <w:rtl/>
        </w:rPr>
        <w:tab/>
      </w:r>
      <w:r w:rsidRPr="003A28C5">
        <w:rPr>
          <w:rFonts w:ascii="Simplified Arabic" w:hAnsi="Simplified Arabic" w:cs="Simplified Arabic"/>
          <w:u w:val="single"/>
          <w:rtl/>
        </w:rPr>
        <w:tab/>
      </w:r>
      <w:r w:rsidRPr="003A28C5">
        <w:rPr>
          <w:rFonts w:ascii="Simplified Arabic" w:hAnsi="Simplified Arabic" w:cs="Simplified Arabic"/>
          <w:u w:val="single"/>
          <w:rtl/>
        </w:rPr>
        <w:tab/>
      </w:r>
      <w:r w:rsidRPr="003A28C5">
        <w:rPr>
          <w:rFonts w:ascii="Simplified Arabic" w:hAnsi="Simplified Arabic" w:cs="Simplified Arabic"/>
          <w:u w:val="single"/>
          <w:rtl/>
        </w:rPr>
        <w:tab/>
      </w:r>
      <w:r w:rsidRPr="003A28C5">
        <w:rPr>
          <w:rFonts w:ascii="Simplified Arabic" w:hAnsi="Simplified Arabic" w:cs="Simplified Arabic"/>
          <w:u w:val="single"/>
          <w:rtl/>
        </w:rPr>
        <w:tab/>
      </w:r>
      <w:r w:rsidRPr="003A28C5">
        <w:rPr>
          <w:rFonts w:ascii="Simplified Arabic" w:hAnsi="Simplified Arabic" w:cs="Simplified Arabic"/>
          <w:u w:val="single"/>
          <w:rtl/>
        </w:rPr>
        <w:tab/>
      </w:r>
    </w:p>
    <w:p w14:paraId="3A6AC2CF" w14:textId="4ACC66E4" w:rsidR="006E6D92" w:rsidRPr="003A28C5" w:rsidRDefault="006E6D92" w:rsidP="008E187C">
      <w:pPr>
        <w:bidi/>
        <w:rPr>
          <w:rFonts w:ascii="Simplified Arabic" w:hAnsi="Simplified Arabic" w:cs="Simplified Arabic"/>
          <w:i/>
        </w:rPr>
      </w:pPr>
      <w:r w:rsidRPr="003A28C5">
        <w:rPr>
          <w:rFonts w:ascii="Simplified Arabic" w:hAnsi="Simplified Arabic" w:cs="Simplified Arabic"/>
          <w:i/>
          <w:color w:val="FF0000"/>
          <w:rtl/>
        </w:rPr>
        <w:t>[الممثل المفوض]</w:t>
      </w:r>
    </w:p>
    <w:p w14:paraId="699D8C61" w14:textId="1E941D62" w:rsidR="006E6D92" w:rsidRPr="008E187C" w:rsidRDefault="006E6D92" w:rsidP="008E187C">
      <w:pPr>
        <w:bidi/>
        <w:rPr>
          <w:rFonts w:ascii="Simplified Arabic" w:hAnsi="Simplified Arabic" w:cs="Simplified Arabic"/>
          <w:i/>
        </w:rPr>
      </w:pPr>
      <w:r w:rsidRPr="003A28C5">
        <w:rPr>
          <w:rFonts w:ascii="Simplified Arabic" w:hAnsi="Simplified Arabic" w:cs="Simplified Arabic"/>
          <w:i/>
          <w:color w:val="FF0000"/>
          <w:rtl/>
        </w:rPr>
        <w:t>[اسم العضو]</w:t>
      </w:r>
    </w:p>
    <w:p w14:paraId="5C1F66DD" w14:textId="77777777" w:rsidR="006E6D92" w:rsidRPr="003A28C5" w:rsidRDefault="006E6D92" w:rsidP="006E6D92">
      <w:pPr>
        <w:bidi/>
        <w:rPr>
          <w:rFonts w:ascii="Simplified Arabic" w:hAnsi="Simplified Arabic" w:cs="Simplified Arabic"/>
          <w:rtl/>
        </w:rPr>
      </w:pPr>
      <w:r w:rsidRPr="003A28C5">
        <w:rPr>
          <w:rFonts w:ascii="Simplified Arabic" w:hAnsi="Simplified Arabic" w:cs="Simplified Arabic"/>
          <w:u w:val="single"/>
          <w:rtl/>
        </w:rPr>
        <w:tab/>
      </w:r>
      <w:r w:rsidRPr="003A28C5">
        <w:rPr>
          <w:rFonts w:ascii="Simplified Arabic" w:hAnsi="Simplified Arabic" w:cs="Simplified Arabic"/>
          <w:u w:val="single"/>
          <w:rtl/>
        </w:rPr>
        <w:tab/>
      </w:r>
      <w:r w:rsidRPr="003A28C5">
        <w:rPr>
          <w:rFonts w:ascii="Simplified Arabic" w:hAnsi="Simplified Arabic" w:cs="Simplified Arabic"/>
          <w:u w:val="single"/>
          <w:rtl/>
        </w:rPr>
        <w:tab/>
      </w:r>
      <w:r w:rsidRPr="003A28C5">
        <w:rPr>
          <w:rFonts w:ascii="Simplified Arabic" w:hAnsi="Simplified Arabic" w:cs="Simplified Arabic"/>
          <w:u w:val="single"/>
          <w:rtl/>
        </w:rPr>
        <w:tab/>
      </w:r>
      <w:r w:rsidRPr="003A28C5">
        <w:rPr>
          <w:rFonts w:ascii="Simplified Arabic" w:hAnsi="Simplified Arabic" w:cs="Simplified Arabic"/>
          <w:u w:val="single"/>
          <w:rtl/>
        </w:rPr>
        <w:tab/>
      </w:r>
      <w:r w:rsidRPr="003A28C5">
        <w:rPr>
          <w:rFonts w:ascii="Simplified Arabic" w:hAnsi="Simplified Arabic" w:cs="Simplified Arabic"/>
          <w:u w:val="single"/>
          <w:rtl/>
        </w:rPr>
        <w:tab/>
      </w:r>
      <w:r w:rsidRPr="003A28C5">
        <w:rPr>
          <w:rFonts w:ascii="Simplified Arabic" w:hAnsi="Simplified Arabic" w:cs="Simplified Arabic"/>
          <w:u w:val="single"/>
          <w:rtl/>
        </w:rPr>
        <w:tab/>
      </w:r>
    </w:p>
    <w:p w14:paraId="3BBA0F44" w14:textId="77777777" w:rsidR="006E6D92" w:rsidRPr="003A28C5" w:rsidRDefault="006E6D92" w:rsidP="006E6D92">
      <w:pPr>
        <w:bidi/>
        <w:rPr>
          <w:rFonts w:ascii="Simplified Arabic" w:hAnsi="Simplified Arabic" w:cs="Simplified Arabic"/>
          <w:rtl/>
        </w:rPr>
      </w:pPr>
      <w:r w:rsidRPr="003A28C5">
        <w:rPr>
          <w:rFonts w:ascii="Simplified Arabic" w:hAnsi="Simplified Arabic" w:cs="Simplified Arabic"/>
          <w:i/>
          <w:color w:val="FF0000"/>
          <w:rtl/>
        </w:rPr>
        <w:t>[الممثل المفوض]</w:t>
      </w:r>
    </w:p>
    <w:p w14:paraId="50D772A9" w14:textId="77777777" w:rsidR="006E6D92" w:rsidRPr="003A28C5" w:rsidRDefault="006E6D92" w:rsidP="008E187C">
      <w:pPr>
        <w:widowControl w:val="0"/>
        <w:tabs>
          <w:tab w:val="left" w:pos="0"/>
        </w:tabs>
        <w:autoSpaceDE w:val="0"/>
        <w:autoSpaceDN w:val="0"/>
        <w:spacing w:before="85"/>
        <w:ind w:right="1486"/>
        <w:outlineLvl w:val="0"/>
        <w:rPr>
          <w:rFonts w:ascii="Simplified Arabic" w:hAnsi="Simplified Arabic" w:cs="Simplified Arabic"/>
          <w:b/>
          <w:bCs/>
          <w:lang w:bidi="en-US"/>
        </w:rPr>
        <w:sectPr w:rsidR="006E6D92" w:rsidRPr="003A28C5" w:rsidSect="00D23062">
          <w:footerReference w:type="default" r:id="rId19"/>
          <w:pgSz w:w="11900" w:h="16820" w:code="9"/>
          <w:pgMar w:top="2347" w:right="964" w:bottom="1440" w:left="1015" w:header="709" w:footer="709" w:gutter="0"/>
          <w:cols w:space="708"/>
          <w:docGrid w:linePitch="360"/>
        </w:sectPr>
      </w:pPr>
    </w:p>
    <w:p w14:paraId="74569309" w14:textId="77777777" w:rsidR="006E6D92" w:rsidRPr="003A28C5" w:rsidRDefault="006E6D92" w:rsidP="006E6D92">
      <w:pPr>
        <w:pStyle w:val="SectionHeading"/>
        <w:bidi/>
        <w:rPr>
          <w:rFonts w:ascii="Simplified Arabic" w:hAnsi="Simplified Arabic" w:cs="Simplified Arabic"/>
          <w:sz w:val="24"/>
          <w:szCs w:val="24"/>
          <w:rtl/>
        </w:rPr>
      </w:pPr>
      <w:bookmarkStart w:id="125" w:name="_Toc46388198"/>
      <w:bookmarkStart w:id="126" w:name="_Toc108898188"/>
      <w:bookmarkStart w:id="127" w:name="_Toc122603156"/>
      <w:r w:rsidRPr="003A28C5">
        <w:rPr>
          <w:rFonts w:ascii="Simplified Arabic" w:hAnsi="Simplified Arabic" w:cs="Simplified Arabic"/>
          <w:sz w:val="24"/>
          <w:szCs w:val="24"/>
          <w:rtl/>
        </w:rPr>
        <w:lastRenderedPageBreak/>
        <w:t>القسم 7</w:t>
      </w:r>
      <w:r w:rsidRPr="003A28C5">
        <w:rPr>
          <w:rFonts w:ascii="Simplified Arabic" w:hAnsi="Simplified Arabic" w:cs="Simplified Arabic"/>
          <w:sz w:val="24"/>
          <w:szCs w:val="24"/>
          <w:rtl/>
        </w:rPr>
        <w:tab/>
        <w:t>الشروط العامة للعقد</w:t>
      </w:r>
      <w:bookmarkEnd w:id="125"/>
      <w:bookmarkEnd w:id="126"/>
      <w:bookmarkEnd w:id="127"/>
    </w:p>
    <w:p w14:paraId="3853B1B6" w14:textId="77777777" w:rsidR="006E6D92" w:rsidRPr="003A28C5" w:rsidRDefault="006E6D92" w:rsidP="006E6D92">
      <w:pPr>
        <w:widowControl w:val="0"/>
        <w:tabs>
          <w:tab w:val="left" w:pos="0"/>
        </w:tabs>
        <w:autoSpaceDE w:val="0"/>
        <w:autoSpaceDN w:val="0"/>
        <w:bidi/>
        <w:spacing w:before="240" w:line="240" w:lineRule="exact"/>
        <w:ind w:left="1464" w:right="1482"/>
        <w:jc w:val="center"/>
        <w:outlineLvl w:val="1"/>
        <w:rPr>
          <w:rFonts w:ascii="Simplified Arabic" w:hAnsi="Simplified Arabic" w:cs="Simplified Arabic"/>
          <w:b/>
          <w:bCs/>
          <w:rtl/>
        </w:rPr>
      </w:pPr>
      <w:bookmarkStart w:id="128" w:name="_Toc19856933"/>
    </w:p>
    <w:p w14:paraId="7DD56D41" w14:textId="77777777" w:rsidR="006E6D92" w:rsidRPr="003A28C5" w:rsidRDefault="006E6D92" w:rsidP="008E187C">
      <w:pPr>
        <w:widowControl w:val="0"/>
        <w:tabs>
          <w:tab w:val="left" w:pos="0"/>
        </w:tabs>
        <w:autoSpaceDE w:val="0"/>
        <w:autoSpaceDN w:val="0"/>
        <w:bidi/>
        <w:spacing w:before="240" w:line="240" w:lineRule="auto"/>
        <w:ind w:left="1464" w:right="1482"/>
        <w:jc w:val="center"/>
        <w:outlineLvl w:val="1"/>
        <w:rPr>
          <w:rFonts w:ascii="Simplified Arabic" w:hAnsi="Simplified Arabic" w:cs="Simplified Arabic"/>
          <w:b/>
          <w:bCs/>
          <w:rtl/>
        </w:rPr>
      </w:pPr>
      <w:bookmarkStart w:id="129" w:name="_Toc122603157"/>
      <w:r w:rsidRPr="003A28C5">
        <w:rPr>
          <w:rFonts w:ascii="Simplified Arabic" w:hAnsi="Simplified Arabic" w:cs="Simplified Arabic"/>
          <w:b/>
          <w:bCs/>
          <w:rtl/>
        </w:rPr>
        <w:t>جدول البنود</w:t>
      </w:r>
      <w:bookmarkEnd w:id="128"/>
      <w:bookmarkEnd w:id="129"/>
      <w:r w:rsidRPr="003A28C5">
        <w:rPr>
          <w:rFonts w:ascii="Simplified Arabic" w:hAnsi="Simplified Arabic" w:cs="Simplified Arabic"/>
          <w:b/>
          <w:bCs/>
          <w:rtl/>
        </w:rPr>
        <w:br/>
      </w:r>
    </w:p>
    <w:p w14:paraId="7FCD4428" w14:textId="05D9DD8E" w:rsidR="006E6D92" w:rsidRPr="003A28C5" w:rsidRDefault="006E6D92" w:rsidP="008E187C">
      <w:pPr>
        <w:pStyle w:val="TOC2"/>
        <w:spacing w:line="240" w:lineRule="auto"/>
        <w:rPr>
          <w:rFonts w:eastAsiaTheme="minorEastAsia"/>
          <w:bCs/>
          <w:noProof/>
          <w:rtl/>
        </w:rPr>
      </w:pPr>
      <w:r w:rsidRPr="003A28C5">
        <w:rPr>
          <w:b/>
          <w:rtl/>
        </w:rPr>
        <w:fldChar w:fldCharType="begin"/>
      </w:r>
      <w:r w:rsidRPr="003A28C5">
        <w:rPr>
          <w:rtl/>
        </w:rPr>
        <w:instrText xml:space="preserve"> </w:instrText>
      </w:r>
      <w:r w:rsidRPr="003A28C5">
        <w:rPr>
          <w:b/>
        </w:rPr>
        <w:instrText xml:space="preserve">TOC \h \z \t "GCC Clauses,2" </w:instrText>
      </w:r>
      <w:r w:rsidRPr="003A28C5">
        <w:rPr>
          <w:b/>
          <w:rtl/>
        </w:rPr>
        <w:fldChar w:fldCharType="separate"/>
      </w:r>
      <w:hyperlink w:anchor="_Toc48317080" w:history="1">
        <w:r w:rsidRPr="003A28C5">
          <w:rPr>
            <w:rStyle w:val="Hyperlink"/>
            <w:rFonts w:ascii="Simplified Arabic" w:hAnsi="Simplified Arabic" w:cs="Simplified Arabic"/>
            <w:noProof/>
            <w:sz w:val="24"/>
            <w:szCs w:val="24"/>
            <w:rtl/>
          </w:rPr>
          <w:t>1.</w:t>
        </w:r>
        <w:r w:rsidRPr="003A28C5">
          <w:rPr>
            <w:rFonts w:eastAsiaTheme="minorEastAsia"/>
            <w:noProof/>
            <w:rtl/>
          </w:rPr>
          <w:tab/>
        </w:r>
        <w:r w:rsidRPr="003A28C5">
          <w:rPr>
            <w:rStyle w:val="Hyperlink"/>
            <w:rFonts w:ascii="Simplified Arabic" w:hAnsi="Simplified Arabic" w:cs="Simplified Arabic"/>
            <w:noProof/>
            <w:sz w:val="24"/>
            <w:szCs w:val="24"/>
            <w:rtl/>
          </w:rPr>
          <w:t>Definitions</w:t>
        </w:r>
        <w:r w:rsidRPr="003A28C5">
          <w:rPr>
            <w:noProof/>
            <w:webHidden/>
            <w:rtl/>
          </w:rPr>
          <w:tab/>
        </w:r>
        <w:r w:rsidRPr="003A28C5">
          <w:rPr>
            <w:noProof/>
            <w:webHidden/>
            <w:rtl/>
          </w:rPr>
          <w:fldChar w:fldCharType="begin"/>
        </w:r>
        <w:r w:rsidRPr="003A28C5">
          <w:rPr>
            <w:noProof/>
            <w:rtl/>
          </w:rPr>
          <w:instrText xml:space="preserve"> </w:instrText>
        </w:r>
        <w:r w:rsidRPr="003A28C5">
          <w:rPr>
            <w:noProof/>
            <w:webHidden/>
          </w:rPr>
          <w:instrText xml:space="preserve">PAGEREF _Toc48317080 \h </w:instrText>
        </w:r>
        <w:r w:rsidRPr="003A28C5">
          <w:rPr>
            <w:noProof/>
            <w:webHidden/>
            <w:rtl/>
          </w:rPr>
        </w:r>
        <w:r w:rsidRPr="003A28C5">
          <w:rPr>
            <w:noProof/>
            <w:webHidden/>
            <w:rtl/>
          </w:rPr>
          <w:fldChar w:fldCharType="separate"/>
        </w:r>
        <w:r w:rsidR="0084673B">
          <w:rPr>
            <w:noProof/>
            <w:rtl/>
          </w:rPr>
          <w:t>75</w:t>
        </w:r>
        <w:r w:rsidRPr="003A28C5">
          <w:rPr>
            <w:noProof/>
            <w:webHidden/>
            <w:rtl/>
          </w:rPr>
          <w:fldChar w:fldCharType="end"/>
        </w:r>
      </w:hyperlink>
    </w:p>
    <w:p w14:paraId="00BCA1F4" w14:textId="5315002D" w:rsidR="006E6D92" w:rsidRPr="003A28C5" w:rsidRDefault="00000000" w:rsidP="008E187C">
      <w:pPr>
        <w:pStyle w:val="TOC2"/>
        <w:spacing w:line="240" w:lineRule="auto"/>
        <w:rPr>
          <w:rFonts w:eastAsiaTheme="minorEastAsia"/>
          <w:bCs/>
          <w:noProof/>
          <w:rtl/>
        </w:rPr>
      </w:pPr>
      <w:hyperlink w:anchor="_Toc48317081" w:history="1">
        <w:r w:rsidR="006E6D92" w:rsidRPr="003A28C5">
          <w:rPr>
            <w:rStyle w:val="Hyperlink"/>
            <w:rFonts w:ascii="Simplified Arabic" w:hAnsi="Simplified Arabic" w:cs="Simplified Arabic"/>
            <w:noProof/>
            <w:sz w:val="24"/>
            <w:szCs w:val="24"/>
            <w:rtl/>
          </w:rPr>
          <w:t>2.</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Interpretations</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_Toc48317081 \h </w:instrText>
        </w:r>
        <w:r w:rsidR="006E6D92" w:rsidRPr="003A28C5">
          <w:rPr>
            <w:noProof/>
            <w:webHidden/>
            <w:rtl/>
          </w:rPr>
        </w:r>
        <w:r w:rsidR="006E6D92" w:rsidRPr="003A28C5">
          <w:rPr>
            <w:noProof/>
            <w:webHidden/>
            <w:rtl/>
          </w:rPr>
          <w:fldChar w:fldCharType="separate"/>
        </w:r>
        <w:r w:rsidR="0084673B">
          <w:rPr>
            <w:noProof/>
            <w:rtl/>
          </w:rPr>
          <w:t>76</w:t>
        </w:r>
        <w:r w:rsidR="006E6D92" w:rsidRPr="003A28C5">
          <w:rPr>
            <w:noProof/>
            <w:webHidden/>
            <w:rtl/>
          </w:rPr>
          <w:fldChar w:fldCharType="end"/>
        </w:r>
      </w:hyperlink>
    </w:p>
    <w:p w14:paraId="5F9DC503" w14:textId="1741EF79" w:rsidR="006E6D92" w:rsidRPr="003A28C5" w:rsidRDefault="00000000" w:rsidP="008E187C">
      <w:pPr>
        <w:pStyle w:val="TOC2"/>
        <w:spacing w:line="240" w:lineRule="auto"/>
        <w:rPr>
          <w:rFonts w:eastAsiaTheme="minorEastAsia"/>
          <w:bCs/>
          <w:noProof/>
          <w:rtl/>
        </w:rPr>
      </w:pPr>
      <w:hyperlink w:anchor="_Toc48317082" w:history="1">
        <w:r w:rsidR="006E6D92" w:rsidRPr="003A28C5">
          <w:rPr>
            <w:rStyle w:val="Hyperlink"/>
            <w:rFonts w:ascii="Simplified Arabic" w:hAnsi="Simplified Arabic" w:cs="Simplified Arabic"/>
            <w:noProof/>
            <w:sz w:val="24"/>
            <w:szCs w:val="24"/>
            <w:rtl/>
          </w:rPr>
          <w:t>3.</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Language and Law</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_Toc48317082 \h </w:instrText>
        </w:r>
        <w:r w:rsidR="006E6D92" w:rsidRPr="003A28C5">
          <w:rPr>
            <w:noProof/>
            <w:webHidden/>
            <w:rtl/>
          </w:rPr>
        </w:r>
        <w:r w:rsidR="006E6D92" w:rsidRPr="003A28C5">
          <w:rPr>
            <w:noProof/>
            <w:webHidden/>
            <w:rtl/>
          </w:rPr>
          <w:fldChar w:fldCharType="separate"/>
        </w:r>
        <w:r w:rsidR="0084673B">
          <w:rPr>
            <w:noProof/>
            <w:rtl/>
          </w:rPr>
          <w:t>77</w:t>
        </w:r>
        <w:r w:rsidR="006E6D92" w:rsidRPr="003A28C5">
          <w:rPr>
            <w:noProof/>
            <w:webHidden/>
            <w:rtl/>
          </w:rPr>
          <w:fldChar w:fldCharType="end"/>
        </w:r>
      </w:hyperlink>
    </w:p>
    <w:p w14:paraId="429BE6D9" w14:textId="4BFDE6C9" w:rsidR="006E6D92" w:rsidRPr="003A28C5" w:rsidRDefault="00000000" w:rsidP="008E187C">
      <w:pPr>
        <w:pStyle w:val="TOC2"/>
        <w:spacing w:line="240" w:lineRule="auto"/>
        <w:rPr>
          <w:rFonts w:eastAsiaTheme="minorEastAsia"/>
          <w:bCs/>
          <w:noProof/>
          <w:rtl/>
        </w:rPr>
      </w:pPr>
      <w:hyperlink w:anchor="_Toc48317083" w:history="1">
        <w:r w:rsidR="006E6D92" w:rsidRPr="003A28C5">
          <w:rPr>
            <w:rStyle w:val="Hyperlink"/>
            <w:rFonts w:ascii="Simplified Arabic" w:hAnsi="Simplified Arabic" w:cs="Simplified Arabic"/>
            <w:noProof/>
            <w:sz w:val="24"/>
            <w:szCs w:val="24"/>
            <w:rtl/>
          </w:rPr>
          <w:t>4.</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Communications</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_Toc48317083 \h </w:instrText>
        </w:r>
        <w:r w:rsidR="006E6D92" w:rsidRPr="003A28C5">
          <w:rPr>
            <w:noProof/>
            <w:webHidden/>
            <w:rtl/>
          </w:rPr>
        </w:r>
        <w:r w:rsidR="006E6D92" w:rsidRPr="003A28C5">
          <w:rPr>
            <w:noProof/>
            <w:webHidden/>
            <w:rtl/>
          </w:rPr>
          <w:fldChar w:fldCharType="separate"/>
        </w:r>
        <w:r w:rsidR="0084673B">
          <w:rPr>
            <w:noProof/>
            <w:rtl/>
          </w:rPr>
          <w:t>77</w:t>
        </w:r>
        <w:r w:rsidR="006E6D92" w:rsidRPr="003A28C5">
          <w:rPr>
            <w:noProof/>
            <w:webHidden/>
            <w:rtl/>
          </w:rPr>
          <w:fldChar w:fldCharType="end"/>
        </w:r>
      </w:hyperlink>
    </w:p>
    <w:p w14:paraId="71F3E134" w14:textId="13E39F06" w:rsidR="006E6D92" w:rsidRPr="003A28C5" w:rsidRDefault="00000000" w:rsidP="008E187C">
      <w:pPr>
        <w:pStyle w:val="TOC2"/>
        <w:spacing w:line="240" w:lineRule="auto"/>
        <w:rPr>
          <w:rFonts w:eastAsiaTheme="minorEastAsia"/>
          <w:bCs/>
          <w:noProof/>
          <w:rtl/>
        </w:rPr>
      </w:pPr>
      <w:hyperlink w:anchor="_Toc48317084" w:history="1">
        <w:r w:rsidR="006E6D92" w:rsidRPr="003A28C5">
          <w:rPr>
            <w:rStyle w:val="Hyperlink"/>
            <w:rFonts w:ascii="Simplified Arabic" w:hAnsi="Simplified Arabic" w:cs="Simplified Arabic"/>
            <w:noProof/>
            <w:sz w:val="24"/>
            <w:szCs w:val="24"/>
            <w:rtl/>
          </w:rPr>
          <w:t>5.</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Subcontracting</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_Toc48317084 \h </w:instrText>
        </w:r>
        <w:r w:rsidR="006E6D92" w:rsidRPr="003A28C5">
          <w:rPr>
            <w:noProof/>
            <w:webHidden/>
            <w:rtl/>
          </w:rPr>
        </w:r>
        <w:r w:rsidR="006E6D92" w:rsidRPr="003A28C5">
          <w:rPr>
            <w:noProof/>
            <w:webHidden/>
            <w:rtl/>
          </w:rPr>
          <w:fldChar w:fldCharType="separate"/>
        </w:r>
        <w:r w:rsidR="0084673B">
          <w:rPr>
            <w:noProof/>
            <w:rtl/>
          </w:rPr>
          <w:t>77</w:t>
        </w:r>
        <w:r w:rsidR="006E6D92" w:rsidRPr="003A28C5">
          <w:rPr>
            <w:noProof/>
            <w:webHidden/>
            <w:rtl/>
          </w:rPr>
          <w:fldChar w:fldCharType="end"/>
        </w:r>
      </w:hyperlink>
    </w:p>
    <w:p w14:paraId="341387F2" w14:textId="423A446C" w:rsidR="006E6D92" w:rsidRPr="003A28C5" w:rsidRDefault="00000000" w:rsidP="008E187C">
      <w:pPr>
        <w:pStyle w:val="TOC2"/>
        <w:spacing w:line="240" w:lineRule="auto"/>
        <w:rPr>
          <w:rFonts w:eastAsiaTheme="minorEastAsia"/>
          <w:bCs/>
          <w:noProof/>
          <w:rtl/>
        </w:rPr>
      </w:pPr>
      <w:hyperlink w:anchor="_Toc48317085" w:history="1">
        <w:r w:rsidR="006E6D92" w:rsidRPr="003A28C5">
          <w:rPr>
            <w:rStyle w:val="Hyperlink"/>
            <w:rFonts w:ascii="Simplified Arabic" w:hAnsi="Simplified Arabic" w:cs="Simplified Arabic"/>
            <w:noProof/>
            <w:sz w:val="24"/>
            <w:szCs w:val="24"/>
            <w:rtl/>
          </w:rPr>
          <w:t>6.</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Prohibited Practices</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_Toc48317085 \h </w:instrText>
        </w:r>
        <w:r w:rsidR="006E6D92" w:rsidRPr="003A28C5">
          <w:rPr>
            <w:noProof/>
            <w:webHidden/>
            <w:rtl/>
          </w:rPr>
        </w:r>
        <w:r w:rsidR="006E6D92" w:rsidRPr="003A28C5">
          <w:rPr>
            <w:noProof/>
            <w:webHidden/>
            <w:rtl/>
          </w:rPr>
          <w:fldChar w:fldCharType="separate"/>
        </w:r>
        <w:r w:rsidR="0084673B">
          <w:rPr>
            <w:noProof/>
            <w:rtl/>
          </w:rPr>
          <w:t>78</w:t>
        </w:r>
        <w:r w:rsidR="006E6D92" w:rsidRPr="003A28C5">
          <w:rPr>
            <w:noProof/>
            <w:webHidden/>
            <w:rtl/>
          </w:rPr>
          <w:fldChar w:fldCharType="end"/>
        </w:r>
      </w:hyperlink>
    </w:p>
    <w:p w14:paraId="6C5312B9" w14:textId="04FF06E7" w:rsidR="006E6D92" w:rsidRPr="003A28C5" w:rsidRDefault="00000000" w:rsidP="008E187C">
      <w:pPr>
        <w:pStyle w:val="TOC2"/>
        <w:spacing w:line="240" w:lineRule="auto"/>
        <w:rPr>
          <w:rFonts w:eastAsiaTheme="minorEastAsia"/>
          <w:bCs/>
          <w:noProof/>
          <w:rtl/>
        </w:rPr>
      </w:pPr>
      <w:hyperlink w:anchor="_Toc48317086" w:history="1">
        <w:r w:rsidR="006E6D92" w:rsidRPr="003A28C5">
          <w:rPr>
            <w:rStyle w:val="Hyperlink"/>
            <w:rFonts w:ascii="Simplified Arabic" w:hAnsi="Simplified Arabic" w:cs="Simplified Arabic"/>
            <w:noProof/>
            <w:sz w:val="24"/>
            <w:szCs w:val="24"/>
            <w:rtl/>
          </w:rPr>
          <w:t>7.</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Relationship Between the Parties</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_Toc48317086 \h </w:instrText>
        </w:r>
        <w:r w:rsidR="006E6D92" w:rsidRPr="003A28C5">
          <w:rPr>
            <w:noProof/>
            <w:webHidden/>
            <w:rtl/>
          </w:rPr>
        </w:r>
        <w:r w:rsidR="006E6D92" w:rsidRPr="003A28C5">
          <w:rPr>
            <w:noProof/>
            <w:webHidden/>
            <w:rtl/>
          </w:rPr>
          <w:fldChar w:fldCharType="separate"/>
        </w:r>
        <w:r w:rsidR="0084673B">
          <w:rPr>
            <w:noProof/>
            <w:rtl/>
          </w:rPr>
          <w:t>81</w:t>
        </w:r>
        <w:r w:rsidR="006E6D92" w:rsidRPr="003A28C5">
          <w:rPr>
            <w:noProof/>
            <w:webHidden/>
            <w:rtl/>
          </w:rPr>
          <w:fldChar w:fldCharType="end"/>
        </w:r>
      </w:hyperlink>
    </w:p>
    <w:p w14:paraId="4A022BCE" w14:textId="31A278D8" w:rsidR="006E6D92" w:rsidRPr="003A28C5" w:rsidRDefault="00000000" w:rsidP="008E187C">
      <w:pPr>
        <w:pStyle w:val="TOC2"/>
        <w:spacing w:line="240" w:lineRule="auto"/>
        <w:rPr>
          <w:rFonts w:eastAsiaTheme="minorEastAsia"/>
          <w:bCs/>
          <w:noProof/>
          <w:rtl/>
        </w:rPr>
      </w:pPr>
      <w:hyperlink w:anchor="_Toc48317087" w:history="1">
        <w:r w:rsidR="006E6D92" w:rsidRPr="003A28C5">
          <w:rPr>
            <w:rStyle w:val="Hyperlink"/>
            <w:rFonts w:ascii="Simplified Arabic" w:hAnsi="Simplified Arabic" w:cs="Simplified Arabic"/>
            <w:noProof/>
            <w:sz w:val="24"/>
            <w:szCs w:val="24"/>
            <w:rtl/>
          </w:rPr>
          <w:t>8.</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Location</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_Toc48317087 \h </w:instrText>
        </w:r>
        <w:r w:rsidR="006E6D92" w:rsidRPr="003A28C5">
          <w:rPr>
            <w:noProof/>
            <w:webHidden/>
            <w:rtl/>
          </w:rPr>
        </w:r>
        <w:r w:rsidR="006E6D92" w:rsidRPr="003A28C5">
          <w:rPr>
            <w:noProof/>
            <w:webHidden/>
            <w:rtl/>
          </w:rPr>
          <w:fldChar w:fldCharType="separate"/>
        </w:r>
        <w:r w:rsidR="0084673B">
          <w:rPr>
            <w:noProof/>
            <w:rtl/>
          </w:rPr>
          <w:t>81</w:t>
        </w:r>
        <w:r w:rsidR="006E6D92" w:rsidRPr="003A28C5">
          <w:rPr>
            <w:noProof/>
            <w:webHidden/>
            <w:rtl/>
          </w:rPr>
          <w:fldChar w:fldCharType="end"/>
        </w:r>
      </w:hyperlink>
    </w:p>
    <w:p w14:paraId="50576D8E" w14:textId="21E7906E" w:rsidR="006E6D92" w:rsidRPr="003A28C5" w:rsidRDefault="00000000" w:rsidP="008E187C">
      <w:pPr>
        <w:pStyle w:val="TOC2"/>
        <w:spacing w:line="240" w:lineRule="auto"/>
        <w:rPr>
          <w:rFonts w:eastAsiaTheme="minorEastAsia"/>
          <w:bCs/>
          <w:noProof/>
          <w:rtl/>
        </w:rPr>
      </w:pPr>
      <w:hyperlink w:anchor="_Toc48317088" w:history="1">
        <w:r w:rsidR="006E6D92" w:rsidRPr="003A28C5">
          <w:rPr>
            <w:rStyle w:val="Hyperlink"/>
            <w:rFonts w:ascii="Simplified Arabic" w:hAnsi="Simplified Arabic" w:cs="Simplified Arabic"/>
            <w:noProof/>
            <w:sz w:val="24"/>
            <w:szCs w:val="24"/>
            <w:rtl/>
          </w:rPr>
          <w:t>9.</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Authority of Member in Charge</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_Toc48317088 \h </w:instrText>
        </w:r>
        <w:r w:rsidR="006E6D92" w:rsidRPr="003A28C5">
          <w:rPr>
            <w:noProof/>
            <w:webHidden/>
            <w:rtl/>
          </w:rPr>
        </w:r>
        <w:r w:rsidR="006E6D92" w:rsidRPr="003A28C5">
          <w:rPr>
            <w:noProof/>
            <w:webHidden/>
            <w:rtl/>
          </w:rPr>
          <w:fldChar w:fldCharType="separate"/>
        </w:r>
        <w:r w:rsidR="0084673B">
          <w:rPr>
            <w:noProof/>
            <w:rtl/>
          </w:rPr>
          <w:t>81</w:t>
        </w:r>
        <w:r w:rsidR="006E6D92" w:rsidRPr="003A28C5">
          <w:rPr>
            <w:noProof/>
            <w:webHidden/>
            <w:rtl/>
          </w:rPr>
          <w:fldChar w:fldCharType="end"/>
        </w:r>
      </w:hyperlink>
    </w:p>
    <w:p w14:paraId="4512B3C2" w14:textId="4DA3BF6E" w:rsidR="006E6D92" w:rsidRPr="003A28C5" w:rsidRDefault="00000000" w:rsidP="008E187C">
      <w:pPr>
        <w:pStyle w:val="TOC2"/>
        <w:spacing w:line="240" w:lineRule="auto"/>
        <w:rPr>
          <w:rFonts w:eastAsiaTheme="minorEastAsia"/>
          <w:bCs/>
          <w:noProof/>
          <w:rtl/>
        </w:rPr>
      </w:pPr>
      <w:hyperlink w:anchor="_Toc48317089" w:history="1">
        <w:r w:rsidR="006E6D92" w:rsidRPr="003A28C5">
          <w:rPr>
            <w:rStyle w:val="Hyperlink"/>
            <w:rFonts w:ascii="Simplified Arabic" w:hAnsi="Simplified Arabic" w:cs="Simplified Arabic"/>
            <w:noProof/>
            <w:sz w:val="24"/>
            <w:szCs w:val="24"/>
            <w:rtl/>
          </w:rPr>
          <w:t>10.</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Authorized Representatives</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_Toc48317089 \h </w:instrText>
        </w:r>
        <w:r w:rsidR="006E6D92" w:rsidRPr="003A28C5">
          <w:rPr>
            <w:noProof/>
            <w:webHidden/>
            <w:rtl/>
          </w:rPr>
        </w:r>
        <w:r w:rsidR="006E6D92" w:rsidRPr="003A28C5">
          <w:rPr>
            <w:noProof/>
            <w:webHidden/>
            <w:rtl/>
          </w:rPr>
          <w:fldChar w:fldCharType="separate"/>
        </w:r>
        <w:r w:rsidR="0084673B">
          <w:rPr>
            <w:noProof/>
            <w:rtl/>
          </w:rPr>
          <w:t>81</w:t>
        </w:r>
        <w:r w:rsidR="006E6D92" w:rsidRPr="003A28C5">
          <w:rPr>
            <w:noProof/>
            <w:webHidden/>
            <w:rtl/>
          </w:rPr>
          <w:fldChar w:fldCharType="end"/>
        </w:r>
      </w:hyperlink>
    </w:p>
    <w:p w14:paraId="7986E4C7" w14:textId="2856358C" w:rsidR="006E6D92" w:rsidRPr="003A28C5" w:rsidRDefault="00000000" w:rsidP="008E187C">
      <w:pPr>
        <w:pStyle w:val="TOC2"/>
        <w:spacing w:line="240" w:lineRule="auto"/>
        <w:rPr>
          <w:rFonts w:eastAsiaTheme="minorEastAsia"/>
          <w:bCs/>
          <w:noProof/>
          <w:rtl/>
        </w:rPr>
      </w:pPr>
      <w:hyperlink w:anchor="_Toc48317090" w:history="1">
        <w:r w:rsidR="006E6D92" w:rsidRPr="003A28C5">
          <w:rPr>
            <w:rStyle w:val="Hyperlink"/>
            <w:rFonts w:ascii="Simplified Arabic" w:hAnsi="Simplified Arabic" w:cs="Simplified Arabic"/>
            <w:noProof/>
            <w:sz w:val="24"/>
            <w:szCs w:val="24"/>
            <w:rtl/>
          </w:rPr>
          <w:t>11.</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Description and Approval of Personnel; Adjustments; Approval of Additional Work</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_Toc48317090 \h </w:instrText>
        </w:r>
        <w:r w:rsidR="006E6D92" w:rsidRPr="003A28C5">
          <w:rPr>
            <w:noProof/>
            <w:webHidden/>
            <w:rtl/>
          </w:rPr>
        </w:r>
        <w:r w:rsidR="006E6D92" w:rsidRPr="003A28C5">
          <w:rPr>
            <w:noProof/>
            <w:webHidden/>
            <w:rtl/>
          </w:rPr>
          <w:fldChar w:fldCharType="separate"/>
        </w:r>
        <w:r w:rsidR="0084673B">
          <w:rPr>
            <w:noProof/>
            <w:rtl/>
          </w:rPr>
          <w:t>81</w:t>
        </w:r>
        <w:r w:rsidR="006E6D92" w:rsidRPr="003A28C5">
          <w:rPr>
            <w:noProof/>
            <w:webHidden/>
            <w:rtl/>
          </w:rPr>
          <w:fldChar w:fldCharType="end"/>
        </w:r>
      </w:hyperlink>
    </w:p>
    <w:p w14:paraId="47039530" w14:textId="52900130" w:rsidR="006E6D92" w:rsidRPr="003A28C5" w:rsidRDefault="00000000" w:rsidP="008E187C">
      <w:pPr>
        <w:pStyle w:val="TOC2"/>
        <w:spacing w:line="240" w:lineRule="auto"/>
        <w:rPr>
          <w:rFonts w:eastAsiaTheme="minorEastAsia"/>
          <w:bCs/>
          <w:noProof/>
          <w:rtl/>
        </w:rPr>
      </w:pPr>
      <w:hyperlink w:anchor="_Toc48317091" w:history="1">
        <w:r w:rsidR="006E6D92" w:rsidRPr="003A28C5">
          <w:rPr>
            <w:rStyle w:val="Hyperlink"/>
            <w:rFonts w:ascii="Simplified Arabic" w:hAnsi="Simplified Arabic" w:cs="Simplified Arabic"/>
            <w:noProof/>
            <w:sz w:val="24"/>
            <w:szCs w:val="24"/>
            <w:rtl/>
          </w:rPr>
          <w:t>12.</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Working Hours, Overtime, Leave, etc.</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_Toc48317091 \h </w:instrText>
        </w:r>
        <w:r w:rsidR="006E6D92" w:rsidRPr="003A28C5">
          <w:rPr>
            <w:noProof/>
            <w:webHidden/>
            <w:rtl/>
          </w:rPr>
        </w:r>
        <w:r w:rsidR="006E6D92" w:rsidRPr="003A28C5">
          <w:rPr>
            <w:noProof/>
            <w:webHidden/>
            <w:rtl/>
          </w:rPr>
          <w:fldChar w:fldCharType="separate"/>
        </w:r>
        <w:r w:rsidR="0084673B">
          <w:rPr>
            <w:noProof/>
            <w:rtl/>
          </w:rPr>
          <w:t>82</w:t>
        </w:r>
        <w:r w:rsidR="006E6D92" w:rsidRPr="003A28C5">
          <w:rPr>
            <w:noProof/>
            <w:webHidden/>
            <w:rtl/>
          </w:rPr>
          <w:fldChar w:fldCharType="end"/>
        </w:r>
      </w:hyperlink>
    </w:p>
    <w:p w14:paraId="6F7F25AE" w14:textId="501F62D3" w:rsidR="006E6D92" w:rsidRPr="003A28C5" w:rsidRDefault="00000000" w:rsidP="008E187C">
      <w:pPr>
        <w:pStyle w:val="TOC2"/>
        <w:spacing w:line="240" w:lineRule="auto"/>
        <w:rPr>
          <w:rFonts w:eastAsiaTheme="minorEastAsia"/>
          <w:bCs/>
          <w:noProof/>
          <w:rtl/>
        </w:rPr>
      </w:pPr>
      <w:hyperlink w:anchor="_Toc48317092" w:history="1">
        <w:r w:rsidR="006E6D92" w:rsidRPr="003A28C5">
          <w:rPr>
            <w:rStyle w:val="Hyperlink"/>
            <w:rFonts w:ascii="Simplified Arabic" w:hAnsi="Simplified Arabic" w:cs="Simplified Arabic"/>
            <w:noProof/>
            <w:sz w:val="24"/>
            <w:szCs w:val="24"/>
            <w:rtl/>
          </w:rPr>
          <w:t>13.</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Removal and/or Replacement of Personnel</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_Toc48317092 \h </w:instrText>
        </w:r>
        <w:r w:rsidR="006E6D92" w:rsidRPr="003A28C5">
          <w:rPr>
            <w:noProof/>
            <w:webHidden/>
            <w:rtl/>
          </w:rPr>
        </w:r>
        <w:r w:rsidR="006E6D92" w:rsidRPr="003A28C5">
          <w:rPr>
            <w:noProof/>
            <w:webHidden/>
            <w:rtl/>
          </w:rPr>
          <w:fldChar w:fldCharType="separate"/>
        </w:r>
        <w:r w:rsidR="0084673B">
          <w:rPr>
            <w:noProof/>
            <w:rtl/>
          </w:rPr>
          <w:t>84</w:t>
        </w:r>
        <w:r w:rsidR="006E6D92" w:rsidRPr="003A28C5">
          <w:rPr>
            <w:noProof/>
            <w:webHidden/>
            <w:rtl/>
          </w:rPr>
          <w:fldChar w:fldCharType="end"/>
        </w:r>
      </w:hyperlink>
    </w:p>
    <w:p w14:paraId="7BD57CD8" w14:textId="454646C2" w:rsidR="006E6D92" w:rsidRPr="003A28C5" w:rsidRDefault="00000000" w:rsidP="008E187C">
      <w:pPr>
        <w:pStyle w:val="TOC2"/>
        <w:spacing w:line="240" w:lineRule="auto"/>
        <w:rPr>
          <w:rFonts w:eastAsiaTheme="minorEastAsia"/>
          <w:bCs/>
          <w:noProof/>
          <w:rtl/>
        </w:rPr>
      </w:pPr>
      <w:hyperlink w:anchor="_Toc48317093" w:history="1">
        <w:r w:rsidR="006E6D92" w:rsidRPr="003A28C5">
          <w:rPr>
            <w:rStyle w:val="Hyperlink"/>
            <w:rFonts w:ascii="Simplified Arabic" w:hAnsi="Simplified Arabic" w:cs="Simplified Arabic"/>
            <w:noProof/>
            <w:sz w:val="24"/>
            <w:szCs w:val="24"/>
            <w:rtl/>
          </w:rPr>
          <w:t>14.</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Settlement of Disputes</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_Toc48317093 \h </w:instrText>
        </w:r>
        <w:r w:rsidR="006E6D92" w:rsidRPr="003A28C5">
          <w:rPr>
            <w:noProof/>
            <w:webHidden/>
            <w:rtl/>
          </w:rPr>
        </w:r>
        <w:r w:rsidR="006E6D92" w:rsidRPr="003A28C5">
          <w:rPr>
            <w:noProof/>
            <w:webHidden/>
            <w:rtl/>
          </w:rPr>
          <w:fldChar w:fldCharType="separate"/>
        </w:r>
        <w:r w:rsidR="0084673B">
          <w:rPr>
            <w:noProof/>
            <w:rtl/>
          </w:rPr>
          <w:t>84</w:t>
        </w:r>
        <w:r w:rsidR="006E6D92" w:rsidRPr="003A28C5">
          <w:rPr>
            <w:noProof/>
            <w:webHidden/>
            <w:rtl/>
          </w:rPr>
          <w:fldChar w:fldCharType="end"/>
        </w:r>
      </w:hyperlink>
    </w:p>
    <w:p w14:paraId="48235564" w14:textId="309E7977" w:rsidR="006E6D92" w:rsidRPr="003A28C5" w:rsidRDefault="00000000" w:rsidP="008E187C">
      <w:pPr>
        <w:pStyle w:val="TOC2"/>
        <w:spacing w:line="240" w:lineRule="auto"/>
        <w:rPr>
          <w:rFonts w:eastAsiaTheme="minorEastAsia"/>
          <w:bCs/>
          <w:noProof/>
          <w:rtl/>
        </w:rPr>
      </w:pPr>
      <w:hyperlink w:anchor="_Toc48317094" w:history="1">
        <w:r w:rsidR="006E6D92" w:rsidRPr="003A28C5">
          <w:rPr>
            <w:rStyle w:val="Hyperlink"/>
            <w:rFonts w:ascii="Simplified Arabic" w:hAnsi="Simplified Arabic" w:cs="Simplified Arabic"/>
            <w:noProof/>
            <w:sz w:val="24"/>
            <w:szCs w:val="24"/>
            <w:rtl/>
          </w:rPr>
          <w:t>15.</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Commissions and Fees</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_Toc48317094 \h </w:instrText>
        </w:r>
        <w:r w:rsidR="006E6D92" w:rsidRPr="003A28C5">
          <w:rPr>
            <w:noProof/>
            <w:webHidden/>
            <w:rtl/>
          </w:rPr>
        </w:r>
        <w:r w:rsidR="006E6D92" w:rsidRPr="003A28C5">
          <w:rPr>
            <w:noProof/>
            <w:webHidden/>
            <w:rtl/>
          </w:rPr>
          <w:fldChar w:fldCharType="separate"/>
        </w:r>
        <w:r w:rsidR="0084673B">
          <w:rPr>
            <w:noProof/>
            <w:rtl/>
          </w:rPr>
          <w:t>85</w:t>
        </w:r>
        <w:r w:rsidR="006E6D92" w:rsidRPr="003A28C5">
          <w:rPr>
            <w:noProof/>
            <w:webHidden/>
            <w:rtl/>
          </w:rPr>
          <w:fldChar w:fldCharType="end"/>
        </w:r>
      </w:hyperlink>
    </w:p>
    <w:p w14:paraId="0E8FBEF7" w14:textId="7195CA63" w:rsidR="006E6D92" w:rsidRPr="003A28C5" w:rsidRDefault="00000000" w:rsidP="008E187C">
      <w:pPr>
        <w:pStyle w:val="TOC2"/>
        <w:spacing w:line="240" w:lineRule="auto"/>
        <w:rPr>
          <w:rFonts w:eastAsiaTheme="minorEastAsia"/>
          <w:bCs/>
          <w:noProof/>
          <w:rtl/>
        </w:rPr>
      </w:pPr>
      <w:hyperlink w:anchor="_Toc48317095" w:history="1">
        <w:r w:rsidR="006E6D92" w:rsidRPr="003A28C5">
          <w:rPr>
            <w:rStyle w:val="Hyperlink"/>
            <w:rFonts w:ascii="Simplified Arabic" w:hAnsi="Simplified Arabic" w:cs="Simplified Arabic"/>
            <w:noProof/>
            <w:sz w:val="24"/>
            <w:szCs w:val="24"/>
            <w:rtl/>
          </w:rPr>
          <w:t>16.</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Entire Agreement</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_Toc48317095 \h </w:instrText>
        </w:r>
        <w:r w:rsidR="006E6D92" w:rsidRPr="003A28C5">
          <w:rPr>
            <w:noProof/>
            <w:webHidden/>
            <w:rtl/>
          </w:rPr>
        </w:r>
        <w:r w:rsidR="006E6D92" w:rsidRPr="003A28C5">
          <w:rPr>
            <w:noProof/>
            <w:webHidden/>
            <w:rtl/>
          </w:rPr>
          <w:fldChar w:fldCharType="separate"/>
        </w:r>
        <w:r w:rsidR="0084673B">
          <w:rPr>
            <w:noProof/>
            <w:rtl/>
          </w:rPr>
          <w:t>85</w:t>
        </w:r>
        <w:r w:rsidR="006E6D92" w:rsidRPr="003A28C5">
          <w:rPr>
            <w:noProof/>
            <w:webHidden/>
            <w:rtl/>
          </w:rPr>
          <w:fldChar w:fldCharType="end"/>
        </w:r>
      </w:hyperlink>
    </w:p>
    <w:p w14:paraId="3B9DB0D8" w14:textId="0EC8F15B" w:rsidR="006E6D92" w:rsidRPr="003A28C5" w:rsidRDefault="00000000" w:rsidP="008E187C">
      <w:pPr>
        <w:pStyle w:val="TOC2"/>
        <w:spacing w:line="240" w:lineRule="auto"/>
        <w:rPr>
          <w:rFonts w:eastAsiaTheme="minorEastAsia"/>
          <w:bCs/>
          <w:noProof/>
          <w:rtl/>
        </w:rPr>
      </w:pPr>
      <w:hyperlink w:anchor="_Toc48317096" w:history="1">
        <w:r w:rsidR="006E6D92" w:rsidRPr="003A28C5">
          <w:rPr>
            <w:rStyle w:val="Hyperlink"/>
            <w:rFonts w:ascii="Simplified Arabic" w:hAnsi="Simplified Arabic" w:cs="Simplified Arabic"/>
            <w:noProof/>
            <w:sz w:val="24"/>
            <w:szCs w:val="24"/>
            <w:rtl/>
          </w:rPr>
          <w:t>17.</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Commencement, Completion and Modification of Contract</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_Toc48317096 \h </w:instrText>
        </w:r>
        <w:r w:rsidR="006E6D92" w:rsidRPr="003A28C5">
          <w:rPr>
            <w:noProof/>
            <w:webHidden/>
            <w:rtl/>
          </w:rPr>
        </w:r>
        <w:r w:rsidR="006E6D92" w:rsidRPr="003A28C5">
          <w:rPr>
            <w:noProof/>
            <w:webHidden/>
            <w:rtl/>
          </w:rPr>
          <w:fldChar w:fldCharType="separate"/>
        </w:r>
        <w:r w:rsidR="0084673B">
          <w:rPr>
            <w:noProof/>
            <w:rtl/>
          </w:rPr>
          <w:t>85</w:t>
        </w:r>
        <w:r w:rsidR="006E6D92" w:rsidRPr="003A28C5">
          <w:rPr>
            <w:noProof/>
            <w:webHidden/>
            <w:rtl/>
          </w:rPr>
          <w:fldChar w:fldCharType="end"/>
        </w:r>
      </w:hyperlink>
    </w:p>
    <w:p w14:paraId="2B962144" w14:textId="23A413DD" w:rsidR="006E6D92" w:rsidRPr="003A28C5" w:rsidRDefault="00000000" w:rsidP="008E187C">
      <w:pPr>
        <w:pStyle w:val="TOC2"/>
        <w:spacing w:line="240" w:lineRule="auto"/>
        <w:rPr>
          <w:rFonts w:eastAsiaTheme="minorEastAsia"/>
          <w:bCs/>
          <w:noProof/>
          <w:rtl/>
        </w:rPr>
      </w:pPr>
      <w:hyperlink w:anchor="_Toc48317097" w:history="1">
        <w:r w:rsidR="006E6D92" w:rsidRPr="003A28C5">
          <w:rPr>
            <w:rStyle w:val="Hyperlink"/>
            <w:rFonts w:ascii="Simplified Arabic" w:hAnsi="Simplified Arabic" w:cs="Simplified Arabic"/>
            <w:noProof/>
            <w:sz w:val="24"/>
            <w:szCs w:val="24"/>
            <w:rtl/>
          </w:rPr>
          <w:t>18.</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Payments to Consultant</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_Toc48317097 \h </w:instrText>
        </w:r>
        <w:r w:rsidR="006E6D92" w:rsidRPr="003A28C5">
          <w:rPr>
            <w:noProof/>
            <w:webHidden/>
            <w:rtl/>
          </w:rPr>
        </w:r>
        <w:r w:rsidR="006E6D92" w:rsidRPr="003A28C5">
          <w:rPr>
            <w:noProof/>
            <w:webHidden/>
            <w:rtl/>
          </w:rPr>
          <w:fldChar w:fldCharType="separate"/>
        </w:r>
        <w:r w:rsidR="0084673B">
          <w:rPr>
            <w:noProof/>
            <w:rtl/>
          </w:rPr>
          <w:t>86</w:t>
        </w:r>
        <w:r w:rsidR="006E6D92" w:rsidRPr="003A28C5">
          <w:rPr>
            <w:noProof/>
            <w:webHidden/>
            <w:rtl/>
          </w:rPr>
          <w:fldChar w:fldCharType="end"/>
        </w:r>
      </w:hyperlink>
    </w:p>
    <w:p w14:paraId="3986FC87" w14:textId="141BF217" w:rsidR="006E6D92" w:rsidRPr="003A28C5" w:rsidRDefault="00000000" w:rsidP="008E187C">
      <w:pPr>
        <w:pStyle w:val="TOC2"/>
        <w:spacing w:line="240" w:lineRule="auto"/>
        <w:rPr>
          <w:rFonts w:eastAsiaTheme="minorEastAsia"/>
          <w:bCs/>
          <w:noProof/>
          <w:rtl/>
        </w:rPr>
      </w:pPr>
      <w:hyperlink w:anchor="_Toc48317098" w:history="1">
        <w:r w:rsidR="006E6D92" w:rsidRPr="003A28C5">
          <w:rPr>
            <w:rStyle w:val="Hyperlink"/>
            <w:rFonts w:ascii="Simplified Arabic" w:hAnsi="Simplified Arabic" w:cs="Simplified Arabic"/>
            <w:noProof/>
            <w:sz w:val="24"/>
            <w:szCs w:val="24"/>
            <w:rtl/>
          </w:rPr>
          <w:t>19.</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Taxes and Duties</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_Toc48317098 \h </w:instrText>
        </w:r>
        <w:r w:rsidR="006E6D92" w:rsidRPr="003A28C5">
          <w:rPr>
            <w:noProof/>
            <w:webHidden/>
            <w:rtl/>
          </w:rPr>
        </w:r>
        <w:r w:rsidR="006E6D92" w:rsidRPr="003A28C5">
          <w:rPr>
            <w:noProof/>
            <w:webHidden/>
            <w:rtl/>
          </w:rPr>
          <w:fldChar w:fldCharType="separate"/>
        </w:r>
        <w:r w:rsidR="0084673B">
          <w:rPr>
            <w:noProof/>
            <w:rtl/>
          </w:rPr>
          <w:t>87</w:t>
        </w:r>
        <w:r w:rsidR="006E6D92" w:rsidRPr="003A28C5">
          <w:rPr>
            <w:noProof/>
            <w:webHidden/>
            <w:rtl/>
          </w:rPr>
          <w:fldChar w:fldCharType="end"/>
        </w:r>
      </w:hyperlink>
    </w:p>
    <w:p w14:paraId="0A92A42F" w14:textId="511FF929" w:rsidR="006E6D92" w:rsidRPr="003A28C5" w:rsidRDefault="00000000" w:rsidP="008E187C">
      <w:pPr>
        <w:pStyle w:val="TOC2"/>
        <w:spacing w:line="240" w:lineRule="auto"/>
        <w:rPr>
          <w:rFonts w:eastAsiaTheme="minorEastAsia"/>
          <w:bCs/>
          <w:noProof/>
          <w:rtl/>
        </w:rPr>
      </w:pPr>
      <w:hyperlink w:anchor="_Toc48317099" w:history="1">
        <w:r w:rsidR="006E6D92" w:rsidRPr="003A28C5">
          <w:rPr>
            <w:rStyle w:val="Hyperlink"/>
            <w:rFonts w:ascii="Simplified Arabic" w:hAnsi="Simplified Arabic" w:cs="Simplified Arabic"/>
            <w:noProof/>
            <w:sz w:val="24"/>
            <w:szCs w:val="24"/>
            <w:rtl/>
          </w:rPr>
          <w:t>20.</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Suspension</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_Toc48317099 \h </w:instrText>
        </w:r>
        <w:r w:rsidR="006E6D92" w:rsidRPr="003A28C5">
          <w:rPr>
            <w:noProof/>
            <w:webHidden/>
            <w:rtl/>
          </w:rPr>
        </w:r>
        <w:r w:rsidR="006E6D92" w:rsidRPr="003A28C5">
          <w:rPr>
            <w:noProof/>
            <w:webHidden/>
            <w:rtl/>
          </w:rPr>
          <w:fldChar w:fldCharType="separate"/>
        </w:r>
        <w:r w:rsidR="0084673B">
          <w:rPr>
            <w:noProof/>
            <w:rtl/>
          </w:rPr>
          <w:t>89</w:t>
        </w:r>
        <w:r w:rsidR="006E6D92" w:rsidRPr="003A28C5">
          <w:rPr>
            <w:noProof/>
            <w:webHidden/>
            <w:rtl/>
          </w:rPr>
          <w:fldChar w:fldCharType="end"/>
        </w:r>
      </w:hyperlink>
    </w:p>
    <w:p w14:paraId="36B14A15" w14:textId="568D66A6" w:rsidR="006E6D92" w:rsidRPr="003A28C5" w:rsidRDefault="00000000" w:rsidP="008E187C">
      <w:pPr>
        <w:pStyle w:val="TOC2"/>
        <w:spacing w:line="240" w:lineRule="auto"/>
        <w:rPr>
          <w:rFonts w:eastAsiaTheme="minorEastAsia"/>
          <w:bCs/>
          <w:noProof/>
          <w:rtl/>
        </w:rPr>
      </w:pPr>
      <w:hyperlink w:anchor="_Toc48317100" w:history="1">
        <w:r w:rsidR="006E6D92" w:rsidRPr="003A28C5">
          <w:rPr>
            <w:rStyle w:val="Hyperlink"/>
            <w:rFonts w:ascii="Simplified Arabic" w:hAnsi="Simplified Arabic" w:cs="Simplified Arabic"/>
            <w:noProof/>
            <w:sz w:val="24"/>
            <w:szCs w:val="24"/>
            <w:rtl/>
          </w:rPr>
          <w:t>21.</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Termination</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_Toc48317100 \h </w:instrText>
        </w:r>
        <w:r w:rsidR="006E6D92" w:rsidRPr="003A28C5">
          <w:rPr>
            <w:noProof/>
            <w:webHidden/>
            <w:rtl/>
          </w:rPr>
        </w:r>
        <w:r w:rsidR="006E6D92" w:rsidRPr="003A28C5">
          <w:rPr>
            <w:noProof/>
            <w:webHidden/>
            <w:rtl/>
          </w:rPr>
          <w:fldChar w:fldCharType="separate"/>
        </w:r>
        <w:r w:rsidR="0084673B">
          <w:rPr>
            <w:noProof/>
            <w:rtl/>
          </w:rPr>
          <w:t>89</w:t>
        </w:r>
        <w:r w:rsidR="006E6D92" w:rsidRPr="003A28C5">
          <w:rPr>
            <w:noProof/>
            <w:webHidden/>
            <w:rtl/>
          </w:rPr>
          <w:fldChar w:fldCharType="end"/>
        </w:r>
      </w:hyperlink>
    </w:p>
    <w:p w14:paraId="4A73EB82" w14:textId="06EC4BA4" w:rsidR="006E6D92" w:rsidRPr="003A28C5" w:rsidRDefault="00000000" w:rsidP="008E187C">
      <w:pPr>
        <w:pStyle w:val="TOC2"/>
        <w:spacing w:line="240" w:lineRule="auto"/>
        <w:rPr>
          <w:rFonts w:eastAsiaTheme="minorEastAsia"/>
          <w:bCs/>
          <w:noProof/>
          <w:rtl/>
        </w:rPr>
      </w:pPr>
      <w:hyperlink w:anchor="_Toc48317101" w:history="1">
        <w:r w:rsidR="006E6D92" w:rsidRPr="003A28C5">
          <w:rPr>
            <w:rStyle w:val="Hyperlink"/>
            <w:rFonts w:ascii="Simplified Arabic" w:hAnsi="Simplified Arabic" w:cs="Simplified Arabic"/>
            <w:noProof/>
            <w:sz w:val="24"/>
            <w:szCs w:val="24"/>
            <w:rtl/>
          </w:rPr>
          <w:t>22.</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Payment Upon Termination</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_Toc48317101 \h </w:instrText>
        </w:r>
        <w:r w:rsidR="006E6D92" w:rsidRPr="003A28C5">
          <w:rPr>
            <w:noProof/>
            <w:webHidden/>
            <w:rtl/>
          </w:rPr>
        </w:r>
        <w:r w:rsidR="006E6D92" w:rsidRPr="003A28C5">
          <w:rPr>
            <w:noProof/>
            <w:webHidden/>
            <w:rtl/>
          </w:rPr>
          <w:fldChar w:fldCharType="separate"/>
        </w:r>
        <w:r w:rsidR="0084673B">
          <w:rPr>
            <w:noProof/>
            <w:rtl/>
          </w:rPr>
          <w:t>93</w:t>
        </w:r>
        <w:r w:rsidR="006E6D92" w:rsidRPr="003A28C5">
          <w:rPr>
            <w:noProof/>
            <w:webHidden/>
            <w:rtl/>
          </w:rPr>
          <w:fldChar w:fldCharType="end"/>
        </w:r>
      </w:hyperlink>
    </w:p>
    <w:p w14:paraId="5C1EB8EF" w14:textId="5709C444" w:rsidR="006E6D92" w:rsidRPr="003A28C5" w:rsidRDefault="00000000" w:rsidP="008E187C">
      <w:pPr>
        <w:pStyle w:val="TOC2"/>
        <w:spacing w:line="240" w:lineRule="auto"/>
        <w:rPr>
          <w:rFonts w:eastAsiaTheme="minorEastAsia"/>
          <w:bCs/>
          <w:noProof/>
          <w:rtl/>
        </w:rPr>
      </w:pPr>
      <w:hyperlink w:anchor="_Toc48317102" w:history="1">
        <w:r w:rsidR="006E6D92" w:rsidRPr="003A28C5">
          <w:rPr>
            <w:rStyle w:val="Hyperlink"/>
            <w:rFonts w:ascii="Simplified Arabic" w:hAnsi="Simplified Arabic" w:cs="Simplified Arabic"/>
            <w:noProof/>
            <w:sz w:val="24"/>
            <w:szCs w:val="24"/>
            <w:rtl/>
          </w:rPr>
          <w:t>23.</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Force Majeur</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_Toc48317102 \h </w:instrText>
        </w:r>
        <w:r w:rsidR="006E6D92" w:rsidRPr="003A28C5">
          <w:rPr>
            <w:noProof/>
            <w:webHidden/>
            <w:rtl/>
          </w:rPr>
        </w:r>
        <w:r w:rsidR="006E6D92" w:rsidRPr="003A28C5">
          <w:rPr>
            <w:noProof/>
            <w:webHidden/>
            <w:rtl/>
          </w:rPr>
          <w:fldChar w:fldCharType="separate"/>
        </w:r>
        <w:r w:rsidR="0084673B">
          <w:rPr>
            <w:noProof/>
            <w:rtl/>
          </w:rPr>
          <w:t>94</w:t>
        </w:r>
        <w:r w:rsidR="006E6D92" w:rsidRPr="003A28C5">
          <w:rPr>
            <w:noProof/>
            <w:webHidden/>
            <w:rtl/>
          </w:rPr>
          <w:fldChar w:fldCharType="end"/>
        </w:r>
      </w:hyperlink>
    </w:p>
    <w:p w14:paraId="21A99972" w14:textId="2982E7D4" w:rsidR="006E6D92" w:rsidRPr="003A28C5" w:rsidRDefault="00000000" w:rsidP="008E187C">
      <w:pPr>
        <w:pStyle w:val="TOC2"/>
        <w:spacing w:line="240" w:lineRule="auto"/>
        <w:rPr>
          <w:rFonts w:eastAsiaTheme="minorEastAsia"/>
          <w:bCs/>
          <w:noProof/>
          <w:rtl/>
        </w:rPr>
      </w:pPr>
      <w:hyperlink w:anchor="_Toc48317103" w:history="1">
        <w:r w:rsidR="006E6D92" w:rsidRPr="003A28C5">
          <w:rPr>
            <w:rStyle w:val="Hyperlink"/>
            <w:rFonts w:ascii="Simplified Arabic" w:hAnsi="Simplified Arabic" w:cs="Simplified Arabic"/>
            <w:noProof/>
            <w:sz w:val="24"/>
            <w:szCs w:val="24"/>
            <w:rtl/>
          </w:rPr>
          <w:t>24.</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SECAP</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_Toc48317103 \h </w:instrText>
        </w:r>
        <w:r w:rsidR="006E6D92" w:rsidRPr="003A28C5">
          <w:rPr>
            <w:noProof/>
            <w:webHidden/>
            <w:rtl/>
          </w:rPr>
        </w:r>
        <w:r w:rsidR="006E6D92" w:rsidRPr="003A28C5">
          <w:rPr>
            <w:noProof/>
            <w:webHidden/>
            <w:rtl/>
          </w:rPr>
          <w:fldChar w:fldCharType="separate"/>
        </w:r>
        <w:r w:rsidR="0084673B">
          <w:rPr>
            <w:noProof/>
            <w:rtl/>
          </w:rPr>
          <w:t>95</w:t>
        </w:r>
        <w:r w:rsidR="006E6D92" w:rsidRPr="003A28C5">
          <w:rPr>
            <w:noProof/>
            <w:webHidden/>
            <w:rtl/>
          </w:rPr>
          <w:fldChar w:fldCharType="end"/>
        </w:r>
      </w:hyperlink>
    </w:p>
    <w:p w14:paraId="02705E1E" w14:textId="2E07154B" w:rsidR="006E6D92" w:rsidRPr="003A28C5" w:rsidRDefault="00000000" w:rsidP="008E187C">
      <w:pPr>
        <w:pStyle w:val="TOC2"/>
        <w:spacing w:line="240" w:lineRule="auto"/>
        <w:rPr>
          <w:rFonts w:eastAsiaTheme="minorEastAsia"/>
          <w:bCs/>
          <w:noProof/>
          <w:rtl/>
        </w:rPr>
      </w:pPr>
      <w:hyperlink w:anchor="_Toc48317104" w:history="1">
        <w:r w:rsidR="006E6D92" w:rsidRPr="003A28C5">
          <w:rPr>
            <w:rStyle w:val="Hyperlink"/>
            <w:rFonts w:ascii="Simplified Arabic" w:hAnsi="Simplified Arabic" w:cs="Simplified Arabic"/>
            <w:noProof/>
            <w:sz w:val="24"/>
            <w:szCs w:val="24"/>
            <w:rtl/>
          </w:rPr>
          <w:t>25.</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Prohibition of Harmful Child Labor</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_Toc48317104 \h </w:instrText>
        </w:r>
        <w:r w:rsidR="006E6D92" w:rsidRPr="003A28C5">
          <w:rPr>
            <w:noProof/>
            <w:webHidden/>
            <w:rtl/>
          </w:rPr>
        </w:r>
        <w:r w:rsidR="006E6D92" w:rsidRPr="003A28C5">
          <w:rPr>
            <w:noProof/>
            <w:webHidden/>
            <w:rtl/>
          </w:rPr>
          <w:fldChar w:fldCharType="separate"/>
        </w:r>
        <w:r w:rsidR="0084673B">
          <w:rPr>
            <w:noProof/>
            <w:rtl/>
          </w:rPr>
          <w:t>95</w:t>
        </w:r>
        <w:r w:rsidR="006E6D92" w:rsidRPr="003A28C5">
          <w:rPr>
            <w:noProof/>
            <w:webHidden/>
            <w:rtl/>
          </w:rPr>
          <w:fldChar w:fldCharType="end"/>
        </w:r>
      </w:hyperlink>
    </w:p>
    <w:p w14:paraId="2BD7651D" w14:textId="0E5C6067" w:rsidR="006E6D92" w:rsidRPr="003A28C5" w:rsidRDefault="00000000" w:rsidP="008E187C">
      <w:pPr>
        <w:pStyle w:val="TOC2"/>
        <w:spacing w:line="240" w:lineRule="auto"/>
        <w:rPr>
          <w:rFonts w:eastAsiaTheme="minorEastAsia"/>
          <w:bCs/>
          <w:noProof/>
          <w:rtl/>
        </w:rPr>
      </w:pPr>
      <w:hyperlink w:anchor="_Toc48317105" w:history="1">
        <w:r w:rsidR="006E6D92" w:rsidRPr="003A28C5">
          <w:rPr>
            <w:rStyle w:val="Hyperlink"/>
            <w:rFonts w:ascii="Simplified Arabic" w:hAnsi="Simplified Arabic" w:cs="Simplified Arabic"/>
            <w:noProof/>
            <w:sz w:val="24"/>
            <w:szCs w:val="24"/>
            <w:rtl/>
          </w:rPr>
          <w:t>26.</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Prohibition of Sexual Harassment, Sexual Exploitation and Abuse</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_Toc48317105 \h </w:instrText>
        </w:r>
        <w:r w:rsidR="006E6D92" w:rsidRPr="003A28C5">
          <w:rPr>
            <w:noProof/>
            <w:webHidden/>
            <w:rtl/>
          </w:rPr>
        </w:r>
        <w:r w:rsidR="006E6D92" w:rsidRPr="003A28C5">
          <w:rPr>
            <w:noProof/>
            <w:webHidden/>
            <w:rtl/>
          </w:rPr>
          <w:fldChar w:fldCharType="separate"/>
        </w:r>
        <w:r w:rsidR="0084673B">
          <w:rPr>
            <w:noProof/>
            <w:rtl/>
          </w:rPr>
          <w:t>96</w:t>
        </w:r>
        <w:r w:rsidR="006E6D92" w:rsidRPr="003A28C5">
          <w:rPr>
            <w:noProof/>
            <w:webHidden/>
            <w:rtl/>
          </w:rPr>
          <w:fldChar w:fldCharType="end"/>
        </w:r>
      </w:hyperlink>
    </w:p>
    <w:p w14:paraId="014ED691" w14:textId="3A4E0333" w:rsidR="006E6D92" w:rsidRPr="003A28C5" w:rsidRDefault="00000000" w:rsidP="008E187C">
      <w:pPr>
        <w:pStyle w:val="TOC2"/>
        <w:spacing w:line="240" w:lineRule="auto"/>
        <w:rPr>
          <w:rFonts w:eastAsiaTheme="minorEastAsia"/>
          <w:bCs/>
          <w:noProof/>
          <w:rtl/>
        </w:rPr>
      </w:pPr>
      <w:hyperlink w:anchor="_Toc48317106" w:history="1">
        <w:r w:rsidR="006E6D92" w:rsidRPr="003A28C5">
          <w:rPr>
            <w:rStyle w:val="Hyperlink"/>
            <w:rFonts w:ascii="Simplified Arabic" w:hAnsi="Simplified Arabic" w:cs="Simplified Arabic"/>
            <w:noProof/>
            <w:sz w:val="24"/>
            <w:szCs w:val="24"/>
            <w:rtl/>
          </w:rPr>
          <w:t>27.</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Non-Discrimination and Equal Opportunity</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_Toc48317106 \h </w:instrText>
        </w:r>
        <w:r w:rsidR="006E6D92" w:rsidRPr="003A28C5">
          <w:rPr>
            <w:noProof/>
            <w:webHidden/>
            <w:rtl/>
          </w:rPr>
        </w:r>
        <w:r w:rsidR="006E6D92" w:rsidRPr="003A28C5">
          <w:rPr>
            <w:noProof/>
            <w:webHidden/>
            <w:rtl/>
          </w:rPr>
          <w:fldChar w:fldCharType="separate"/>
        </w:r>
        <w:r w:rsidR="0084673B">
          <w:rPr>
            <w:noProof/>
            <w:rtl/>
          </w:rPr>
          <w:t>96</w:t>
        </w:r>
        <w:r w:rsidR="006E6D92" w:rsidRPr="003A28C5">
          <w:rPr>
            <w:noProof/>
            <w:webHidden/>
            <w:rtl/>
          </w:rPr>
          <w:fldChar w:fldCharType="end"/>
        </w:r>
      </w:hyperlink>
    </w:p>
    <w:p w14:paraId="488A38AA" w14:textId="1A2AD824" w:rsidR="006E6D92" w:rsidRPr="003A28C5" w:rsidRDefault="00000000" w:rsidP="008E187C">
      <w:pPr>
        <w:pStyle w:val="TOC2"/>
        <w:spacing w:line="240" w:lineRule="auto"/>
        <w:rPr>
          <w:rFonts w:eastAsiaTheme="minorEastAsia"/>
          <w:bCs/>
          <w:noProof/>
          <w:rtl/>
        </w:rPr>
      </w:pPr>
      <w:hyperlink w:anchor="_Toc48317107" w:history="1">
        <w:r w:rsidR="006E6D92" w:rsidRPr="003A28C5">
          <w:rPr>
            <w:rStyle w:val="Hyperlink"/>
            <w:rFonts w:ascii="Simplified Arabic" w:hAnsi="Simplified Arabic" w:cs="Simplified Arabic"/>
            <w:noProof/>
            <w:sz w:val="24"/>
            <w:szCs w:val="24"/>
            <w:rtl/>
          </w:rPr>
          <w:t>28.</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Grievance Mechanism for Consultant and Subcontractor Personnel</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_Toc48317107 \h </w:instrText>
        </w:r>
        <w:r w:rsidR="006E6D92" w:rsidRPr="003A28C5">
          <w:rPr>
            <w:noProof/>
            <w:webHidden/>
            <w:rtl/>
          </w:rPr>
        </w:r>
        <w:r w:rsidR="006E6D92" w:rsidRPr="003A28C5">
          <w:rPr>
            <w:noProof/>
            <w:webHidden/>
            <w:rtl/>
          </w:rPr>
          <w:fldChar w:fldCharType="separate"/>
        </w:r>
        <w:r w:rsidR="0084673B">
          <w:rPr>
            <w:noProof/>
            <w:rtl/>
          </w:rPr>
          <w:t>97</w:t>
        </w:r>
        <w:r w:rsidR="006E6D92" w:rsidRPr="003A28C5">
          <w:rPr>
            <w:noProof/>
            <w:webHidden/>
            <w:rtl/>
          </w:rPr>
          <w:fldChar w:fldCharType="end"/>
        </w:r>
      </w:hyperlink>
    </w:p>
    <w:p w14:paraId="79ACB03E" w14:textId="76210097" w:rsidR="006E6D92" w:rsidRPr="003A28C5" w:rsidRDefault="00000000" w:rsidP="008E187C">
      <w:pPr>
        <w:pStyle w:val="TOC2"/>
        <w:spacing w:line="240" w:lineRule="auto"/>
        <w:rPr>
          <w:rFonts w:eastAsiaTheme="minorEastAsia"/>
          <w:bCs/>
          <w:noProof/>
          <w:rtl/>
        </w:rPr>
      </w:pPr>
      <w:hyperlink w:anchor="_Toc48317108" w:history="1">
        <w:r w:rsidR="006E6D92" w:rsidRPr="003A28C5">
          <w:rPr>
            <w:rStyle w:val="Hyperlink"/>
            <w:rFonts w:ascii="Simplified Arabic" w:hAnsi="Simplified Arabic" w:cs="Simplified Arabic"/>
            <w:noProof/>
            <w:sz w:val="24"/>
            <w:szCs w:val="24"/>
            <w:rtl/>
          </w:rPr>
          <w:t>29.</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Standard of Performance</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_Toc48317108 \h </w:instrText>
        </w:r>
        <w:r w:rsidR="006E6D92" w:rsidRPr="003A28C5">
          <w:rPr>
            <w:noProof/>
            <w:webHidden/>
            <w:rtl/>
          </w:rPr>
        </w:r>
        <w:r w:rsidR="006E6D92" w:rsidRPr="003A28C5">
          <w:rPr>
            <w:noProof/>
            <w:webHidden/>
            <w:rtl/>
          </w:rPr>
          <w:fldChar w:fldCharType="separate"/>
        </w:r>
        <w:r w:rsidR="0084673B">
          <w:rPr>
            <w:noProof/>
            <w:rtl/>
          </w:rPr>
          <w:t>97</w:t>
        </w:r>
        <w:r w:rsidR="006E6D92" w:rsidRPr="003A28C5">
          <w:rPr>
            <w:noProof/>
            <w:webHidden/>
            <w:rtl/>
          </w:rPr>
          <w:fldChar w:fldCharType="end"/>
        </w:r>
      </w:hyperlink>
    </w:p>
    <w:p w14:paraId="70F221B2" w14:textId="5C9EDBE7" w:rsidR="006E6D92" w:rsidRPr="003A28C5" w:rsidRDefault="00000000" w:rsidP="008E187C">
      <w:pPr>
        <w:pStyle w:val="TOC2"/>
        <w:spacing w:line="240" w:lineRule="auto"/>
        <w:rPr>
          <w:rFonts w:eastAsiaTheme="minorEastAsia"/>
          <w:bCs/>
          <w:noProof/>
          <w:rtl/>
        </w:rPr>
      </w:pPr>
      <w:hyperlink w:anchor="_Toc48317109" w:history="1">
        <w:r w:rsidR="006E6D92" w:rsidRPr="003A28C5">
          <w:rPr>
            <w:rStyle w:val="Hyperlink"/>
            <w:rFonts w:ascii="Simplified Arabic" w:hAnsi="Simplified Arabic" w:cs="Simplified Arabic"/>
            <w:noProof/>
            <w:sz w:val="24"/>
            <w:szCs w:val="24"/>
            <w:rtl/>
          </w:rPr>
          <w:t>30.</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Conflict of Interest</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_Toc48317109 \h </w:instrText>
        </w:r>
        <w:r w:rsidR="006E6D92" w:rsidRPr="003A28C5">
          <w:rPr>
            <w:noProof/>
            <w:webHidden/>
            <w:rtl/>
          </w:rPr>
        </w:r>
        <w:r w:rsidR="006E6D92" w:rsidRPr="003A28C5">
          <w:rPr>
            <w:noProof/>
            <w:webHidden/>
            <w:rtl/>
          </w:rPr>
          <w:fldChar w:fldCharType="separate"/>
        </w:r>
        <w:r w:rsidR="0084673B">
          <w:rPr>
            <w:noProof/>
            <w:rtl/>
          </w:rPr>
          <w:t>97</w:t>
        </w:r>
        <w:r w:rsidR="006E6D92" w:rsidRPr="003A28C5">
          <w:rPr>
            <w:noProof/>
            <w:webHidden/>
            <w:rtl/>
          </w:rPr>
          <w:fldChar w:fldCharType="end"/>
        </w:r>
      </w:hyperlink>
    </w:p>
    <w:p w14:paraId="1403AE84" w14:textId="6FB12D29" w:rsidR="006E6D92" w:rsidRPr="003A28C5" w:rsidRDefault="00000000" w:rsidP="008E187C">
      <w:pPr>
        <w:pStyle w:val="TOC2"/>
        <w:spacing w:line="240" w:lineRule="auto"/>
        <w:rPr>
          <w:rFonts w:eastAsiaTheme="minorEastAsia"/>
          <w:bCs/>
          <w:noProof/>
          <w:rtl/>
        </w:rPr>
      </w:pPr>
      <w:hyperlink w:anchor="_Toc48317110" w:history="1">
        <w:r w:rsidR="006E6D92" w:rsidRPr="003A28C5">
          <w:rPr>
            <w:rStyle w:val="Hyperlink"/>
            <w:rFonts w:ascii="Simplified Arabic" w:hAnsi="Simplified Arabic" w:cs="Simplified Arabic"/>
            <w:noProof/>
            <w:sz w:val="24"/>
            <w:szCs w:val="24"/>
            <w:rtl/>
          </w:rPr>
          <w:t>31.</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Confidential Information; Rights of Use</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_Toc48317110 \h </w:instrText>
        </w:r>
        <w:r w:rsidR="006E6D92" w:rsidRPr="003A28C5">
          <w:rPr>
            <w:noProof/>
            <w:webHidden/>
            <w:rtl/>
          </w:rPr>
        </w:r>
        <w:r w:rsidR="006E6D92" w:rsidRPr="003A28C5">
          <w:rPr>
            <w:noProof/>
            <w:webHidden/>
            <w:rtl/>
          </w:rPr>
          <w:fldChar w:fldCharType="separate"/>
        </w:r>
        <w:r w:rsidR="0084673B">
          <w:rPr>
            <w:noProof/>
            <w:rtl/>
          </w:rPr>
          <w:t>98</w:t>
        </w:r>
        <w:r w:rsidR="006E6D92" w:rsidRPr="003A28C5">
          <w:rPr>
            <w:noProof/>
            <w:webHidden/>
            <w:rtl/>
          </w:rPr>
          <w:fldChar w:fldCharType="end"/>
        </w:r>
      </w:hyperlink>
    </w:p>
    <w:p w14:paraId="6C4AB360" w14:textId="579F8774" w:rsidR="006E6D92" w:rsidRPr="003A28C5" w:rsidRDefault="00000000" w:rsidP="008E187C">
      <w:pPr>
        <w:pStyle w:val="TOC2"/>
        <w:spacing w:line="240" w:lineRule="auto"/>
        <w:rPr>
          <w:rFonts w:eastAsiaTheme="minorEastAsia"/>
          <w:bCs/>
          <w:noProof/>
          <w:rtl/>
        </w:rPr>
      </w:pPr>
      <w:hyperlink w:anchor="_Toc48317111" w:history="1">
        <w:r w:rsidR="006E6D92" w:rsidRPr="003A28C5">
          <w:rPr>
            <w:rStyle w:val="Hyperlink"/>
            <w:rFonts w:ascii="Simplified Arabic" w:hAnsi="Simplified Arabic" w:cs="Simplified Arabic"/>
            <w:noProof/>
            <w:sz w:val="24"/>
            <w:szCs w:val="24"/>
            <w:rtl/>
          </w:rPr>
          <w:t>32.</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Documents Prepared by the Consultant to be the Property of the Promoter</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_Toc48317111 \h </w:instrText>
        </w:r>
        <w:r w:rsidR="006E6D92" w:rsidRPr="003A28C5">
          <w:rPr>
            <w:noProof/>
            <w:webHidden/>
            <w:rtl/>
          </w:rPr>
        </w:r>
        <w:r w:rsidR="006E6D92" w:rsidRPr="003A28C5">
          <w:rPr>
            <w:noProof/>
            <w:webHidden/>
            <w:rtl/>
          </w:rPr>
          <w:fldChar w:fldCharType="separate"/>
        </w:r>
        <w:r w:rsidR="0084673B">
          <w:rPr>
            <w:noProof/>
            <w:rtl/>
          </w:rPr>
          <w:t>99</w:t>
        </w:r>
        <w:r w:rsidR="006E6D92" w:rsidRPr="003A28C5">
          <w:rPr>
            <w:noProof/>
            <w:webHidden/>
            <w:rtl/>
          </w:rPr>
          <w:fldChar w:fldCharType="end"/>
        </w:r>
      </w:hyperlink>
    </w:p>
    <w:p w14:paraId="08D05746" w14:textId="4117B79C" w:rsidR="006E6D92" w:rsidRPr="003A28C5" w:rsidRDefault="00000000" w:rsidP="008E187C">
      <w:pPr>
        <w:pStyle w:val="TOC2"/>
        <w:spacing w:line="240" w:lineRule="auto"/>
        <w:rPr>
          <w:rFonts w:eastAsiaTheme="minorEastAsia"/>
          <w:bCs/>
          <w:noProof/>
          <w:rtl/>
        </w:rPr>
      </w:pPr>
      <w:hyperlink w:anchor="_Toc48317112" w:history="1">
        <w:r w:rsidR="006E6D92" w:rsidRPr="003A28C5">
          <w:rPr>
            <w:rStyle w:val="Hyperlink"/>
            <w:rFonts w:ascii="Simplified Arabic" w:hAnsi="Simplified Arabic" w:cs="Simplified Arabic"/>
            <w:noProof/>
            <w:sz w:val="24"/>
            <w:szCs w:val="24"/>
            <w:rtl/>
          </w:rPr>
          <w:t>33.</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Liability of the Consultant</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_Toc48317112 \h </w:instrText>
        </w:r>
        <w:r w:rsidR="006E6D92" w:rsidRPr="003A28C5">
          <w:rPr>
            <w:noProof/>
            <w:webHidden/>
            <w:rtl/>
          </w:rPr>
        </w:r>
        <w:r w:rsidR="006E6D92" w:rsidRPr="003A28C5">
          <w:rPr>
            <w:noProof/>
            <w:webHidden/>
            <w:rtl/>
          </w:rPr>
          <w:fldChar w:fldCharType="separate"/>
        </w:r>
        <w:r w:rsidR="0084673B">
          <w:rPr>
            <w:noProof/>
            <w:rtl/>
          </w:rPr>
          <w:t>99</w:t>
        </w:r>
        <w:r w:rsidR="006E6D92" w:rsidRPr="003A28C5">
          <w:rPr>
            <w:noProof/>
            <w:webHidden/>
            <w:rtl/>
          </w:rPr>
          <w:fldChar w:fldCharType="end"/>
        </w:r>
      </w:hyperlink>
    </w:p>
    <w:p w14:paraId="3BB0D366" w14:textId="7EE9F0E5" w:rsidR="006E6D92" w:rsidRPr="003A28C5" w:rsidRDefault="00000000" w:rsidP="008E187C">
      <w:pPr>
        <w:pStyle w:val="TOC2"/>
        <w:spacing w:line="240" w:lineRule="auto"/>
        <w:rPr>
          <w:rFonts w:eastAsiaTheme="minorEastAsia"/>
          <w:bCs/>
          <w:noProof/>
          <w:rtl/>
        </w:rPr>
      </w:pPr>
      <w:hyperlink w:anchor="_Toc48317113" w:history="1">
        <w:r w:rsidR="006E6D92" w:rsidRPr="003A28C5">
          <w:rPr>
            <w:rStyle w:val="Hyperlink"/>
            <w:rFonts w:ascii="Simplified Arabic" w:hAnsi="Simplified Arabic" w:cs="Simplified Arabic"/>
            <w:noProof/>
            <w:sz w:val="24"/>
            <w:szCs w:val="24"/>
            <w:rtl/>
          </w:rPr>
          <w:t>34.</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Insurance to be taken out by the Consultant</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_Toc48317113 \h </w:instrText>
        </w:r>
        <w:r w:rsidR="006E6D92" w:rsidRPr="003A28C5">
          <w:rPr>
            <w:noProof/>
            <w:webHidden/>
            <w:rtl/>
          </w:rPr>
        </w:r>
        <w:r w:rsidR="006E6D92" w:rsidRPr="003A28C5">
          <w:rPr>
            <w:noProof/>
            <w:webHidden/>
            <w:rtl/>
          </w:rPr>
          <w:fldChar w:fldCharType="separate"/>
        </w:r>
        <w:r w:rsidR="0084673B">
          <w:rPr>
            <w:noProof/>
            <w:rtl/>
          </w:rPr>
          <w:t>99</w:t>
        </w:r>
        <w:r w:rsidR="006E6D92" w:rsidRPr="003A28C5">
          <w:rPr>
            <w:noProof/>
            <w:webHidden/>
            <w:rtl/>
          </w:rPr>
          <w:fldChar w:fldCharType="end"/>
        </w:r>
      </w:hyperlink>
    </w:p>
    <w:p w14:paraId="09AAC806" w14:textId="6E4F4481" w:rsidR="006E6D92" w:rsidRPr="003A28C5" w:rsidRDefault="00000000" w:rsidP="008E187C">
      <w:pPr>
        <w:pStyle w:val="TOC2"/>
        <w:spacing w:line="240" w:lineRule="auto"/>
        <w:rPr>
          <w:rFonts w:eastAsiaTheme="minorEastAsia"/>
          <w:bCs/>
          <w:noProof/>
          <w:rtl/>
        </w:rPr>
      </w:pPr>
      <w:hyperlink w:anchor="_Toc48317114" w:history="1">
        <w:r w:rsidR="006E6D92" w:rsidRPr="003A28C5">
          <w:rPr>
            <w:rStyle w:val="Hyperlink"/>
            <w:rFonts w:ascii="Simplified Arabic" w:hAnsi="Simplified Arabic" w:cs="Simplified Arabic"/>
            <w:noProof/>
            <w:sz w:val="24"/>
            <w:szCs w:val="24"/>
            <w:rtl/>
          </w:rPr>
          <w:t>35.</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Accounting, Inspection and Auditing</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_Toc48317114 \h </w:instrText>
        </w:r>
        <w:r w:rsidR="006E6D92" w:rsidRPr="003A28C5">
          <w:rPr>
            <w:noProof/>
            <w:webHidden/>
            <w:rtl/>
          </w:rPr>
        </w:r>
        <w:r w:rsidR="006E6D92" w:rsidRPr="003A28C5">
          <w:rPr>
            <w:noProof/>
            <w:webHidden/>
            <w:rtl/>
          </w:rPr>
          <w:fldChar w:fldCharType="separate"/>
        </w:r>
        <w:r w:rsidR="0084673B">
          <w:rPr>
            <w:noProof/>
            <w:rtl/>
          </w:rPr>
          <w:t>100</w:t>
        </w:r>
        <w:r w:rsidR="006E6D92" w:rsidRPr="003A28C5">
          <w:rPr>
            <w:noProof/>
            <w:webHidden/>
            <w:rtl/>
          </w:rPr>
          <w:fldChar w:fldCharType="end"/>
        </w:r>
      </w:hyperlink>
    </w:p>
    <w:p w14:paraId="77C84B18" w14:textId="1C9548B0" w:rsidR="006E6D92" w:rsidRPr="003A28C5" w:rsidRDefault="00000000" w:rsidP="008E187C">
      <w:pPr>
        <w:pStyle w:val="TOC2"/>
        <w:spacing w:line="240" w:lineRule="auto"/>
        <w:rPr>
          <w:rFonts w:eastAsiaTheme="minorEastAsia"/>
          <w:bCs/>
          <w:noProof/>
          <w:rtl/>
        </w:rPr>
      </w:pPr>
      <w:hyperlink w:anchor="_Toc48317115" w:history="1">
        <w:r w:rsidR="006E6D92" w:rsidRPr="003A28C5">
          <w:rPr>
            <w:rStyle w:val="Hyperlink"/>
            <w:rFonts w:ascii="Simplified Arabic" w:hAnsi="Simplified Arabic" w:cs="Simplified Arabic"/>
            <w:noProof/>
            <w:sz w:val="24"/>
            <w:szCs w:val="24"/>
            <w:rtl/>
          </w:rPr>
          <w:t>36.</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Consultant’s Actions Requiring the Promoter’s Prior Approval</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_Toc48317115 \h </w:instrText>
        </w:r>
        <w:r w:rsidR="006E6D92" w:rsidRPr="003A28C5">
          <w:rPr>
            <w:noProof/>
            <w:webHidden/>
            <w:rtl/>
          </w:rPr>
        </w:r>
        <w:r w:rsidR="006E6D92" w:rsidRPr="003A28C5">
          <w:rPr>
            <w:noProof/>
            <w:webHidden/>
            <w:rtl/>
          </w:rPr>
          <w:fldChar w:fldCharType="separate"/>
        </w:r>
        <w:r w:rsidR="0084673B">
          <w:rPr>
            <w:noProof/>
            <w:rtl/>
          </w:rPr>
          <w:t>100</w:t>
        </w:r>
        <w:r w:rsidR="006E6D92" w:rsidRPr="003A28C5">
          <w:rPr>
            <w:noProof/>
            <w:webHidden/>
            <w:rtl/>
          </w:rPr>
          <w:fldChar w:fldCharType="end"/>
        </w:r>
      </w:hyperlink>
    </w:p>
    <w:p w14:paraId="59F5CB68" w14:textId="27977F7D" w:rsidR="006E6D92" w:rsidRPr="003A28C5" w:rsidRDefault="00000000" w:rsidP="008E187C">
      <w:pPr>
        <w:pStyle w:val="TOC2"/>
        <w:spacing w:line="240" w:lineRule="auto"/>
        <w:rPr>
          <w:rFonts w:eastAsiaTheme="minorEastAsia"/>
          <w:bCs/>
          <w:noProof/>
          <w:rtl/>
        </w:rPr>
      </w:pPr>
      <w:hyperlink w:anchor="_Toc48317116" w:history="1">
        <w:r w:rsidR="006E6D92" w:rsidRPr="003A28C5">
          <w:rPr>
            <w:rStyle w:val="Hyperlink"/>
            <w:rFonts w:ascii="Simplified Arabic" w:hAnsi="Simplified Arabic" w:cs="Simplified Arabic"/>
            <w:noProof/>
            <w:sz w:val="24"/>
            <w:szCs w:val="24"/>
            <w:rtl/>
          </w:rPr>
          <w:t>37.</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Obligations with Respect to Subcontracts</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_Toc48317116 \h </w:instrText>
        </w:r>
        <w:r w:rsidR="006E6D92" w:rsidRPr="003A28C5">
          <w:rPr>
            <w:noProof/>
            <w:webHidden/>
            <w:rtl/>
          </w:rPr>
        </w:r>
        <w:r w:rsidR="006E6D92" w:rsidRPr="003A28C5">
          <w:rPr>
            <w:noProof/>
            <w:webHidden/>
            <w:rtl/>
          </w:rPr>
          <w:fldChar w:fldCharType="separate"/>
        </w:r>
        <w:r w:rsidR="0084673B">
          <w:rPr>
            <w:noProof/>
            <w:rtl/>
          </w:rPr>
          <w:t>100</w:t>
        </w:r>
        <w:r w:rsidR="006E6D92" w:rsidRPr="003A28C5">
          <w:rPr>
            <w:noProof/>
            <w:webHidden/>
            <w:rtl/>
          </w:rPr>
          <w:fldChar w:fldCharType="end"/>
        </w:r>
      </w:hyperlink>
    </w:p>
    <w:p w14:paraId="45894001" w14:textId="5197ACA2" w:rsidR="006E6D92" w:rsidRPr="003A28C5" w:rsidRDefault="00000000" w:rsidP="008E187C">
      <w:pPr>
        <w:pStyle w:val="TOC2"/>
        <w:spacing w:line="240" w:lineRule="auto"/>
        <w:rPr>
          <w:rFonts w:eastAsiaTheme="minorEastAsia"/>
          <w:bCs/>
          <w:noProof/>
          <w:rtl/>
        </w:rPr>
      </w:pPr>
      <w:hyperlink w:anchor="_Toc48317117" w:history="1">
        <w:r w:rsidR="006E6D92" w:rsidRPr="003A28C5">
          <w:rPr>
            <w:rStyle w:val="Hyperlink"/>
            <w:rFonts w:ascii="Simplified Arabic" w:hAnsi="Simplified Arabic" w:cs="Simplified Arabic"/>
            <w:noProof/>
            <w:sz w:val="24"/>
            <w:szCs w:val="24"/>
            <w:rtl/>
          </w:rPr>
          <w:t>38.</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Use of Funds</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_Toc48317117 \h </w:instrText>
        </w:r>
        <w:r w:rsidR="006E6D92" w:rsidRPr="003A28C5">
          <w:rPr>
            <w:noProof/>
            <w:webHidden/>
            <w:rtl/>
          </w:rPr>
        </w:r>
        <w:r w:rsidR="006E6D92" w:rsidRPr="003A28C5">
          <w:rPr>
            <w:noProof/>
            <w:webHidden/>
            <w:rtl/>
          </w:rPr>
          <w:fldChar w:fldCharType="separate"/>
        </w:r>
        <w:r w:rsidR="0084673B">
          <w:rPr>
            <w:noProof/>
            <w:rtl/>
          </w:rPr>
          <w:t>101</w:t>
        </w:r>
        <w:r w:rsidR="006E6D92" w:rsidRPr="003A28C5">
          <w:rPr>
            <w:noProof/>
            <w:webHidden/>
            <w:rtl/>
          </w:rPr>
          <w:fldChar w:fldCharType="end"/>
        </w:r>
      </w:hyperlink>
    </w:p>
    <w:p w14:paraId="3D693D6E" w14:textId="5A2AF050" w:rsidR="006E6D92" w:rsidRPr="003A28C5" w:rsidRDefault="00000000" w:rsidP="008E187C">
      <w:pPr>
        <w:pStyle w:val="TOC2"/>
        <w:spacing w:line="240" w:lineRule="auto"/>
        <w:rPr>
          <w:rFonts w:eastAsiaTheme="minorEastAsia"/>
          <w:bCs/>
          <w:noProof/>
          <w:rtl/>
        </w:rPr>
      </w:pPr>
      <w:hyperlink w:anchor="_Toc48317118" w:history="1">
        <w:r w:rsidR="006E6D92" w:rsidRPr="003A28C5">
          <w:rPr>
            <w:rStyle w:val="Hyperlink"/>
            <w:rFonts w:ascii="Simplified Arabic" w:hAnsi="Simplified Arabic" w:cs="Simplified Arabic"/>
            <w:noProof/>
            <w:sz w:val="24"/>
            <w:szCs w:val="24"/>
            <w:rtl/>
          </w:rPr>
          <w:t>39.</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Equipment, Vehicles and Materials Furnished by the Promoter</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_Toc48317118 \h </w:instrText>
        </w:r>
        <w:r w:rsidR="006E6D92" w:rsidRPr="003A28C5">
          <w:rPr>
            <w:noProof/>
            <w:webHidden/>
            <w:rtl/>
          </w:rPr>
        </w:r>
        <w:r w:rsidR="006E6D92" w:rsidRPr="003A28C5">
          <w:rPr>
            <w:noProof/>
            <w:webHidden/>
            <w:rtl/>
          </w:rPr>
          <w:fldChar w:fldCharType="separate"/>
        </w:r>
        <w:r w:rsidR="0084673B">
          <w:rPr>
            <w:noProof/>
            <w:rtl/>
          </w:rPr>
          <w:t>101</w:t>
        </w:r>
        <w:r w:rsidR="006E6D92" w:rsidRPr="003A28C5">
          <w:rPr>
            <w:noProof/>
            <w:webHidden/>
            <w:rtl/>
          </w:rPr>
          <w:fldChar w:fldCharType="end"/>
        </w:r>
      </w:hyperlink>
    </w:p>
    <w:p w14:paraId="0966815A" w14:textId="35AB31E1" w:rsidR="006E6D92" w:rsidRPr="003A28C5" w:rsidRDefault="00000000" w:rsidP="008E187C">
      <w:pPr>
        <w:pStyle w:val="TOC2"/>
        <w:spacing w:line="240" w:lineRule="auto"/>
        <w:rPr>
          <w:rFonts w:eastAsiaTheme="minorEastAsia"/>
          <w:bCs/>
          <w:noProof/>
          <w:rtl/>
        </w:rPr>
      </w:pPr>
      <w:hyperlink w:anchor="_Toc48317119" w:history="1">
        <w:r w:rsidR="006E6D92" w:rsidRPr="003A28C5">
          <w:rPr>
            <w:rStyle w:val="Hyperlink"/>
            <w:rFonts w:ascii="Simplified Arabic" w:hAnsi="Simplified Arabic" w:cs="Simplified Arabic"/>
            <w:noProof/>
            <w:sz w:val="24"/>
            <w:szCs w:val="24"/>
            <w:rtl/>
          </w:rPr>
          <w:t>40.</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Equipment and Materials Provided by the Consultant</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_Toc48317119 \h </w:instrText>
        </w:r>
        <w:r w:rsidR="006E6D92" w:rsidRPr="003A28C5">
          <w:rPr>
            <w:noProof/>
            <w:webHidden/>
            <w:rtl/>
          </w:rPr>
        </w:r>
        <w:r w:rsidR="006E6D92" w:rsidRPr="003A28C5">
          <w:rPr>
            <w:noProof/>
            <w:webHidden/>
            <w:rtl/>
          </w:rPr>
          <w:fldChar w:fldCharType="separate"/>
        </w:r>
        <w:r w:rsidR="0084673B">
          <w:rPr>
            <w:noProof/>
            <w:rtl/>
          </w:rPr>
          <w:t>101</w:t>
        </w:r>
        <w:r w:rsidR="006E6D92" w:rsidRPr="003A28C5">
          <w:rPr>
            <w:noProof/>
            <w:webHidden/>
            <w:rtl/>
          </w:rPr>
          <w:fldChar w:fldCharType="end"/>
        </w:r>
      </w:hyperlink>
    </w:p>
    <w:p w14:paraId="3C7D0BBF" w14:textId="7852BAA5" w:rsidR="006E6D92" w:rsidRPr="003A28C5" w:rsidRDefault="00000000" w:rsidP="008E187C">
      <w:pPr>
        <w:pStyle w:val="TOC2"/>
        <w:spacing w:line="240" w:lineRule="auto"/>
        <w:rPr>
          <w:rFonts w:eastAsiaTheme="minorEastAsia"/>
          <w:bCs/>
          <w:noProof/>
          <w:rtl/>
        </w:rPr>
      </w:pPr>
      <w:hyperlink w:anchor="_Toc48317120" w:history="1">
        <w:r w:rsidR="006E6D92" w:rsidRPr="003A28C5">
          <w:rPr>
            <w:rStyle w:val="Hyperlink"/>
            <w:rFonts w:ascii="Simplified Arabic" w:hAnsi="Simplified Arabic" w:cs="Simplified Arabic"/>
            <w:noProof/>
            <w:sz w:val="24"/>
            <w:szCs w:val="24"/>
            <w:rtl/>
          </w:rPr>
          <w:t>41.</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Assistance and Exemptions</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_Toc48317120 \h </w:instrText>
        </w:r>
        <w:r w:rsidR="006E6D92" w:rsidRPr="003A28C5">
          <w:rPr>
            <w:noProof/>
            <w:webHidden/>
            <w:rtl/>
          </w:rPr>
        </w:r>
        <w:r w:rsidR="006E6D92" w:rsidRPr="003A28C5">
          <w:rPr>
            <w:noProof/>
            <w:webHidden/>
            <w:rtl/>
          </w:rPr>
          <w:fldChar w:fldCharType="separate"/>
        </w:r>
        <w:r w:rsidR="0084673B">
          <w:rPr>
            <w:noProof/>
            <w:rtl/>
          </w:rPr>
          <w:t>101</w:t>
        </w:r>
        <w:r w:rsidR="006E6D92" w:rsidRPr="003A28C5">
          <w:rPr>
            <w:noProof/>
            <w:webHidden/>
            <w:rtl/>
          </w:rPr>
          <w:fldChar w:fldCharType="end"/>
        </w:r>
      </w:hyperlink>
    </w:p>
    <w:p w14:paraId="2438851E" w14:textId="6164534F" w:rsidR="006E6D92" w:rsidRPr="003A28C5" w:rsidRDefault="00000000" w:rsidP="008E187C">
      <w:pPr>
        <w:pStyle w:val="TOC2"/>
        <w:spacing w:line="240" w:lineRule="auto"/>
        <w:rPr>
          <w:rFonts w:eastAsiaTheme="minorEastAsia"/>
          <w:bCs/>
          <w:noProof/>
          <w:rtl/>
        </w:rPr>
      </w:pPr>
      <w:hyperlink w:anchor="_Toc48317121" w:history="1">
        <w:r w:rsidR="006E6D92" w:rsidRPr="003A28C5">
          <w:rPr>
            <w:rStyle w:val="Hyperlink"/>
            <w:rFonts w:ascii="Simplified Arabic" w:hAnsi="Simplified Arabic" w:cs="Simplified Arabic"/>
            <w:noProof/>
            <w:sz w:val="24"/>
            <w:szCs w:val="24"/>
            <w:rtl/>
          </w:rPr>
          <w:t>42.</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Access to Land</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_Toc48317121 \h </w:instrText>
        </w:r>
        <w:r w:rsidR="006E6D92" w:rsidRPr="003A28C5">
          <w:rPr>
            <w:noProof/>
            <w:webHidden/>
            <w:rtl/>
          </w:rPr>
        </w:r>
        <w:r w:rsidR="006E6D92" w:rsidRPr="003A28C5">
          <w:rPr>
            <w:noProof/>
            <w:webHidden/>
            <w:rtl/>
          </w:rPr>
          <w:fldChar w:fldCharType="separate"/>
        </w:r>
        <w:r w:rsidR="0084673B">
          <w:rPr>
            <w:noProof/>
            <w:rtl/>
          </w:rPr>
          <w:t>102</w:t>
        </w:r>
        <w:r w:rsidR="006E6D92" w:rsidRPr="003A28C5">
          <w:rPr>
            <w:noProof/>
            <w:webHidden/>
            <w:rtl/>
          </w:rPr>
          <w:fldChar w:fldCharType="end"/>
        </w:r>
      </w:hyperlink>
    </w:p>
    <w:p w14:paraId="27578480" w14:textId="1844C142" w:rsidR="006E6D92" w:rsidRPr="003A28C5" w:rsidRDefault="00000000" w:rsidP="008E187C">
      <w:pPr>
        <w:pStyle w:val="TOC2"/>
        <w:spacing w:line="240" w:lineRule="auto"/>
        <w:rPr>
          <w:rFonts w:eastAsiaTheme="minorEastAsia"/>
          <w:bCs/>
          <w:noProof/>
          <w:rtl/>
        </w:rPr>
      </w:pPr>
      <w:hyperlink w:anchor="_Toc48317122" w:history="1">
        <w:r w:rsidR="006E6D92" w:rsidRPr="003A28C5">
          <w:rPr>
            <w:rStyle w:val="Hyperlink"/>
            <w:rFonts w:ascii="Simplified Arabic" w:hAnsi="Simplified Arabic" w:cs="Simplified Arabic"/>
            <w:noProof/>
            <w:sz w:val="24"/>
            <w:szCs w:val="24"/>
            <w:rtl/>
          </w:rPr>
          <w:t>43.</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Change in the Applicable Law Related to Taxes and Duties</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_Toc48317122 \h </w:instrText>
        </w:r>
        <w:r w:rsidR="006E6D92" w:rsidRPr="003A28C5">
          <w:rPr>
            <w:noProof/>
            <w:webHidden/>
            <w:rtl/>
          </w:rPr>
        </w:r>
        <w:r w:rsidR="006E6D92" w:rsidRPr="003A28C5">
          <w:rPr>
            <w:noProof/>
            <w:webHidden/>
            <w:rtl/>
          </w:rPr>
          <w:fldChar w:fldCharType="separate"/>
        </w:r>
        <w:r w:rsidR="0084673B">
          <w:rPr>
            <w:noProof/>
            <w:rtl/>
          </w:rPr>
          <w:t>102</w:t>
        </w:r>
        <w:r w:rsidR="006E6D92" w:rsidRPr="003A28C5">
          <w:rPr>
            <w:noProof/>
            <w:webHidden/>
            <w:rtl/>
          </w:rPr>
          <w:fldChar w:fldCharType="end"/>
        </w:r>
      </w:hyperlink>
    </w:p>
    <w:p w14:paraId="6382E99B" w14:textId="1D46AB87" w:rsidR="006E6D92" w:rsidRPr="003A28C5" w:rsidRDefault="00000000" w:rsidP="008E187C">
      <w:pPr>
        <w:pStyle w:val="TOC2"/>
        <w:spacing w:line="240" w:lineRule="auto"/>
        <w:rPr>
          <w:rFonts w:eastAsiaTheme="minorEastAsia"/>
          <w:bCs/>
          <w:noProof/>
          <w:rtl/>
        </w:rPr>
      </w:pPr>
      <w:hyperlink w:anchor="_Toc48317123" w:history="1">
        <w:r w:rsidR="006E6D92" w:rsidRPr="003A28C5">
          <w:rPr>
            <w:rStyle w:val="Hyperlink"/>
            <w:rFonts w:ascii="Simplified Arabic" w:hAnsi="Simplified Arabic" w:cs="Simplified Arabic"/>
            <w:noProof/>
            <w:sz w:val="24"/>
            <w:szCs w:val="24"/>
            <w:rtl/>
          </w:rPr>
          <w:t>44.</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Services, Facilities and Property of the Promoter</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_Toc48317123 \h </w:instrText>
        </w:r>
        <w:r w:rsidR="006E6D92" w:rsidRPr="003A28C5">
          <w:rPr>
            <w:noProof/>
            <w:webHidden/>
            <w:rtl/>
          </w:rPr>
        </w:r>
        <w:r w:rsidR="006E6D92" w:rsidRPr="003A28C5">
          <w:rPr>
            <w:noProof/>
            <w:webHidden/>
            <w:rtl/>
          </w:rPr>
          <w:fldChar w:fldCharType="separate"/>
        </w:r>
        <w:r w:rsidR="0084673B">
          <w:rPr>
            <w:noProof/>
            <w:rtl/>
          </w:rPr>
          <w:t>102</w:t>
        </w:r>
        <w:r w:rsidR="006E6D92" w:rsidRPr="003A28C5">
          <w:rPr>
            <w:noProof/>
            <w:webHidden/>
            <w:rtl/>
          </w:rPr>
          <w:fldChar w:fldCharType="end"/>
        </w:r>
      </w:hyperlink>
    </w:p>
    <w:p w14:paraId="3048C79C" w14:textId="1BA72522" w:rsidR="006E6D92" w:rsidRPr="003A28C5" w:rsidRDefault="00000000" w:rsidP="008E187C">
      <w:pPr>
        <w:pStyle w:val="TOC2"/>
        <w:spacing w:line="240" w:lineRule="auto"/>
        <w:rPr>
          <w:rFonts w:eastAsiaTheme="minorEastAsia"/>
          <w:bCs/>
          <w:noProof/>
          <w:rtl/>
        </w:rPr>
      </w:pPr>
      <w:hyperlink w:anchor="_Toc48317124" w:history="1">
        <w:r w:rsidR="006E6D92" w:rsidRPr="003A28C5">
          <w:rPr>
            <w:rStyle w:val="Hyperlink"/>
            <w:rFonts w:ascii="Simplified Arabic" w:hAnsi="Simplified Arabic" w:cs="Simplified Arabic"/>
            <w:noProof/>
            <w:sz w:val="24"/>
            <w:szCs w:val="24"/>
            <w:rtl/>
          </w:rPr>
          <w:t>45.</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Payment</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_Toc48317124 \h </w:instrText>
        </w:r>
        <w:r w:rsidR="006E6D92" w:rsidRPr="003A28C5">
          <w:rPr>
            <w:noProof/>
            <w:webHidden/>
            <w:rtl/>
          </w:rPr>
        </w:r>
        <w:r w:rsidR="006E6D92" w:rsidRPr="003A28C5">
          <w:rPr>
            <w:noProof/>
            <w:webHidden/>
            <w:rtl/>
          </w:rPr>
          <w:fldChar w:fldCharType="separate"/>
        </w:r>
        <w:r w:rsidR="0084673B">
          <w:rPr>
            <w:noProof/>
            <w:rtl/>
          </w:rPr>
          <w:t>103</w:t>
        </w:r>
        <w:r w:rsidR="006E6D92" w:rsidRPr="003A28C5">
          <w:rPr>
            <w:noProof/>
            <w:webHidden/>
            <w:rtl/>
          </w:rPr>
          <w:fldChar w:fldCharType="end"/>
        </w:r>
      </w:hyperlink>
    </w:p>
    <w:p w14:paraId="731E7F84" w14:textId="4BD10882" w:rsidR="006E6D92" w:rsidRPr="003A28C5" w:rsidRDefault="00000000" w:rsidP="008E187C">
      <w:pPr>
        <w:pStyle w:val="TOC2"/>
        <w:spacing w:line="240" w:lineRule="auto"/>
        <w:rPr>
          <w:rFonts w:eastAsiaTheme="minorEastAsia"/>
          <w:bCs/>
          <w:noProof/>
          <w:rtl/>
        </w:rPr>
      </w:pPr>
      <w:hyperlink w:anchor="_Toc48317125" w:history="1">
        <w:r w:rsidR="006E6D92" w:rsidRPr="003A28C5">
          <w:rPr>
            <w:rStyle w:val="Hyperlink"/>
            <w:rFonts w:ascii="Simplified Arabic" w:hAnsi="Simplified Arabic" w:cs="Simplified Arabic"/>
            <w:noProof/>
            <w:sz w:val="24"/>
            <w:szCs w:val="24"/>
            <w:rtl/>
          </w:rPr>
          <w:t>46.</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Counterpart Personnel</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_Toc48317125 \h </w:instrText>
        </w:r>
        <w:r w:rsidR="006E6D92" w:rsidRPr="003A28C5">
          <w:rPr>
            <w:noProof/>
            <w:webHidden/>
            <w:rtl/>
          </w:rPr>
        </w:r>
        <w:r w:rsidR="006E6D92" w:rsidRPr="003A28C5">
          <w:rPr>
            <w:noProof/>
            <w:webHidden/>
            <w:rtl/>
          </w:rPr>
          <w:fldChar w:fldCharType="separate"/>
        </w:r>
        <w:r w:rsidR="0084673B">
          <w:rPr>
            <w:noProof/>
            <w:rtl/>
          </w:rPr>
          <w:t>103</w:t>
        </w:r>
        <w:r w:rsidR="006E6D92" w:rsidRPr="003A28C5">
          <w:rPr>
            <w:noProof/>
            <w:webHidden/>
            <w:rtl/>
          </w:rPr>
          <w:fldChar w:fldCharType="end"/>
        </w:r>
      </w:hyperlink>
    </w:p>
    <w:p w14:paraId="740ECE9B" w14:textId="1370D27D" w:rsidR="006E6D92" w:rsidRPr="003A28C5" w:rsidRDefault="00000000" w:rsidP="008E187C">
      <w:pPr>
        <w:pStyle w:val="TOC2"/>
        <w:spacing w:line="240" w:lineRule="auto"/>
        <w:rPr>
          <w:rFonts w:eastAsiaTheme="minorEastAsia"/>
          <w:bCs/>
          <w:noProof/>
          <w:rtl/>
        </w:rPr>
      </w:pPr>
      <w:hyperlink w:anchor="_Toc48317126" w:history="1">
        <w:r w:rsidR="006E6D92" w:rsidRPr="003A28C5">
          <w:rPr>
            <w:rStyle w:val="Hyperlink"/>
            <w:rFonts w:ascii="Simplified Arabic" w:hAnsi="Simplified Arabic" w:cs="Simplified Arabic"/>
            <w:noProof/>
            <w:sz w:val="24"/>
            <w:szCs w:val="24"/>
            <w:rtl/>
          </w:rPr>
          <w:t>47.</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Good Faith</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_Toc48317126 \h </w:instrText>
        </w:r>
        <w:r w:rsidR="006E6D92" w:rsidRPr="003A28C5">
          <w:rPr>
            <w:noProof/>
            <w:webHidden/>
            <w:rtl/>
          </w:rPr>
        </w:r>
        <w:r w:rsidR="006E6D92" w:rsidRPr="003A28C5">
          <w:rPr>
            <w:noProof/>
            <w:webHidden/>
            <w:rtl/>
          </w:rPr>
          <w:fldChar w:fldCharType="separate"/>
        </w:r>
        <w:r w:rsidR="0084673B">
          <w:rPr>
            <w:noProof/>
            <w:rtl/>
          </w:rPr>
          <w:t>103</w:t>
        </w:r>
        <w:r w:rsidR="006E6D92" w:rsidRPr="003A28C5">
          <w:rPr>
            <w:noProof/>
            <w:webHidden/>
            <w:rtl/>
          </w:rPr>
          <w:fldChar w:fldCharType="end"/>
        </w:r>
      </w:hyperlink>
    </w:p>
    <w:p w14:paraId="771900A0" w14:textId="605282AE" w:rsidR="006E6D92" w:rsidRPr="003A28C5" w:rsidRDefault="00000000" w:rsidP="008E187C">
      <w:pPr>
        <w:pStyle w:val="TOC2"/>
        <w:spacing w:line="240" w:lineRule="auto"/>
        <w:rPr>
          <w:rFonts w:eastAsiaTheme="minorEastAsia"/>
          <w:bCs/>
          <w:noProof/>
          <w:rtl/>
        </w:rPr>
      </w:pPr>
      <w:hyperlink w:anchor="_Toc48317127" w:history="1">
        <w:r w:rsidR="006E6D92" w:rsidRPr="003A28C5">
          <w:rPr>
            <w:rStyle w:val="Hyperlink"/>
            <w:rFonts w:ascii="Simplified Arabic" w:hAnsi="Simplified Arabic" w:cs="Simplified Arabic"/>
            <w:noProof/>
            <w:sz w:val="24"/>
            <w:szCs w:val="24"/>
            <w:rtl/>
          </w:rPr>
          <w:t>48.</w:t>
        </w:r>
        <w:r w:rsidR="006E6D92" w:rsidRPr="003A28C5">
          <w:rPr>
            <w:rFonts w:eastAsiaTheme="minorEastAsia"/>
            <w:noProof/>
            <w:rtl/>
          </w:rPr>
          <w:tab/>
        </w:r>
        <w:r w:rsidR="006E6D92" w:rsidRPr="003A28C5">
          <w:rPr>
            <w:rStyle w:val="Hyperlink"/>
            <w:rFonts w:ascii="Simplified Arabic" w:hAnsi="Simplified Arabic" w:cs="Simplified Arabic"/>
            <w:noProof/>
            <w:sz w:val="24"/>
            <w:szCs w:val="24"/>
            <w:rtl/>
          </w:rPr>
          <w:t>Operation of the Contract</w:t>
        </w:r>
        <w:r w:rsidR="006E6D92" w:rsidRPr="003A28C5">
          <w:rPr>
            <w:noProof/>
            <w:webHidden/>
            <w:rtl/>
          </w:rPr>
          <w:tab/>
        </w:r>
        <w:r w:rsidR="006E6D92" w:rsidRPr="003A28C5">
          <w:rPr>
            <w:noProof/>
            <w:webHidden/>
            <w:rtl/>
          </w:rPr>
          <w:fldChar w:fldCharType="begin"/>
        </w:r>
        <w:r w:rsidR="006E6D92" w:rsidRPr="003A28C5">
          <w:rPr>
            <w:noProof/>
            <w:rtl/>
          </w:rPr>
          <w:instrText xml:space="preserve"> </w:instrText>
        </w:r>
        <w:r w:rsidR="006E6D92" w:rsidRPr="003A28C5">
          <w:rPr>
            <w:noProof/>
            <w:webHidden/>
          </w:rPr>
          <w:instrText xml:space="preserve">PAGEREF _Toc48317127 \h </w:instrText>
        </w:r>
        <w:r w:rsidR="006E6D92" w:rsidRPr="003A28C5">
          <w:rPr>
            <w:noProof/>
            <w:webHidden/>
            <w:rtl/>
          </w:rPr>
        </w:r>
        <w:r w:rsidR="006E6D92" w:rsidRPr="003A28C5">
          <w:rPr>
            <w:noProof/>
            <w:webHidden/>
            <w:rtl/>
          </w:rPr>
          <w:fldChar w:fldCharType="separate"/>
        </w:r>
        <w:r w:rsidR="0084673B">
          <w:rPr>
            <w:noProof/>
            <w:rtl/>
          </w:rPr>
          <w:t>103</w:t>
        </w:r>
        <w:r w:rsidR="006E6D92" w:rsidRPr="003A28C5">
          <w:rPr>
            <w:noProof/>
            <w:webHidden/>
            <w:rtl/>
          </w:rPr>
          <w:fldChar w:fldCharType="end"/>
        </w:r>
      </w:hyperlink>
    </w:p>
    <w:p w14:paraId="1539DEC2" w14:textId="77777777" w:rsidR="006E6D92" w:rsidRPr="003A28C5" w:rsidRDefault="006E6D92" w:rsidP="008E187C">
      <w:pPr>
        <w:widowControl w:val="0"/>
        <w:tabs>
          <w:tab w:val="left" w:pos="0"/>
        </w:tabs>
        <w:autoSpaceDE w:val="0"/>
        <w:autoSpaceDN w:val="0"/>
        <w:bidi/>
        <w:spacing w:line="240" w:lineRule="auto"/>
        <w:ind w:right="1482"/>
        <w:outlineLvl w:val="1"/>
        <w:rPr>
          <w:rFonts w:ascii="Simplified Arabic" w:hAnsi="Simplified Arabic" w:cs="Simplified Arabic"/>
          <w:b/>
          <w:bCs/>
          <w:rtl/>
        </w:rPr>
      </w:pPr>
      <w:r w:rsidRPr="003A28C5">
        <w:rPr>
          <w:rFonts w:ascii="Simplified Arabic" w:hAnsi="Simplified Arabic" w:cs="Simplified Arabic"/>
          <w:b/>
          <w:bCs/>
          <w:rtl/>
        </w:rPr>
        <w:fldChar w:fldCharType="end"/>
      </w:r>
    </w:p>
    <w:p w14:paraId="31A0C4EF" w14:textId="77777777" w:rsidR="006E6D92" w:rsidRPr="003A28C5" w:rsidRDefault="006E6D92" w:rsidP="006E6D92">
      <w:pPr>
        <w:widowControl w:val="0"/>
        <w:tabs>
          <w:tab w:val="left" w:pos="0"/>
        </w:tabs>
        <w:autoSpaceDE w:val="0"/>
        <w:autoSpaceDN w:val="0"/>
        <w:spacing w:before="240" w:line="240" w:lineRule="exact"/>
        <w:ind w:right="1482"/>
        <w:outlineLvl w:val="1"/>
        <w:rPr>
          <w:rFonts w:ascii="Simplified Arabic" w:hAnsi="Simplified Arabic" w:cs="Simplified Arabic"/>
          <w:b/>
          <w:bCs/>
          <w:lang w:val="it-IT" w:bidi="en-US"/>
        </w:rPr>
      </w:pPr>
    </w:p>
    <w:p w14:paraId="7FAFDE83" w14:textId="77777777" w:rsidR="006E6D92" w:rsidRPr="003A28C5" w:rsidRDefault="006E6D92" w:rsidP="006E6D92">
      <w:pPr>
        <w:widowControl w:val="0"/>
        <w:tabs>
          <w:tab w:val="left" w:pos="0"/>
        </w:tabs>
        <w:autoSpaceDE w:val="0"/>
        <w:autoSpaceDN w:val="0"/>
        <w:bidi/>
        <w:spacing w:before="240" w:line="240" w:lineRule="exact"/>
        <w:jc w:val="center"/>
        <w:rPr>
          <w:rFonts w:ascii="Simplified Arabic" w:hAnsi="Simplified Arabic" w:cs="Simplified Arabic"/>
          <w:b/>
          <w:rtl/>
        </w:rPr>
      </w:pPr>
      <w:r w:rsidRPr="003A28C5">
        <w:rPr>
          <w:rFonts w:ascii="Simplified Arabic" w:hAnsi="Simplified Arabic" w:cs="Simplified Arabic"/>
          <w:b/>
          <w:rtl/>
        </w:rPr>
        <w:t>الشروط العامة للعقد</w:t>
      </w:r>
    </w:p>
    <w:p w14:paraId="18F831B1" w14:textId="77777777" w:rsidR="006E6D92" w:rsidRPr="003A28C5" w:rsidRDefault="006E6D92" w:rsidP="006E6D92">
      <w:pPr>
        <w:widowControl w:val="0"/>
        <w:tabs>
          <w:tab w:val="left" w:pos="0"/>
        </w:tabs>
        <w:autoSpaceDE w:val="0"/>
        <w:autoSpaceDN w:val="0"/>
        <w:spacing w:before="240" w:line="240" w:lineRule="exact"/>
        <w:rPr>
          <w:rFonts w:ascii="Simplified Arabic" w:hAnsi="Simplified Arabic" w:cs="Simplified Arabic"/>
          <w:b/>
          <w:lang w:bidi="en-US"/>
        </w:rPr>
      </w:pPr>
    </w:p>
    <w:tbl>
      <w:tblPr>
        <w:bidiVisual/>
        <w:tblW w:w="9840" w:type="dxa"/>
        <w:tblLayout w:type="fixed"/>
        <w:tblCellMar>
          <w:left w:w="0" w:type="dxa"/>
          <w:right w:w="0" w:type="dxa"/>
        </w:tblCellMar>
        <w:tblLook w:val="01E0" w:firstRow="1" w:lastRow="1" w:firstColumn="1" w:lastColumn="1" w:noHBand="0" w:noVBand="0"/>
      </w:tblPr>
      <w:tblGrid>
        <w:gridCol w:w="3600"/>
        <w:gridCol w:w="6240"/>
      </w:tblGrid>
      <w:tr w:rsidR="006E6D92" w:rsidRPr="003A28C5" w14:paraId="76FFA9BE" w14:textId="77777777" w:rsidTr="00D23062">
        <w:trPr>
          <w:trHeight w:val="1623"/>
        </w:trPr>
        <w:tc>
          <w:tcPr>
            <w:tcW w:w="3600" w:type="dxa"/>
          </w:tcPr>
          <w:p w14:paraId="04970E93" w14:textId="77777777" w:rsidR="006E6D92" w:rsidRPr="003A28C5" w:rsidRDefault="006E6D92">
            <w:pPr>
              <w:pStyle w:val="GCCClauses"/>
              <w:numPr>
                <w:ilvl w:val="0"/>
                <w:numId w:val="45"/>
              </w:numPr>
              <w:bidi/>
              <w:jc w:val="both"/>
              <w:rPr>
                <w:rFonts w:ascii="Simplified Arabic" w:hAnsi="Simplified Arabic" w:cs="Simplified Arabic"/>
                <w:rtl/>
              </w:rPr>
            </w:pPr>
            <w:bookmarkStart w:id="130" w:name="_Toc47656038"/>
            <w:bookmarkStart w:id="131" w:name="_Toc48317080"/>
            <w:r w:rsidRPr="003A28C5">
              <w:rPr>
                <w:rFonts w:ascii="Simplified Arabic" w:hAnsi="Simplified Arabic" w:cs="Simplified Arabic"/>
                <w:rtl/>
              </w:rPr>
              <w:t>التعريفات</w:t>
            </w:r>
            <w:bookmarkEnd w:id="130"/>
            <w:bookmarkEnd w:id="131"/>
          </w:p>
        </w:tc>
        <w:tc>
          <w:tcPr>
            <w:tcW w:w="6240" w:type="dxa"/>
          </w:tcPr>
          <w:p w14:paraId="3216C484" w14:textId="77777777" w:rsidR="006E6D92" w:rsidRPr="003A28C5" w:rsidRDefault="006E6D92">
            <w:pPr>
              <w:pStyle w:val="GCCSubclause"/>
              <w:numPr>
                <w:ilvl w:val="1"/>
                <w:numId w:val="45"/>
              </w:numPr>
              <w:tabs>
                <w:tab w:val="clear" w:pos="624"/>
              </w:tabs>
              <w:bidi/>
              <w:ind w:left="0"/>
              <w:jc w:val="both"/>
              <w:rPr>
                <w:rFonts w:ascii="Simplified Arabic" w:hAnsi="Simplified Arabic" w:cs="Simplified Arabic"/>
                <w:szCs w:val="24"/>
                <w:rtl/>
              </w:rPr>
            </w:pPr>
            <w:r w:rsidRPr="003A28C5">
              <w:rPr>
                <w:rFonts w:ascii="Simplified Arabic" w:hAnsi="Simplified Arabic" w:cs="Simplified Arabic"/>
                <w:szCs w:val="24"/>
                <w:rtl/>
              </w:rPr>
              <w:t>المصطلحات المستخدمة في هذا العقد والتي لم يُجري تعريفها بطريقة أخرى لها المعاني المحددة لهذه الشروط في اتفاقية التمويل أو الوثيقة ذات الصلة. ما لم يقتضِ السياق خلاف ذلك، فإن المصطلحات التالية عند استخدامها في هذا العقد لها المعاني التالية:</w:t>
            </w:r>
          </w:p>
          <w:p w14:paraId="2E7DCEC0"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b/>
                <w:bCs/>
                <w:szCs w:val="24"/>
                <w:rtl/>
              </w:rPr>
            </w:pPr>
            <w:r w:rsidRPr="003A28C5">
              <w:rPr>
                <w:rFonts w:ascii="Simplified Arabic" w:hAnsi="Simplified Arabic" w:cs="Simplified Arabic"/>
                <w:szCs w:val="24"/>
                <w:rtl/>
              </w:rPr>
              <w:t>"القانون الواجب التطبيق" له المعنى الوارد في الشروط الخاصة للعقد.</w:t>
            </w:r>
          </w:p>
          <w:p w14:paraId="2B716A93" w14:textId="7936FBF5"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"المنتسب" أو "العضو" يعني أي كيان عضو في الجمعية التي تشكل الاستشاري.</w:t>
            </w:r>
            <w:r w:rsidRPr="003A28C5">
              <w:rPr>
                <w:rFonts w:ascii="Simplified Arabic" w:hAnsi="Simplified Arabic" w:cs="Simplified Arabic"/>
                <w:szCs w:val="24"/>
                <w:rtl/>
              </w:rPr>
              <w:br/>
              <w:t xml:space="preserve"> الاستشاري من الباطن ليس مشاركًا.</w:t>
            </w:r>
          </w:p>
          <w:p w14:paraId="3912668A" w14:textId="62B4B46F"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تعني "الجمعية" أو "المشروع المشترك" اتحاد الكيانات التي تشكل الاستشاري.</w:t>
            </w:r>
          </w:p>
          <w:p w14:paraId="11F48D82" w14:textId="0D6EB4F9"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له المعنى المعطى للمصطلح في الفقرة الأولى من اتفاقية العقد.</w:t>
            </w:r>
          </w:p>
          <w:p w14:paraId="6DE571BD" w14:textId="525B4DD1"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b/>
                <w:bCs/>
                <w:szCs w:val="24"/>
                <w:rtl/>
              </w:rPr>
            </w:pPr>
            <w:r w:rsidRPr="003A28C5">
              <w:rPr>
                <w:rFonts w:ascii="Simplified Arabic" w:hAnsi="Simplified Arabic" w:cs="Simplified Arabic"/>
                <w:szCs w:val="24"/>
                <w:rtl/>
              </w:rPr>
              <w:t xml:space="preserve">"دولة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لها المعنى الوارد في الشروط الخاصة للعقد.</w:t>
            </w:r>
          </w:p>
          <w:p w14:paraId="164964BC"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"الاستشاري" له المعنى المحدد للمصطلح في الفقرة الأولى من اتفاقية العقد.</w:t>
            </w:r>
          </w:p>
          <w:p w14:paraId="18AA4A8E" w14:textId="7A6F3B12"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 xml:space="preserve">"العقد" يعني هذه الاتفاقية المبرمة بين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والاستشاري، لتقديم الخدمات، وتتألف من اتفاقية العقد، والشروط العامة للعقد، </w:t>
            </w:r>
            <w:r w:rsidRPr="003A28C5">
              <w:rPr>
                <w:rFonts w:ascii="Simplified Arabic" w:hAnsi="Simplified Arabic" w:cs="Simplified Arabic" w:hint="cs"/>
                <w:szCs w:val="24"/>
                <w:rtl/>
              </w:rPr>
              <w:t>والشروط الخاصة</w:t>
            </w:r>
            <w:r w:rsidRPr="003A28C5">
              <w:rPr>
                <w:rFonts w:ascii="Simplified Arabic" w:hAnsi="Simplified Arabic" w:cs="Simplified Arabic"/>
                <w:szCs w:val="24"/>
                <w:rtl/>
              </w:rPr>
              <w:t xml:space="preserve"> للعقد، والمرفقات (التي يشكل كل منها جزءًا لا يتجزأ من هذه الاتفاقية)، مثل يجوز تعديلها أو تعديلها أو استكمالها من وقت لآخر وفقًا لشروط هذه الاتفاقية.</w:t>
            </w:r>
          </w:p>
          <w:p w14:paraId="57FADD49"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"سعر العقد" يعني السعر الذي يتعين دفعه مقابل أداء الخدمات، وفقًا للبند الفرعي 18.1 من الشروط العامة للعقد.</w:t>
            </w:r>
          </w:p>
          <w:p w14:paraId="4E082019"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"اليوم" يعني يوم تقويمي.</w:t>
            </w:r>
          </w:p>
          <w:p w14:paraId="28C42C1C"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"تاريخ السريان" له المعنى المحدد في البند 17.2 من الشروط العامة للعقد.</w:t>
            </w:r>
          </w:p>
          <w:p w14:paraId="08DCFD86"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lastRenderedPageBreak/>
              <w:t xml:space="preserve"> "اتفاقية التمويل" لها المعنى المحدد للمصطلح في بنود الديباجة لاتفاقية العقد.</w:t>
            </w:r>
          </w:p>
          <w:p w14:paraId="20F6BEDF"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"القوة القاهرة" لها المعنى الوارد في البند 23.1 من الشروط العامة للعقد.</w:t>
            </w:r>
          </w:p>
          <w:p w14:paraId="3505258A" w14:textId="66203FF5"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 xml:space="preserve"> "البنك" أو "بنك الاستثمار الأوروبي" تعني </w:t>
            </w:r>
            <w:r w:rsidR="00185909">
              <w:rPr>
                <w:rFonts w:ascii="Simplified Arabic" w:hAnsi="Simplified Arabic" w:cs="Simplified Arabic"/>
                <w:szCs w:val="24"/>
                <w:rtl/>
              </w:rPr>
              <w:t>بنك الأستثمار الأوروبيبنك الأستثمار الأوروبي</w:t>
            </w:r>
            <w:r w:rsidRPr="003A28C5">
              <w:rPr>
                <w:rFonts w:ascii="Simplified Arabic" w:hAnsi="Simplified Arabic" w:cs="Simplified Arabic"/>
                <w:szCs w:val="24"/>
                <w:rtl/>
              </w:rPr>
              <w:t>.</w:t>
            </w:r>
          </w:p>
          <w:p w14:paraId="217DDF46"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"الشروط العامة للعقد" تعني هذه الشروط العامة للعقد.</w:t>
            </w:r>
          </w:p>
          <w:p w14:paraId="74EB467C"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"الحكومة" لها المعنى المحدد للمصطلح في بنود الحيثية لاتفاقية العقد.</w:t>
            </w:r>
          </w:p>
          <w:p w14:paraId="00FBFCE2"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"الموظفون المهنيون الرئيسيون" يُقصد بهم الموظفون المدرجون في الملحق (د) لهذا العقد.</w:t>
            </w:r>
          </w:p>
          <w:p w14:paraId="5E212B10"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 xml:space="preserve"> "العملة المحلية" لها المعنى المحدد في الشروط الخاصة للعقد.</w:t>
            </w:r>
          </w:p>
          <w:p w14:paraId="397DF129" w14:textId="0F92E8AF"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 xml:space="preserve">"الطرف" يعني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أو الاستشاري، حسب مقتضى الحال، و "الأطراف" تعني كليهما.</w:t>
            </w:r>
          </w:p>
          <w:p w14:paraId="2F9989DD"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"الموظفون" يعني الأشخاص المعينين من قبل الاستشاري أو أي من الاستشاريين الفرعيين والمكلفين بأداء الخدمات أو أي جزء منها.</w:t>
            </w:r>
          </w:p>
          <w:p w14:paraId="304AA034"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"الشروط الخاصة للعقد" تعني الشروط الخاصة للعقد التي بموجبها يجوز تعديل الشروط العامة للعقد أو استكمالها.</w:t>
            </w:r>
          </w:p>
          <w:p w14:paraId="62D80133"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"الخدمات" تعني الأنشطة التي يتعين على الاستشاري تنفيذها بموجب هذا العقد، كما هو موضح في الملحق أ بهذا العقد.</w:t>
            </w:r>
          </w:p>
          <w:p w14:paraId="13B2FEF6" w14:textId="77777777" w:rsidR="006E6D92" w:rsidRPr="003A28C5" w:rsidRDefault="006E6D92">
            <w:pPr>
              <w:pStyle w:val="GCCSubclause"/>
              <w:numPr>
                <w:ilvl w:val="0"/>
                <w:numId w:val="49"/>
              </w:numPr>
              <w:tabs>
                <w:tab w:val="clear" w:pos="624"/>
              </w:tabs>
              <w:bidi/>
              <w:jc w:val="both"/>
              <w:rPr>
                <w:rFonts w:ascii="Simplified Arabic" w:hAnsi="Simplified Arabic" w:cs="Simplified Arabic"/>
                <w:szCs w:val="24"/>
                <w:rtl/>
              </w:rPr>
            </w:pPr>
            <w:r w:rsidRPr="003A28C5">
              <w:rPr>
                <w:rFonts w:ascii="Simplified Arabic" w:hAnsi="Simplified Arabic" w:cs="Simplified Arabic"/>
                <w:szCs w:val="24"/>
                <w:rtl/>
              </w:rPr>
              <w:t>"الاستشاري من الباطن" يعني أي شخص أو كيان يتعاقد معه الاستشاري من الباطن معه على أي جزء من الخدمات.</w:t>
            </w:r>
          </w:p>
          <w:p w14:paraId="54EBD964" w14:textId="77777777" w:rsidR="006E6D92" w:rsidRPr="003A28C5" w:rsidRDefault="006E6D92">
            <w:pPr>
              <w:pStyle w:val="GCCSubclause"/>
              <w:numPr>
                <w:ilvl w:val="0"/>
                <w:numId w:val="49"/>
              </w:numPr>
              <w:tabs>
                <w:tab w:val="clear" w:pos="624"/>
                <w:tab w:val="left" w:pos="810"/>
              </w:tabs>
              <w:bidi/>
              <w:jc w:val="both"/>
              <w:rPr>
                <w:rFonts w:ascii="Simplified Arabic" w:hAnsi="Simplified Arabic" w:cs="Simplified Arabic"/>
                <w:szCs w:val="24"/>
                <w:rtl/>
              </w:rPr>
            </w:pPr>
            <w:r w:rsidRPr="003A28C5">
              <w:rPr>
                <w:rFonts w:ascii="Simplified Arabic" w:hAnsi="Simplified Arabic" w:cs="Simplified Arabic"/>
                <w:szCs w:val="24"/>
                <w:rtl/>
              </w:rPr>
              <w:t>"الضريبة" و "الضرائب" لهما المعاني الواردة في اتفاقية التمويل أو الاتفاقية ذات الصلة.</w:t>
            </w:r>
          </w:p>
        </w:tc>
      </w:tr>
      <w:tr w:rsidR="006E6D92" w:rsidRPr="003A28C5" w14:paraId="60646476" w14:textId="77777777" w:rsidTr="00D23062">
        <w:trPr>
          <w:trHeight w:val="852"/>
        </w:trPr>
        <w:tc>
          <w:tcPr>
            <w:tcW w:w="3600" w:type="dxa"/>
          </w:tcPr>
          <w:p w14:paraId="491FC4C0" w14:textId="77777777" w:rsidR="006E6D92" w:rsidRPr="003A28C5" w:rsidRDefault="006E6D92" w:rsidP="00D23062">
            <w:pPr>
              <w:pStyle w:val="GCCClauses"/>
              <w:bidi/>
              <w:jc w:val="both"/>
              <w:rPr>
                <w:rFonts w:ascii="Simplified Arabic" w:hAnsi="Simplified Arabic" w:cs="Simplified Arabic"/>
                <w:rtl/>
              </w:rPr>
            </w:pPr>
            <w:bookmarkStart w:id="132" w:name="_Toc47656039"/>
            <w:bookmarkStart w:id="133" w:name="_Toc48317081"/>
            <w:r w:rsidRPr="003A28C5">
              <w:rPr>
                <w:rFonts w:ascii="Simplified Arabic" w:hAnsi="Simplified Arabic" w:cs="Simplified Arabic"/>
                <w:rtl/>
              </w:rPr>
              <w:t>التفسيرات</w:t>
            </w:r>
            <w:bookmarkEnd w:id="132"/>
            <w:bookmarkEnd w:id="133"/>
          </w:p>
        </w:tc>
        <w:tc>
          <w:tcPr>
            <w:tcW w:w="6240" w:type="dxa"/>
          </w:tcPr>
          <w:p w14:paraId="62CBD4C9"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في تفسير هذا العقد، ما لم يذكر خلاف ذلك:</w:t>
            </w:r>
          </w:p>
          <w:p w14:paraId="40AF1775" w14:textId="77777777" w:rsidR="006E6D92" w:rsidRPr="003A28C5" w:rsidRDefault="006E6D92">
            <w:pPr>
              <w:pStyle w:val="GCCSubclause"/>
              <w:numPr>
                <w:ilvl w:val="0"/>
                <w:numId w:val="50"/>
              </w:numPr>
              <w:tabs>
                <w:tab w:val="clear" w:pos="624"/>
              </w:tabs>
              <w:bidi/>
              <w:ind w:left="668"/>
              <w:jc w:val="both"/>
              <w:rPr>
                <w:rFonts w:ascii="Simplified Arabic" w:hAnsi="Simplified Arabic" w:cs="Simplified Arabic"/>
                <w:szCs w:val="24"/>
                <w:rtl/>
              </w:rPr>
            </w:pPr>
            <w:r w:rsidRPr="003A28C5">
              <w:rPr>
                <w:rFonts w:ascii="Simplified Arabic" w:hAnsi="Simplified Arabic" w:cs="Simplified Arabic"/>
                <w:szCs w:val="24"/>
                <w:rtl/>
              </w:rPr>
              <w:tab/>
              <w:t>"التأكيد" يعني التأكيد الكتابي؛</w:t>
            </w:r>
          </w:p>
          <w:p w14:paraId="1823C7B0" w14:textId="77777777" w:rsidR="006E6D92" w:rsidRPr="003A28C5" w:rsidRDefault="006E6D92">
            <w:pPr>
              <w:pStyle w:val="GCCSubclause"/>
              <w:numPr>
                <w:ilvl w:val="0"/>
                <w:numId w:val="50"/>
              </w:numPr>
              <w:tabs>
                <w:tab w:val="clear" w:pos="624"/>
              </w:tabs>
              <w:bidi/>
              <w:ind w:left="668"/>
              <w:jc w:val="both"/>
              <w:rPr>
                <w:rFonts w:ascii="Simplified Arabic" w:hAnsi="Simplified Arabic" w:cs="Simplified Arabic"/>
                <w:szCs w:val="24"/>
                <w:rtl/>
              </w:rPr>
            </w:pPr>
            <w:r w:rsidRPr="003A28C5">
              <w:rPr>
                <w:rFonts w:ascii="Simplified Arabic" w:hAnsi="Simplified Arabic" w:cs="Simplified Arabic"/>
                <w:szCs w:val="24"/>
                <w:rtl/>
              </w:rPr>
              <w:lastRenderedPageBreak/>
              <w:t>كتابيًا "يعني الإرسال في شكل مكتوب (على سبيل المثال، عن طريق البريد أو البريد الإلكتروني أو الفاكس) يتم تسليمه مع إثبات الاستلام؛</w:t>
            </w:r>
          </w:p>
          <w:p w14:paraId="2FB058CC" w14:textId="77777777" w:rsidR="006E6D92" w:rsidRPr="003A28C5" w:rsidRDefault="006E6D92">
            <w:pPr>
              <w:pStyle w:val="GCCSubclause"/>
              <w:numPr>
                <w:ilvl w:val="0"/>
                <w:numId w:val="50"/>
              </w:numPr>
              <w:tabs>
                <w:tab w:val="clear" w:pos="624"/>
              </w:tabs>
              <w:bidi/>
              <w:ind w:left="668"/>
              <w:jc w:val="both"/>
              <w:rPr>
                <w:rFonts w:ascii="Simplified Arabic" w:hAnsi="Simplified Arabic" w:cs="Simplified Arabic"/>
                <w:szCs w:val="24"/>
                <w:rtl/>
              </w:rPr>
            </w:pPr>
            <w:r w:rsidRPr="003A28C5">
              <w:rPr>
                <w:rFonts w:ascii="Simplified Arabic" w:hAnsi="Simplified Arabic" w:cs="Simplified Arabic"/>
                <w:szCs w:val="24"/>
                <w:rtl/>
              </w:rPr>
              <w:t>ما لم يتطلب السياق خلاف ذلك، تشمل الكلمات التي تشير إلى المفرد أيضًا الجمع والكلمات التي تشير إلى الجمع تشمل أيضًا المفرد؛</w:t>
            </w:r>
          </w:p>
          <w:p w14:paraId="1B4B43E2" w14:textId="77777777" w:rsidR="006E6D92" w:rsidRPr="003A28C5" w:rsidRDefault="006E6D92">
            <w:pPr>
              <w:pStyle w:val="GCCSubclause"/>
              <w:numPr>
                <w:ilvl w:val="0"/>
                <w:numId w:val="50"/>
              </w:numPr>
              <w:tabs>
                <w:tab w:val="clear" w:pos="624"/>
              </w:tabs>
              <w:bidi/>
              <w:ind w:left="668"/>
              <w:jc w:val="both"/>
              <w:rPr>
                <w:rFonts w:ascii="Simplified Arabic" w:hAnsi="Simplified Arabic" w:cs="Simplified Arabic"/>
                <w:szCs w:val="24"/>
                <w:rtl/>
              </w:rPr>
            </w:pPr>
            <w:r w:rsidRPr="003A28C5">
              <w:rPr>
                <w:rFonts w:ascii="Simplified Arabic" w:hAnsi="Simplified Arabic" w:cs="Simplified Arabic"/>
                <w:szCs w:val="24"/>
                <w:rtl/>
              </w:rPr>
              <w:t xml:space="preserve"> المؤنث يعني المذكر والعكس صحيح؛ و</w:t>
            </w:r>
          </w:p>
          <w:p w14:paraId="3177EA4D" w14:textId="77777777" w:rsidR="006E6D92" w:rsidRPr="003A28C5" w:rsidRDefault="006E6D92">
            <w:pPr>
              <w:pStyle w:val="GCCSubclause"/>
              <w:numPr>
                <w:ilvl w:val="0"/>
                <w:numId w:val="50"/>
              </w:numPr>
              <w:tabs>
                <w:tab w:val="clear" w:pos="624"/>
              </w:tabs>
              <w:bidi/>
              <w:ind w:left="668"/>
              <w:jc w:val="both"/>
              <w:rPr>
                <w:rFonts w:ascii="Simplified Arabic" w:hAnsi="Simplified Arabic" w:cs="Simplified Arabic"/>
                <w:szCs w:val="24"/>
                <w:rtl/>
              </w:rPr>
            </w:pPr>
            <w:r w:rsidRPr="003A28C5">
              <w:rPr>
                <w:rFonts w:ascii="Simplified Arabic" w:hAnsi="Simplified Arabic" w:cs="Simplified Arabic"/>
                <w:szCs w:val="24"/>
                <w:rtl/>
              </w:rPr>
              <w:t xml:space="preserve"> العناوين للإشارة فقط ولا يجوز تقييد أو تغيير أو التأثير على معنى هذا العقد.</w:t>
            </w:r>
          </w:p>
        </w:tc>
      </w:tr>
      <w:tr w:rsidR="006E6D92" w:rsidRPr="003A28C5" w14:paraId="61F2F8DE" w14:textId="77777777" w:rsidTr="00D23062">
        <w:trPr>
          <w:trHeight w:val="852"/>
        </w:trPr>
        <w:tc>
          <w:tcPr>
            <w:tcW w:w="3600" w:type="dxa"/>
          </w:tcPr>
          <w:p w14:paraId="066EF091" w14:textId="77777777" w:rsidR="006E6D92" w:rsidRPr="003A28C5" w:rsidRDefault="006E6D92" w:rsidP="00D23062">
            <w:pPr>
              <w:pStyle w:val="GCCClauses"/>
              <w:bidi/>
              <w:rPr>
                <w:rFonts w:ascii="Simplified Arabic" w:hAnsi="Simplified Arabic" w:cs="Simplified Arabic"/>
                <w:rtl/>
              </w:rPr>
            </w:pPr>
            <w:bookmarkStart w:id="134" w:name="_Toc47656040"/>
            <w:bookmarkStart w:id="135" w:name="_Toc48317082"/>
            <w:r w:rsidRPr="003A28C5">
              <w:rPr>
                <w:rFonts w:ascii="Simplified Arabic" w:hAnsi="Simplified Arabic" w:cs="Simplified Arabic"/>
                <w:rtl/>
              </w:rPr>
              <w:t>اللغة والقانون</w:t>
            </w:r>
            <w:bookmarkEnd w:id="134"/>
            <w:bookmarkEnd w:id="135"/>
          </w:p>
        </w:tc>
        <w:tc>
          <w:tcPr>
            <w:tcW w:w="6240" w:type="dxa"/>
          </w:tcPr>
          <w:p w14:paraId="690F9B27" w14:textId="3108BD6A"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تم إبرام هذا العقد باللغة (اللغات) المحددة في الشروط الخاصة للعقد.إذا جري تنفيذ العقد باللغتين الإنجليزية ولغة محلية محددة، يجب أن تكون النسخة الإنجليزية هي اللغة الملزمة والمسيطرة لجميع الأمور المتعلقة بمعنى هذا العقد أو تفسيره.</w:t>
            </w:r>
            <w:r w:rsidRPr="003A28C5">
              <w:rPr>
                <w:rFonts w:ascii="Simplified Arabic" w:hAnsi="Simplified Arabic" w:cs="Simplified Arabic"/>
                <w:szCs w:val="24"/>
                <w:rtl/>
              </w:rPr>
              <w:cr/>
            </w:r>
          </w:p>
          <w:p w14:paraId="16C01504"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 يخضع هذا العقد ومعناه وتفسيره والعلاقة بين الطرفين للقانون المعمول به.</w:t>
            </w:r>
          </w:p>
        </w:tc>
      </w:tr>
      <w:tr w:rsidR="006E6D92" w:rsidRPr="003A28C5" w14:paraId="21DE23E1" w14:textId="77777777" w:rsidTr="00D23062">
        <w:trPr>
          <w:trHeight w:val="852"/>
        </w:trPr>
        <w:tc>
          <w:tcPr>
            <w:tcW w:w="3600" w:type="dxa"/>
          </w:tcPr>
          <w:p w14:paraId="41424240" w14:textId="77777777" w:rsidR="006E6D92" w:rsidRPr="003A28C5" w:rsidRDefault="006E6D92" w:rsidP="00D23062">
            <w:pPr>
              <w:pStyle w:val="GCCClauses"/>
              <w:bidi/>
              <w:rPr>
                <w:rFonts w:ascii="Simplified Arabic" w:hAnsi="Simplified Arabic" w:cs="Simplified Arabic"/>
                <w:rtl/>
              </w:rPr>
            </w:pPr>
            <w:bookmarkStart w:id="136" w:name="_Toc47656041"/>
            <w:bookmarkStart w:id="137" w:name="_Toc48317083"/>
            <w:r w:rsidRPr="003A28C5">
              <w:rPr>
                <w:rFonts w:ascii="Simplified Arabic" w:hAnsi="Simplified Arabic" w:cs="Simplified Arabic"/>
                <w:rtl/>
              </w:rPr>
              <w:t xml:space="preserve">وسائل التواصل </w:t>
            </w:r>
            <w:bookmarkEnd w:id="136"/>
            <w:bookmarkEnd w:id="137"/>
          </w:p>
        </w:tc>
        <w:tc>
          <w:tcPr>
            <w:tcW w:w="6240" w:type="dxa"/>
          </w:tcPr>
          <w:p w14:paraId="25F476C8" w14:textId="20DDDBFE"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يجب أن يكون أي إخطار أو طلب أو موافقة مطلوبة أو مسموح بها أو يتم تقديمها بموجب هذا العقد كتابيًا مع مراعاة القانون المعمول به، يعتبر أي إشعار أو طلب أو موافقة من هذا القبيل قد تم تقديمها أو تقديمها عند تسليمها شخصيًا إلى ممثل مفوض للطرف الذي يتم توجيه الاتصال إليه، أو عند تسليمه إلى هذا الطرف على العنوان المحدد في الشروط الخاصة للعقد، أو المرسلة عن طريق الفاكس المؤكد أو البريد الإلكتروني المؤكد، في كلتا الحالتين إذا تم إرسالها خلال ساعات العمل العادية للطرف المستلم.</w:t>
            </w:r>
            <w:r w:rsidRPr="003A28C5">
              <w:rPr>
                <w:rFonts w:ascii="Simplified Arabic" w:hAnsi="Simplified Arabic" w:cs="Simplified Arabic"/>
                <w:szCs w:val="24"/>
                <w:rtl/>
              </w:rPr>
              <w:cr/>
            </w:r>
          </w:p>
          <w:p w14:paraId="2E7D8EDB"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 يجوز لأي طرف تغيير اسمه أو عنوانه لتلقي إشعار بموجب هذا العقد من خلال إرسال إخطار كتابي للطرف الآخر بهذا التغيير على العنوان المحدد في 4.1 الشروط الخاصة للعقد.</w:t>
            </w:r>
          </w:p>
        </w:tc>
      </w:tr>
      <w:tr w:rsidR="006E6D92" w:rsidRPr="003A28C5" w14:paraId="3E3AC2B4" w14:textId="77777777" w:rsidTr="00D23062">
        <w:trPr>
          <w:trHeight w:val="852"/>
        </w:trPr>
        <w:tc>
          <w:tcPr>
            <w:tcW w:w="3600" w:type="dxa"/>
          </w:tcPr>
          <w:p w14:paraId="62132AAE" w14:textId="77777777" w:rsidR="006E6D92" w:rsidRPr="003A28C5" w:rsidRDefault="006E6D92" w:rsidP="00D23062">
            <w:pPr>
              <w:pStyle w:val="GCCClauses"/>
              <w:bidi/>
              <w:rPr>
                <w:rFonts w:ascii="Simplified Arabic" w:hAnsi="Simplified Arabic" w:cs="Simplified Arabic"/>
                <w:rtl/>
              </w:rPr>
            </w:pPr>
            <w:bookmarkStart w:id="138" w:name="_Toc47656042"/>
            <w:bookmarkStart w:id="139" w:name="_Toc48317084"/>
            <w:r w:rsidRPr="003A28C5">
              <w:rPr>
                <w:rFonts w:ascii="Simplified Arabic" w:hAnsi="Simplified Arabic" w:cs="Simplified Arabic"/>
                <w:rtl/>
              </w:rPr>
              <w:t>التعاقد من الباطن</w:t>
            </w:r>
            <w:bookmarkEnd w:id="138"/>
            <w:bookmarkEnd w:id="139"/>
          </w:p>
        </w:tc>
        <w:tc>
          <w:tcPr>
            <w:tcW w:w="6240" w:type="dxa"/>
          </w:tcPr>
          <w:p w14:paraId="14593B0B" w14:textId="11F54AEF"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إذا اعتزم الاستشاري التعاقد من الباطن للحصول على عنصر رئيسي من خدماته المتعاقد عليها (يعتبر رئيسيًا إذا تم تقييمه بأكثر من 20 ٪ من قيمة العقد)، فينبغي عليه الحصول على موافقة خطية مسبقة من </w:t>
            </w:r>
            <w:r w:rsidR="007736C1">
              <w:rPr>
                <w:rFonts w:ascii="Simplified Arabic" w:hAnsi="Simplified Arabic" w:cs="Simplified Arabic"/>
                <w:szCs w:val="24"/>
                <w:rtl/>
              </w:rPr>
              <w:t xml:space="preserve">الجهة </w:t>
            </w:r>
            <w:r w:rsidR="007736C1">
              <w:rPr>
                <w:rFonts w:ascii="Simplified Arabic" w:hAnsi="Simplified Arabic" w:cs="Simplified Arabic"/>
                <w:szCs w:val="24"/>
                <w:rtl/>
              </w:rPr>
              <w:lastRenderedPageBreak/>
              <w:t xml:space="preserve">المنفذة </w:t>
            </w:r>
            <w:r w:rsidRPr="003A28C5">
              <w:rPr>
                <w:rFonts w:ascii="Simplified Arabic" w:hAnsi="Simplified Arabic" w:cs="Simplified Arabic"/>
                <w:szCs w:val="24"/>
                <w:rtl/>
              </w:rPr>
              <w:t xml:space="preserve"> للمقاول من الباطن.</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لا يغير التعاقد من الباطن التزامات الاستشاري بموجب هذا العقد.</w:t>
            </w:r>
          </w:p>
        </w:tc>
      </w:tr>
      <w:tr w:rsidR="006E6D92" w:rsidRPr="00B94389" w14:paraId="1EFD775F" w14:textId="77777777" w:rsidTr="00D23062">
        <w:trPr>
          <w:trHeight w:val="852"/>
        </w:trPr>
        <w:tc>
          <w:tcPr>
            <w:tcW w:w="3600" w:type="dxa"/>
          </w:tcPr>
          <w:p w14:paraId="6F4C4596" w14:textId="77777777" w:rsidR="006E6D92" w:rsidRPr="003A28C5" w:rsidRDefault="006E6D92" w:rsidP="00D23062">
            <w:pPr>
              <w:pStyle w:val="GCCClauses"/>
              <w:bidi/>
              <w:rPr>
                <w:rFonts w:ascii="Simplified Arabic" w:hAnsi="Simplified Arabic" w:cs="Simplified Arabic"/>
                <w:rtl/>
              </w:rPr>
            </w:pPr>
            <w:bookmarkStart w:id="140" w:name="_Toc48317085"/>
            <w:r w:rsidRPr="003A28C5">
              <w:rPr>
                <w:rFonts w:ascii="Simplified Arabic" w:hAnsi="Simplified Arabic" w:cs="Simplified Arabic"/>
                <w:rtl/>
              </w:rPr>
              <w:t>الممارسات المحظورة</w:t>
            </w:r>
            <w:bookmarkEnd w:id="140"/>
          </w:p>
        </w:tc>
        <w:tc>
          <w:tcPr>
            <w:tcW w:w="6240" w:type="dxa"/>
          </w:tcPr>
          <w:p w14:paraId="5C166F4C" w14:textId="0A485FA3" w:rsidR="006E6D92" w:rsidRPr="003A28C5" w:rsidRDefault="006E6D92" w:rsidP="00D23062">
            <w:pPr>
              <w:bidi/>
              <w:jc w:val="both"/>
              <w:rPr>
                <w:rFonts w:ascii="Simplified Arabic" w:hAnsi="Simplified Arabic" w:cs="Simplified Arabic"/>
                <w:rtl/>
              </w:rPr>
            </w:pPr>
            <w:r w:rsidRPr="003A28C5">
              <w:rPr>
                <w:rFonts w:ascii="Simplified Arabic" w:hAnsi="Simplified Arabic" w:cs="Simplified Arabic"/>
                <w:rtl/>
              </w:rPr>
              <w:t xml:space="preserve">يطلب البنك من جميع المستفيدين من التمويل، بما في ذلك </w:t>
            </w:r>
            <w:r w:rsidR="007736C1">
              <w:rPr>
                <w:rFonts w:ascii="Simplified Arabic" w:hAnsi="Simplified Arabic" w:cs="Simplified Arabic"/>
                <w:rtl/>
              </w:rPr>
              <w:t xml:space="preserve">الجهة المنفذة </w:t>
            </w:r>
            <w:r w:rsidRPr="003A28C5">
              <w:rPr>
                <w:rFonts w:ascii="Simplified Arabic" w:hAnsi="Simplified Arabic" w:cs="Simplified Arabic"/>
                <w:rtl/>
              </w:rPr>
              <w:t xml:space="preserve"> وأي استشاريين، وشركاء منفذين، ومقدمي خدمات، وموردين، وموردين من الباطن، ومقاولين، ومقاولين من الباطن، واستشاريين، واستشاريين من الباطن، وأي من وكلائهم (سواء تم الإعلان عنهم أم لا ) ويراعي الموظفون أعلى معايير الأخلاق أثناء الشراء وتنفيذ هذه العقود، والامتثال لسياسة مكافحة الاحتيال الخاصة بالبنك، ويمكن الوصول إلى هذه السياسة عبر </w:t>
            </w:r>
            <w:hyperlink r:id="rId20" w:history="1">
              <w:r w:rsidRPr="003A28C5">
                <w:rPr>
                  <w:rStyle w:val="Hyperlink"/>
                  <w:rFonts w:ascii="Simplified Arabic" w:hAnsi="Simplified Arabic" w:cs="Simplified Arabic"/>
                </w:rPr>
                <w:t>https://www.eib.org/en/publications/anti-fraud-policy</w:t>
              </w:r>
            </w:hyperlink>
            <w:r w:rsidRPr="003A28C5">
              <w:rPr>
                <w:rStyle w:val="Hyperlink"/>
                <w:rFonts w:ascii="Simplified Arabic" w:hAnsi="Simplified Arabic" w:cs="Simplified Arabic"/>
              </w:rPr>
              <w:t>"</w:t>
            </w:r>
          </w:p>
          <w:p w14:paraId="3D79EC67" w14:textId="77777777" w:rsidR="00B94389" w:rsidRDefault="006E6D92" w:rsidP="00B94389">
            <w:pPr>
              <w:pStyle w:val="Header3-Paragraph"/>
              <w:numPr>
                <w:ilvl w:val="0"/>
                <w:numId w:val="0"/>
              </w:numPr>
              <w:bidi/>
              <w:ind w:left="720"/>
              <w:jc w:val="left"/>
              <w:rPr>
                <w:rFonts w:ascii="Simplified Arabic" w:hAnsi="Simplified Arabic" w:cs="Simplified Arabic"/>
                <w:szCs w:val="24"/>
                <w:rtl/>
              </w:rPr>
            </w:pPr>
            <w:r w:rsidRPr="00B94389">
              <w:rPr>
                <w:rFonts w:ascii="Simplified Arabic" w:eastAsiaTheme="minorHAnsi" w:hAnsi="Simplified Arabic" w:cs="Simplified Arabic"/>
                <w:sz w:val="22"/>
                <w:szCs w:val="22"/>
                <w:rtl/>
                <w:lang w:val="en-US" w:bidi="ar-SA"/>
              </w:rPr>
              <w:t>لأغراض هذه الأحكام، واتساقًا مع سياسة مكافحة الاحتيال في البنوك، يُجري تعريف الشروط الواردة أدناه على النحو التالي، ويشار إليها أحيانًا بشكل جماعي</w:t>
            </w:r>
            <w:r w:rsidR="00B94389" w:rsidRPr="00B94389">
              <w:rPr>
                <w:rFonts w:ascii="Simplified Arabic" w:eastAsiaTheme="minorHAnsi" w:hAnsi="Simplified Arabic" w:cs="Simplified Arabic" w:hint="cs"/>
                <w:sz w:val="22"/>
                <w:szCs w:val="22"/>
                <w:rtl/>
                <w:lang w:val="en-US" w:bidi="ar-SA"/>
              </w:rPr>
              <w:t xml:space="preserve"> </w:t>
            </w:r>
            <w:r w:rsidRPr="00B94389">
              <w:rPr>
                <w:rFonts w:ascii="Simplified Arabic" w:eastAsiaTheme="minorHAnsi" w:hAnsi="Simplified Arabic" w:cs="Simplified Arabic"/>
                <w:sz w:val="22"/>
                <w:szCs w:val="22"/>
                <w:rtl/>
                <w:lang w:val="en-US" w:bidi="ar-SA"/>
              </w:rPr>
              <w:t>باسم "الممارسات</w:t>
            </w:r>
            <w:r w:rsidR="00E35DFD" w:rsidRPr="00B94389">
              <w:rPr>
                <w:rFonts w:ascii="Simplified Arabic" w:eastAsiaTheme="minorHAnsi" w:hAnsi="Simplified Arabic" w:cs="Simplified Arabic" w:hint="cs"/>
                <w:sz w:val="22"/>
                <w:szCs w:val="22"/>
                <w:rtl/>
                <w:lang w:val="en-US" w:bidi="ar-SA"/>
              </w:rPr>
              <w:t xml:space="preserve"> </w:t>
            </w:r>
            <w:r w:rsidRPr="00B94389">
              <w:rPr>
                <w:rFonts w:ascii="Simplified Arabic" w:eastAsiaTheme="minorHAnsi" w:hAnsi="Simplified Arabic" w:cs="Simplified Arabic"/>
                <w:sz w:val="22"/>
                <w:szCs w:val="22"/>
                <w:rtl/>
                <w:lang w:val="en-US" w:bidi="ar-SA"/>
              </w:rPr>
              <w:t>المحظورة</w:t>
            </w:r>
            <w:r w:rsidRPr="00E35DFD">
              <w:rPr>
                <w:rFonts w:ascii="Simplified Arabic" w:hAnsi="Simplified Arabic" w:cs="Simplified Arabic"/>
                <w:szCs w:val="24"/>
                <w:rtl/>
              </w:rPr>
              <w:t>":</w:t>
            </w:r>
          </w:p>
          <w:p w14:paraId="3A39E112" w14:textId="1C3CCD79" w:rsidR="006E6D92" w:rsidRPr="00E35DFD" w:rsidRDefault="006E6D92">
            <w:pPr>
              <w:pStyle w:val="Header3-Paragraph"/>
              <w:bidi/>
              <w:rPr>
                <w:rFonts w:ascii="Simplified Arabic" w:hAnsi="Simplified Arabic" w:cs="Simplified Arabic"/>
                <w:szCs w:val="24"/>
                <w:rtl/>
              </w:rPr>
            </w:pPr>
            <w:r w:rsidRPr="00E35DFD">
              <w:rPr>
                <w:rFonts w:ascii="Simplified Arabic" w:hAnsi="Simplified Arabic" w:cs="Simplified Arabic"/>
                <w:szCs w:val="24"/>
                <w:rtl/>
              </w:rPr>
              <w:t>الممارسات الفاسدة" هي عرض أو إعطاء أو تلقي أو التماس أي شيء ذي قيمة بشكل مباشر أو غير مباشر من أجل التأثير بشكل غير لائق على تصرفات طرف آخر؛</w:t>
            </w:r>
          </w:p>
          <w:p w14:paraId="597C493A" w14:textId="77777777" w:rsidR="006E6D92" w:rsidRPr="003A28C5" w:rsidRDefault="006E6D92" w:rsidP="00D23062">
            <w:pPr>
              <w:pStyle w:val="Header3-Paragraph"/>
              <w:bidi/>
              <w:rPr>
                <w:rFonts w:ascii="Simplified Arabic" w:hAnsi="Simplified Arabic" w:cs="Simplified Arabic"/>
                <w:szCs w:val="24"/>
                <w:rtl/>
              </w:rPr>
            </w:pPr>
            <w:r w:rsidRPr="003A28C5">
              <w:rPr>
                <w:rFonts w:ascii="Simplified Arabic" w:hAnsi="Simplified Arabic" w:cs="Simplified Arabic"/>
                <w:szCs w:val="24"/>
                <w:rtl/>
              </w:rPr>
              <w:t>"الممارسة الاحتيالية" هي أي فعل أو إغفال، بما في ذلك التحريف، التضليل، عن قصد أو عن إهمال، أو يحاول تضليل طرف من أجل الحصول على منفعة مالية أو منفعة أخرى أو لتجنب التزام؛</w:t>
            </w:r>
            <w:r w:rsidRPr="003A28C5">
              <w:rPr>
                <w:rFonts w:ascii="Simplified Arabic" w:hAnsi="Simplified Arabic" w:cs="Simplified Arabic"/>
                <w:szCs w:val="24"/>
                <w:rtl/>
              </w:rPr>
              <w:cr/>
            </w:r>
            <w:r w:rsidRPr="003A28C5">
              <w:rPr>
                <w:rFonts w:ascii="Simplified Arabic" w:hAnsi="Simplified Arabic" w:cs="Simplified Arabic"/>
                <w:szCs w:val="24"/>
                <w:rtl/>
              </w:rPr>
              <w:br/>
            </w:r>
            <w:r w:rsidRPr="003A28C5">
              <w:rPr>
                <w:rFonts w:ascii="Simplified Arabic" w:hAnsi="Simplified Arabic" w:cs="Simplified Arabic"/>
                <w:szCs w:val="24"/>
              </w:rPr>
              <w:t xml:space="preserve"> </w:t>
            </w:r>
          </w:p>
          <w:p w14:paraId="1012202C" w14:textId="77777777" w:rsidR="006E6D92" w:rsidRPr="003A28C5" w:rsidRDefault="006E6D92" w:rsidP="00D23062">
            <w:pPr>
              <w:pStyle w:val="Header3-Paragraph"/>
              <w:bidi/>
              <w:rPr>
                <w:rFonts w:ascii="Simplified Arabic" w:hAnsi="Simplified Arabic" w:cs="Simplified Arabic"/>
                <w:szCs w:val="24"/>
                <w:rtl/>
              </w:rPr>
            </w:pPr>
            <w:r w:rsidRPr="003A28C5">
              <w:rPr>
                <w:rFonts w:ascii="Simplified Arabic" w:hAnsi="Simplified Arabic" w:cs="Simplified Arabic"/>
                <w:szCs w:val="24"/>
              </w:rPr>
              <w:t xml:space="preserve"> </w:t>
            </w:r>
            <w:r w:rsidRPr="003A28C5">
              <w:rPr>
                <w:rFonts w:ascii="Simplified Arabic" w:hAnsi="Simplified Arabic" w:cs="Simplified Arabic"/>
                <w:szCs w:val="24"/>
                <w:rtl/>
              </w:rPr>
              <w:t>"ممارسة التواطؤ" هي ترتيب بين طرفين أو أكثر مصمم لتحقيق غرض غير لائق، بما في ذلك التأثير غير المناسب على تصرفات طرف آخر؛</w:t>
            </w:r>
          </w:p>
          <w:p w14:paraId="2268F341" w14:textId="77777777" w:rsidR="006E6D92" w:rsidRPr="003A28C5" w:rsidRDefault="006E6D92" w:rsidP="00D23062">
            <w:pPr>
              <w:pStyle w:val="Header3-Paragraph"/>
              <w:bidi/>
              <w:rPr>
                <w:rFonts w:ascii="Simplified Arabic" w:hAnsi="Simplified Arabic" w:cs="Simplified Arabic"/>
                <w:szCs w:val="24"/>
                <w:rtl/>
              </w:rPr>
            </w:pPr>
            <w:r w:rsidRPr="003A28C5">
              <w:rPr>
                <w:rFonts w:ascii="Simplified Arabic" w:hAnsi="Simplified Arabic" w:cs="Simplified Arabic"/>
                <w:szCs w:val="24"/>
                <w:rtl/>
              </w:rPr>
              <w:t xml:space="preserve"> "الممارسة القسرية" هي الإضرار أو التهديد بالإضرار، بشكل مباشر أو غير مباشر، بأي طرف أو ممتلكات أي طرف، للتأثير بشكل غير لائق على تصرفات ذلك الطرف أو طرف آخر</w:t>
            </w:r>
          </w:p>
          <w:p w14:paraId="2F48D217" w14:textId="77777777" w:rsidR="006E6D92" w:rsidRPr="003A28C5" w:rsidRDefault="006E6D92" w:rsidP="00D23062">
            <w:pPr>
              <w:pStyle w:val="Header3-Paragraph"/>
              <w:bidi/>
              <w:rPr>
                <w:rFonts w:ascii="Simplified Arabic" w:hAnsi="Simplified Arabic" w:cs="Simplified Arabic"/>
                <w:szCs w:val="24"/>
                <w:rtl/>
              </w:rPr>
            </w:pPr>
            <w:r w:rsidRPr="003A28C5">
              <w:rPr>
                <w:rFonts w:ascii="Simplified Arabic" w:hAnsi="Simplified Arabic" w:cs="Simplified Arabic"/>
                <w:szCs w:val="24"/>
                <w:rtl/>
              </w:rPr>
              <w:t>"الممارسة المعرقلة" هي (1) إتلاف أو تزوير أو تغيير أو إخفاء الأدلة التي قد تكون جوهرية لتحقيق من قبل البنك أو الإدلاء ببيانات كاذبة للمحققين من أجل عرقلة تحقيق ماديًا (2) تهديد أو مضايقة أو ترهيب أي طرف من أجل منع هذا الطرف من الإفصاح عن معرفته بالأمور ذات الصلة بتحقيق من قبل البنك أو من متابعة هذا التحقيق؛  أو (3) ارتكاب أي عمل يهدف إلى إعاقة ممارسة حقوق البنك التعاقدية للتدقيق والتفتيش والوصول إلى المعلومات بشكل جوهري.</w:t>
            </w:r>
            <w:r w:rsidRPr="003A28C5">
              <w:rPr>
                <w:rFonts w:ascii="Simplified Arabic" w:hAnsi="Simplified Arabic" w:cs="Simplified Arabic"/>
                <w:szCs w:val="24"/>
                <w:rtl/>
              </w:rPr>
              <w:cr/>
            </w:r>
            <w:r w:rsidRPr="003A28C5">
              <w:rPr>
                <w:rFonts w:ascii="Simplified Arabic" w:hAnsi="Simplified Arabic" w:cs="Simplified Arabic"/>
                <w:szCs w:val="24"/>
                <w:rtl/>
              </w:rPr>
              <w:lastRenderedPageBreak/>
              <w:br/>
              <w:t xml:space="preserve"> </w:t>
            </w:r>
          </w:p>
          <w:p w14:paraId="17B08F27" w14:textId="77777777" w:rsidR="006E6D92" w:rsidRPr="003A28C5" w:rsidRDefault="006E6D92" w:rsidP="00D23062">
            <w:pPr>
              <w:pStyle w:val="Header3-Paragraph"/>
              <w:bidi/>
              <w:rPr>
                <w:rFonts w:ascii="Simplified Arabic" w:hAnsi="Simplified Arabic" w:cs="Simplified Arabic"/>
                <w:szCs w:val="24"/>
                <w:rtl/>
              </w:rPr>
            </w:pPr>
            <w:r w:rsidRPr="003A28C5">
              <w:rPr>
                <w:rFonts w:ascii="Simplified Arabic" w:hAnsi="Simplified Arabic" w:cs="Simplified Arabic"/>
                <w:szCs w:val="24"/>
                <w:rtl/>
              </w:rPr>
              <w:t xml:space="preserve"> إساءة استخدام موارد أو أصول مجموعة بنك الاستثمار الأوروبي، وهو ما يعني أي نشاط غير قانوني يتم ارتكابه في استخدام موارد أو أصول مجموعة بنك الاستثمار الأوروبي، سواء عن قصد أو بتهور.</w:t>
            </w:r>
          </w:p>
          <w:p w14:paraId="6B7099FD" w14:textId="77777777" w:rsidR="006E6D92" w:rsidRPr="003A28C5" w:rsidRDefault="006E6D92" w:rsidP="00D23062">
            <w:pPr>
              <w:pStyle w:val="Header3-Paragraph"/>
              <w:bidi/>
              <w:rPr>
                <w:rFonts w:ascii="Simplified Arabic" w:hAnsi="Simplified Arabic" w:cs="Simplified Arabic"/>
                <w:szCs w:val="24"/>
                <w:rtl/>
              </w:rPr>
            </w:pPr>
            <w:r w:rsidRPr="003A28C5">
              <w:rPr>
                <w:rFonts w:ascii="Simplified Arabic" w:hAnsi="Simplified Arabic" w:cs="Simplified Arabic"/>
                <w:szCs w:val="24"/>
                <w:rtl/>
              </w:rPr>
              <w:t>يتم تعريف غسيل الأموال وتمويل الإرهاب في توجيهات الاتحاد الأوروبي بشأن منع استخدام النظام المالي لغرض غسل الأموال وتمويل الإرهاب، بصيغته المعدلة والمكملة من وقت لآخر، على النحو التالي:</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59D08268" w14:textId="77777777" w:rsidR="006E6D92" w:rsidRPr="003A28C5" w:rsidRDefault="006E6D92" w:rsidP="00D23062">
            <w:pPr>
              <w:pStyle w:val="Header3-Paragraph"/>
              <w:numPr>
                <w:ilvl w:val="0"/>
                <w:numId w:val="0"/>
              </w:numPr>
              <w:bidi/>
              <w:ind w:left="1080"/>
              <w:rPr>
                <w:rFonts w:ascii="Simplified Arabic" w:hAnsi="Simplified Arabic" w:cs="Simplified Arabic"/>
                <w:szCs w:val="24"/>
                <w:rtl/>
              </w:rPr>
            </w:pPr>
            <w:r w:rsidRPr="003A28C5">
              <w:rPr>
                <w:rFonts w:ascii="Simplified Arabic" w:hAnsi="Simplified Arabic" w:cs="Simplified Arabic"/>
                <w:szCs w:val="24"/>
                <w:rtl/>
              </w:rPr>
              <w:t>غسيل الأموال هو:</w:t>
            </w:r>
          </w:p>
          <w:p w14:paraId="2F27C798" w14:textId="77777777" w:rsidR="006E6D92" w:rsidRPr="003A28C5" w:rsidRDefault="006E6D92" w:rsidP="00D23062">
            <w:pPr>
              <w:pStyle w:val="Header3-Paragraph"/>
              <w:numPr>
                <w:ilvl w:val="0"/>
                <w:numId w:val="0"/>
              </w:numPr>
              <w:bidi/>
              <w:ind w:left="1080"/>
              <w:rPr>
                <w:rFonts w:ascii="Simplified Arabic" w:hAnsi="Simplified Arabic" w:cs="Simplified Arabic"/>
                <w:szCs w:val="24"/>
                <w:rtl/>
              </w:rPr>
            </w:pPr>
            <w:r w:rsidRPr="003A28C5">
              <w:rPr>
                <w:rFonts w:ascii="Simplified Arabic" w:hAnsi="Simplified Arabic" w:cs="Simplified Arabic"/>
                <w:szCs w:val="24"/>
                <w:rtl/>
              </w:rPr>
              <w:t>(1) تحويل الممتلكات أو نقلها، مع العلم أن هذه الممتلكات مشتقة من نشاط إجرامي أو من فعل المشاركة في هذا النشاط، لغرض إخفاء أو تمويه المصدر غير المشروع للممتلكات أو لمساعدة أي شخص متورط في ارتكاب مثل هذا النشاط للتهرب من العواقب القانونية لعمل ذلك الشخص؛</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2420D6B5" w14:textId="77777777" w:rsidR="006E6D92" w:rsidRPr="003A28C5" w:rsidRDefault="006E6D92" w:rsidP="00D23062">
            <w:pPr>
              <w:pStyle w:val="Header3-Paragraph"/>
              <w:numPr>
                <w:ilvl w:val="0"/>
                <w:numId w:val="0"/>
              </w:numPr>
              <w:bidi/>
              <w:ind w:left="1080"/>
              <w:rPr>
                <w:rFonts w:ascii="Simplified Arabic" w:hAnsi="Simplified Arabic" w:cs="Simplified Arabic"/>
                <w:szCs w:val="24"/>
                <w:rtl/>
              </w:rPr>
            </w:pPr>
            <w:r w:rsidRPr="003A28C5">
              <w:rPr>
                <w:rFonts w:ascii="Simplified Arabic" w:hAnsi="Simplified Arabic" w:cs="Simplified Arabic"/>
                <w:szCs w:val="24"/>
                <w:rtl/>
              </w:rPr>
              <w:t xml:space="preserve"> (2) إخفاء أو تمويه الطبيعة الحقيقية أو المصدر أو الموقع أو التصرف أو الحركة أو الحقوق المتعلقة بالممتلكات أو ملكيتها، مع العلم أن هذه الممتلكات مشتقة من نشاط إجرامي أو من فعل المشاركة في هذا النشاط؛</w:t>
            </w:r>
          </w:p>
          <w:p w14:paraId="1AD991FB" w14:textId="77777777" w:rsidR="006E6D92" w:rsidRPr="003A28C5" w:rsidRDefault="006E6D92" w:rsidP="00D23062">
            <w:pPr>
              <w:pStyle w:val="Header3-Paragraph"/>
              <w:numPr>
                <w:ilvl w:val="0"/>
                <w:numId w:val="0"/>
              </w:numPr>
              <w:bidi/>
              <w:ind w:left="1080"/>
              <w:rPr>
                <w:rFonts w:ascii="Simplified Arabic" w:hAnsi="Simplified Arabic" w:cs="Simplified Arabic"/>
                <w:szCs w:val="24"/>
                <w:rtl/>
              </w:rPr>
            </w:pPr>
            <w:r w:rsidRPr="003A28C5">
              <w:rPr>
                <w:rFonts w:ascii="Simplified Arabic" w:hAnsi="Simplified Arabic" w:cs="Simplified Arabic"/>
                <w:szCs w:val="24"/>
                <w:rtl/>
              </w:rPr>
              <w:t>(3) اكتساب الممتلكات أو حيازتها أو استخدامها، مع العلم، وقت استلامها، أن هذه الممتلكات مشتقة من نشاط إجرامي أو من فعل المشاركة في هذا النشاط؛ و</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w:t>
            </w:r>
          </w:p>
          <w:p w14:paraId="27C214D0" w14:textId="77777777" w:rsidR="006E6D92" w:rsidRPr="003A28C5" w:rsidRDefault="006E6D92" w:rsidP="00D23062">
            <w:pPr>
              <w:pStyle w:val="Header3-Paragraph"/>
              <w:numPr>
                <w:ilvl w:val="0"/>
                <w:numId w:val="0"/>
              </w:numPr>
              <w:bidi/>
              <w:ind w:left="1080"/>
              <w:rPr>
                <w:rFonts w:ascii="Simplified Arabic" w:hAnsi="Simplified Arabic" w:cs="Simplified Arabic"/>
                <w:szCs w:val="24"/>
                <w:rtl/>
              </w:rPr>
            </w:pPr>
            <w:r w:rsidRPr="003A28C5">
              <w:rPr>
                <w:rFonts w:ascii="Simplified Arabic" w:hAnsi="Simplified Arabic" w:cs="Simplified Arabic"/>
                <w:szCs w:val="24"/>
                <w:rtl/>
              </w:rPr>
              <w:t>(4) المشاركة في ارتكاب أي من الأفعال المشار إليها في النقاط السابقة أو الارتباط بها أو محاولة ارتكابها والمساعدة والتحريض عليها وتسهيلها وتقديم المشورة لارتكابها.</w:t>
            </w:r>
            <w:r w:rsidRPr="003A28C5">
              <w:rPr>
                <w:rFonts w:ascii="Simplified Arabic" w:hAnsi="Simplified Arabic" w:cs="Simplified Arabic"/>
                <w:szCs w:val="24"/>
                <w:rtl/>
              </w:rPr>
              <w:cr/>
            </w:r>
            <w:r w:rsidRPr="003A28C5">
              <w:rPr>
                <w:rFonts w:ascii="Simplified Arabic" w:hAnsi="Simplified Arabic" w:cs="Simplified Arabic"/>
                <w:szCs w:val="24"/>
                <w:rtl/>
              </w:rPr>
              <w:lastRenderedPageBreak/>
              <w:br/>
            </w:r>
          </w:p>
          <w:p w14:paraId="5BA5461A" w14:textId="77777777" w:rsidR="006E6D92" w:rsidRPr="003A28C5" w:rsidRDefault="006E6D92" w:rsidP="00D23062">
            <w:pPr>
              <w:pStyle w:val="Header3-Paragraph"/>
              <w:numPr>
                <w:ilvl w:val="0"/>
                <w:numId w:val="0"/>
              </w:numPr>
              <w:bidi/>
              <w:ind w:left="1080"/>
              <w:rPr>
                <w:rFonts w:ascii="Simplified Arabic" w:hAnsi="Simplified Arabic" w:cs="Simplified Arabic"/>
                <w:szCs w:val="24"/>
                <w:rtl/>
              </w:rPr>
            </w:pPr>
            <w:r w:rsidRPr="003A28C5">
              <w:rPr>
                <w:rFonts w:ascii="Simplified Arabic" w:hAnsi="Simplified Arabic" w:cs="Simplified Arabic"/>
                <w:szCs w:val="24"/>
                <w:rtl/>
              </w:rPr>
              <w:t xml:space="preserve"> (5) تمويل الإرهاب هو توفير الأموال أو جمعها، بأي وسيلة، بشكل مباشر أو غير مباشر، بقصد استخدامها أو مع العلم بأنها ستستخدم، كليًا أو جزئيًا، لارتكاب: أو المساهمة في ارتكاب أي من الجرائم بالمعنى المقصود في المواد من 3 إلى 10 من التوجيه (الاتحاد الأوروبي) 2017/541 المؤرخ 15 مارس 2017 بشأن مكافحة الإرهاب.عندما يتعلق تمويل الإرهاب بأي من الجرائم المنصوص عليها في المواد 3 و 4 و 9 من التوجيه (الاتحاد الأوروبي) 2017/541، فلن يصبح من الضروري استخدام الأموال في الواقع، كليًا أو جزئيًا، لارتكاب، أو المساهمة في ارتكاب أي من تلك الجرائم، ولا يلزم أن يكون الجاني على علم بأي جريمة أو جرائم محددة سيتم استخدام الأموال من أجلها.</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6E7F4BC7" w14:textId="77777777" w:rsidR="006E6D92" w:rsidRPr="003A28C5" w:rsidRDefault="006E6D92" w:rsidP="00D23062">
            <w:pPr>
              <w:pStyle w:val="Header3-Paragraph"/>
              <w:numPr>
                <w:ilvl w:val="0"/>
                <w:numId w:val="0"/>
              </w:numPr>
              <w:ind w:left="1080"/>
              <w:rPr>
                <w:rFonts w:ascii="Simplified Arabic" w:hAnsi="Simplified Arabic" w:cs="Simplified Arabic"/>
                <w:szCs w:val="24"/>
              </w:rPr>
            </w:pPr>
          </w:p>
          <w:p w14:paraId="248B068F"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سيتخذ الاستشاري التدابير المناسبة لإبلاغ المقاولين من الباطن المحتملين والاستشاريين من الباطن والموردين والوكلاء وأي من موظفيها بالتزاماتهم بموجب سياسة مكافحة الاحتيال الخاصة بالبنك ويطلب امتثالهم لهذه السياسة فيما يتعلق بمشاركتهم في التنافس على أو تنفيذ هذا العقد.</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048759C5" w14:textId="15899528"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 إذا قرر البنك أن الاستشاري، أو أي من المقاولين من الباطن، أو الاستشاريين من الباطن، أو الموردين، أو الموظفين أو أي وكيل أو شركة تابعة لأي منهم، قد شارك ، بشكل مباشر أو غير مباشر، في ممارسات محظورة فيما يتعلق بأحد البنوك الممولة من بنك الاستثمار الأوروبي أو النشاط أو العملية التي يديرها بنك الاستثمار الأوروبي، بما في ذلك التنافس على هذا العقد أو تنفيذه، يجوز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من خلال إشعار كتابي، إنهاء عمل الاستشاري فورًا بموجب العقد وتطبق أحكام  21.1 من الشروط العامة للعقد.</w:t>
            </w:r>
          </w:p>
          <w:p w14:paraId="578B886C"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 يحتفظ الاستشاري بجميع السجلات والمستندات، بما في ذلك السجلات الإلكترونية، المتعلقة بعملية الشراء هذه المتاحة لمدة لا تقل عن ثلاث (3) سنوات بعد تنفيذ العقد.</w:t>
            </w:r>
          </w:p>
        </w:tc>
      </w:tr>
      <w:tr w:rsidR="006E6D92" w:rsidRPr="003A28C5" w14:paraId="1D2A9A15" w14:textId="77777777" w:rsidTr="00D23062">
        <w:trPr>
          <w:trHeight w:val="852"/>
        </w:trPr>
        <w:tc>
          <w:tcPr>
            <w:tcW w:w="3600" w:type="dxa"/>
          </w:tcPr>
          <w:p w14:paraId="7CD92CB5" w14:textId="77777777" w:rsidR="006E6D92" w:rsidRPr="003A28C5" w:rsidRDefault="006E6D92" w:rsidP="00D23062">
            <w:pPr>
              <w:pStyle w:val="GCCClauses"/>
              <w:bidi/>
              <w:rPr>
                <w:rFonts w:ascii="Simplified Arabic" w:hAnsi="Simplified Arabic" w:cs="Simplified Arabic"/>
                <w:rtl/>
              </w:rPr>
            </w:pPr>
            <w:bookmarkStart w:id="141" w:name="_Toc47656044"/>
            <w:bookmarkStart w:id="142" w:name="_Toc48317086"/>
            <w:r w:rsidRPr="003A28C5">
              <w:rPr>
                <w:rFonts w:ascii="Simplified Arabic" w:hAnsi="Simplified Arabic" w:cs="Simplified Arabic"/>
                <w:rtl/>
              </w:rPr>
              <w:lastRenderedPageBreak/>
              <w:t xml:space="preserve"> العلاقة بين الأطراف</w:t>
            </w:r>
            <w:bookmarkEnd w:id="141"/>
            <w:bookmarkEnd w:id="142"/>
          </w:p>
        </w:tc>
        <w:tc>
          <w:tcPr>
            <w:tcW w:w="6240" w:type="dxa"/>
          </w:tcPr>
          <w:p w14:paraId="32951A9C" w14:textId="774BF39D"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لا يفسر أي شيء وارد في هذا العقد على أنه إقامة علاقة بين </w:t>
            </w:r>
            <w:r w:rsidR="00CD69D3">
              <w:rPr>
                <w:rFonts w:ascii="Simplified Arabic" w:hAnsi="Simplified Arabic" w:cs="Simplified Arabic" w:hint="cs"/>
                <w:szCs w:val="24"/>
                <w:rtl/>
              </w:rPr>
              <w:t>المالك</w:t>
            </w:r>
            <w:r w:rsidR="00CD69D3" w:rsidRPr="003A28C5">
              <w:rPr>
                <w:rFonts w:ascii="Simplified Arabic" w:hAnsi="Simplified Arabic" w:cs="Simplified Arabic"/>
                <w:szCs w:val="24"/>
                <w:rtl/>
              </w:rPr>
              <w:t xml:space="preserve"> </w:t>
            </w:r>
            <w:r w:rsidR="00CD69D3">
              <w:rPr>
                <w:rFonts w:ascii="Simplified Arabic" w:hAnsi="Simplified Arabic" w:cs="Simplified Arabic" w:hint="cs"/>
                <w:szCs w:val="24"/>
                <w:rtl/>
              </w:rPr>
              <w:t>ومقدم الخدمات</w:t>
            </w:r>
            <w:r w:rsidR="00CD69D3" w:rsidRPr="003A28C5">
              <w:rPr>
                <w:rFonts w:ascii="Simplified Arabic" w:hAnsi="Simplified Arabic" w:cs="Simplified Arabic"/>
                <w:szCs w:val="24"/>
                <w:rtl/>
              </w:rPr>
              <w:t xml:space="preserve"> </w:t>
            </w:r>
            <w:r w:rsidRPr="003A28C5">
              <w:rPr>
                <w:rFonts w:ascii="Simplified Arabic" w:hAnsi="Simplified Arabic" w:cs="Simplified Arabic"/>
                <w:szCs w:val="24"/>
                <w:rtl/>
              </w:rPr>
              <w:t>أو الموكل والوكيل</w:t>
            </w:r>
            <w:r w:rsidR="00CD69D3">
              <w:rPr>
                <w:rFonts w:ascii="Simplified Arabic" w:hAnsi="Simplified Arabic" w:cs="Simplified Arabic" w:hint="cs"/>
                <w:szCs w:val="24"/>
                <w:rtl/>
              </w:rPr>
              <w:t xml:space="preserve"> كما هو الحال</w:t>
            </w:r>
            <w:r w:rsidRPr="003A28C5">
              <w:rPr>
                <w:rFonts w:ascii="Simplified Arabic" w:hAnsi="Simplified Arabic" w:cs="Simplified Arabic"/>
                <w:szCs w:val="24"/>
                <w:rtl/>
              </w:rPr>
              <w:t xml:space="preserve"> بين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w:t>
            </w:r>
            <w:r w:rsidR="00CD69D3">
              <w:rPr>
                <w:rFonts w:ascii="Simplified Arabic" w:hAnsi="Simplified Arabic" w:cs="Simplified Arabic" w:hint="cs"/>
                <w:szCs w:val="24"/>
                <w:rtl/>
              </w:rPr>
              <w:t>والاستشارى</w:t>
            </w:r>
            <w:r w:rsidRPr="003A28C5">
              <w:rPr>
                <w:rFonts w:ascii="Simplified Arabic" w:hAnsi="Simplified Arabic" w:cs="Simplified Arabic"/>
                <w:szCs w:val="24"/>
                <w:rtl/>
              </w:rPr>
              <w:t>.</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يتحمل الاستشاري، بموجب هذا العقد، رسومًا كاملة عن الموظفين والاستشاريين من الباطن، إن وجد، الذين يؤدون الخدمات وسيتحمل المسؤولية بالكامل عن الخدمات التي يؤدونها أو نيابة عنهم فيما يتعلق بهذا العقد.</w:t>
            </w:r>
          </w:p>
        </w:tc>
      </w:tr>
      <w:tr w:rsidR="006E6D92" w:rsidRPr="003A28C5" w14:paraId="676CE047" w14:textId="77777777" w:rsidTr="00D23062">
        <w:trPr>
          <w:trHeight w:val="852"/>
        </w:trPr>
        <w:tc>
          <w:tcPr>
            <w:tcW w:w="3600" w:type="dxa"/>
          </w:tcPr>
          <w:p w14:paraId="0665CF14" w14:textId="77777777" w:rsidR="006E6D92" w:rsidRPr="003A28C5" w:rsidRDefault="006E6D92" w:rsidP="00D23062">
            <w:pPr>
              <w:pStyle w:val="GCCClauses"/>
              <w:bidi/>
              <w:rPr>
                <w:rFonts w:ascii="Simplified Arabic" w:hAnsi="Simplified Arabic" w:cs="Simplified Arabic"/>
                <w:rtl/>
              </w:rPr>
            </w:pPr>
            <w:bookmarkStart w:id="143" w:name="_Toc47656045"/>
            <w:bookmarkStart w:id="144" w:name="_Toc48317087"/>
            <w:r w:rsidRPr="003A28C5">
              <w:rPr>
                <w:rFonts w:ascii="Simplified Arabic" w:hAnsi="Simplified Arabic" w:cs="Simplified Arabic"/>
                <w:rtl/>
              </w:rPr>
              <w:t>الموقع</w:t>
            </w:r>
            <w:bookmarkEnd w:id="143"/>
            <w:bookmarkEnd w:id="144"/>
          </w:p>
        </w:tc>
        <w:tc>
          <w:tcPr>
            <w:tcW w:w="6240" w:type="dxa"/>
          </w:tcPr>
          <w:p w14:paraId="0AC5F5A1" w14:textId="6C7F421A"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يُجري تنفيذ الخدمات في المواقع المحددة في الملحق أ من هذا العقد، وحيث لم يتم تحديد موقع مهمة معينة، في مثل هذه المواقع، سواء في بلد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أو في أي مكان آخر، وفقًا لما قد يوافق عليه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w:t>
            </w:r>
            <w:r w:rsidRPr="003A28C5">
              <w:rPr>
                <w:rFonts w:ascii="Simplified Arabic" w:hAnsi="Simplified Arabic" w:cs="Simplified Arabic"/>
                <w:szCs w:val="24"/>
                <w:rtl/>
              </w:rPr>
              <w:cr/>
            </w:r>
            <w:r w:rsidRPr="003A28C5">
              <w:rPr>
                <w:rFonts w:ascii="Simplified Arabic" w:hAnsi="Simplified Arabic" w:cs="Simplified Arabic"/>
                <w:szCs w:val="24"/>
                <w:rtl/>
              </w:rPr>
              <w:br/>
            </w:r>
          </w:p>
        </w:tc>
      </w:tr>
      <w:tr w:rsidR="006E6D92" w:rsidRPr="003A28C5" w14:paraId="6F46AB0A" w14:textId="77777777" w:rsidTr="00D23062">
        <w:trPr>
          <w:trHeight w:val="852"/>
        </w:trPr>
        <w:tc>
          <w:tcPr>
            <w:tcW w:w="3600" w:type="dxa"/>
          </w:tcPr>
          <w:p w14:paraId="56E4E5DF" w14:textId="77777777" w:rsidR="006E6D92" w:rsidRPr="003A28C5" w:rsidRDefault="006E6D92" w:rsidP="00D23062">
            <w:pPr>
              <w:pStyle w:val="GCCClauses"/>
              <w:bidi/>
              <w:rPr>
                <w:rFonts w:ascii="Simplified Arabic" w:hAnsi="Simplified Arabic" w:cs="Simplified Arabic"/>
                <w:rtl/>
              </w:rPr>
            </w:pPr>
            <w:bookmarkStart w:id="145" w:name="_Toc47656046"/>
            <w:bookmarkStart w:id="146" w:name="_Toc48317088"/>
            <w:r w:rsidRPr="003A28C5">
              <w:rPr>
                <w:rFonts w:ascii="Simplified Arabic" w:hAnsi="Simplified Arabic" w:cs="Simplified Arabic"/>
                <w:rtl/>
              </w:rPr>
              <w:t>سلطة العضو المسؤول</w:t>
            </w:r>
            <w:bookmarkEnd w:id="145"/>
            <w:bookmarkEnd w:id="146"/>
          </w:p>
        </w:tc>
        <w:tc>
          <w:tcPr>
            <w:tcW w:w="6240" w:type="dxa"/>
          </w:tcPr>
          <w:p w14:paraId="2653934D" w14:textId="7136A518"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في حالة كون الاستشاري يتكون من مشروع مشترك أو اتحاد آخر لأكثر من كيان واحد، فإن الأعضاء يصرحون بموجب هذا الكيان المحدد في الشروط الخاصة للعقد بالتصرف نيابة عنهم في ممارسة جميع حقوق </w:t>
            </w:r>
            <w:r w:rsidR="00CD69D3">
              <w:rPr>
                <w:rFonts w:ascii="Simplified Arabic" w:hAnsi="Simplified Arabic" w:cs="Simplified Arabic" w:hint="cs"/>
                <w:szCs w:val="24"/>
                <w:rtl/>
              </w:rPr>
              <w:t>الاستشارى</w:t>
            </w:r>
            <w:r w:rsidR="00CD69D3" w:rsidRPr="003A28C5">
              <w:rPr>
                <w:rFonts w:ascii="Simplified Arabic" w:hAnsi="Simplified Arabic" w:cs="Simplified Arabic"/>
                <w:szCs w:val="24"/>
                <w:rtl/>
              </w:rPr>
              <w:t xml:space="preserve"> </w:t>
            </w:r>
            <w:r w:rsidRPr="003A28C5">
              <w:rPr>
                <w:rFonts w:ascii="Simplified Arabic" w:hAnsi="Simplified Arabic" w:cs="Simplified Arabic"/>
                <w:szCs w:val="24"/>
                <w:rtl/>
              </w:rPr>
              <w:t xml:space="preserve">والتزاماته تجاه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بموجب هذا العقد، بما في ذلك بدون تقييد تلقي التعليمات والمدفوعات 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w:t>
            </w:r>
            <w:r w:rsidRPr="003A28C5">
              <w:rPr>
                <w:rFonts w:ascii="Simplified Arabic" w:hAnsi="Simplified Arabic" w:cs="Simplified Arabic"/>
                <w:szCs w:val="24"/>
                <w:rtl/>
              </w:rPr>
              <w:cr/>
            </w:r>
            <w:r w:rsidRPr="003A28C5">
              <w:rPr>
                <w:rFonts w:ascii="Simplified Arabic" w:hAnsi="Simplified Arabic" w:cs="Simplified Arabic"/>
                <w:szCs w:val="24"/>
                <w:rtl/>
              </w:rPr>
              <w:br/>
            </w:r>
          </w:p>
        </w:tc>
      </w:tr>
      <w:tr w:rsidR="006E6D92" w:rsidRPr="003A28C5" w14:paraId="44129B6E" w14:textId="77777777" w:rsidTr="00D23062">
        <w:trPr>
          <w:trHeight w:val="852"/>
        </w:trPr>
        <w:tc>
          <w:tcPr>
            <w:tcW w:w="3600" w:type="dxa"/>
          </w:tcPr>
          <w:p w14:paraId="051C9613" w14:textId="77777777" w:rsidR="006E6D92" w:rsidRPr="003A28C5" w:rsidRDefault="006E6D92" w:rsidP="00D23062">
            <w:pPr>
              <w:pStyle w:val="GCCClauses"/>
              <w:bidi/>
              <w:rPr>
                <w:rFonts w:ascii="Simplified Arabic" w:hAnsi="Simplified Arabic" w:cs="Simplified Arabic"/>
                <w:rtl/>
              </w:rPr>
            </w:pPr>
            <w:bookmarkStart w:id="147" w:name="_Toc47656047"/>
            <w:bookmarkStart w:id="148" w:name="_Toc48317089"/>
            <w:r w:rsidRPr="003A28C5">
              <w:rPr>
                <w:rFonts w:ascii="Simplified Arabic" w:hAnsi="Simplified Arabic" w:cs="Simplified Arabic"/>
                <w:rtl/>
              </w:rPr>
              <w:t>الممثل المفوض</w:t>
            </w:r>
            <w:bookmarkEnd w:id="147"/>
            <w:bookmarkEnd w:id="148"/>
          </w:p>
        </w:tc>
        <w:tc>
          <w:tcPr>
            <w:tcW w:w="6240" w:type="dxa"/>
          </w:tcPr>
          <w:p w14:paraId="34B5F8B2" w14:textId="58688D11"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أي إجراء مطلوب أو مسموح به، وأي وثيقة مطلوبة أو مسموح بتنفيذها بموجب هذا العقد من قبل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أو الاستشاري قد يتم اتخاذها أو تنفيذها من قبل المسؤولين المحددين في الشروط الخاصة للعقد.</w:t>
            </w:r>
          </w:p>
        </w:tc>
      </w:tr>
      <w:tr w:rsidR="006E6D92" w:rsidRPr="003A28C5" w14:paraId="4A2B1EE3" w14:textId="77777777" w:rsidTr="00D23062">
        <w:trPr>
          <w:trHeight w:val="852"/>
        </w:trPr>
        <w:tc>
          <w:tcPr>
            <w:tcW w:w="3600" w:type="dxa"/>
          </w:tcPr>
          <w:p w14:paraId="18E1B1D7" w14:textId="77777777" w:rsidR="006E6D92" w:rsidRPr="003A28C5" w:rsidRDefault="006E6D92" w:rsidP="00D23062">
            <w:pPr>
              <w:pStyle w:val="GCCClauses"/>
              <w:bidi/>
              <w:rPr>
                <w:rFonts w:ascii="Simplified Arabic" w:hAnsi="Simplified Arabic" w:cs="Simplified Arabic"/>
                <w:rtl/>
              </w:rPr>
            </w:pPr>
            <w:bookmarkStart w:id="149" w:name="_Toc47656048"/>
            <w:bookmarkStart w:id="150" w:name="_Toc48317090"/>
            <w:r w:rsidRPr="003A28C5">
              <w:rPr>
                <w:rFonts w:ascii="Simplified Arabic" w:hAnsi="Simplified Arabic" w:cs="Simplified Arabic"/>
                <w:rtl/>
              </w:rPr>
              <w:t>وصف واعتماد الموظفين؛ التعديلات; الموافقة على العمل الإضافي</w:t>
            </w:r>
            <w:bookmarkEnd w:id="149"/>
            <w:bookmarkEnd w:id="150"/>
          </w:p>
        </w:tc>
        <w:tc>
          <w:tcPr>
            <w:tcW w:w="6240" w:type="dxa"/>
          </w:tcPr>
          <w:p w14:paraId="257047A5" w14:textId="3DF8AF0D"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يُجري وصف العنوان والوصف الوظيفي المتفق عليه والحد الأدنى للمؤهلات والفترة المقدرة للمشاركة في تنفيذ خدمات كل من الموظفين الفنيين الرئيسيين للاستشاري في الملحق ج. الاسم في المرفق ج بموجب هذا تمت الموافقة عليه من قبل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5F7943CE" w14:textId="08605274"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يُطبق البند الفرعي 36.1 من الشروط العامة للعقد فيما يتعلق بالموظفين والاستشاريين من الباطن الآخرين الذين يقترح الاستشاري استخدامهم في تنفيذ الخدمات، ويقدم الاستشاري نسخة من سيرهم الذاتية (السير الذاتية) </w:t>
            </w:r>
            <w:r w:rsidRPr="003A28C5">
              <w:rPr>
                <w:rFonts w:ascii="Simplified Arabic" w:hAnsi="Simplified Arabic" w:cs="Simplified Arabic"/>
                <w:szCs w:val="24"/>
                <w:rtl/>
              </w:rPr>
              <w:lastRenderedPageBreak/>
              <w:t xml:space="preserve">إلى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للمراجعة والموافقة عليها. ).</w:t>
            </w:r>
            <w:r w:rsidRPr="003A28C5">
              <w:rPr>
                <w:rFonts w:ascii="Simplified Arabic" w:hAnsi="Simplified Arabic" w:cs="Simplified Arabic"/>
                <w:szCs w:val="24"/>
                <w:rtl/>
              </w:rPr>
              <w:cr/>
            </w:r>
            <w:r w:rsidRPr="003A28C5">
              <w:rPr>
                <w:rFonts w:ascii="Simplified Arabic" w:hAnsi="Simplified Arabic" w:cs="Simplified Arabic"/>
                <w:szCs w:val="24"/>
                <w:rtl/>
              </w:rPr>
              <w:br/>
            </w:r>
          </w:p>
        </w:tc>
      </w:tr>
      <w:tr w:rsidR="006E6D92" w:rsidRPr="003A28C5" w14:paraId="46757DD8" w14:textId="77777777" w:rsidTr="00D23062">
        <w:trPr>
          <w:trHeight w:val="852"/>
        </w:trPr>
        <w:tc>
          <w:tcPr>
            <w:tcW w:w="3600" w:type="dxa"/>
          </w:tcPr>
          <w:p w14:paraId="734CB743" w14:textId="77777777" w:rsidR="006E6D92" w:rsidRPr="003A28C5" w:rsidRDefault="006E6D92" w:rsidP="00D23062">
            <w:pPr>
              <w:pStyle w:val="GCCClauses"/>
              <w:numPr>
                <w:ilvl w:val="0"/>
                <w:numId w:val="0"/>
              </w:numPr>
              <w:ind w:left="340"/>
              <w:rPr>
                <w:rFonts w:ascii="Simplified Arabic" w:hAnsi="Simplified Arabic" w:cs="Simplified Arabic"/>
                <w:highlight w:val="yellow"/>
              </w:rPr>
            </w:pPr>
          </w:p>
        </w:tc>
        <w:tc>
          <w:tcPr>
            <w:tcW w:w="6240" w:type="dxa"/>
          </w:tcPr>
          <w:p w14:paraId="611F8C82" w14:textId="0D3CC615"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يجوز إجراء تعديلات فيما يتعلق بالفترات المقدرة لإشراك الموظفين الفنيين الرئيسيين المنصوص عليها في المرفق ج من قبل الاستشاري دون الحصول على موافقة مسبقة 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فقط إذا (أ) لا تغير هذه التعديلات الفترة المقدرة أصلاً للمشاركة لأي فرد بأكثر من عشرة بالمائة (10٪) أو أسبوع واحد، أيهما أكبر و (ب) ألا يتسبب مجموع هذه التعديلات في تجاوز المدفوعات بموجب هذا العقد لسعر العقد. يقدم الاستشاري إشعار خطي إلى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بأي تعديلات من هذا القبيل.</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تُجري أي تعديلات أخرى فقط بموافقة خطية مسبقة 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w:t>
            </w:r>
          </w:p>
          <w:p w14:paraId="125E4B25" w14:textId="6F87C96D"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إذا كان العمل الإضافي مطلوبًا خارج نطاق الخدمات المحددة في الملحق أ، فيمكن زيادة الفترات المقدرة لإشراك الموظفين الفنيين الرئيسيين المنصوص عليها في الملحق ج بالاتفاق الكتابي بين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والاستشاري.</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في الحالة التي يؤدي فيها هذا العمل الإضافي إلى مدفوعات بموجب هذا العقد تتجاوز سعر العقد، سيتم وصف هذا العمل الإضافي والمدفوعات بشكل صريح في الاتفاقية وستخضع من جميع النواحي لأحكام البنود الفرعية 17.4 ، 17.5 و 18.4 من الشروط العامة للعقد.</w:t>
            </w:r>
          </w:p>
        </w:tc>
      </w:tr>
      <w:tr w:rsidR="006E6D92" w:rsidRPr="003A28C5" w14:paraId="4A3CF8FD" w14:textId="77777777" w:rsidTr="00D23062">
        <w:trPr>
          <w:trHeight w:val="852"/>
        </w:trPr>
        <w:tc>
          <w:tcPr>
            <w:tcW w:w="3600" w:type="dxa"/>
            <w:vAlign w:val="center"/>
          </w:tcPr>
          <w:p w14:paraId="2469922D" w14:textId="77777777" w:rsidR="006E6D92" w:rsidRPr="003A28C5" w:rsidRDefault="006E6D92" w:rsidP="00D23062">
            <w:pPr>
              <w:bidi/>
              <w:spacing w:after="880"/>
              <w:rPr>
                <w:rFonts w:ascii="Simplified Arabic" w:hAnsi="Simplified Arabic" w:cs="Simplified Arabic"/>
                <w:rtl/>
              </w:rPr>
            </w:pPr>
            <w:r w:rsidRPr="003A28C5">
              <w:rPr>
                <w:rFonts w:ascii="Simplified Arabic" w:hAnsi="Simplified Arabic" w:cs="Simplified Arabic"/>
                <w:rtl/>
              </w:rPr>
              <w:t>مدير المشروع المقيم</w:t>
            </w:r>
          </w:p>
        </w:tc>
        <w:tc>
          <w:tcPr>
            <w:tcW w:w="6240" w:type="dxa"/>
          </w:tcPr>
          <w:p w14:paraId="01197F80" w14:textId="141AA2C3"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إذا طُلبت من قبل الشروط الخاصة للعقد، يتأكد الاستشاري من أنه في جميع الأوقات أثناء أداء الاستشاري للخدمات في دولة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يتولى مدير المشروع المقيم، المقبول لدى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مسؤولية أداء هذه الخدمات.</w:t>
            </w:r>
          </w:p>
        </w:tc>
      </w:tr>
      <w:tr w:rsidR="006E6D92" w:rsidRPr="003A28C5" w14:paraId="18F4A309" w14:textId="77777777" w:rsidTr="00D23062">
        <w:trPr>
          <w:trHeight w:val="852"/>
        </w:trPr>
        <w:tc>
          <w:tcPr>
            <w:tcW w:w="3600" w:type="dxa"/>
          </w:tcPr>
          <w:p w14:paraId="2028D130" w14:textId="77777777" w:rsidR="006E6D92" w:rsidRPr="003A28C5" w:rsidRDefault="006E6D92" w:rsidP="00D23062">
            <w:pPr>
              <w:pStyle w:val="GCCClauses"/>
              <w:bidi/>
              <w:rPr>
                <w:rFonts w:ascii="Simplified Arabic" w:hAnsi="Simplified Arabic" w:cs="Simplified Arabic"/>
                <w:rtl/>
              </w:rPr>
            </w:pPr>
            <w:bookmarkStart w:id="151" w:name="_Toc47656049"/>
            <w:bookmarkStart w:id="152" w:name="_Toc48317091"/>
            <w:r w:rsidRPr="003A28C5">
              <w:rPr>
                <w:rFonts w:ascii="Simplified Arabic" w:hAnsi="Simplified Arabic" w:cs="Simplified Arabic"/>
                <w:rtl/>
              </w:rPr>
              <w:t>ساعات العمل، العمل الإضافي، الإجازات، إلخ.</w:t>
            </w:r>
            <w:bookmarkEnd w:id="151"/>
            <w:bookmarkEnd w:id="152"/>
          </w:p>
        </w:tc>
        <w:tc>
          <w:tcPr>
            <w:tcW w:w="6240" w:type="dxa"/>
          </w:tcPr>
          <w:p w14:paraId="58EDE41F" w14:textId="03EA3713"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جري تحديد ساعات العمل والعطلات للموظفين الفنيين الرئيسيين في الملحق ج.لحساب وقت السفر، يُعتبر الموظفون الأجانب الذين يؤدون خدمات داخل دولة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قد بدأوا أو أنهوا العمل فيما يتعلق بالخدمات مثل هذا العدد من الأيام قبل وصولهم أو بعد مغادرتهم دولة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كما هو محدد في الملحق ج.</w:t>
            </w:r>
            <w:r w:rsidRPr="003A28C5">
              <w:rPr>
                <w:rFonts w:ascii="Simplified Arabic" w:hAnsi="Simplified Arabic" w:cs="Simplified Arabic"/>
                <w:szCs w:val="24"/>
                <w:rtl/>
              </w:rPr>
              <w:cr/>
            </w:r>
            <w:r w:rsidRPr="003A28C5">
              <w:rPr>
                <w:rFonts w:ascii="Simplified Arabic" w:hAnsi="Simplified Arabic" w:cs="Simplified Arabic"/>
                <w:szCs w:val="24"/>
                <w:rtl/>
              </w:rPr>
              <w:lastRenderedPageBreak/>
              <w:br/>
            </w:r>
          </w:p>
          <w:p w14:paraId="39555041"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لا يحق للخبير الاستشاري والموظفين سداد تكاليف العمل الإضافي أو الحصول على إجازة مرضية مدفوعة الأجر أو إجازة إجازة باستثناء ما هو محدد في المرفق ج، وباستثناء ما هو محدد في المرفق ج، تُعتبر أجر الاستشاري لتغطية هذه البنود.</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تُدرج جميع الإجازات التي يُسمح بها للموظفين في أشهر الخدمة للموظفين المنصوص عليها في الملحق ج. تخضع أي إجازة من قبل الموظفين لموافقة مسبقة من قبل الاستشاري الذي يضمن عدم تأخير الغياب لأغراض الإجازة التقدم والإشراف الكافي على الخدمات.</w:t>
            </w:r>
          </w:p>
        </w:tc>
      </w:tr>
      <w:tr w:rsidR="006E6D92" w:rsidRPr="003A28C5" w14:paraId="14A793B3" w14:textId="77777777" w:rsidTr="00D23062">
        <w:trPr>
          <w:trHeight w:val="852"/>
        </w:trPr>
        <w:tc>
          <w:tcPr>
            <w:tcW w:w="3600" w:type="dxa"/>
          </w:tcPr>
          <w:p w14:paraId="7C1F4670"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إشراك الموظفين والعمال</w:t>
            </w:r>
          </w:p>
        </w:tc>
        <w:tc>
          <w:tcPr>
            <w:tcW w:w="6240" w:type="dxa"/>
          </w:tcPr>
          <w:p w14:paraId="56DE4367"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يعتمد الاستشاري اعتماد وينفذ سياسات وإجراءات الموارد البشرية المناسبة لحجمه والقوى العاملة فيه والتي تحدد منهجه في إدارة شؤون الموظفين.</w:t>
            </w:r>
            <w:r w:rsidRPr="003A28C5">
              <w:rPr>
                <w:rFonts w:ascii="Simplified Arabic" w:hAnsi="Simplified Arabic" w:cs="Simplified Arabic"/>
                <w:szCs w:val="24"/>
                <w:rtl/>
              </w:rPr>
              <w:cr/>
            </w:r>
            <w:r w:rsidRPr="003A28C5">
              <w:rPr>
                <w:rFonts w:ascii="Simplified Arabic" w:hAnsi="Simplified Arabic" w:cs="Simplified Arabic"/>
                <w:szCs w:val="24"/>
                <w:rtl/>
              </w:rPr>
              <w:br/>
            </w:r>
            <w:r w:rsidRPr="003A28C5">
              <w:rPr>
                <w:rFonts w:ascii="Simplified Arabic" w:hAnsi="Simplified Arabic" w:cs="Simplified Arabic"/>
                <w:szCs w:val="24"/>
              </w:rPr>
              <w:t xml:space="preserve"> </w:t>
            </w:r>
            <w:r w:rsidRPr="003A28C5">
              <w:rPr>
                <w:rFonts w:ascii="Simplified Arabic" w:hAnsi="Simplified Arabic" w:cs="Simplified Arabic"/>
                <w:szCs w:val="24"/>
                <w:rtl/>
              </w:rPr>
              <w:t xml:space="preserve">كحد أدنى، يزود الاستشاري جميع موظفيه بمعلومات موثقة وواضحة ومفهومة فيما يتعلق بحقوقهم بموجب جميع القوانين المعمول بها فيما يتعلق بالعمل وأي اتفاقيات جماعية سارية، بما في ذلك حقوقهم المتعلقة بتوظيفهم وصحتهم وسلامتهم </w:t>
            </w:r>
            <w:r w:rsidRPr="003A28C5">
              <w:rPr>
                <w:rFonts w:ascii="Simplified Arabic" w:hAnsi="Simplified Arabic" w:cs="Simplified Arabic" w:hint="cs"/>
                <w:szCs w:val="24"/>
                <w:rtl/>
              </w:rPr>
              <w:t>ورعايتهم والهجرة</w:t>
            </w:r>
            <w:r w:rsidRPr="003A28C5">
              <w:rPr>
                <w:rFonts w:ascii="Simplified Arabic" w:hAnsi="Simplified Arabic" w:cs="Simplified Arabic"/>
                <w:szCs w:val="24"/>
                <w:rtl/>
              </w:rPr>
              <w:t xml:space="preserve"> عند بدء علاقة العمل وعند حدوث أي تغييرات جوهرية.</w:t>
            </w:r>
          </w:p>
          <w:p w14:paraId="27CCA50E" w14:textId="4B4F874E"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يضمن </w:t>
            </w:r>
            <w:r w:rsidR="00CD69D3">
              <w:rPr>
                <w:rFonts w:ascii="Simplified Arabic" w:hAnsi="Simplified Arabic" w:cs="Simplified Arabic"/>
                <w:szCs w:val="24"/>
                <w:rtl/>
              </w:rPr>
              <w:t>الاستشارى</w:t>
            </w:r>
            <w:r w:rsidRPr="003A28C5">
              <w:rPr>
                <w:rFonts w:ascii="Simplified Arabic" w:hAnsi="Simplified Arabic" w:cs="Simplified Arabic"/>
                <w:szCs w:val="24"/>
                <w:rtl/>
              </w:rPr>
              <w:t xml:space="preserve"> عدم تأثر شروط وأوضاع عمل العمال المهاجرين بوضعهم كمهاجرين.</w:t>
            </w:r>
          </w:p>
          <w:p w14:paraId="70E4CD5E"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يتحمل الاستشاري المسؤولية عن مراقبة امتثال الاستشاريين من </w:t>
            </w:r>
            <w:r w:rsidRPr="003A28C5">
              <w:rPr>
                <w:rFonts w:ascii="Simplified Arabic" w:hAnsi="Simplified Arabic" w:cs="Simplified Arabic" w:hint="cs"/>
                <w:szCs w:val="24"/>
                <w:rtl/>
              </w:rPr>
              <w:t>الباطن لظروف</w:t>
            </w:r>
            <w:r w:rsidRPr="003A28C5">
              <w:rPr>
                <w:rFonts w:ascii="Simplified Arabic" w:hAnsi="Simplified Arabic" w:cs="Simplified Arabic"/>
                <w:szCs w:val="24"/>
                <w:rtl/>
              </w:rPr>
              <w:t xml:space="preserve"> العمل المنصوص عليها في اللوائح الوطنية ومعايير أداء مؤسسة التمويل الدولية السارية من وقت لآخر.</w:t>
            </w:r>
            <w:r w:rsidRPr="003A28C5">
              <w:rPr>
                <w:rFonts w:ascii="Simplified Arabic" w:hAnsi="Simplified Arabic" w:cs="Simplified Arabic"/>
                <w:szCs w:val="24"/>
                <w:rtl/>
              </w:rPr>
              <w:cr/>
            </w:r>
            <w:r w:rsidRPr="003A28C5">
              <w:rPr>
                <w:rFonts w:ascii="Simplified Arabic" w:hAnsi="Simplified Arabic" w:cs="Simplified Arabic"/>
                <w:szCs w:val="24"/>
                <w:rtl/>
              </w:rPr>
              <w:br/>
            </w:r>
          </w:p>
        </w:tc>
      </w:tr>
      <w:tr w:rsidR="006E6D92" w:rsidRPr="003A28C5" w14:paraId="322FEE03" w14:textId="77777777" w:rsidTr="00D23062">
        <w:trPr>
          <w:trHeight w:val="852"/>
        </w:trPr>
        <w:tc>
          <w:tcPr>
            <w:tcW w:w="3600" w:type="dxa"/>
          </w:tcPr>
          <w:p w14:paraId="7BD9F9F0"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مرافق للموظفين والعمل</w:t>
            </w:r>
          </w:p>
        </w:tc>
        <w:tc>
          <w:tcPr>
            <w:tcW w:w="6240" w:type="dxa"/>
          </w:tcPr>
          <w:p w14:paraId="74566A10"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عندما يُجري توفير مرافق الإقامة أو الرفاهية للموظفين، يضع الاستشاري وينفذ سياسات بشأن جودة وإدارة هذه الإقامة وتوفير مرافق الرعاية هذه (بما في ذلك ما يتعلق بالحد الأدنى من المساحة، وإمدادات المياه، والصرف الصحي المناسب والتخلص من القمامة الأنظمة، والحماية المناسبة من الحرارة والبرودة والرطوبة والضوضاء والنار والأمراض التي تحمل الحيوانات، ومرافق الصرف الصحي والغسيل الملائمة، ومرافق التهوية والطهي </w:t>
            </w:r>
            <w:r w:rsidRPr="003A28C5">
              <w:rPr>
                <w:rFonts w:ascii="Simplified Arabic" w:hAnsi="Simplified Arabic" w:cs="Simplified Arabic"/>
                <w:szCs w:val="24"/>
                <w:rtl/>
              </w:rPr>
              <w:lastRenderedPageBreak/>
              <w:t xml:space="preserve">والتخزين والإضاءة الطبيعية والاصطناعية، وجميع الاحتياطات المعقولة للحفاظ على صحة وسلامة </w:t>
            </w:r>
            <w:r w:rsidRPr="003A28C5">
              <w:rPr>
                <w:rFonts w:ascii="Simplified Arabic" w:hAnsi="Simplified Arabic" w:cs="Simplified Arabic" w:hint="cs"/>
                <w:szCs w:val="24"/>
                <w:rtl/>
              </w:rPr>
              <w:t>الموظفين)</w:t>
            </w:r>
            <w:r w:rsidRPr="003A28C5">
              <w:rPr>
                <w:rFonts w:ascii="Simplified Arabic" w:hAnsi="Simplified Arabic" w:cs="Simplified Arabic"/>
                <w:szCs w:val="24"/>
                <w:rtl/>
              </w:rPr>
              <w:t>.</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يُجري توفير مرافق الإقامة والرعاية بطريقة تتفق مع مبادئ عدم التمييز وتكافؤ الفرص.</w:t>
            </w:r>
          </w:p>
        </w:tc>
      </w:tr>
      <w:tr w:rsidR="006E6D92" w:rsidRPr="003A28C5" w14:paraId="7E92E04D" w14:textId="77777777" w:rsidTr="00D23062">
        <w:trPr>
          <w:trHeight w:val="852"/>
        </w:trPr>
        <w:tc>
          <w:tcPr>
            <w:tcW w:w="3600" w:type="dxa"/>
          </w:tcPr>
          <w:p w14:paraId="73CAA8DA" w14:textId="77777777" w:rsidR="006E6D92" w:rsidRPr="003A28C5" w:rsidRDefault="006E6D92" w:rsidP="00D23062">
            <w:pPr>
              <w:pStyle w:val="GCCClauses"/>
              <w:bidi/>
              <w:rPr>
                <w:rFonts w:ascii="Simplified Arabic" w:hAnsi="Simplified Arabic" w:cs="Simplified Arabic"/>
                <w:rtl/>
              </w:rPr>
            </w:pPr>
            <w:bookmarkStart w:id="153" w:name="_Toc47656050"/>
            <w:bookmarkStart w:id="154" w:name="_Toc48317092"/>
            <w:r w:rsidRPr="003A28C5">
              <w:rPr>
                <w:rFonts w:ascii="Simplified Arabic" w:hAnsi="Simplified Arabic" w:cs="Simplified Arabic"/>
                <w:rtl/>
              </w:rPr>
              <w:t>إزالة أو استبدال الموظفين</w:t>
            </w:r>
            <w:bookmarkEnd w:id="153"/>
            <w:bookmarkEnd w:id="154"/>
          </w:p>
        </w:tc>
        <w:tc>
          <w:tcPr>
            <w:tcW w:w="6240" w:type="dxa"/>
          </w:tcPr>
          <w:p w14:paraId="40BCA323" w14:textId="4506860A"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باستثناء ما قد يتفق عليه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على خلاف ذلك، لا يجوز إجراء أي تغييرات في الموظفين الفنيين </w:t>
            </w:r>
            <w:r w:rsidRPr="003A28C5">
              <w:rPr>
                <w:rFonts w:ascii="Simplified Arabic" w:hAnsi="Simplified Arabic" w:cs="Simplified Arabic" w:hint="cs"/>
                <w:szCs w:val="24"/>
                <w:rtl/>
              </w:rPr>
              <w:t>الرئيسيين. إذ</w:t>
            </w:r>
            <w:r w:rsidRPr="003A28C5">
              <w:rPr>
                <w:rFonts w:ascii="Simplified Arabic" w:hAnsi="Simplified Arabic" w:cs="Simplified Arabic" w:hint="eastAsia"/>
                <w:szCs w:val="24"/>
                <w:rtl/>
              </w:rPr>
              <w:t>ا</w:t>
            </w:r>
            <w:r w:rsidRPr="003A28C5">
              <w:rPr>
                <w:rFonts w:ascii="Simplified Arabic" w:hAnsi="Simplified Arabic" w:cs="Simplified Arabic"/>
                <w:szCs w:val="24"/>
                <w:rtl/>
              </w:rPr>
              <w:t xml:space="preserve">، لأي سبب خارج عن السيطرة المعقولة للاستشاري، مثل التقاعد والوفاة والعجز الطبي، من بين أمور أخرى، يصبح من الضروري استبدال أي من الموظفين المهنيين الرئيسيين، ينبغي على </w:t>
            </w:r>
            <w:r w:rsidRPr="003A28C5">
              <w:rPr>
                <w:rFonts w:ascii="Simplified Arabic" w:hAnsi="Simplified Arabic" w:cs="Simplified Arabic" w:hint="cs"/>
                <w:szCs w:val="24"/>
                <w:rtl/>
              </w:rPr>
              <w:t>الاستشاري،</w:t>
            </w:r>
            <w:r w:rsidRPr="003A28C5">
              <w:rPr>
                <w:rFonts w:ascii="Simplified Arabic" w:hAnsi="Simplified Arabic" w:cs="Simplified Arabic"/>
                <w:szCs w:val="24"/>
                <w:rtl/>
              </w:rPr>
              <w:t xml:space="preserve"> وفقًا للبند الفرعي 36.1 من الشروط العامة للعق</w:t>
            </w:r>
            <w:r w:rsidRPr="003A28C5">
              <w:rPr>
                <w:rFonts w:ascii="Simplified Arabic" w:hAnsi="Simplified Arabic" w:cs="Simplified Arabic" w:hint="cs"/>
                <w:szCs w:val="24"/>
                <w:rtl/>
              </w:rPr>
              <w:t>د</w:t>
            </w:r>
            <w:r w:rsidRPr="003A28C5">
              <w:rPr>
                <w:rFonts w:ascii="Simplified Arabic" w:hAnsi="Simplified Arabic" w:cs="Simplified Arabic"/>
                <w:szCs w:val="24"/>
                <w:rtl/>
              </w:rPr>
              <w:t xml:space="preserve"> (أ</w:t>
            </w:r>
            <w:r w:rsidRPr="003A28C5">
              <w:rPr>
                <w:rFonts w:ascii="Simplified Arabic" w:hAnsi="Simplified Arabic" w:cs="Simplified Arabic" w:hint="cs"/>
                <w:szCs w:val="24"/>
                <w:rtl/>
              </w:rPr>
              <w:t>))</w:t>
            </w:r>
            <w:r w:rsidRPr="003A28C5">
              <w:rPr>
                <w:rFonts w:ascii="Simplified Arabic" w:hAnsi="Simplified Arabic" w:cs="Simplified Arabic"/>
                <w:szCs w:val="24"/>
                <w:rtl/>
              </w:rPr>
              <w:t>، كبديل لشخص ذي مؤهلات معادلة أو أفضل.</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1FCB5DF1" w14:textId="49B90485"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 إذا وجد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 أن أيًا من الموظفين قد ارتكب سوء سلوك جسيم أو تم اتهامه بارتكاب إجراء جنائي، أو (ب) لديه سبب معقول لعدم الرضا عن أداء أي من </w:t>
            </w:r>
            <w:r w:rsidRPr="003A28C5">
              <w:rPr>
                <w:rFonts w:ascii="Simplified Arabic" w:hAnsi="Simplified Arabic" w:cs="Simplified Arabic" w:hint="cs"/>
                <w:szCs w:val="24"/>
                <w:rtl/>
              </w:rPr>
              <w:t>الموظفين،</w:t>
            </w:r>
            <w:r w:rsidRPr="003A28C5">
              <w:rPr>
                <w:rFonts w:ascii="Simplified Arabic" w:hAnsi="Simplified Arabic" w:cs="Simplified Arabic"/>
                <w:szCs w:val="24"/>
                <w:rtl/>
              </w:rPr>
              <w:t xml:space="preserve"> فيوفر الاستشاري، بناءً على طلب كتابي 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الأسباب ويخضع للبند الفرعي 36.1 (أ) من الشروط العامة للعقد، شخص يتمتع بمؤهلات وخبرة مقبولة لدى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كبديل.</w:t>
            </w:r>
          </w:p>
          <w:p w14:paraId="57DFB36D"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لن يكون للاستشاري أي مطالبة بالتكاليف الإضافية الناشئة عن أو عرضية أي إزالة أو استبدال الموظفين.</w:t>
            </w:r>
          </w:p>
          <w:p w14:paraId="3BF34460"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يوفر الاستشاري آلية التظلم للموظفين لإثارة مخاوف مكان العمل.</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يبلغ الاستشاري موظفيه بآلية التظلم في وقت التعيين وجعلها في متناولهم بسهولة. تتضمن الآلية مستوى مناسبًا من الإدارة ومعالجة المخاوف على الفور، باستخدام عملية مفهومة وشفافة توفر تغذية نتائج في الوقت المناسب لأولئك المعنيين، دون أي عقاب. تسمح الآلية أيضًا برفع الشكاوى مجهولة المصدر ومعالجتها. لا تعيق الآلية الوصول إلى سبل الانتصاف القضائية أو الإدارية الأخرى التي قد تكون متاحة بموجب القانون أو من خلال إجراءات التحكيم القائمة، أو أن تحل محل آليات التظلم المقدمة من خلال الاتفاقات الجماعية.</w:t>
            </w:r>
          </w:p>
        </w:tc>
      </w:tr>
      <w:tr w:rsidR="006E6D92" w:rsidRPr="003A28C5" w14:paraId="43AA2AA4" w14:textId="77777777" w:rsidTr="00D23062">
        <w:trPr>
          <w:trHeight w:val="567"/>
        </w:trPr>
        <w:tc>
          <w:tcPr>
            <w:tcW w:w="3600" w:type="dxa"/>
          </w:tcPr>
          <w:p w14:paraId="63B3EA79" w14:textId="77777777" w:rsidR="006E6D92" w:rsidRPr="003A28C5" w:rsidRDefault="006E6D92" w:rsidP="00D23062">
            <w:pPr>
              <w:pStyle w:val="GCCClauses"/>
              <w:bidi/>
              <w:rPr>
                <w:rFonts w:ascii="Simplified Arabic" w:hAnsi="Simplified Arabic" w:cs="Simplified Arabic"/>
                <w:rtl/>
              </w:rPr>
            </w:pPr>
            <w:bookmarkStart w:id="155" w:name="_Toc47656051"/>
            <w:bookmarkStart w:id="156" w:name="_Toc48317093"/>
            <w:r w:rsidRPr="003A28C5">
              <w:rPr>
                <w:rFonts w:ascii="Simplified Arabic" w:hAnsi="Simplified Arabic" w:cs="Simplified Arabic"/>
                <w:rtl/>
              </w:rPr>
              <w:t>تسوية النزاعات</w:t>
            </w:r>
            <w:bookmarkEnd w:id="155"/>
            <w:bookmarkEnd w:id="156"/>
          </w:p>
        </w:tc>
        <w:tc>
          <w:tcPr>
            <w:tcW w:w="6240" w:type="dxa"/>
          </w:tcPr>
          <w:p w14:paraId="08371195" w14:textId="77777777" w:rsidR="006E6D92" w:rsidRPr="003A28C5" w:rsidRDefault="006E6D92" w:rsidP="00D23062">
            <w:pPr>
              <w:pStyle w:val="GCCSubclause"/>
              <w:numPr>
                <w:ilvl w:val="0"/>
                <w:numId w:val="0"/>
              </w:numPr>
              <w:rPr>
                <w:rFonts w:ascii="Simplified Arabic" w:hAnsi="Simplified Arabic" w:cs="Simplified Arabic"/>
                <w:szCs w:val="24"/>
                <w:lang w:bidi="en-US"/>
              </w:rPr>
            </w:pPr>
          </w:p>
        </w:tc>
      </w:tr>
      <w:tr w:rsidR="006E6D92" w:rsidRPr="003A28C5" w14:paraId="50C3BA2A" w14:textId="77777777" w:rsidTr="00D23062">
        <w:trPr>
          <w:trHeight w:val="567"/>
        </w:trPr>
        <w:tc>
          <w:tcPr>
            <w:tcW w:w="3600" w:type="dxa"/>
          </w:tcPr>
          <w:p w14:paraId="7232A12E"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lastRenderedPageBreak/>
              <w:t xml:space="preserve">التسوية الودية </w:t>
            </w:r>
          </w:p>
          <w:p w14:paraId="1B5E461E" w14:textId="77777777" w:rsidR="006E6D92" w:rsidRPr="003A28C5" w:rsidRDefault="006E6D92" w:rsidP="00D23062">
            <w:pPr>
              <w:rPr>
                <w:rFonts w:ascii="Simplified Arabic" w:hAnsi="Simplified Arabic" w:cs="Simplified Arabic"/>
              </w:rPr>
            </w:pPr>
          </w:p>
        </w:tc>
        <w:tc>
          <w:tcPr>
            <w:tcW w:w="6240" w:type="dxa"/>
          </w:tcPr>
          <w:p w14:paraId="0AB4AFAA"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يتفق الطرفان على أن تجنب النزاعات أو حلها مبكرًا أمر حاسم للتنفيذ السلس لهذا العقد ونجاح التنازل. يبذل الطرفان قصارى جهدهم لتسوية جميع المنازعات التي تنشأ عن أو فيما يتعلق بهذا العقد أو تفسيره وديا.</w:t>
            </w:r>
          </w:p>
        </w:tc>
      </w:tr>
      <w:tr w:rsidR="006E6D92" w:rsidRPr="003A28C5" w14:paraId="0E7D7C5A" w14:textId="77777777" w:rsidTr="00D23062">
        <w:trPr>
          <w:trHeight w:val="567"/>
        </w:trPr>
        <w:tc>
          <w:tcPr>
            <w:tcW w:w="3600" w:type="dxa"/>
          </w:tcPr>
          <w:p w14:paraId="7FC9B9F1"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 xml:space="preserve">حل النزاع </w:t>
            </w:r>
          </w:p>
        </w:tc>
        <w:tc>
          <w:tcPr>
            <w:tcW w:w="6240" w:type="dxa"/>
          </w:tcPr>
          <w:p w14:paraId="78EF46D6" w14:textId="77777777"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14.2 يجوز لأي من الطرفين تقديم أي نزاع بين الطرفين بشأن المسائل الناشئة بموجب هذا العقد والذي لا يمكن تسويته وديًا في غضون ثلاثين (30) يومًا بعد استلام أحد الطرفين لطلب الطرف الآخر بشأن هذه التسوية الودية من قبل أي من الطرفين للتسوية وفقًا مع الأحكام المحددة في الشروط الخاصة للعقد.</w:t>
            </w:r>
          </w:p>
        </w:tc>
      </w:tr>
      <w:tr w:rsidR="006E6D92" w:rsidRPr="003A28C5" w14:paraId="47032BA2" w14:textId="77777777" w:rsidTr="00D23062">
        <w:trPr>
          <w:trHeight w:val="567"/>
        </w:trPr>
        <w:tc>
          <w:tcPr>
            <w:tcW w:w="3600" w:type="dxa"/>
          </w:tcPr>
          <w:p w14:paraId="7F183EDD" w14:textId="77777777" w:rsidR="006E6D92" w:rsidRPr="003A28C5" w:rsidRDefault="006E6D92" w:rsidP="00D23062">
            <w:pPr>
              <w:pStyle w:val="GCCClauses"/>
              <w:bidi/>
              <w:rPr>
                <w:rFonts w:ascii="Simplified Arabic" w:hAnsi="Simplified Arabic" w:cs="Simplified Arabic"/>
                <w:rtl/>
              </w:rPr>
            </w:pPr>
            <w:bookmarkStart w:id="157" w:name="_Toc47656052"/>
            <w:bookmarkStart w:id="158" w:name="_Toc48317094"/>
            <w:r w:rsidRPr="003A28C5">
              <w:rPr>
                <w:rFonts w:ascii="Simplified Arabic" w:hAnsi="Simplified Arabic" w:cs="Simplified Arabic"/>
                <w:rtl/>
              </w:rPr>
              <w:t>العمولات والرسوم</w:t>
            </w:r>
            <w:bookmarkEnd w:id="157"/>
            <w:bookmarkEnd w:id="158"/>
          </w:p>
        </w:tc>
        <w:tc>
          <w:tcPr>
            <w:tcW w:w="6240" w:type="dxa"/>
          </w:tcPr>
          <w:p w14:paraId="6030B100" w14:textId="77777777"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15.1 يفصح الاستشاري عن أي عمولات أو رسوم قد تم دفعها أو سيُجري دفعها للوكلاء أو الممثلين أو الوكلاء بالعمولة فيما يتعلق بعملية الاختيار أو تنفيذ هذا العقد وتنفيذه.</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تتضمن المعلومات التي يتم الإفصاح عنها على الأقل اسم وعنوان الوكيل أو الممثل أو الوكيل بالعمولة والمبلغ والعملة والغرض من العمولة أو الرسوم.</w:t>
            </w:r>
            <w:r w:rsidRPr="003A28C5">
              <w:rPr>
                <w:rFonts w:ascii="Simplified Arabic" w:hAnsi="Simplified Arabic" w:cs="Simplified Arabic"/>
                <w:szCs w:val="24"/>
                <w:rtl/>
              </w:rPr>
              <w:cr/>
            </w:r>
            <w:r w:rsidRPr="003A28C5">
              <w:rPr>
                <w:rFonts w:ascii="Simplified Arabic" w:hAnsi="Simplified Arabic" w:cs="Simplified Arabic"/>
                <w:szCs w:val="24"/>
                <w:rtl/>
              </w:rPr>
              <w:br/>
            </w:r>
          </w:p>
        </w:tc>
      </w:tr>
      <w:tr w:rsidR="006E6D92" w:rsidRPr="003A28C5" w14:paraId="19DE02C7" w14:textId="77777777" w:rsidTr="00D23062">
        <w:trPr>
          <w:trHeight w:val="567"/>
        </w:trPr>
        <w:tc>
          <w:tcPr>
            <w:tcW w:w="3600" w:type="dxa"/>
          </w:tcPr>
          <w:p w14:paraId="5FADCF80" w14:textId="77777777" w:rsidR="006E6D92" w:rsidRPr="003A28C5" w:rsidRDefault="006E6D92" w:rsidP="00D23062">
            <w:pPr>
              <w:pStyle w:val="GCCClauses"/>
              <w:bidi/>
              <w:rPr>
                <w:rFonts w:ascii="Simplified Arabic" w:hAnsi="Simplified Arabic" w:cs="Simplified Arabic"/>
                <w:rtl/>
              </w:rPr>
            </w:pPr>
            <w:bookmarkStart w:id="159" w:name="_Toc47656053"/>
            <w:bookmarkStart w:id="160" w:name="_Toc48317095"/>
            <w:r w:rsidRPr="003A28C5">
              <w:rPr>
                <w:rFonts w:ascii="Simplified Arabic" w:hAnsi="Simplified Arabic" w:cs="Simplified Arabic"/>
                <w:rtl/>
              </w:rPr>
              <w:t xml:space="preserve"> الاتفاقية الكاملة</w:t>
            </w:r>
            <w:bookmarkEnd w:id="159"/>
            <w:bookmarkEnd w:id="160"/>
          </w:p>
        </w:tc>
        <w:tc>
          <w:tcPr>
            <w:tcW w:w="6240" w:type="dxa"/>
          </w:tcPr>
          <w:p w14:paraId="29FE3FB0" w14:textId="77777777"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16.1 يحتوي هذا العقد على جميع المواثيق والشروط والأحكام التي اتفق عليها الطرفان.</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لا يمتلك أي وكيل أو ممثل لأي من الطرفين سلطة الإدلاء، ولن يصبح الطرفان ملزمين أو مسؤولين عن أي بيان أو تمثيل أو وعد أو اتفاق غير منصوص عليه في هذا العقد.</w:t>
            </w:r>
          </w:p>
        </w:tc>
      </w:tr>
      <w:tr w:rsidR="006E6D92" w:rsidRPr="003A28C5" w14:paraId="71938D46" w14:textId="77777777" w:rsidTr="00D23062">
        <w:trPr>
          <w:trHeight w:val="567"/>
        </w:trPr>
        <w:tc>
          <w:tcPr>
            <w:tcW w:w="3600" w:type="dxa"/>
          </w:tcPr>
          <w:p w14:paraId="751D5CD7" w14:textId="77777777" w:rsidR="006E6D92" w:rsidRPr="003A28C5" w:rsidRDefault="006E6D92" w:rsidP="00D23062">
            <w:pPr>
              <w:pStyle w:val="GCCClauses"/>
              <w:bidi/>
              <w:rPr>
                <w:rFonts w:ascii="Simplified Arabic" w:hAnsi="Simplified Arabic" w:cs="Simplified Arabic"/>
                <w:rtl/>
              </w:rPr>
            </w:pPr>
            <w:bookmarkStart w:id="161" w:name="_Toc47656054"/>
            <w:bookmarkStart w:id="162" w:name="_Toc48317096"/>
            <w:r w:rsidRPr="003A28C5">
              <w:rPr>
                <w:rFonts w:ascii="Simplified Arabic" w:hAnsi="Simplified Arabic" w:cs="Simplified Arabic"/>
                <w:rtl/>
              </w:rPr>
              <w:t xml:space="preserve">بدء و </w:t>
            </w:r>
            <w:r w:rsidRPr="003A28C5">
              <w:rPr>
                <w:rFonts w:ascii="Simplified Arabic" w:hAnsi="Simplified Arabic" w:cs="Simplified Arabic" w:hint="cs"/>
                <w:rtl/>
              </w:rPr>
              <w:t>اكتمال</w:t>
            </w:r>
            <w:r w:rsidRPr="003A28C5">
              <w:rPr>
                <w:rFonts w:ascii="Simplified Arabic" w:hAnsi="Simplified Arabic" w:cs="Simplified Arabic"/>
                <w:rtl/>
              </w:rPr>
              <w:t xml:space="preserve"> و تعديل العقد</w:t>
            </w:r>
            <w:bookmarkEnd w:id="161"/>
            <w:bookmarkEnd w:id="162"/>
          </w:p>
        </w:tc>
        <w:tc>
          <w:tcPr>
            <w:tcW w:w="6240" w:type="dxa"/>
          </w:tcPr>
          <w:p w14:paraId="027F8810" w14:textId="77777777" w:rsidR="006E6D92" w:rsidRPr="003A28C5" w:rsidRDefault="006E6D92" w:rsidP="00D23062">
            <w:pPr>
              <w:pStyle w:val="GCCSubclause"/>
              <w:numPr>
                <w:ilvl w:val="0"/>
                <w:numId w:val="0"/>
              </w:numPr>
              <w:jc w:val="both"/>
              <w:rPr>
                <w:rFonts w:ascii="Simplified Arabic" w:hAnsi="Simplified Arabic" w:cs="Simplified Arabic"/>
                <w:szCs w:val="24"/>
                <w:lang w:bidi="en-US"/>
              </w:rPr>
            </w:pPr>
          </w:p>
        </w:tc>
      </w:tr>
      <w:tr w:rsidR="006E6D92" w:rsidRPr="003A28C5" w14:paraId="66360AA7" w14:textId="77777777" w:rsidTr="00D23062">
        <w:trPr>
          <w:trHeight w:val="567"/>
        </w:trPr>
        <w:tc>
          <w:tcPr>
            <w:tcW w:w="3600" w:type="dxa"/>
          </w:tcPr>
          <w:p w14:paraId="449FB0DD"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دخول العقد حيز التنفيذ</w:t>
            </w:r>
          </w:p>
        </w:tc>
        <w:tc>
          <w:tcPr>
            <w:tcW w:w="6240" w:type="dxa"/>
          </w:tcPr>
          <w:p w14:paraId="3D50F78F" w14:textId="77777777"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17.1 يدخل هذا العقد حيز التنفيذ، ويصبح ملزمًا قانونًا للطرفين من جميع النواحي، في تاريخ توقيع الطرفين على هذا العقد أو في أي تاريخ آخر كما هو مذكور في الشروط الخاصة للعقد.</w:t>
            </w:r>
            <w:r w:rsidRPr="003A28C5">
              <w:rPr>
                <w:rFonts w:ascii="Simplified Arabic" w:hAnsi="Simplified Arabic" w:cs="Simplified Arabic"/>
                <w:szCs w:val="24"/>
                <w:rtl/>
              </w:rPr>
              <w:cr/>
            </w:r>
            <w:r w:rsidRPr="003A28C5">
              <w:rPr>
                <w:rFonts w:ascii="Simplified Arabic" w:hAnsi="Simplified Arabic" w:cs="Simplified Arabic"/>
                <w:szCs w:val="24"/>
                <w:rtl/>
              </w:rPr>
              <w:br/>
            </w:r>
          </w:p>
        </w:tc>
      </w:tr>
      <w:tr w:rsidR="006E6D92" w:rsidRPr="003A28C5" w14:paraId="2633FED6" w14:textId="77777777" w:rsidTr="00D23062">
        <w:trPr>
          <w:trHeight w:val="567"/>
        </w:trPr>
        <w:tc>
          <w:tcPr>
            <w:tcW w:w="3600" w:type="dxa"/>
          </w:tcPr>
          <w:p w14:paraId="4243A37A"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تاريخ السريان وبدء الخدمات</w:t>
            </w:r>
          </w:p>
        </w:tc>
        <w:tc>
          <w:tcPr>
            <w:tcW w:w="6240" w:type="dxa"/>
          </w:tcPr>
          <w:p w14:paraId="37E34DFF" w14:textId="77777777"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17.2 يبدأ الاستشاري في تقديم الخدمات في التاريخ المحدد في الشروط الخاصة للعقد، والذي سيتم تعريفه على أنه "تاريخ السريان".</w:t>
            </w:r>
          </w:p>
        </w:tc>
      </w:tr>
      <w:tr w:rsidR="006E6D92" w:rsidRPr="003A28C5" w14:paraId="6FD23E30" w14:textId="77777777" w:rsidTr="00D23062">
        <w:trPr>
          <w:trHeight w:val="567"/>
        </w:trPr>
        <w:tc>
          <w:tcPr>
            <w:tcW w:w="3600" w:type="dxa"/>
          </w:tcPr>
          <w:p w14:paraId="33C4315C"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انتهاء العقد</w:t>
            </w:r>
          </w:p>
        </w:tc>
        <w:tc>
          <w:tcPr>
            <w:tcW w:w="6240" w:type="dxa"/>
          </w:tcPr>
          <w:p w14:paraId="08A65331" w14:textId="77777777"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17.3 ما لم يُجري الإنهاء في وقت سابق وفقًا للبند 21 من الشروط العامة للعقد، ينتهي هذا العقد في نهاية هذه الفترة الزمنية بعد تاريخ السريان كما هو محدد في الشروط الخاصة للعقد.</w:t>
            </w:r>
          </w:p>
        </w:tc>
      </w:tr>
      <w:tr w:rsidR="006E6D92" w:rsidRPr="003A28C5" w14:paraId="0D7D5F2D" w14:textId="77777777" w:rsidTr="00D23062">
        <w:trPr>
          <w:trHeight w:val="567"/>
        </w:trPr>
        <w:tc>
          <w:tcPr>
            <w:tcW w:w="3600" w:type="dxa"/>
          </w:tcPr>
          <w:p w14:paraId="6FA8AAE6"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lastRenderedPageBreak/>
              <w:t>التعديلات أو الاختلافات</w:t>
            </w:r>
          </w:p>
        </w:tc>
        <w:tc>
          <w:tcPr>
            <w:tcW w:w="6240" w:type="dxa"/>
          </w:tcPr>
          <w:p w14:paraId="34B13650" w14:textId="77777777"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17.4 لا يجوز إجراء أي تعديل أو تغيير في شروط وأحكام هذا العقد، بما في ذلك أي تعديل أو تغيير في نطاق الخدمات، إلا باتفاق مكتوب بين الطرفين.</w:t>
            </w:r>
            <w:r w:rsidRPr="003A28C5">
              <w:rPr>
                <w:rFonts w:ascii="Simplified Arabic" w:hAnsi="Simplified Arabic" w:cs="Simplified Arabic"/>
                <w:szCs w:val="24"/>
                <w:rtl/>
              </w:rPr>
              <w:cr/>
            </w:r>
            <w:r w:rsidRPr="003A28C5">
              <w:rPr>
                <w:rFonts w:ascii="Simplified Arabic" w:hAnsi="Simplified Arabic" w:cs="Simplified Arabic"/>
                <w:szCs w:val="24"/>
                <w:rtl/>
              </w:rPr>
              <w:br/>
              <w:t>وعملاً بالبند الفرعي 48.1 من الشروط العامة للعقد، يجب على كل طرف أن يولي الاعتبار الواجب لأي مقترحات تعديل أو تغيير يقدمها الطرف الآخر.</w:t>
            </w:r>
            <w:r w:rsidRPr="003A28C5">
              <w:rPr>
                <w:rFonts w:ascii="Simplified Arabic" w:hAnsi="Simplified Arabic" w:cs="Simplified Arabic"/>
                <w:szCs w:val="24"/>
                <w:rtl/>
              </w:rPr>
              <w:cr/>
            </w:r>
            <w:r w:rsidRPr="003A28C5">
              <w:rPr>
                <w:rFonts w:ascii="Simplified Arabic" w:hAnsi="Simplified Arabic" w:cs="Simplified Arabic"/>
                <w:szCs w:val="24"/>
                <w:rtl/>
              </w:rPr>
              <w:br/>
            </w:r>
          </w:p>
        </w:tc>
      </w:tr>
      <w:tr w:rsidR="006E6D92" w:rsidRPr="003A28C5" w14:paraId="4E907603" w14:textId="77777777" w:rsidTr="00D23062">
        <w:trPr>
          <w:trHeight w:val="567"/>
        </w:trPr>
        <w:tc>
          <w:tcPr>
            <w:tcW w:w="3600" w:type="dxa"/>
          </w:tcPr>
          <w:p w14:paraId="1DB8F919"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 xml:space="preserve"> تعديلات جوهرية</w:t>
            </w:r>
          </w:p>
        </w:tc>
        <w:tc>
          <w:tcPr>
            <w:tcW w:w="6240" w:type="dxa"/>
          </w:tcPr>
          <w:p w14:paraId="5C38ECF4" w14:textId="77777777"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17.5 في حالات أي مما يلي، يلزم الحصول على موافقة خطية مسبقة من البنك:</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0EE72150" w14:textId="77777777" w:rsidR="006E6D92" w:rsidRPr="003A28C5" w:rsidRDefault="006E6D92">
            <w:pPr>
              <w:pStyle w:val="GCCSubclause"/>
              <w:numPr>
                <w:ilvl w:val="0"/>
                <w:numId w:val="51"/>
              </w:numPr>
              <w:bidi/>
              <w:jc w:val="both"/>
              <w:rPr>
                <w:rFonts w:ascii="Simplified Arabic" w:hAnsi="Simplified Arabic" w:cs="Simplified Arabic"/>
                <w:szCs w:val="24"/>
                <w:rtl/>
              </w:rPr>
            </w:pPr>
            <w:r w:rsidRPr="003A28C5">
              <w:rPr>
                <w:rFonts w:ascii="Simplified Arabic" w:hAnsi="Simplified Arabic" w:cs="Simplified Arabic"/>
                <w:szCs w:val="24"/>
                <w:rtl/>
              </w:rPr>
              <w:t>رفع قيمة العقد الذي لم يتطلب مراجعة مسبقة (بموجب أحكام إرشادات التوريدات الخاصة بالبنك) إلى قيمة تتطلب مراجعة مسبقة من البنك؛</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53F5B747" w14:textId="77777777" w:rsidR="006E6D92" w:rsidRPr="003A28C5" w:rsidRDefault="006E6D92">
            <w:pPr>
              <w:pStyle w:val="GCCSubclause"/>
              <w:numPr>
                <w:ilvl w:val="0"/>
                <w:numId w:val="51"/>
              </w:numPr>
              <w:bidi/>
              <w:jc w:val="both"/>
              <w:rPr>
                <w:rFonts w:ascii="Simplified Arabic" w:hAnsi="Simplified Arabic" w:cs="Simplified Arabic"/>
                <w:szCs w:val="24"/>
                <w:rtl/>
              </w:rPr>
            </w:pPr>
            <w:r w:rsidRPr="003A28C5">
              <w:rPr>
                <w:rFonts w:ascii="Simplified Arabic" w:hAnsi="Simplified Arabic" w:cs="Simplified Arabic"/>
                <w:szCs w:val="24"/>
                <w:rtl/>
              </w:rPr>
              <w:t>تم تمديد مدة العقد الأصلي، أو</w:t>
            </w:r>
          </w:p>
          <w:p w14:paraId="148507FF" w14:textId="77777777" w:rsidR="006E6D92" w:rsidRPr="003A28C5" w:rsidRDefault="006E6D92">
            <w:pPr>
              <w:pStyle w:val="GCCSubclause"/>
              <w:numPr>
                <w:ilvl w:val="0"/>
                <w:numId w:val="51"/>
              </w:numPr>
              <w:bidi/>
              <w:jc w:val="both"/>
              <w:rPr>
                <w:rFonts w:ascii="Simplified Arabic" w:hAnsi="Simplified Arabic" w:cs="Simplified Arabic"/>
                <w:szCs w:val="24"/>
                <w:rtl/>
              </w:rPr>
            </w:pPr>
            <w:r w:rsidRPr="003A28C5">
              <w:rPr>
                <w:rFonts w:ascii="Simplified Arabic" w:hAnsi="Simplified Arabic" w:cs="Simplified Arabic"/>
                <w:szCs w:val="24"/>
                <w:rtl/>
              </w:rPr>
              <w:t>زيادة القيمة الأصلية للعقد.</w:t>
            </w:r>
          </w:p>
        </w:tc>
      </w:tr>
      <w:tr w:rsidR="006E6D92" w:rsidRPr="003A28C5" w14:paraId="44F8EF9A" w14:textId="77777777" w:rsidTr="00D23062">
        <w:trPr>
          <w:trHeight w:val="567"/>
        </w:trPr>
        <w:tc>
          <w:tcPr>
            <w:tcW w:w="3600" w:type="dxa"/>
          </w:tcPr>
          <w:p w14:paraId="170C29A8" w14:textId="77777777" w:rsidR="006E6D92" w:rsidRPr="003A28C5" w:rsidRDefault="006E6D92" w:rsidP="00D23062">
            <w:pPr>
              <w:pStyle w:val="GCCClauses"/>
              <w:bidi/>
              <w:rPr>
                <w:rFonts w:ascii="Simplified Arabic" w:hAnsi="Simplified Arabic" w:cs="Simplified Arabic"/>
                <w:rtl/>
              </w:rPr>
            </w:pPr>
            <w:bookmarkStart w:id="163" w:name="_Toc47656055"/>
            <w:bookmarkStart w:id="164" w:name="_Toc48317097"/>
            <w:r w:rsidRPr="003A28C5">
              <w:rPr>
                <w:rFonts w:ascii="Simplified Arabic" w:hAnsi="Simplified Arabic" w:cs="Simplified Arabic"/>
                <w:rtl/>
              </w:rPr>
              <w:t>مدفوعات الاستشاري</w:t>
            </w:r>
            <w:bookmarkEnd w:id="163"/>
            <w:bookmarkEnd w:id="164"/>
          </w:p>
        </w:tc>
        <w:tc>
          <w:tcPr>
            <w:tcW w:w="6240" w:type="dxa"/>
          </w:tcPr>
          <w:p w14:paraId="48A6E055" w14:textId="77777777" w:rsidR="006E6D92" w:rsidRPr="003A28C5" w:rsidRDefault="006E6D92" w:rsidP="00D23062">
            <w:pPr>
              <w:pStyle w:val="GCCSubclause"/>
              <w:numPr>
                <w:ilvl w:val="0"/>
                <w:numId w:val="0"/>
              </w:numPr>
              <w:jc w:val="both"/>
              <w:rPr>
                <w:rFonts w:ascii="Simplified Arabic" w:hAnsi="Simplified Arabic" w:cs="Simplified Arabic"/>
                <w:szCs w:val="24"/>
                <w:lang w:bidi="en-US"/>
              </w:rPr>
            </w:pPr>
          </w:p>
        </w:tc>
      </w:tr>
      <w:tr w:rsidR="006E6D92" w:rsidRPr="003A28C5" w14:paraId="702009EE" w14:textId="77777777" w:rsidTr="00D23062">
        <w:trPr>
          <w:trHeight w:val="567"/>
        </w:trPr>
        <w:tc>
          <w:tcPr>
            <w:tcW w:w="3600" w:type="dxa"/>
          </w:tcPr>
          <w:p w14:paraId="1D0CAECE"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سعر العقد</w:t>
            </w:r>
          </w:p>
        </w:tc>
        <w:tc>
          <w:tcPr>
            <w:tcW w:w="6240" w:type="dxa"/>
          </w:tcPr>
          <w:p w14:paraId="0A9ACFBC" w14:textId="77777777"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18.1 باستثناء ما هو منصوص عليه في البند الفرعي 18.5 من الشروط العامة للعقد، ينبغي ألا يتجاوز إجمالي المدفوعات المستحقة للاستشاري سعر العقد المنصوص عليه في الشروط الخاصة للعقد (كما قد يتم تعديله وفقًا للشروط الخاصة للعقد).</w:t>
            </w:r>
            <w:r w:rsidRPr="003A28C5">
              <w:rPr>
                <w:rFonts w:ascii="Simplified Arabic" w:hAnsi="Simplified Arabic" w:cs="Simplified Arabic"/>
                <w:szCs w:val="24"/>
                <w:rtl/>
              </w:rPr>
              <w:cr/>
            </w:r>
            <w:r w:rsidRPr="003A28C5">
              <w:rPr>
                <w:rFonts w:ascii="Simplified Arabic" w:hAnsi="Simplified Arabic" w:cs="Simplified Arabic"/>
                <w:szCs w:val="24"/>
                <w:rtl/>
              </w:rPr>
              <w:br/>
              <w:t>سعر العقد هو سعر ثابت شامل يغطي جميع التكاليف المطلوبة لتقديم الخدمات وفقًا لشروط هذا العقد.</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لا يجوز زيادة سعر العقد إلا فوق المبالغ المنصوص عليها في الشروط الخاصة للعقد (بما في ذلك، على سبيل المثال لا الحصر، وفقًا للبنود الفرعية  11.4 و 44.2 و 46.2 من الشروط العامة للعقد) إذا وافق الطرفان على مدفوعات إضافية وفقًا للبنود الفرعية   17.4 و 17.5 و 18.4 من الشروط العامة للعقد.</w:t>
            </w:r>
          </w:p>
        </w:tc>
      </w:tr>
      <w:tr w:rsidR="006E6D92" w:rsidRPr="003A28C5" w14:paraId="517D518A" w14:textId="77777777" w:rsidTr="00D23062">
        <w:trPr>
          <w:trHeight w:val="567"/>
        </w:trPr>
        <w:tc>
          <w:tcPr>
            <w:tcW w:w="3600" w:type="dxa"/>
          </w:tcPr>
          <w:p w14:paraId="1829D6DD"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 xml:space="preserve">عملة الدفع </w:t>
            </w:r>
          </w:p>
        </w:tc>
        <w:tc>
          <w:tcPr>
            <w:tcW w:w="6240" w:type="dxa"/>
          </w:tcPr>
          <w:p w14:paraId="1824A93D" w14:textId="0BAE7262"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18.2 يجب أن تكون العملة التي يُجري بها سداد المدفوعات للاستشاري بموجب هذا العقد هي العملة التي يتم التعبير عن سعر العرض بها</w:t>
            </w:r>
            <w:r w:rsidR="000C34D7">
              <w:rPr>
                <w:rFonts w:ascii="Simplified Arabic" w:hAnsi="Simplified Arabic" w:cs="Simplified Arabic" w:hint="cs"/>
                <w:szCs w:val="24"/>
                <w:rtl/>
              </w:rPr>
              <w:t xml:space="preserve"> مالم يتم ذكر غير ذلك بالشروط الخاصة</w:t>
            </w:r>
            <w:r w:rsidRPr="003A28C5">
              <w:rPr>
                <w:rFonts w:ascii="Simplified Arabic" w:hAnsi="Simplified Arabic" w:cs="Simplified Arabic"/>
                <w:szCs w:val="24"/>
                <w:rtl/>
              </w:rPr>
              <w:t>.</w:t>
            </w:r>
            <w:r w:rsidRPr="003A28C5">
              <w:rPr>
                <w:rFonts w:ascii="Simplified Arabic" w:hAnsi="Simplified Arabic" w:cs="Simplified Arabic"/>
                <w:szCs w:val="24"/>
                <w:rtl/>
              </w:rPr>
              <w:cr/>
            </w:r>
            <w:r w:rsidRPr="003A28C5">
              <w:rPr>
                <w:rFonts w:ascii="Simplified Arabic" w:hAnsi="Simplified Arabic" w:cs="Simplified Arabic"/>
                <w:szCs w:val="24"/>
                <w:rtl/>
              </w:rPr>
              <w:br/>
            </w:r>
          </w:p>
        </w:tc>
      </w:tr>
      <w:tr w:rsidR="006E6D92" w:rsidRPr="003A28C5" w14:paraId="7B832B5A" w14:textId="77777777" w:rsidTr="00D23062">
        <w:trPr>
          <w:trHeight w:val="567"/>
        </w:trPr>
        <w:tc>
          <w:tcPr>
            <w:tcW w:w="3600" w:type="dxa"/>
          </w:tcPr>
          <w:p w14:paraId="4FAE06CE"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lastRenderedPageBreak/>
              <w:t>الشروط والأحكام وطريقة الدفع والفواتير</w:t>
            </w:r>
          </w:p>
        </w:tc>
        <w:tc>
          <w:tcPr>
            <w:tcW w:w="6240" w:type="dxa"/>
          </w:tcPr>
          <w:p w14:paraId="6247E759" w14:textId="3E2088A7"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18.3 سيُجري الدفع لحساب الاستشاري ووفقًا لجدول الدفع المنصوص عليه في بالشروط العامة للعقد 18.1 ومقابل فاتورة.</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يمكن سداد دفعة مقدمة تصل إلى </w:t>
            </w:r>
            <w:r w:rsidR="006E5BA5">
              <w:rPr>
                <w:rFonts w:ascii="Simplified Arabic" w:hAnsi="Simplified Arabic" w:cs="Simplified Arabic" w:hint="cs"/>
                <w:szCs w:val="24"/>
                <w:rtl/>
              </w:rPr>
              <w:t>2</w:t>
            </w:r>
            <w:r w:rsidRPr="003A28C5">
              <w:rPr>
                <w:rFonts w:ascii="Simplified Arabic" w:hAnsi="Simplified Arabic" w:cs="Simplified Arabic"/>
                <w:szCs w:val="24"/>
                <w:rtl/>
              </w:rPr>
              <w:t>0٪ من سعر العقد مقابل ضمان بنكي غير مشروط وغير قابل للإلغاء إذا تم تحديد ذلك في الشروط الخاصة للعقد.</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تُجري أي مدفوعات أخرى بعد استيفاء الشروط الواردة في الشروط الخاصة للعقد لمثل هذه المدفوعات، وتقديم الاستشاري فاتورة إلى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تحدد </w:t>
            </w:r>
            <w:r w:rsidRPr="003A28C5">
              <w:rPr>
                <w:rFonts w:ascii="Simplified Arabic" w:hAnsi="Simplified Arabic" w:cs="Simplified Arabic" w:hint="cs"/>
                <w:szCs w:val="24"/>
                <w:rtl/>
              </w:rPr>
              <w:t>المبلغ. ف</w:t>
            </w:r>
            <w:r w:rsidRPr="003A28C5">
              <w:rPr>
                <w:rFonts w:ascii="Simplified Arabic" w:hAnsi="Simplified Arabic" w:cs="Simplified Arabic" w:hint="eastAsia"/>
                <w:szCs w:val="24"/>
                <w:rtl/>
              </w:rPr>
              <w:t>ي</w:t>
            </w:r>
            <w:r w:rsidRPr="003A28C5">
              <w:rPr>
                <w:rFonts w:ascii="Simplified Arabic" w:hAnsi="Simplified Arabic" w:cs="Simplified Arabic"/>
                <w:szCs w:val="24"/>
                <w:rtl/>
              </w:rPr>
              <w:t xml:space="preserve"> جميع الحالات، ينبغي تسليم الفواتير إلى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في موعد لا يتجاوز ثلاثين (30) يومًا قبل تاريخ الدفع المطلوب ولن يتم اعتبارها مُسلَّمة حتى تصبح مُرضية شكلاً ومضمونًا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سيُجري سداد الدفعات إلى الاستشاري في غضون ثلاثين (30) يومًا من تاريخ استلام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لفاتورة صالحة وسليمة أو تاريخ قبول </w:t>
            </w:r>
            <w:r w:rsidR="007736C1">
              <w:rPr>
                <w:rFonts w:ascii="Simplified Arabic" w:hAnsi="Simplified Arabic" w:cs="Simplified Arabic" w:hint="cs"/>
                <w:szCs w:val="24"/>
                <w:rtl/>
              </w:rPr>
              <w:t xml:space="preserve">الجهة المنفذة </w:t>
            </w:r>
            <w:r w:rsidRPr="003A28C5">
              <w:rPr>
                <w:rFonts w:ascii="Simplified Arabic" w:hAnsi="Simplified Arabic" w:cs="Simplified Arabic"/>
                <w:szCs w:val="24"/>
                <w:rtl/>
              </w:rPr>
              <w:t xml:space="preserve"> </w:t>
            </w:r>
            <w:r w:rsidRPr="003A28C5">
              <w:rPr>
                <w:rFonts w:ascii="Simplified Arabic" w:hAnsi="Simplified Arabic" w:cs="Simplified Arabic" w:hint="cs"/>
                <w:szCs w:val="24"/>
                <w:rtl/>
              </w:rPr>
              <w:t>للتسليات</w:t>
            </w:r>
            <w:r w:rsidRPr="003A28C5">
              <w:rPr>
                <w:rFonts w:ascii="Simplified Arabic" w:hAnsi="Simplified Arabic" w:cs="Simplified Arabic"/>
                <w:szCs w:val="24"/>
                <w:rtl/>
              </w:rPr>
              <w:t xml:space="preserve"> المطلوبة (مثل تسليم التقارير)، أيهما يأتي لاحقًا.</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يمتثل الاستشاري لأية تعليمات أخرى تتعلق بالدفع كما قد يطلبها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بشكل معقول.</w:t>
            </w:r>
            <w:r w:rsidRPr="003A28C5">
              <w:rPr>
                <w:rFonts w:ascii="Simplified Arabic" w:hAnsi="Simplified Arabic" w:cs="Simplified Arabic"/>
                <w:szCs w:val="24"/>
                <w:rtl/>
              </w:rPr>
              <w:cr/>
            </w:r>
            <w:r w:rsidRPr="003A28C5">
              <w:rPr>
                <w:rFonts w:ascii="Simplified Arabic" w:hAnsi="Simplified Arabic" w:cs="Simplified Arabic"/>
                <w:szCs w:val="24"/>
                <w:rtl/>
              </w:rPr>
              <w:br/>
            </w:r>
          </w:p>
        </w:tc>
      </w:tr>
      <w:tr w:rsidR="006E6D92" w:rsidRPr="003A28C5" w14:paraId="6AA48F12" w14:textId="77777777" w:rsidTr="00D23062">
        <w:trPr>
          <w:trHeight w:val="567"/>
        </w:trPr>
        <w:tc>
          <w:tcPr>
            <w:tcW w:w="3600" w:type="dxa"/>
          </w:tcPr>
          <w:p w14:paraId="72231CB8"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 xml:space="preserve"> الدفع مقابل الخدمات الإضافية</w:t>
            </w:r>
          </w:p>
        </w:tc>
        <w:tc>
          <w:tcPr>
            <w:tcW w:w="6240" w:type="dxa"/>
          </w:tcPr>
          <w:p w14:paraId="4811B6F4" w14:textId="77777777"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18.4 لأغراض تحديد المكافأة المستحقة مقابل الخدمات الإضافية التي قد تُمنح بموجب البند الفرعي من الشروط العامة للعقد.</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في الشكل 17.4، يرد تفصيل لسعر العقد في الملحقين د و هـ.</w:t>
            </w:r>
          </w:p>
        </w:tc>
      </w:tr>
      <w:tr w:rsidR="006E6D92" w:rsidRPr="003A28C5" w14:paraId="59A08FD8" w14:textId="77777777" w:rsidTr="00D23062">
        <w:trPr>
          <w:trHeight w:val="567"/>
        </w:trPr>
        <w:tc>
          <w:tcPr>
            <w:tcW w:w="3600" w:type="dxa"/>
          </w:tcPr>
          <w:p w14:paraId="53925397" w14:textId="77777777" w:rsidR="006E6D92"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الفائدة على المدفوعات المتأخرة</w:t>
            </w:r>
          </w:p>
          <w:p w14:paraId="4DA177B7" w14:textId="77777777" w:rsidR="00E30F9F" w:rsidRDefault="00E30F9F" w:rsidP="00E30F9F">
            <w:pPr>
              <w:bidi/>
              <w:spacing w:before="240"/>
              <w:rPr>
                <w:rFonts w:ascii="Simplified Arabic" w:hAnsi="Simplified Arabic" w:cs="Simplified Arabic"/>
                <w:rtl/>
              </w:rPr>
            </w:pPr>
          </w:p>
          <w:p w14:paraId="46119CFA" w14:textId="4C4855FA" w:rsidR="00E30F9F" w:rsidRPr="003A28C5" w:rsidRDefault="00E30F9F" w:rsidP="00E30F9F">
            <w:pPr>
              <w:bidi/>
              <w:spacing w:before="240"/>
              <w:rPr>
                <w:rFonts w:ascii="Simplified Arabic" w:hAnsi="Simplified Arabic" w:cs="Simplified Arabic"/>
                <w:rtl/>
              </w:rPr>
            </w:pPr>
            <w:r>
              <w:rPr>
                <w:rFonts w:ascii="Simplified Arabic" w:hAnsi="Simplified Arabic" w:cs="Simplified Arabic" w:hint="cs"/>
                <w:rtl/>
              </w:rPr>
              <w:t>الغرامات</w:t>
            </w:r>
          </w:p>
        </w:tc>
        <w:tc>
          <w:tcPr>
            <w:tcW w:w="6240" w:type="dxa"/>
          </w:tcPr>
          <w:p w14:paraId="2A6E96DA" w14:textId="77777777" w:rsidR="006E6D92"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18.5 إذا تأخر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المدفوعات بعد ثلاثين (30) يومًا من تاريخ الدفع المحدد وفقًا للبند الفرعي 18.3 من الشروط العامة للعقد، يجب دفع الفائدة إلى الاستشاري عن كل يوم تأخير بالسعر المحدد في الشروط الخاصة للعقد.</w:t>
            </w:r>
          </w:p>
          <w:p w14:paraId="39B2B951" w14:textId="14F487EB" w:rsidR="00E30F9F" w:rsidRPr="00E30F9F" w:rsidRDefault="00E30F9F" w:rsidP="00E30F9F">
            <w:pPr>
              <w:pStyle w:val="GCCSubclause"/>
              <w:numPr>
                <w:ilvl w:val="0"/>
                <w:numId w:val="0"/>
              </w:numPr>
              <w:bidi/>
              <w:jc w:val="both"/>
              <w:rPr>
                <w:rFonts w:ascii="Simplified Arabic" w:hAnsi="Simplified Arabic" w:cs="Simplified Arabic"/>
                <w:szCs w:val="24"/>
              </w:rPr>
            </w:pPr>
            <w:r w:rsidRPr="00E30F9F">
              <w:rPr>
                <w:rFonts w:ascii="Simplified Arabic" w:hAnsi="Simplified Arabic" w:cs="Simplified Arabic" w:hint="cs"/>
                <w:szCs w:val="24"/>
                <w:rtl/>
              </w:rPr>
              <w:t xml:space="preserve">يخضع الاستشاري لغرامات مالية في حالة إخفاقه في أداء أي من الخدمات المنصوص عليها في العقد أو عدم توفير الموظفين أو المعدات وفقًا للفترة الزمنية المقبولة المنصوص عليها في عرضه المقبول ، كما هو محدد في </w:t>
            </w:r>
            <w:r>
              <w:rPr>
                <w:rFonts w:ascii="Simplified Arabic" w:hAnsi="Simplified Arabic" w:cs="Simplified Arabic" w:hint="cs"/>
                <w:szCs w:val="24"/>
                <w:rtl/>
              </w:rPr>
              <w:t>الشروط الخاصة للعقد</w:t>
            </w:r>
            <w:r w:rsidRPr="00E30F9F">
              <w:rPr>
                <w:rFonts w:ascii="Simplified Arabic" w:hAnsi="Simplified Arabic" w:cs="Simplified Arabic" w:hint="cs"/>
                <w:szCs w:val="24"/>
                <w:rtl/>
              </w:rPr>
              <w:t>.</w:t>
            </w:r>
          </w:p>
          <w:p w14:paraId="2CBFEAD4" w14:textId="0E172EE4" w:rsidR="00E30F9F" w:rsidRPr="00E30F9F" w:rsidRDefault="00E30F9F" w:rsidP="00E30F9F">
            <w:pPr>
              <w:pStyle w:val="GCCSubclause"/>
              <w:numPr>
                <w:ilvl w:val="0"/>
                <w:numId w:val="0"/>
              </w:numPr>
              <w:bidi/>
              <w:jc w:val="both"/>
              <w:rPr>
                <w:rFonts w:ascii="Simplified Arabic" w:hAnsi="Simplified Arabic" w:cs="Simplified Arabic"/>
                <w:szCs w:val="24"/>
                <w:rtl/>
                <w:lang w:val="en-US"/>
              </w:rPr>
            </w:pPr>
          </w:p>
        </w:tc>
      </w:tr>
      <w:tr w:rsidR="006E6D92" w:rsidRPr="003A28C5" w14:paraId="41F11844" w14:textId="77777777" w:rsidTr="00D23062">
        <w:trPr>
          <w:trHeight w:val="567"/>
        </w:trPr>
        <w:tc>
          <w:tcPr>
            <w:tcW w:w="3600" w:type="dxa"/>
          </w:tcPr>
          <w:p w14:paraId="7FBB4095" w14:textId="77777777" w:rsidR="006E6D92" w:rsidRPr="003A28C5" w:rsidRDefault="006E6D92" w:rsidP="00D23062">
            <w:pPr>
              <w:pStyle w:val="GCCClauses"/>
              <w:bidi/>
              <w:rPr>
                <w:rFonts w:ascii="Simplified Arabic" w:hAnsi="Simplified Arabic" w:cs="Simplified Arabic"/>
                <w:rtl/>
              </w:rPr>
            </w:pPr>
            <w:bookmarkStart w:id="165" w:name="_Toc47656056"/>
            <w:bookmarkStart w:id="166" w:name="_Toc48317098"/>
            <w:r w:rsidRPr="003A28C5">
              <w:rPr>
                <w:rFonts w:ascii="Simplified Arabic" w:hAnsi="Simplified Arabic" w:cs="Simplified Arabic"/>
                <w:rtl/>
              </w:rPr>
              <w:t>الضرائب والرسوم</w:t>
            </w:r>
            <w:bookmarkEnd w:id="165"/>
            <w:bookmarkEnd w:id="166"/>
          </w:p>
        </w:tc>
        <w:tc>
          <w:tcPr>
            <w:tcW w:w="6240" w:type="dxa"/>
          </w:tcPr>
          <w:p w14:paraId="4DA9A2A4"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يُجري تحديد تنظيم وتطبيق الضرائب على هذا العقد في الشروط الخاصة للعقد.</w:t>
            </w:r>
          </w:p>
          <w:p w14:paraId="7FD159FF" w14:textId="1C376F75"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lastRenderedPageBreak/>
              <w:t xml:space="preserve">يجب على الاستشاري والاستشاريين من الباطن وموظفيهم ومن يعولونهم المستحقون اتباع الإجراءات الجمركية المعتادة لدولة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في استيراد الممتلكات إلى دولة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w:t>
            </w:r>
          </w:p>
          <w:p w14:paraId="1D768579" w14:textId="3708A29D"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إذا لم يسحب الاستشاري أو الاستشاريون من الباطن أو أي من موظفيهم أو من يعولهم المستحقون، بل تصرفوا في أي ممتلكات في دولة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التي تم بموجبها إعفاء الرسوم الجمركية أو الضرائب الأخرى، فيتحمل الاستشاري، الاستشاريون أو هؤلاء الموظفون، حسب مقتضى الحال، (1) يتحملون الرسوم الجمركية والضرائب الأخرى بما يتوافق مع القانون المعمول به، أو (2) يجب أن يسددوا هذه الرسوم الجمركية والضرائب إلى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إذا تم دفع هذه الرسوم الجمركية والضرائب من قبل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في الوقت الذي تم فيه إحضار العقار المعني إلى بلد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w:t>
            </w:r>
          </w:p>
          <w:p w14:paraId="66EB33EB" w14:textId="61533C72"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دون المساس بحقوق الاستشاري بموجب هذا البند، سيتخذ الاستشاري والاستشاريون من الباطن وموظفوهم خطوات معقولة وفقًا لطلب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أو الحكومة فيما يتعلق بتحديد الوضع الضريبي الموضح في الفقرة 19 من الشروط العامة للعقد.</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6833AAB7" w14:textId="0EAEF63D"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إذا كان الاستشاري مطالبًا بدفع ضرائب معفاة بموجب اتفاقية التمويل أو اتفاقية ذات صلة، يخطر الاستشاري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على الفور (أو الوكيل أو الممثل المعين من قبل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بأي ضرائب مدفوعة، ويتعاون الاستشاري، واتخاذ الإجراءات التي قد يطلبها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أو البنك، أو أي من وكلائهم أو ممثليهم، في السعي إلى السداد الفوري والسليم لهذه الضرائب.</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21292159" w14:textId="69292A52" w:rsidR="006E6D92" w:rsidRPr="003A28C5" w:rsidRDefault="006E6D92" w:rsidP="00D23062">
            <w:pPr>
              <w:pStyle w:val="GCCSubclause"/>
              <w:numPr>
                <w:ilvl w:val="0"/>
                <w:numId w:val="0"/>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19.6 يبذل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جهود معقولة لضمان أن تقدم الحكومة للاستشاري والاستشاريين من الباطن وموظفيهم الإعفاءات الضريبية المطبقة على هؤلاء الأشخاص أو الكيانات، وفقًا لشروط اتفاقية التمويل أو الاتفاقيات ذات الصلة.</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إذا أخفق  في الامتثال لالتزاماته بموجب هذه الفقرة، فيحق للاستشاري إنهاء هذا العقد وفقًا للبند الفرعي 21.2 (د) من الشروط العامة للعقد.</w:t>
            </w:r>
          </w:p>
        </w:tc>
      </w:tr>
      <w:tr w:rsidR="006E6D92" w:rsidRPr="003A28C5" w14:paraId="3E4614E3" w14:textId="77777777" w:rsidTr="00D23062">
        <w:trPr>
          <w:trHeight w:val="567"/>
        </w:trPr>
        <w:tc>
          <w:tcPr>
            <w:tcW w:w="3600" w:type="dxa"/>
          </w:tcPr>
          <w:p w14:paraId="593CC6BD" w14:textId="77777777" w:rsidR="006E6D92" w:rsidRPr="003A28C5" w:rsidRDefault="006E6D92" w:rsidP="00D23062">
            <w:pPr>
              <w:pStyle w:val="GCCClauses"/>
              <w:bidi/>
              <w:rPr>
                <w:rFonts w:ascii="Simplified Arabic" w:hAnsi="Simplified Arabic" w:cs="Simplified Arabic"/>
                <w:rtl/>
              </w:rPr>
            </w:pPr>
            <w:bookmarkStart w:id="167" w:name="_Toc47656057"/>
            <w:bookmarkStart w:id="168" w:name="_Toc48317099"/>
            <w:r w:rsidRPr="003A28C5">
              <w:rPr>
                <w:rFonts w:ascii="Simplified Arabic" w:hAnsi="Simplified Arabic" w:cs="Simplified Arabic"/>
                <w:rtl/>
              </w:rPr>
              <w:lastRenderedPageBreak/>
              <w:t xml:space="preserve">التعليق </w:t>
            </w:r>
            <w:bookmarkEnd w:id="167"/>
            <w:bookmarkEnd w:id="168"/>
          </w:p>
        </w:tc>
        <w:tc>
          <w:tcPr>
            <w:tcW w:w="6240" w:type="dxa"/>
          </w:tcPr>
          <w:p w14:paraId="0BA118EE" w14:textId="6B49736A"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يجوز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من خلال تقديم إخطار كتابي مدته ثلاثون (30) يومًا إلى الاستشاري، تعليق جميع المدفوعات إلى الاستشاري بموجب هذا العقد إذا أخفق الاستشاري في أداء أي من التزاماته بموجب هذا العقد، بما في ذلك تنفيذ الخدمات، شريطة أن إشعار التعليق هذا (أ) يجب أن يحدد طبيعة الاخفاق، و (ب) يجب أن يطلب من الاستشاري معالجة هذا الإخفاق في غضون فترة لا تتجاوز ثلاثين (30) يومًا بعد استلام الاستشاري لإخطار التعليق هذا.</w:t>
            </w:r>
            <w:r w:rsidRPr="003A28C5">
              <w:rPr>
                <w:rFonts w:ascii="Simplified Arabic" w:hAnsi="Simplified Arabic" w:cs="Simplified Arabic"/>
                <w:szCs w:val="24"/>
                <w:rtl/>
              </w:rPr>
              <w:cr/>
            </w:r>
            <w:r w:rsidRPr="003A28C5">
              <w:rPr>
                <w:rFonts w:ascii="Simplified Arabic" w:hAnsi="Simplified Arabic" w:cs="Simplified Arabic"/>
                <w:szCs w:val="24"/>
                <w:rtl/>
              </w:rPr>
              <w:br/>
            </w:r>
          </w:p>
        </w:tc>
      </w:tr>
      <w:tr w:rsidR="006E6D92" w:rsidRPr="003A28C5" w14:paraId="7552C672" w14:textId="77777777" w:rsidTr="00D23062">
        <w:trPr>
          <w:trHeight w:val="567"/>
        </w:trPr>
        <w:tc>
          <w:tcPr>
            <w:tcW w:w="3600" w:type="dxa"/>
          </w:tcPr>
          <w:p w14:paraId="219C2BAC" w14:textId="77777777" w:rsidR="006E6D92" w:rsidRPr="003A28C5" w:rsidRDefault="006E6D92" w:rsidP="00D23062">
            <w:pPr>
              <w:pStyle w:val="GCCClauses"/>
              <w:bidi/>
              <w:rPr>
                <w:rFonts w:ascii="Simplified Arabic" w:hAnsi="Simplified Arabic" w:cs="Simplified Arabic"/>
                <w:rtl/>
              </w:rPr>
            </w:pPr>
            <w:bookmarkStart w:id="169" w:name="_Toc47656058"/>
            <w:bookmarkStart w:id="170" w:name="_Toc48317100"/>
            <w:r w:rsidRPr="003A28C5">
              <w:rPr>
                <w:rFonts w:ascii="Simplified Arabic" w:hAnsi="Simplified Arabic" w:cs="Simplified Arabic"/>
                <w:rtl/>
              </w:rPr>
              <w:t xml:space="preserve">الإنهاء </w:t>
            </w:r>
            <w:bookmarkEnd w:id="169"/>
            <w:bookmarkEnd w:id="170"/>
          </w:p>
        </w:tc>
        <w:tc>
          <w:tcPr>
            <w:tcW w:w="6240" w:type="dxa"/>
          </w:tcPr>
          <w:p w14:paraId="7F442BD7" w14:textId="77777777" w:rsidR="006E6D92" w:rsidRPr="003A28C5" w:rsidRDefault="006E6D92" w:rsidP="00D23062">
            <w:pPr>
              <w:pStyle w:val="GCCSubclause"/>
              <w:numPr>
                <w:ilvl w:val="0"/>
                <w:numId w:val="0"/>
              </w:numPr>
              <w:jc w:val="both"/>
              <w:rPr>
                <w:rFonts w:ascii="Simplified Arabic" w:hAnsi="Simplified Arabic" w:cs="Simplified Arabic"/>
                <w:szCs w:val="24"/>
                <w:lang w:bidi="en-US"/>
              </w:rPr>
            </w:pPr>
          </w:p>
        </w:tc>
      </w:tr>
      <w:tr w:rsidR="006E6D92" w:rsidRPr="003A28C5" w14:paraId="3C671CFE" w14:textId="77777777" w:rsidTr="00D23062">
        <w:trPr>
          <w:trHeight w:val="567"/>
        </w:trPr>
        <w:tc>
          <w:tcPr>
            <w:tcW w:w="3600" w:type="dxa"/>
          </w:tcPr>
          <w:p w14:paraId="039400A0" w14:textId="7BDD8B5C"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 xml:space="preserve"> بواسطة </w:t>
            </w:r>
            <w:r w:rsidR="007736C1">
              <w:rPr>
                <w:rFonts w:ascii="Simplified Arabic" w:hAnsi="Simplified Arabic" w:cs="Simplified Arabic"/>
                <w:rtl/>
              </w:rPr>
              <w:t xml:space="preserve">الجهة المنفذة </w:t>
            </w:r>
            <w:r w:rsidRPr="003A28C5">
              <w:rPr>
                <w:rFonts w:ascii="Simplified Arabic" w:hAnsi="Simplified Arabic" w:cs="Simplified Arabic"/>
                <w:rtl/>
              </w:rPr>
              <w:t xml:space="preserve"> </w:t>
            </w:r>
          </w:p>
        </w:tc>
        <w:tc>
          <w:tcPr>
            <w:tcW w:w="6240" w:type="dxa"/>
          </w:tcPr>
          <w:p w14:paraId="5FE89B51" w14:textId="749464DE"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دون الإخلال بأي تعويضات أخرى قد تكون متاحة له لخرق هذا العقد، يجوز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بناءً على إشعار كتابي إلى الاستشاري، إنهاء هذا العقد في حالة حدوث أي من الأحداث المحددة في الفقرات الفرعية (أ) من خلال (ي) من البند الفرعي 21.1 من الشروط العامة للعقد، وفي حالة حدوث أي من الأحداث المحددة في الفقرة (ط) أو (ي) من البند الفرعي 21.1 الخاص بالشروط العامة للعقد، يجوز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تعليق هذا العقد.</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799B5E2B" w14:textId="7BEE8DC2" w:rsidR="006E6D92" w:rsidRPr="003A28C5" w:rsidRDefault="006E6D92">
            <w:pPr>
              <w:pStyle w:val="GCCSubclause"/>
              <w:numPr>
                <w:ilvl w:val="0"/>
                <w:numId w:val="52"/>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 إذا أخفق الاستشاري، حسب رأي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أو البنك، في أداء التزاماته المتعلقة باستخدام الأموال.</w:t>
            </w:r>
            <w:r w:rsidRPr="003A28C5">
              <w:rPr>
                <w:rFonts w:ascii="Simplified Arabic" w:hAnsi="Simplified Arabic" w:cs="Simplified Arabic" w:hint="cs"/>
                <w:szCs w:val="24"/>
                <w:rtl/>
              </w:rPr>
              <w:t xml:space="preserve"> </w:t>
            </w:r>
            <w:r w:rsidRPr="003A28C5">
              <w:rPr>
                <w:rFonts w:ascii="Simplified Arabic" w:hAnsi="Simplified Arabic" w:cs="Simplified Arabic"/>
                <w:szCs w:val="24"/>
                <w:rtl/>
              </w:rPr>
              <w:t>يصبح الإنهاء بموجب هذا الحكم (1) ساريًا فور تسليم إشعار الإنهاء و (2) يتطلب أن يسدد الاستشاري أي وجميع الأموال التي أسيء استخدامها في غضون ثلاثين (30) يومًا بعد الإنهاء.</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58789F77" w14:textId="6319739C" w:rsidR="006E6D92" w:rsidRPr="003A28C5" w:rsidRDefault="006E6D92">
            <w:pPr>
              <w:pStyle w:val="GCCSubclause"/>
              <w:numPr>
                <w:ilvl w:val="0"/>
                <w:numId w:val="52"/>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 إذا لم يعالج الاستشاري الإخفاق في أداء التزاماته بموجب هذا العقد (بخلاف الإخفاق في أداء الالتزامات المتعلقة باستخدام الأموال على النحو المنصوص عليه في البند الفرعي 21.1 (أ) من الشروط العامة للعقد، التي لا يحق لمثل هذا الاخفاق الحصول على فترة علاج) في غضون ثلاثين (30) يومًا بعد تسليم إشعار الإنهاء أو خلال أي فترة زمنية أخرى يوافق عليها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كتابيًا.</w:t>
            </w:r>
            <w:r w:rsidRPr="003A28C5">
              <w:rPr>
                <w:rFonts w:ascii="Simplified Arabic" w:hAnsi="Simplified Arabic" w:cs="Simplified Arabic" w:hint="cs"/>
                <w:szCs w:val="24"/>
                <w:rtl/>
              </w:rPr>
              <w:t xml:space="preserve"> </w:t>
            </w:r>
            <w:r w:rsidRPr="003A28C5">
              <w:rPr>
                <w:rFonts w:ascii="Simplified Arabic" w:hAnsi="Simplified Arabic" w:cs="Simplified Arabic"/>
                <w:szCs w:val="24"/>
                <w:rtl/>
              </w:rPr>
              <w:t xml:space="preserve">يصبح الإنهاء بموجب هذا الحكم ساري المفعول فور انتهاء ثلاثين (30) يومًا (أو أي فترة أخرى قد يوافق عليها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أو في أي تاريخ لاحق كما قد يحدده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w:t>
            </w:r>
            <w:r w:rsidRPr="003A28C5">
              <w:rPr>
                <w:rFonts w:ascii="Simplified Arabic" w:hAnsi="Simplified Arabic" w:cs="Simplified Arabic"/>
                <w:szCs w:val="24"/>
                <w:rtl/>
              </w:rPr>
              <w:cr/>
            </w:r>
            <w:r w:rsidRPr="003A28C5">
              <w:rPr>
                <w:rFonts w:ascii="Simplified Arabic" w:hAnsi="Simplified Arabic" w:cs="Simplified Arabic"/>
                <w:szCs w:val="24"/>
                <w:rtl/>
              </w:rPr>
              <w:lastRenderedPageBreak/>
              <w:br/>
              <w:t xml:space="preserve"> </w:t>
            </w:r>
          </w:p>
          <w:p w14:paraId="268A7E36" w14:textId="62750628" w:rsidR="006E6D92" w:rsidRPr="003A28C5" w:rsidRDefault="006E6D92">
            <w:pPr>
              <w:pStyle w:val="GCCSubclause"/>
              <w:numPr>
                <w:ilvl w:val="0"/>
                <w:numId w:val="52"/>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 إذا أصبح الاستشاري (أو أي عضو أو استشاري من الباطن) معسراً أو مفلساً و / أو اخفاق في التواجد أو تم </w:t>
            </w:r>
            <w:r w:rsidRPr="003A28C5">
              <w:rPr>
                <w:rFonts w:ascii="Simplified Arabic" w:hAnsi="Simplified Arabic" w:cs="Simplified Arabic" w:hint="cs"/>
                <w:szCs w:val="24"/>
                <w:rtl/>
              </w:rPr>
              <w:t>حله. يصب</w:t>
            </w:r>
            <w:r w:rsidRPr="003A28C5">
              <w:rPr>
                <w:rFonts w:ascii="Simplified Arabic" w:hAnsi="Simplified Arabic" w:cs="Simplified Arabic" w:hint="eastAsia"/>
                <w:szCs w:val="24"/>
                <w:rtl/>
              </w:rPr>
              <w:t>ح</w:t>
            </w:r>
            <w:r w:rsidRPr="003A28C5">
              <w:rPr>
                <w:rFonts w:ascii="Simplified Arabic" w:hAnsi="Simplified Arabic" w:cs="Simplified Arabic"/>
                <w:szCs w:val="24"/>
                <w:rtl/>
              </w:rPr>
              <w:t xml:space="preserve"> الإنهاء بموجب هذا الحكم ساريًا فور تسليم إشعار الإنهاء أو في أي تاريخ آخر قد يحدده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في إشعار الإنهاء هذا.</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2A189943" w14:textId="77777777" w:rsidR="006E6D92" w:rsidRPr="003A28C5" w:rsidRDefault="006E6D92">
            <w:pPr>
              <w:pStyle w:val="GCCSubclause"/>
              <w:numPr>
                <w:ilvl w:val="0"/>
                <w:numId w:val="52"/>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 إذا قرر البنك أن المورد أو أي من المقاولين من الباطن أو الاستشاريين من الباطن أو الموردين أو الموظفين أو أي وكيل أو شركة تابعة لأي منهم قد شارك، بشكل مباشر أو غير مباشر، في ممارسات محظورة وفقًا لـ 6 من الشروط العامة </w:t>
            </w:r>
            <w:r w:rsidRPr="003A28C5">
              <w:rPr>
                <w:rFonts w:ascii="Simplified Arabic" w:hAnsi="Simplified Arabic" w:cs="Simplified Arabic" w:hint="cs"/>
                <w:szCs w:val="24"/>
                <w:rtl/>
              </w:rPr>
              <w:t>للعقد. يصب</w:t>
            </w:r>
            <w:r w:rsidRPr="003A28C5">
              <w:rPr>
                <w:rFonts w:ascii="Simplified Arabic" w:hAnsi="Simplified Arabic" w:cs="Simplified Arabic" w:hint="eastAsia"/>
                <w:szCs w:val="24"/>
                <w:rtl/>
              </w:rPr>
              <w:t>ح</w:t>
            </w:r>
            <w:r w:rsidRPr="003A28C5">
              <w:rPr>
                <w:rFonts w:ascii="Simplified Arabic" w:hAnsi="Simplified Arabic" w:cs="Simplified Arabic"/>
                <w:szCs w:val="24"/>
                <w:rtl/>
              </w:rPr>
              <w:t xml:space="preserve"> الإنهاء بموجب هذا الحكم نافذ المفعول فور تسليم إشعار الإنهاء.</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w:t>
            </w:r>
          </w:p>
          <w:p w14:paraId="0CBC694C" w14:textId="3E7A083E" w:rsidR="006E6D92" w:rsidRPr="003A28C5" w:rsidRDefault="006E6D92">
            <w:pPr>
              <w:numPr>
                <w:ilvl w:val="0"/>
                <w:numId w:val="52"/>
              </w:numPr>
              <w:bidi/>
              <w:spacing w:before="240" w:after="0" w:line="240" w:lineRule="auto"/>
              <w:jc w:val="both"/>
              <w:rPr>
                <w:rFonts w:ascii="Simplified Arabic" w:hAnsi="Simplified Arabic" w:cs="Simplified Arabic"/>
                <w:rtl/>
              </w:rPr>
            </w:pPr>
            <w:r w:rsidRPr="003A28C5">
              <w:rPr>
                <w:rFonts w:ascii="Simplified Arabic" w:hAnsi="Simplified Arabic" w:cs="Simplified Arabic"/>
                <w:rtl/>
              </w:rPr>
              <w:t xml:space="preserve">إذا علم المشتري بأي أعمال تحرش واستغلال واعتداء جنسي مثبتة من قبل </w:t>
            </w:r>
            <w:r w:rsidR="00CD69D3">
              <w:rPr>
                <w:rFonts w:ascii="Simplified Arabic" w:hAnsi="Simplified Arabic" w:cs="Simplified Arabic"/>
                <w:rtl/>
              </w:rPr>
              <w:t>الاستشارى</w:t>
            </w:r>
            <w:r w:rsidRPr="003A28C5">
              <w:rPr>
                <w:rFonts w:ascii="Simplified Arabic" w:hAnsi="Simplified Arabic" w:cs="Simplified Arabic"/>
                <w:rtl/>
              </w:rPr>
              <w:t xml:space="preserve"> أو موظفيه، بشكل مباشر أو من خلال وكيل، وفقًا </w:t>
            </w:r>
            <w:r w:rsidRPr="003A28C5">
              <w:rPr>
                <w:rFonts w:ascii="Simplified Arabic" w:hAnsi="Simplified Arabic" w:cs="Simplified Arabic" w:hint="cs"/>
                <w:rtl/>
              </w:rPr>
              <w:t>ل 2</w:t>
            </w:r>
            <w:r w:rsidRPr="003A28C5">
              <w:rPr>
                <w:rFonts w:ascii="Simplified Arabic" w:hAnsi="Simplified Arabic" w:cs="Simplified Arabic"/>
                <w:rtl/>
              </w:rPr>
              <w:t>6 من الشروط العامة للعقد.</w:t>
            </w:r>
            <w:r w:rsidRPr="003A28C5">
              <w:rPr>
                <w:rFonts w:ascii="Simplified Arabic" w:hAnsi="Simplified Arabic" w:cs="Simplified Arabic"/>
                <w:rtl/>
              </w:rPr>
              <w:cr/>
            </w:r>
            <w:r w:rsidRPr="003A28C5">
              <w:rPr>
                <w:rFonts w:ascii="Simplified Arabic" w:hAnsi="Simplified Arabic" w:cs="Simplified Arabic"/>
                <w:rtl/>
              </w:rPr>
              <w:br/>
            </w:r>
          </w:p>
          <w:p w14:paraId="332046CD" w14:textId="6A9B18F3" w:rsidR="006E6D92" w:rsidRPr="003A28C5" w:rsidRDefault="006E6D92">
            <w:pPr>
              <w:pStyle w:val="GCCSubclause"/>
              <w:numPr>
                <w:ilvl w:val="0"/>
                <w:numId w:val="52"/>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   إذا كان الاستشاري، نتيجة لحدث قوة قاهرة، غير قادر على أداء جزء جوهري من الخدمات لمدة لا تقل عن ستين (60) يومًا.</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يصبح الإنهاء بموجب هذا الحكم ساريًا عند انتهاء ثلاثين (30) يومًا بعد تسليم إشعار الإنهاء أو في تاريخ لاحق كما قد يحدده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w:t>
            </w:r>
          </w:p>
          <w:p w14:paraId="7848F72B" w14:textId="6A4A6886" w:rsidR="006E6D92" w:rsidRPr="003A28C5" w:rsidRDefault="006E6D92">
            <w:pPr>
              <w:pStyle w:val="GCCSubclause"/>
              <w:numPr>
                <w:ilvl w:val="0"/>
                <w:numId w:val="52"/>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إذا قرر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وفقًا لتقديره الخاص ولأي سبب من الأسباب، إنهاء هذا العقد.</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يصبح الإنهاء بموجب هذا الحكم ساريًا عند انتهاء ثلاثين (30) يومًا بعد تسليم إشعار الإنهاء أو في تاريخ لاحق كما قد يحدده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w:t>
            </w:r>
          </w:p>
          <w:p w14:paraId="223F1E84" w14:textId="4398C37B" w:rsidR="006E6D92" w:rsidRPr="003A28C5" w:rsidRDefault="006E6D92">
            <w:pPr>
              <w:pStyle w:val="GCCSubclause"/>
              <w:numPr>
                <w:ilvl w:val="0"/>
                <w:numId w:val="52"/>
              </w:numPr>
              <w:bidi/>
              <w:jc w:val="both"/>
              <w:rPr>
                <w:rFonts w:ascii="Simplified Arabic" w:hAnsi="Simplified Arabic" w:cs="Simplified Arabic"/>
                <w:szCs w:val="24"/>
                <w:rtl/>
              </w:rPr>
            </w:pPr>
            <w:r w:rsidRPr="003A28C5">
              <w:rPr>
                <w:rFonts w:ascii="Simplified Arabic" w:hAnsi="Simplified Arabic" w:cs="Simplified Arabic"/>
                <w:szCs w:val="24"/>
                <w:rtl/>
              </w:rPr>
              <w:lastRenderedPageBreak/>
              <w:t xml:space="preserve">إذا </w:t>
            </w:r>
            <w:r w:rsidRPr="003A28C5">
              <w:rPr>
                <w:rFonts w:ascii="Simplified Arabic" w:hAnsi="Simplified Arabic" w:cs="Simplified Arabic" w:hint="cs"/>
                <w:szCs w:val="24"/>
                <w:rtl/>
              </w:rPr>
              <w:t>أخفق</w:t>
            </w:r>
            <w:r w:rsidRPr="003A28C5">
              <w:rPr>
                <w:rFonts w:ascii="Simplified Arabic" w:hAnsi="Simplified Arabic" w:cs="Simplified Arabic"/>
                <w:szCs w:val="24"/>
                <w:rtl/>
              </w:rPr>
              <w:t xml:space="preserve"> الاستشاري في الامتثال لأي قرار نهائي تم التوصل إليه نتيجة لإجراءات التحكيم وفقًا للبند 14 من الشروط العامة للعقد. يصبح الإنهاء بموجب هذا الحكم ساريًا عند انقضاء ثلاثين (30) يومًا بعد تسليم إشعار الإنهاء أو في تاريخ لاحق كما قد يحدده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6A826506" w14:textId="5690279D" w:rsidR="006E6D92" w:rsidRPr="003A28C5" w:rsidRDefault="006E6D92">
            <w:pPr>
              <w:pStyle w:val="GCCSubclause"/>
              <w:numPr>
                <w:ilvl w:val="0"/>
                <w:numId w:val="52"/>
              </w:numPr>
              <w:bidi/>
              <w:jc w:val="both"/>
              <w:rPr>
                <w:rFonts w:ascii="Simplified Arabic" w:hAnsi="Simplified Arabic" w:cs="Simplified Arabic"/>
                <w:szCs w:val="24"/>
                <w:rtl/>
              </w:rPr>
            </w:pPr>
            <w:r w:rsidRPr="003A28C5">
              <w:rPr>
                <w:rFonts w:ascii="Simplified Arabic" w:hAnsi="Simplified Arabic" w:cs="Simplified Arabic"/>
                <w:szCs w:val="24"/>
                <w:rtl/>
              </w:rPr>
              <w:t>إذا انتهت اتفاقية التمويل أو تم تعليقها أو إنهائها كليًا أو جزئيًا وفقًا لشروط اتفاقية التمويل.</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يصبح التعليق أو الإنهاء بموجب هذا الحكم ساريًا فور تسليم إشعار التعليق أو الإنهاء، حسب مقتضى الحال، وفقًا لشروط الإشعار.</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إذا تم تعليق هذا العقد وفقًا للبند الفرعي 21.1 (1) من الشروط العامة للعقد، يصبح الاستشاري ملزمًا بتخفيف جميع النفقات والأضرار والخسائر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خلال فترة التعليق.</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276A846D" w14:textId="77777777" w:rsidR="006E6D92" w:rsidRPr="003A28C5" w:rsidRDefault="006E6D92">
            <w:pPr>
              <w:pStyle w:val="GCCSubclause"/>
              <w:numPr>
                <w:ilvl w:val="0"/>
                <w:numId w:val="52"/>
              </w:numPr>
              <w:bidi/>
              <w:jc w:val="both"/>
              <w:rPr>
                <w:rFonts w:ascii="Simplified Arabic" w:hAnsi="Simplified Arabic" w:cs="Simplified Arabic"/>
                <w:szCs w:val="24"/>
                <w:rtl/>
              </w:rPr>
            </w:pPr>
            <w:r w:rsidRPr="003A28C5">
              <w:rPr>
                <w:rFonts w:ascii="Simplified Arabic" w:hAnsi="Simplified Arabic" w:cs="Simplified Arabic"/>
                <w:szCs w:val="24"/>
                <w:rtl/>
              </w:rPr>
              <w:t>إذا وقع حدث من شأنه أن يكون سببًا للتعليق أو الإنهاء بموجب القانون المعمول به.</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  يصبح التعليق أو الإنهاء بموجب هذا الحكم ساريًا فور تسليم إشعار التعليق أو </w:t>
            </w:r>
            <w:r w:rsidRPr="003A28C5">
              <w:rPr>
                <w:rFonts w:ascii="Simplified Arabic" w:hAnsi="Simplified Arabic" w:cs="Simplified Arabic" w:hint="cs"/>
                <w:szCs w:val="24"/>
                <w:rtl/>
              </w:rPr>
              <w:t>الإنهاء،</w:t>
            </w:r>
            <w:r w:rsidRPr="003A28C5">
              <w:rPr>
                <w:rFonts w:ascii="Simplified Arabic" w:hAnsi="Simplified Arabic" w:cs="Simplified Arabic"/>
                <w:szCs w:val="24"/>
                <w:rtl/>
              </w:rPr>
              <w:t xml:space="preserve"> حسب مقتضى </w:t>
            </w:r>
            <w:r w:rsidRPr="003A28C5">
              <w:rPr>
                <w:rFonts w:ascii="Simplified Arabic" w:hAnsi="Simplified Arabic" w:cs="Simplified Arabic" w:hint="cs"/>
                <w:szCs w:val="24"/>
                <w:rtl/>
              </w:rPr>
              <w:t>الحال،</w:t>
            </w:r>
            <w:r w:rsidRPr="003A28C5">
              <w:rPr>
                <w:rFonts w:ascii="Simplified Arabic" w:hAnsi="Simplified Arabic" w:cs="Simplified Arabic"/>
                <w:szCs w:val="24"/>
                <w:rtl/>
              </w:rPr>
              <w:t xml:space="preserve"> وفقًا لشروط الإشعار. إذا تم تعليق هذا العقد وفقًا للبند الفرعي 21.1 (ي) من الشروط العامة للعقد، يصبح الاستشاري ملزمًا بتخفيف جميع النفقات والأضرار والخسائر للمروّج خلال فترة التعليق.</w:t>
            </w:r>
          </w:p>
        </w:tc>
      </w:tr>
      <w:tr w:rsidR="006E6D92" w:rsidRPr="003A28C5" w14:paraId="34175A31" w14:textId="77777777" w:rsidTr="00D23062">
        <w:trPr>
          <w:trHeight w:val="567"/>
        </w:trPr>
        <w:tc>
          <w:tcPr>
            <w:tcW w:w="3600" w:type="dxa"/>
          </w:tcPr>
          <w:p w14:paraId="5AD01C7B"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lastRenderedPageBreak/>
              <w:t xml:space="preserve">بواسطة الاستشاري </w:t>
            </w:r>
          </w:p>
        </w:tc>
        <w:tc>
          <w:tcPr>
            <w:tcW w:w="6240" w:type="dxa"/>
          </w:tcPr>
          <w:p w14:paraId="7CE17D36" w14:textId="734C9B62"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يجوز للاستشاري إنهاء هذا العقد، بناءً على إشعار كتابي إلى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وفقًا للفترات الزمنية المحددة أدناه، يقدم هذا الإشعار بعد وقوع أي من الأحداث المحددة في الفقرات (أ) إلى (هـ) من هذا الإشعار الفرعي من الشروط العامة للعقد - البند الفرعي 21.2.</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718D7B59" w14:textId="47425F31" w:rsidR="006E6D92" w:rsidRPr="003A28C5" w:rsidRDefault="006E6D92">
            <w:pPr>
              <w:pStyle w:val="GCCSubclause"/>
              <w:numPr>
                <w:ilvl w:val="0"/>
                <w:numId w:val="53"/>
              </w:numPr>
              <w:bidi/>
              <w:jc w:val="both"/>
              <w:rPr>
                <w:rFonts w:ascii="Simplified Arabic" w:hAnsi="Simplified Arabic" w:cs="Simplified Arabic"/>
                <w:szCs w:val="24"/>
                <w:rtl/>
              </w:rPr>
            </w:pPr>
            <w:r w:rsidRPr="003A28C5">
              <w:rPr>
                <w:rFonts w:ascii="Simplified Arabic" w:hAnsi="Simplified Arabic" w:cs="Simplified Arabic"/>
                <w:szCs w:val="24"/>
                <w:rtl/>
              </w:rPr>
              <w:lastRenderedPageBreak/>
              <w:t xml:space="preserve">إذا أخفق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في دفع أي أموال مستحقة للاستشاري وفقًا لهذا العقد الذي لا يخضع خلافًا لذلك للنزاع وفقًا للبند 14 من الشروط العامة للعقد في غضون خمسة وأربعين (45) يومًا بعد تلقي إشعار كتابي من الاستشاري بأن هذا السداد متأخر.</w:t>
            </w:r>
            <w:r w:rsidRPr="003A28C5">
              <w:rPr>
                <w:rFonts w:ascii="Simplified Arabic" w:hAnsi="Simplified Arabic" w:cs="Simplified Arabic"/>
                <w:szCs w:val="24"/>
                <w:rtl/>
              </w:rPr>
              <w:cr/>
            </w:r>
            <w:r w:rsidRPr="003A28C5">
              <w:rPr>
                <w:rFonts w:ascii="Simplified Arabic" w:hAnsi="Simplified Arabic" w:cs="Simplified Arabic"/>
                <w:szCs w:val="24"/>
                <w:rtl/>
              </w:rPr>
              <w:br/>
              <w:t xml:space="preserve">يصبح الإنهاء بموجب هذا الحكم ساريًا عند انقضاء ثلاثين (30) يومًا بعد تسليم إشعار الإنهاء ما لم يتم الدفع الذي هو موضوع إشعار الإنهاء هذا من قبل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للاستشاري في غضون ثلاثين (30) يومًا.</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5BC1F38D" w14:textId="77777777" w:rsidR="006E6D92" w:rsidRPr="003A28C5" w:rsidRDefault="006E6D92">
            <w:pPr>
              <w:pStyle w:val="GCCSubclause"/>
              <w:numPr>
                <w:ilvl w:val="0"/>
                <w:numId w:val="53"/>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 إذا كان الاستشاري، نتيجة لحدث قوة قاهرة، غير قادر على أداء جزء جوهري من الخدمات لمدة لا تقل عن ستين (60) </w:t>
            </w:r>
            <w:r w:rsidRPr="003A28C5">
              <w:rPr>
                <w:rFonts w:ascii="Simplified Arabic" w:hAnsi="Simplified Arabic" w:cs="Simplified Arabic" w:hint="cs"/>
                <w:szCs w:val="24"/>
                <w:rtl/>
              </w:rPr>
              <w:t>يومًا. يصب</w:t>
            </w:r>
            <w:r w:rsidRPr="003A28C5">
              <w:rPr>
                <w:rFonts w:ascii="Simplified Arabic" w:hAnsi="Simplified Arabic" w:cs="Simplified Arabic" w:hint="eastAsia"/>
                <w:szCs w:val="24"/>
                <w:rtl/>
              </w:rPr>
              <w:t>ح</w:t>
            </w:r>
            <w:r w:rsidRPr="003A28C5">
              <w:rPr>
                <w:rFonts w:ascii="Simplified Arabic" w:hAnsi="Simplified Arabic" w:cs="Simplified Arabic"/>
                <w:szCs w:val="24"/>
                <w:rtl/>
              </w:rPr>
              <w:t xml:space="preserve"> الإنهاء بموجب هذا الحكم ساريًا عند انتهاء ثلاثين (30) يومًا بعد تسليم إشعار الإنهاء.</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3AA9498E" w14:textId="584AB0D1" w:rsidR="006E6D92" w:rsidRPr="003A28C5" w:rsidRDefault="006E6D92">
            <w:pPr>
              <w:pStyle w:val="GCCSubclause"/>
              <w:numPr>
                <w:ilvl w:val="0"/>
                <w:numId w:val="53"/>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 إذا أخفق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في الامتثال لأي قرار نهائي تم التوصل إليه نتيجة للتحكيم وفقًا للبند 14 من الشروط العامة للعقد. يصبح الإنهاء بموجب هذا الحكم ساريًا عند انتهاء ثلاثين (30) يومًا بعد تسليم إشعار الإنهاء.</w:t>
            </w:r>
          </w:p>
          <w:p w14:paraId="0B77A48E" w14:textId="446E2FD8" w:rsidR="006E6D92" w:rsidRPr="003A28C5" w:rsidRDefault="006E6D92">
            <w:pPr>
              <w:pStyle w:val="GCCSubclause"/>
              <w:numPr>
                <w:ilvl w:val="0"/>
                <w:numId w:val="53"/>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إذا لم يتلق الاستشاري تعويضًا عن أي ضرائب معفاة بموجب اتفاقية التمويل في غضون مائة وعشرين (120) يومًا بعد أن يقدم الاستشاري إشعارًا إلى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بأن هذا السداد مستحق وواجب للاستشاري.</w:t>
            </w:r>
            <w:r w:rsidRPr="003A28C5">
              <w:rPr>
                <w:rFonts w:ascii="Simplified Arabic" w:hAnsi="Simplified Arabic" w:cs="Simplified Arabic"/>
                <w:szCs w:val="24"/>
                <w:rtl/>
              </w:rPr>
              <w:cr/>
            </w:r>
            <w:r w:rsidRPr="003A28C5">
              <w:rPr>
                <w:rFonts w:ascii="Simplified Arabic" w:hAnsi="Simplified Arabic" w:cs="Simplified Arabic"/>
                <w:szCs w:val="24"/>
                <w:rtl/>
              </w:rPr>
              <w:br/>
              <w:t>يصبح الإنهاء بموجب هذا الحكم ساريًا عند انقضاء ثلاثين (30) يومًا بعد تسليم إشعار الإنهاء ما لم يُجري السداد الذي هو موضوع هذا الإشعار بالإنهاء إلى الاستشاري في غضون ثلاثين (30) يومًا.</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07F09882" w14:textId="77777777" w:rsidR="006E6D92" w:rsidRPr="003A28C5" w:rsidRDefault="006E6D92">
            <w:pPr>
              <w:pStyle w:val="GCCSubclause"/>
              <w:numPr>
                <w:ilvl w:val="0"/>
                <w:numId w:val="53"/>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 إذا جري تعليق هذا العقد وفقًا للبنود الفرعية 21.1 (1) أو (ي) من الشروط العامة للعقد لفترة زمنية تزيد عن ثلاثة (3) أشهر متتالية؛ شريطة أن يكون الاستشاري قد امتثل لالتزامه بالتخفيف وفقًا للبنود الفرعية 21.1 (1) ن </w:t>
            </w:r>
            <w:r w:rsidRPr="003A28C5">
              <w:rPr>
                <w:rFonts w:ascii="Simplified Arabic" w:hAnsi="Simplified Arabic" w:cs="Simplified Arabic"/>
                <w:szCs w:val="24"/>
                <w:rtl/>
              </w:rPr>
              <w:lastRenderedPageBreak/>
              <w:t>الشروط العامة للعقد أو (ي) خلال فترة التعليق. يصبح الإنهاء بموجب هذا الحكم ساريًا عند انتهاء ثلاثين (30) يومًا بعد تسليم إشعار الإنهاء.</w:t>
            </w:r>
          </w:p>
        </w:tc>
      </w:tr>
      <w:tr w:rsidR="006E6D92" w:rsidRPr="003A28C5" w14:paraId="6AA1680C" w14:textId="77777777" w:rsidTr="00D23062">
        <w:trPr>
          <w:trHeight w:val="567"/>
        </w:trPr>
        <w:tc>
          <w:tcPr>
            <w:tcW w:w="3600" w:type="dxa"/>
          </w:tcPr>
          <w:p w14:paraId="7EEBCEA8" w14:textId="77777777" w:rsidR="006E6D92" w:rsidRPr="003A28C5" w:rsidRDefault="006E6D92" w:rsidP="00D23062">
            <w:pPr>
              <w:pStyle w:val="GCCClauses"/>
              <w:bidi/>
              <w:rPr>
                <w:rFonts w:ascii="Simplified Arabic" w:hAnsi="Simplified Arabic" w:cs="Simplified Arabic"/>
                <w:rtl/>
              </w:rPr>
            </w:pPr>
            <w:bookmarkStart w:id="171" w:name="_Toc47656059"/>
            <w:bookmarkStart w:id="172" w:name="_Toc48317101"/>
            <w:r w:rsidRPr="003A28C5">
              <w:rPr>
                <w:rFonts w:ascii="Simplified Arabic" w:hAnsi="Simplified Arabic" w:cs="Simplified Arabic"/>
                <w:rtl/>
              </w:rPr>
              <w:lastRenderedPageBreak/>
              <w:t>الدفع عند الإنهاء</w:t>
            </w:r>
            <w:bookmarkEnd w:id="171"/>
            <w:bookmarkEnd w:id="172"/>
          </w:p>
        </w:tc>
        <w:tc>
          <w:tcPr>
            <w:tcW w:w="6240" w:type="dxa"/>
          </w:tcPr>
          <w:p w14:paraId="37640076" w14:textId="57BAE876"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عند إنهاء هذا العقد وفقًا للبنود الفرعية </w:t>
            </w:r>
            <w:r w:rsidRPr="003A28C5">
              <w:rPr>
                <w:rFonts w:ascii="Simplified Arabic" w:hAnsi="Simplified Arabic" w:cs="Simplified Arabic" w:hint="cs"/>
                <w:szCs w:val="24"/>
                <w:rtl/>
              </w:rPr>
              <w:t>21.1،</w:t>
            </w:r>
            <w:r w:rsidRPr="003A28C5">
              <w:rPr>
                <w:rFonts w:ascii="Simplified Arabic" w:hAnsi="Simplified Arabic" w:cs="Simplified Arabic"/>
                <w:szCs w:val="24"/>
                <w:rtl/>
              </w:rPr>
              <w:t xml:space="preserve"> 21.2 من الشروط العامة للعقد، يجب على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أن يقوم، أو يتسبب في دفع، المدفوعات التالية للاستشاري:</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12728B68" w14:textId="77777777" w:rsidR="006E6D92" w:rsidRPr="003A28C5" w:rsidRDefault="006E6D92">
            <w:pPr>
              <w:pStyle w:val="GCCSubclause"/>
              <w:numPr>
                <w:ilvl w:val="0"/>
                <w:numId w:val="54"/>
              </w:numPr>
              <w:bidi/>
              <w:jc w:val="both"/>
              <w:rPr>
                <w:rFonts w:ascii="Simplified Arabic" w:hAnsi="Simplified Arabic" w:cs="Simplified Arabic"/>
                <w:szCs w:val="24"/>
                <w:rtl/>
              </w:rPr>
            </w:pPr>
            <w:r w:rsidRPr="003A28C5">
              <w:rPr>
                <w:rFonts w:ascii="Simplified Arabic" w:hAnsi="Simplified Arabic" w:cs="Simplified Arabic"/>
                <w:szCs w:val="24"/>
                <w:rtl/>
              </w:rPr>
              <w:t>الدفع وفقًا للبند 18 من الشروط العامة للعقد مقابل الخدمات التي تم أداؤها بشكل مرض قبل التاريخ الفعلي للإنهاء؛ و</w:t>
            </w:r>
            <w:r w:rsidRPr="003A28C5">
              <w:rPr>
                <w:rFonts w:ascii="Simplified Arabic" w:hAnsi="Simplified Arabic" w:cs="Simplified Arabic"/>
                <w:szCs w:val="24"/>
                <w:rtl/>
              </w:rPr>
              <w:cr/>
            </w:r>
            <w:r w:rsidRPr="003A28C5">
              <w:rPr>
                <w:rFonts w:ascii="Simplified Arabic" w:hAnsi="Simplified Arabic" w:cs="Simplified Arabic"/>
                <w:szCs w:val="24"/>
                <w:rtl/>
              </w:rPr>
              <w:br/>
            </w:r>
          </w:p>
          <w:p w14:paraId="4F5AD4C5" w14:textId="3874DCC5" w:rsidR="006E6D92" w:rsidRPr="003A28C5" w:rsidRDefault="006E6D92">
            <w:pPr>
              <w:pStyle w:val="GCCSubclause"/>
              <w:numPr>
                <w:ilvl w:val="0"/>
                <w:numId w:val="54"/>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باستثناء حالة الإنهاء وفقًا للفقرات (أ) إلى (هـ) و (ح) من البند الفرعي 21.1 من الشروط العامة للعقد، سداد أي تكلفة معقولة (على النحو الذي يحدده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أو البنك) عرضية للإنهاء الفوري والمنظم لـ هذا العقد شريطة أنه في حالة تعليق هذا العقد وفقًا للبنود الفرعية  21.1 (1) أو (ي) من الشروط العامة للعقد، فإن الاستشاري قد امتثل لالتزامه بالتخفيف وفقًا لهذه البنود.</w:t>
            </w:r>
          </w:p>
        </w:tc>
      </w:tr>
      <w:tr w:rsidR="006E6D92" w:rsidRPr="003A28C5" w14:paraId="1C30D935" w14:textId="77777777" w:rsidTr="00D23062">
        <w:trPr>
          <w:trHeight w:val="567"/>
        </w:trPr>
        <w:tc>
          <w:tcPr>
            <w:tcW w:w="3600" w:type="dxa"/>
          </w:tcPr>
          <w:p w14:paraId="4D21966F"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نزاعات حول أحداث الإنهاء</w:t>
            </w:r>
          </w:p>
        </w:tc>
        <w:tc>
          <w:tcPr>
            <w:tcW w:w="6240" w:type="dxa"/>
          </w:tcPr>
          <w:p w14:paraId="1C9506C1"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إذا كان أي من الطرفين ينازع ما إذا كان حدث محدد في الفقرات (أ) أو (ب) أو (ج) أو (د) أو (هـ) أو (و) أو (ح) من البند الفرعي 21.1 من الشروط العامة للعقد أو الفقرات (أ) حتى (د) من البند الفرعي 21.2 من الشروط العامة للعقد، يجوز لهذا الطرف، في غضون خمسة وأربعين (45) يومًا بعد استلام إشعار الإنهاء من الطرف الآخر، إحالة الأمر إلى حل النزاع وفقًا للبند 14 من الشروط العامة للعقد، وهذا لا يجوز إنهاء العقد على حساب مثل هذا الحدث إلا وفقًا لشروط أي قرار تحكيم ناتج.</w:t>
            </w:r>
          </w:p>
        </w:tc>
      </w:tr>
      <w:tr w:rsidR="006E6D92" w:rsidRPr="003A28C5" w14:paraId="0A68C6FB" w14:textId="77777777" w:rsidTr="00D23062">
        <w:trPr>
          <w:trHeight w:val="567"/>
        </w:trPr>
        <w:tc>
          <w:tcPr>
            <w:tcW w:w="3600" w:type="dxa"/>
          </w:tcPr>
          <w:p w14:paraId="1909777C"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وقف الحقوق والالتزامات</w:t>
            </w:r>
          </w:p>
        </w:tc>
        <w:tc>
          <w:tcPr>
            <w:tcW w:w="6240" w:type="dxa"/>
          </w:tcPr>
          <w:p w14:paraId="1B39907D"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عند إنهاء هذا العقد وفقًا للبند 21 من الشروط العامة للعقد، أو عند انتهاء هذا العقد وفقًا للبند الفرعي 17.3 من الشروط العامة للعقد، تتوقف جميع حقوق والتزامات الأطراف بموجب هذا العقد، باستثناء (أ) الحقوق والالتزامات التي قد تكون مستحقة في تاريخ الإنهاء أو انتهاء الصلاحية، (ب) الالتزام بالسرية المنصوص عليه في البند 31 من الشروط العامة للعقد، (ج) التزام الاستشاري بالسماح بفحص ونسخ ومراجعة حساباته وسجلاته المنصوص </w:t>
            </w:r>
            <w:r w:rsidRPr="003A28C5">
              <w:rPr>
                <w:rFonts w:ascii="Simplified Arabic" w:hAnsi="Simplified Arabic" w:cs="Simplified Arabic"/>
                <w:szCs w:val="24"/>
                <w:rtl/>
              </w:rPr>
              <w:lastRenderedPageBreak/>
              <w:t>عليها في البند 35 من الشروط العامة للعقد وأي حق أو الالتزام الذي قد يكون للطرف بموجب القانون المعمول به.</w:t>
            </w:r>
          </w:p>
        </w:tc>
      </w:tr>
      <w:tr w:rsidR="006E6D92" w:rsidRPr="003A28C5" w14:paraId="3CA52402" w14:textId="77777777" w:rsidTr="00D23062">
        <w:trPr>
          <w:trHeight w:val="567"/>
        </w:trPr>
        <w:tc>
          <w:tcPr>
            <w:tcW w:w="3600" w:type="dxa"/>
          </w:tcPr>
          <w:p w14:paraId="70A64E2B"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وقف الخدمات</w:t>
            </w:r>
          </w:p>
        </w:tc>
        <w:tc>
          <w:tcPr>
            <w:tcW w:w="6240" w:type="dxa"/>
          </w:tcPr>
          <w:p w14:paraId="3711B04C" w14:textId="76464C9A"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عند إنهاء هذا العقد بإخطار من أي من الطرفين إلى الآخر وفقًا للبنود الفرعية من الشروط العامة للعقد 21.1 أو 21.2، يتخذ الاستشاري، فور إرسال هذا الإشعار أو استلامه، جميع الخطوات اللازمة لإنهاء الخدمات في الحال وبطريقة منظمة ويبذل كل جهد معقول لتقليل النفقات لهذا الغرض إلى أدنى حد ممكن. فيما يتعلق بالوثائق التي أعدها الاستشاري والمعدات والمواد التي قدمها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ينبغي على الاستشاري المضي قدمًا على النحو المنصوص عليه، على التوالي، بموجب البنود 32 ، 39 من الشروط العامة للعقد.</w:t>
            </w:r>
          </w:p>
        </w:tc>
      </w:tr>
      <w:tr w:rsidR="006E6D92" w:rsidRPr="003A28C5" w14:paraId="4B227D4C" w14:textId="77777777" w:rsidTr="00D23062">
        <w:trPr>
          <w:trHeight w:val="567"/>
        </w:trPr>
        <w:tc>
          <w:tcPr>
            <w:tcW w:w="3600" w:type="dxa"/>
          </w:tcPr>
          <w:p w14:paraId="266336BF" w14:textId="77777777" w:rsidR="006E6D92" w:rsidRPr="003A28C5" w:rsidRDefault="006E6D92" w:rsidP="00D23062">
            <w:pPr>
              <w:pStyle w:val="GCCClauses"/>
              <w:bidi/>
              <w:rPr>
                <w:rFonts w:ascii="Simplified Arabic" w:hAnsi="Simplified Arabic" w:cs="Simplified Arabic"/>
                <w:rtl/>
              </w:rPr>
            </w:pPr>
            <w:bookmarkStart w:id="173" w:name="_Toc47656060"/>
            <w:bookmarkStart w:id="174" w:name="_Toc48317102"/>
            <w:r w:rsidRPr="003A28C5">
              <w:rPr>
                <w:rFonts w:ascii="Simplified Arabic" w:hAnsi="Simplified Arabic" w:cs="Simplified Arabic"/>
                <w:rtl/>
              </w:rPr>
              <w:t>القوة القاهر</w:t>
            </w:r>
            <w:bookmarkEnd w:id="173"/>
            <w:bookmarkEnd w:id="174"/>
            <w:r w:rsidRPr="003A28C5">
              <w:rPr>
                <w:rFonts w:ascii="Simplified Arabic" w:hAnsi="Simplified Arabic" w:cs="Simplified Arabic"/>
                <w:rtl/>
              </w:rPr>
              <w:t>ة</w:t>
            </w:r>
          </w:p>
        </w:tc>
        <w:tc>
          <w:tcPr>
            <w:tcW w:w="6240" w:type="dxa"/>
          </w:tcPr>
          <w:p w14:paraId="473804F1" w14:textId="77777777" w:rsidR="006E6D92" w:rsidRPr="003A28C5" w:rsidRDefault="006E6D92" w:rsidP="00D23062">
            <w:pPr>
              <w:pStyle w:val="GCCSubclause"/>
              <w:numPr>
                <w:ilvl w:val="0"/>
                <w:numId w:val="0"/>
              </w:numPr>
              <w:jc w:val="both"/>
              <w:rPr>
                <w:rFonts w:ascii="Simplified Arabic" w:hAnsi="Simplified Arabic" w:cs="Simplified Arabic"/>
                <w:szCs w:val="24"/>
                <w:lang w:bidi="en-US"/>
              </w:rPr>
            </w:pPr>
          </w:p>
        </w:tc>
      </w:tr>
      <w:tr w:rsidR="006E6D92" w:rsidRPr="003A28C5" w14:paraId="796A5503" w14:textId="77777777" w:rsidTr="00D23062">
        <w:trPr>
          <w:trHeight w:val="567"/>
        </w:trPr>
        <w:tc>
          <w:tcPr>
            <w:tcW w:w="3600" w:type="dxa"/>
          </w:tcPr>
          <w:p w14:paraId="052DAE18"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التعريف</w:t>
            </w:r>
          </w:p>
        </w:tc>
        <w:tc>
          <w:tcPr>
            <w:tcW w:w="6240" w:type="dxa"/>
          </w:tcPr>
          <w:p w14:paraId="447C8E42"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 لأغراض هذا العقد، يُقصد بمصطلح "القوة القاهرة" حدثًا أو شرطًا (أ) غير متوقع بشكل معقول وخرج عن السيطرة المعقولة للطرف، ولا ينتج عن أي أفعال أو إغفالات أو تأخيرات من جانب الطرف المعتمد في حالة القوة القاهرة هذه، (أو أي شخص ثالث يتحكم فيه هذا الطرف، بما في ذلك أي استشاري من الباطن)، (ب) ليس فعلًا أو حدثًا أو شرطًا، فقد وافق هذا الطرف صراحةً على تولي هذا العمل بموجب هذا العقد، (ج) أنه لا يمكن منعه أو علاجه أو معالجته من خلال العناية المعقولة من هذا الطرف، و (د) يجعل أداء هذا الطرف لالتزاماته بموجب هذا العقد مستحيلًا أو غير عملي لدرجة أنه يعتبر مستحيلًا في ظل هذه الظروف.</w:t>
            </w:r>
          </w:p>
        </w:tc>
      </w:tr>
      <w:tr w:rsidR="006E6D92" w:rsidRPr="003A28C5" w14:paraId="5CC9E9BE" w14:textId="77777777" w:rsidTr="00D23062">
        <w:trPr>
          <w:trHeight w:val="567"/>
        </w:trPr>
        <w:tc>
          <w:tcPr>
            <w:tcW w:w="3600" w:type="dxa"/>
          </w:tcPr>
          <w:p w14:paraId="7F4C4886"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عدم الإخلال بالعقد</w:t>
            </w:r>
          </w:p>
        </w:tc>
        <w:tc>
          <w:tcPr>
            <w:tcW w:w="6240" w:type="dxa"/>
          </w:tcPr>
          <w:p w14:paraId="2C874760"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 لا يعتبر إخفاق أي طرف في الوفاء بأي من التزاماته بموجب هذا العقد انتهاكًا أو تقصيرًا بموجب هذا العقد بقدر ما ينشأ هذا العجز عن حالة قوة قاهرة، شريطة أن يكون الطرف المتضرر من مثل هذا الحدث (أ) قد اتخذ جميع الاحتياطات المعقولة والعناية الواجبة والتدابير البديلة المعقولة من أجل تنفيذ شروط وأحكام هذا العقد، و (ب) أبلغ الطرف الآخر في أقرب وقت ممكن عمليًا (وفي موعد لا يتجاوز خمسة (5) أيام بعد وقوع الحدث) حول وقوع حدث أدى إلى نشوء دعوى القوة القاهرة.</w:t>
            </w:r>
          </w:p>
        </w:tc>
      </w:tr>
      <w:tr w:rsidR="006E6D92" w:rsidRPr="003A28C5" w14:paraId="44BE0911" w14:textId="77777777" w:rsidTr="00D23062">
        <w:trPr>
          <w:trHeight w:val="567"/>
        </w:trPr>
        <w:tc>
          <w:tcPr>
            <w:tcW w:w="3600" w:type="dxa"/>
          </w:tcPr>
          <w:p w14:paraId="4918FCE2"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التدابير الواجب اتخاذها</w:t>
            </w:r>
          </w:p>
        </w:tc>
        <w:tc>
          <w:tcPr>
            <w:tcW w:w="6240" w:type="dxa"/>
          </w:tcPr>
          <w:p w14:paraId="5EAA424A"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مع مراعاة البند الفرعي 23.6 من الشروط العامة للعقد، يستمر الطرف المتأثر بحالة القوة القاهرة في أداء التزاماته بموجب هذا العقد بقدر ما هو عملي بشكل معقول، ويتخذ جميع التدابير المعقولة لتقليل وتخفيف عواقب أي حدث قوة قهرية.</w:t>
            </w:r>
          </w:p>
        </w:tc>
      </w:tr>
      <w:tr w:rsidR="006E6D92" w:rsidRPr="003A28C5" w14:paraId="30E6172D" w14:textId="77777777" w:rsidTr="00D23062">
        <w:trPr>
          <w:trHeight w:val="567"/>
        </w:trPr>
        <w:tc>
          <w:tcPr>
            <w:tcW w:w="3600" w:type="dxa"/>
          </w:tcPr>
          <w:p w14:paraId="496EB880" w14:textId="77777777" w:rsidR="006E6D92" w:rsidRPr="003A28C5" w:rsidRDefault="006E6D92" w:rsidP="00D23062">
            <w:pPr>
              <w:pStyle w:val="GCCClauses"/>
              <w:numPr>
                <w:ilvl w:val="0"/>
                <w:numId w:val="0"/>
              </w:numPr>
              <w:ind w:left="340"/>
              <w:rPr>
                <w:rFonts w:ascii="Simplified Arabic" w:hAnsi="Simplified Arabic" w:cs="Simplified Arabic"/>
              </w:rPr>
            </w:pPr>
          </w:p>
        </w:tc>
        <w:tc>
          <w:tcPr>
            <w:tcW w:w="6240" w:type="dxa"/>
          </w:tcPr>
          <w:p w14:paraId="37A8F2D9"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يقدم الطرف المتضرر من حدث قوة قاهرة دليل على طبيعة وسبب هذا الحدث، وبالمثل ينبغي أن يقدم إشعارًا كتابيًا لاستعادة الظروف الطبيعية في أقرب وقت ممكن.</w:t>
            </w:r>
          </w:p>
          <w:p w14:paraId="67793B55"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يجب تمديد أي فترة يقوم خلالها أي طرف، بموجب هذا العقد، بإكمال أي إجراء أو مهمة، لفترة مساوية للوقت الذي لم يتمكن خلاله هذا الطرف من أداء مثل هذا الإجراء نتيجة لقوة قاهرة.</w:t>
            </w:r>
          </w:p>
        </w:tc>
      </w:tr>
      <w:tr w:rsidR="006E6D92" w:rsidRPr="003A28C5" w14:paraId="0EA5458D" w14:textId="77777777" w:rsidTr="00D23062">
        <w:trPr>
          <w:trHeight w:val="567"/>
        </w:trPr>
        <w:tc>
          <w:tcPr>
            <w:tcW w:w="3600" w:type="dxa"/>
          </w:tcPr>
          <w:p w14:paraId="0613F763" w14:textId="77777777" w:rsidR="006E6D92" w:rsidRPr="003A28C5" w:rsidRDefault="006E6D92" w:rsidP="00D23062">
            <w:pPr>
              <w:pStyle w:val="GCCClauses"/>
              <w:numPr>
                <w:ilvl w:val="0"/>
                <w:numId w:val="0"/>
              </w:numPr>
              <w:ind w:left="340"/>
              <w:rPr>
                <w:rFonts w:ascii="Simplified Arabic" w:hAnsi="Simplified Arabic" w:cs="Simplified Arabic"/>
              </w:rPr>
            </w:pPr>
          </w:p>
        </w:tc>
        <w:tc>
          <w:tcPr>
            <w:tcW w:w="6240" w:type="dxa"/>
          </w:tcPr>
          <w:p w14:paraId="470642DE" w14:textId="01F5A463"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 ينبغي على الاستشاري، خلال فترة عدم قدرته على أداء الخدمات نتيجة لحدث قوة </w:t>
            </w:r>
            <w:r w:rsidRPr="003A28C5">
              <w:rPr>
                <w:rFonts w:ascii="Simplified Arabic" w:hAnsi="Simplified Arabic" w:cs="Simplified Arabic" w:hint="cs"/>
                <w:szCs w:val="24"/>
                <w:rtl/>
              </w:rPr>
              <w:t>قاهرة، بناءً</w:t>
            </w:r>
            <w:r w:rsidRPr="003A28C5">
              <w:rPr>
                <w:rFonts w:ascii="Simplified Arabic" w:hAnsi="Simplified Arabic" w:cs="Simplified Arabic"/>
                <w:szCs w:val="24"/>
                <w:rtl/>
              </w:rPr>
              <w:t xml:space="preserve"> على تعليمات 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إما:</w:t>
            </w:r>
          </w:p>
          <w:p w14:paraId="56401770" w14:textId="47B027EE" w:rsidR="006E6D92" w:rsidRPr="003A28C5" w:rsidRDefault="006E6D92">
            <w:pPr>
              <w:pStyle w:val="GCCSubclause"/>
              <w:numPr>
                <w:ilvl w:val="0"/>
                <w:numId w:val="55"/>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إخراج المعدات، وفي هذه الحالة يُجري تعويض الاستشاري عن التكاليف الإضافية التي تكبدها بشكل معقول وضروري، وإذا طلب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من الاستشاري إعادة تفعيل أدائه للخدمات في وقت استعادة الظروف العادية، فإن التكاليف الإضافية التي يتحملها الاستشاري بشكل معقول وتتكبد بالضرورة كجزء من إعادة التنشيط؛ أو</w:t>
            </w:r>
          </w:p>
          <w:p w14:paraId="73D006E4" w14:textId="77777777" w:rsidR="006E6D92" w:rsidRPr="003A28C5" w:rsidRDefault="006E6D92">
            <w:pPr>
              <w:pStyle w:val="GCCSubclause"/>
              <w:numPr>
                <w:ilvl w:val="0"/>
                <w:numId w:val="55"/>
              </w:numPr>
              <w:bidi/>
              <w:jc w:val="both"/>
              <w:rPr>
                <w:rFonts w:ascii="Simplified Arabic" w:hAnsi="Simplified Arabic" w:cs="Simplified Arabic"/>
                <w:szCs w:val="24"/>
                <w:rtl/>
              </w:rPr>
            </w:pPr>
            <w:r w:rsidRPr="003A28C5">
              <w:rPr>
                <w:rFonts w:ascii="Simplified Arabic" w:hAnsi="Simplified Arabic" w:cs="Simplified Arabic"/>
                <w:szCs w:val="24"/>
                <w:rtl/>
              </w:rPr>
              <w:t>الاستمرار في الخدمات إلى أقصى حد ممكن، وفي هذه الحالة يستمر الخبير الاستشاري في الدفع بموجب شروط هذا العقد وسداده مقابل التكاليف الإضافية التي تم تكبدها بالضرورة بشكل معقول.</w:t>
            </w:r>
          </w:p>
        </w:tc>
      </w:tr>
      <w:tr w:rsidR="006E6D92" w:rsidRPr="003A28C5" w14:paraId="23532E14" w14:textId="77777777" w:rsidTr="00D23062">
        <w:trPr>
          <w:trHeight w:val="567"/>
        </w:trPr>
        <w:tc>
          <w:tcPr>
            <w:tcW w:w="3600" w:type="dxa"/>
          </w:tcPr>
          <w:p w14:paraId="7569FB46" w14:textId="77777777" w:rsidR="006E6D92" w:rsidRPr="003A28C5" w:rsidRDefault="006E6D92" w:rsidP="00D23062">
            <w:pPr>
              <w:pStyle w:val="GCCClauses"/>
              <w:numPr>
                <w:ilvl w:val="0"/>
                <w:numId w:val="0"/>
              </w:numPr>
              <w:ind w:left="340"/>
              <w:rPr>
                <w:rFonts w:ascii="Simplified Arabic" w:hAnsi="Simplified Arabic" w:cs="Simplified Arabic"/>
              </w:rPr>
            </w:pPr>
          </w:p>
        </w:tc>
        <w:tc>
          <w:tcPr>
            <w:tcW w:w="6240" w:type="dxa"/>
          </w:tcPr>
          <w:p w14:paraId="7DD9B073"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في حالة الخلاف بين الطرفين بشأن وجود أو مدى وحدث القوة القاهرة، يُجري تسوية الأمر وفقًا للبند 14 من الشروط العامة للعقد.</w:t>
            </w:r>
          </w:p>
        </w:tc>
      </w:tr>
      <w:tr w:rsidR="006E6D92" w:rsidRPr="003A28C5" w14:paraId="4FA95F12" w14:textId="77777777" w:rsidTr="00D23062">
        <w:trPr>
          <w:trHeight w:val="567"/>
        </w:trPr>
        <w:tc>
          <w:tcPr>
            <w:tcW w:w="3600" w:type="dxa"/>
          </w:tcPr>
          <w:p w14:paraId="491B8A4F" w14:textId="77777777" w:rsidR="006E6D92" w:rsidRPr="003A28C5" w:rsidRDefault="006E6D92" w:rsidP="00D23062">
            <w:pPr>
              <w:pStyle w:val="GCCClauses"/>
              <w:bidi/>
              <w:rPr>
                <w:rFonts w:ascii="Simplified Arabic" w:hAnsi="Simplified Arabic" w:cs="Simplified Arabic"/>
                <w:rtl/>
              </w:rPr>
            </w:pPr>
            <w:bookmarkStart w:id="175" w:name="_Toc47656061"/>
            <w:bookmarkStart w:id="176" w:name="_Toc48317103"/>
            <w:r w:rsidRPr="003A28C5">
              <w:rPr>
                <w:rFonts w:ascii="Simplified Arabic" w:hAnsi="Simplified Arabic" w:cs="Simplified Arabic"/>
                <w:rtl/>
              </w:rPr>
              <w:t>نموذج الميثاق البيئي والاجتماعي</w:t>
            </w:r>
            <w:bookmarkEnd w:id="175"/>
            <w:bookmarkEnd w:id="176"/>
          </w:p>
        </w:tc>
        <w:tc>
          <w:tcPr>
            <w:tcW w:w="6240" w:type="dxa"/>
          </w:tcPr>
          <w:p w14:paraId="4095D8C2"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يتأكد الاستشاري من أن أنشطته بموجب العقد تتوافق مع المتطلبات البيئية والاجتماعية للبنك، "يرجى مراجعة الميثاق البيئي والاجتماعي".</w:t>
            </w:r>
          </w:p>
        </w:tc>
      </w:tr>
      <w:tr w:rsidR="006E6D92" w:rsidRPr="003A28C5" w14:paraId="4EC08AFD" w14:textId="77777777" w:rsidTr="00D23062">
        <w:trPr>
          <w:trHeight w:val="567"/>
        </w:trPr>
        <w:tc>
          <w:tcPr>
            <w:tcW w:w="3600" w:type="dxa"/>
          </w:tcPr>
          <w:p w14:paraId="2FB11227" w14:textId="77777777" w:rsidR="006E6D92" w:rsidRPr="003A28C5" w:rsidRDefault="006E6D92" w:rsidP="00D23062">
            <w:pPr>
              <w:pStyle w:val="GCCClauses"/>
              <w:bidi/>
              <w:rPr>
                <w:rFonts w:ascii="Simplified Arabic" w:hAnsi="Simplified Arabic" w:cs="Simplified Arabic"/>
                <w:rtl/>
              </w:rPr>
            </w:pPr>
            <w:bookmarkStart w:id="177" w:name="_Toc47656062"/>
            <w:bookmarkStart w:id="178" w:name="_Toc48317104"/>
            <w:r w:rsidRPr="003A28C5">
              <w:rPr>
                <w:rFonts w:ascii="Simplified Arabic" w:hAnsi="Simplified Arabic" w:cs="Simplified Arabic"/>
                <w:rtl/>
              </w:rPr>
              <w:t xml:space="preserve"> حظر تشغيل الأطفال المضر</w:t>
            </w:r>
            <w:bookmarkEnd w:id="177"/>
            <w:bookmarkEnd w:id="178"/>
          </w:p>
        </w:tc>
        <w:tc>
          <w:tcPr>
            <w:tcW w:w="6240" w:type="dxa"/>
          </w:tcPr>
          <w:p w14:paraId="37122920"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لا يجوز للاستشاري استخدام أي طفل لأداء أي عمل استغلالي اقتصاديًا، أو يحتمل أن يكون خطرًا أو يتعارض مع تعليم الطفل، أو أن يكون ضارًا بصحة الطفل أو جسديًا أو عقليًا أو روحيًا أو معنويًا أو اجتماعيًا. سيحدد الاستشاري وجود جميع الأشخاص الذين تقل أعمارهم عن ثمانية عشر عامًا (18). حيثما لا يحدد القانون المعمول به حدًا أدنى للسن، يتأكد الاستشاري من عدم توظيف الأطفال الذين تقل أعمارهم عن 15 عامًا لأداء عمل بموجب هذا العقد. في حالة اختلاف القانون المعمول به عن هذا المعيار العمري المحدد، يُجري تطبيق السن الأعلى. لن يُجري تشغيل الأطفال دون سن الثامنة </w:t>
            </w:r>
            <w:r w:rsidRPr="003A28C5">
              <w:rPr>
                <w:rFonts w:ascii="Simplified Arabic" w:hAnsi="Simplified Arabic" w:cs="Simplified Arabic"/>
                <w:szCs w:val="24"/>
                <w:rtl/>
              </w:rPr>
              <w:lastRenderedPageBreak/>
              <w:t>عشرة (18) في أعمال خطرة. سيخضع جميع عمل الأشخاص الذين تقل أعمارهم عن ثمانية عشر عامًا (18) لتقييم مخاطر مناسب ومراقبة منتظمة للصحة وظروف العمل وساعات العمل.</w:t>
            </w:r>
          </w:p>
        </w:tc>
      </w:tr>
      <w:tr w:rsidR="006E6D92" w:rsidRPr="003A28C5" w14:paraId="17481959" w14:textId="77777777" w:rsidTr="00D23062">
        <w:trPr>
          <w:trHeight w:val="567"/>
        </w:trPr>
        <w:tc>
          <w:tcPr>
            <w:tcW w:w="3600" w:type="dxa"/>
          </w:tcPr>
          <w:p w14:paraId="4BA0E7FF" w14:textId="77777777" w:rsidR="006E6D92" w:rsidRPr="003A28C5" w:rsidRDefault="006E6D92" w:rsidP="00D23062">
            <w:pPr>
              <w:pStyle w:val="GCCClauses"/>
              <w:bidi/>
              <w:rPr>
                <w:rFonts w:ascii="Simplified Arabic" w:hAnsi="Simplified Arabic" w:cs="Simplified Arabic"/>
                <w:rtl/>
              </w:rPr>
            </w:pPr>
            <w:bookmarkStart w:id="179" w:name="_Toc47656063"/>
            <w:bookmarkStart w:id="180" w:name="_Toc48317105"/>
            <w:r w:rsidRPr="003A28C5">
              <w:rPr>
                <w:rFonts w:ascii="Simplified Arabic" w:hAnsi="Simplified Arabic" w:cs="Simplified Arabic"/>
                <w:rtl/>
              </w:rPr>
              <w:t>حظر التحرش والاستغلال والاعتداء الجنسي</w:t>
            </w:r>
            <w:bookmarkEnd w:id="179"/>
            <w:bookmarkEnd w:id="180"/>
          </w:p>
        </w:tc>
        <w:tc>
          <w:tcPr>
            <w:tcW w:w="6240" w:type="dxa"/>
          </w:tcPr>
          <w:p w14:paraId="76F1048A" w14:textId="5144F7C5"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يطلب البنك من جميع المستفيدين من التمويل، بما في ذلك المستفيد وأي استشاريين وشركاء منفذين ومقدمي خدمات وموردين</w:t>
            </w:r>
            <w:r w:rsidRPr="003A28C5">
              <w:rPr>
                <w:rFonts w:ascii="Simplified Arabic" w:hAnsi="Simplified Arabic" w:cs="Simplified Arabic" w:hint="cs"/>
                <w:szCs w:val="24"/>
                <w:rtl/>
              </w:rPr>
              <w:t xml:space="preserve"> وموردين</w:t>
            </w:r>
            <w:r w:rsidRPr="003A28C5">
              <w:rPr>
                <w:rFonts w:ascii="Simplified Arabic" w:hAnsi="Simplified Arabic" w:cs="Simplified Arabic"/>
                <w:szCs w:val="24"/>
                <w:rtl/>
              </w:rPr>
              <w:t xml:space="preserve"> من الباطن ومقاولين ومقاولين من الباطن واستشاريين من الباطن وأي من وكلائهم (سواء تم الإعلان عنهم أم لا) و يلتزم الموظفون بسياسة البنك الخاصة بمنع التحرش والاستغلال والاعتداء الجنسي والاستجابة لهما. يتخذ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ين والموردين والاستشاريين جميع التدابير المناسبة لمنع وحظر التحرش والاستغلال والاعتداء الجنسي من جانب موظفيهم والمقاولين من الباطن أو أي شخص آخر يعمل بشكل مباشر أو غير مباشر من قبلهم أو أي من المقاولين من الباطن في تنفيذ العقد. </w:t>
            </w:r>
            <w:r w:rsidRPr="003A28C5">
              <w:rPr>
                <w:rFonts w:ascii="Simplified Arabic" w:hAnsi="Simplified Arabic" w:cs="Simplified Arabic" w:hint="cs"/>
                <w:szCs w:val="24"/>
                <w:rtl/>
              </w:rPr>
              <w:t>يبلغ</w:t>
            </w:r>
            <w:r w:rsidRPr="003A28C5">
              <w:rPr>
                <w:rFonts w:ascii="Simplified Arabic" w:hAnsi="Simplified Arabic" w:cs="Simplified Arabic"/>
                <w:szCs w:val="24"/>
                <w:rtl/>
              </w:rPr>
              <w:t xml:space="preserve">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والاستشاريين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أو البنك فورًا عن أي حوادث تحرش جنسي واستغلال وإساءة جنسية ناشئة عن أو فيما يتعلق بتنفيذ العقد أو قبل تنفيذه، بما في ذلك الإدانات أو الإجراءات التأديبية أو العقوبات أو التحقيقات. يجوز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اتخاذ تدابير، بما في ذلك الإنهاء الفوري للعقد، ضد الاستشاري أو موظفيه أو أي مقاولين من الباطن، إذا علم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في أي وقت بأفعال تحرش واستغلال وإيذاء جنسي من قبل الاستشاري  أو موظفيه، بشكل مباشر أو من خلال وكيل، في التنافس على هذا العقد أو تنفيذه.</w:t>
            </w:r>
          </w:p>
        </w:tc>
      </w:tr>
      <w:tr w:rsidR="006E6D92" w:rsidRPr="003A28C5" w14:paraId="5CCBE8D6" w14:textId="77777777" w:rsidTr="00D23062">
        <w:trPr>
          <w:trHeight w:val="567"/>
        </w:trPr>
        <w:tc>
          <w:tcPr>
            <w:tcW w:w="3600" w:type="dxa"/>
          </w:tcPr>
          <w:p w14:paraId="44011E82" w14:textId="77777777" w:rsidR="006E6D92" w:rsidRPr="003A28C5" w:rsidRDefault="006E6D92" w:rsidP="00D23062">
            <w:pPr>
              <w:pStyle w:val="GCCClauses"/>
              <w:bidi/>
              <w:rPr>
                <w:rFonts w:ascii="Simplified Arabic" w:hAnsi="Simplified Arabic" w:cs="Simplified Arabic"/>
                <w:rtl/>
              </w:rPr>
            </w:pPr>
            <w:bookmarkStart w:id="181" w:name="_Toc47656064"/>
            <w:bookmarkStart w:id="182" w:name="_Toc48317106"/>
            <w:r w:rsidRPr="003A28C5">
              <w:rPr>
                <w:rFonts w:ascii="Simplified Arabic" w:hAnsi="Simplified Arabic" w:cs="Simplified Arabic"/>
                <w:rtl/>
              </w:rPr>
              <w:t>عدم التمييز وتكافؤ الفرص</w:t>
            </w:r>
            <w:bookmarkEnd w:id="181"/>
            <w:bookmarkEnd w:id="182"/>
          </w:p>
        </w:tc>
        <w:tc>
          <w:tcPr>
            <w:tcW w:w="6240" w:type="dxa"/>
          </w:tcPr>
          <w:p w14:paraId="79FC3D63" w14:textId="749DBB9A"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يلتزم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بمبدأ تكافؤ الفرص والمعاملة العادلة في ممارسات التوظيف الخاصة به. يتوقع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ألا يتخذ الاستشاري قرارات التوظيف على أساس الخصائص الشخصية التي لا علاقة لها بمتطلبات الوظيفة المتأصلة. تشمل الخصائص الشخصية الجنس والعرق والجنسية والأصل العرقي والاجتماعي والأصل والدين أو المعتقد والإعاقة والعمر والتوجه الجنسي والهوية الجنسية. يتوقع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أن يبني الاستشاري قرارات التوظيف الخاصة به على مبدأ تكافؤ الفرص والمعاملة العادلة، وألا يميز فيما يتعلق بجوانب علاقة العمل، بما في ذلك التوظيف والتشغيل والتعويض (بما في ذلك الأجور والمزايا) وظروف العمل </w:t>
            </w:r>
            <w:r w:rsidRPr="003A28C5">
              <w:rPr>
                <w:rFonts w:ascii="Simplified Arabic" w:hAnsi="Simplified Arabic" w:cs="Simplified Arabic" w:hint="cs"/>
                <w:szCs w:val="24"/>
                <w:rtl/>
              </w:rPr>
              <w:t>وشروط التوظيف</w:t>
            </w:r>
            <w:r w:rsidRPr="003A28C5">
              <w:rPr>
                <w:rFonts w:ascii="Simplified Arabic" w:hAnsi="Simplified Arabic" w:cs="Simplified Arabic"/>
                <w:szCs w:val="24"/>
                <w:rtl/>
              </w:rPr>
              <w:t xml:space="preserve"> والحصول على التدريب والترقية وإنهاء الخدمة أو التقاعد والانضباط. لا يجوز اعتبار التدابير الخاصة للحماية أو المساعدة لمعالجة التمييز السابق أو الاختيار لوظيفة معينة بناءً على المتطلبات الملازمة للوظيفة تمييزًا.</w:t>
            </w:r>
          </w:p>
        </w:tc>
      </w:tr>
      <w:tr w:rsidR="006E6D92" w:rsidRPr="003A28C5" w14:paraId="7164DCE7" w14:textId="77777777" w:rsidTr="00D23062">
        <w:trPr>
          <w:trHeight w:val="567"/>
        </w:trPr>
        <w:tc>
          <w:tcPr>
            <w:tcW w:w="3600" w:type="dxa"/>
          </w:tcPr>
          <w:p w14:paraId="15B04CE9" w14:textId="77777777" w:rsidR="006E6D92" w:rsidRPr="003A28C5" w:rsidRDefault="006E6D92" w:rsidP="00D23062">
            <w:pPr>
              <w:pStyle w:val="GCCClauses"/>
              <w:bidi/>
              <w:rPr>
                <w:rFonts w:ascii="Simplified Arabic" w:hAnsi="Simplified Arabic" w:cs="Simplified Arabic"/>
                <w:rtl/>
              </w:rPr>
            </w:pPr>
            <w:bookmarkStart w:id="183" w:name="_Toc47656065"/>
            <w:bookmarkStart w:id="184" w:name="_Toc48317107"/>
            <w:r w:rsidRPr="003A28C5">
              <w:rPr>
                <w:rFonts w:ascii="Simplified Arabic" w:hAnsi="Simplified Arabic" w:cs="Simplified Arabic"/>
                <w:rtl/>
              </w:rPr>
              <w:lastRenderedPageBreak/>
              <w:t>آلية التظلم للموظفين الاستشاريين والمقاولين من الباطن</w:t>
            </w:r>
            <w:bookmarkEnd w:id="183"/>
            <w:bookmarkEnd w:id="184"/>
          </w:p>
        </w:tc>
        <w:tc>
          <w:tcPr>
            <w:tcW w:w="6240" w:type="dxa"/>
          </w:tcPr>
          <w:p w14:paraId="27834117"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يوفر الاستشاري آلية التظلم للموظفين، بما في ذلك موظفو الاستشاريين من الباطن في حالة عدم وجود آلية تظلم استشاري من الباطن منفصل، لإثارة مخاوف مكان العمل. يبلغ الاستشاري موظفيه بآلية التظلم في وقت التعيين وجعلها في متناولهم بسهولة. تتضمن الآلية مستوى مناسبًا من الإدارة ومعالجة المخاوف على الفور، باستخدام عملية مفهومة وشفافة توفر تغذية نتائج في الوقت المناسب لأولئك المعنيين، دون أي عقاب. تسمح الآلية أيضًا برفع الشكاوى مجهولة المصدر ومعالجتها. لا تعيق الآلية الوصول إلى سبل الانتصاف القضائية أو الإدارية الأخرى التي قد تكون متاحة بموجب القانون أو من خلال إجراءات التحكيم القائمة، أو أن تحل محل آليات التظلم المقدمة من خلال الاتفاقات الجماعية.</w:t>
            </w:r>
          </w:p>
        </w:tc>
      </w:tr>
      <w:tr w:rsidR="006E6D92" w:rsidRPr="003A28C5" w14:paraId="52AD3810" w14:textId="77777777" w:rsidTr="00D23062">
        <w:trPr>
          <w:trHeight w:val="567"/>
        </w:trPr>
        <w:tc>
          <w:tcPr>
            <w:tcW w:w="3600" w:type="dxa"/>
          </w:tcPr>
          <w:p w14:paraId="457B8A0C" w14:textId="77777777" w:rsidR="006E6D92" w:rsidRPr="003A28C5" w:rsidRDefault="006E6D92" w:rsidP="00D23062">
            <w:pPr>
              <w:pStyle w:val="GCCClauses"/>
              <w:bidi/>
              <w:rPr>
                <w:rFonts w:ascii="Simplified Arabic" w:hAnsi="Simplified Arabic" w:cs="Simplified Arabic"/>
                <w:rtl/>
              </w:rPr>
            </w:pPr>
            <w:bookmarkStart w:id="185" w:name="_Toc47656066"/>
            <w:bookmarkStart w:id="186" w:name="_Toc48317108"/>
            <w:r w:rsidRPr="003A28C5">
              <w:rPr>
                <w:rFonts w:ascii="Simplified Arabic" w:hAnsi="Simplified Arabic" w:cs="Simplified Arabic"/>
                <w:rtl/>
              </w:rPr>
              <w:t>معيار الأداء</w:t>
            </w:r>
            <w:bookmarkEnd w:id="185"/>
            <w:bookmarkEnd w:id="186"/>
          </w:p>
        </w:tc>
        <w:tc>
          <w:tcPr>
            <w:tcW w:w="6240" w:type="dxa"/>
          </w:tcPr>
          <w:p w14:paraId="2F6BB937" w14:textId="6232FECD"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يؤدي الاستشاري الخدمات وينفذ التزاماته بموجب هذا العقد بكل العناية الواجبة والكفاءة والاقتصاد، وفقًا للمعايير والممارسات المهنية المقبولة عمومًا، ويلتزم بممارسات الإدارة السليمة، ويستخدم التكنولوجيا المناسبة والمعدات الآمنة والفعالة، الآلات والمواد والطرق. يتصرف الاستشاري دائمًا، فيما يتعلق بأي مسألة تتعلق بهذا العقد أو الخدمات، </w:t>
            </w:r>
            <w:r w:rsidRPr="003A28C5">
              <w:rPr>
                <w:rFonts w:ascii="Simplified Arabic" w:hAnsi="Simplified Arabic" w:cs="Simplified Arabic" w:hint="cs"/>
                <w:szCs w:val="24"/>
                <w:rtl/>
              </w:rPr>
              <w:t>كاستشاري</w:t>
            </w:r>
            <w:r w:rsidRPr="003A28C5">
              <w:rPr>
                <w:rFonts w:ascii="Simplified Arabic" w:hAnsi="Simplified Arabic" w:cs="Simplified Arabic"/>
                <w:szCs w:val="24"/>
                <w:rtl/>
              </w:rPr>
              <w:t xml:space="preserve"> مخلص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ويجب في جميع الأوقات دعم وحماية المصالح المشروعة للمروّج في أي تعاملات مع استشاريين من الباطن أو أطراف ثالثة.</w:t>
            </w:r>
          </w:p>
        </w:tc>
      </w:tr>
      <w:tr w:rsidR="006E6D92" w:rsidRPr="003A28C5" w14:paraId="6F170388" w14:textId="77777777" w:rsidTr="00D23062">
        <w:trPr>
          <w:trHeight w:val="567"/>
        </w:trPr>
        <w:tc>
          <w:tcPr>
            <w:tcW w:w="3600" w:type="dxa"/>
          </w:tcPr>
          <w:p w14:paraId="5A4CA9C8"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خدمات القانون الحاكم</w:t>
            </w:r>
          </w:p>
        </w:tc>
        <w:tc>
          <w:tcPr>
            <w:tcW w:w="6240" w:type="dxa"/>
          </w:tcPr>
          <w:p w14:paraId="4A1A540B"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يؤدي الاستشاري الخدمات وفقًا للقانون المعمول به واتخاذ جميع الخطوات العملية لضمان امتثال أي استشاريين من الباطن، بالإضافة إلى موظفي الاستشاري وأي الاستشاريين من الباطن، للقانون المعمول به</w:t>
            </w:r>
          </w:p>
        </w:tc>
      </w:tr>
      <w:tr w:rsidR="006E6D92" w:rsidRPr="003A28C5" w14:paraId="20D5FDB6" w14:textId="77777777" w:rsidTr="00D23062">
        <w:trPr>
          <w:trHeight w:val="567"/>
        </w:trPr>
        <w:tc>
          <w:tcPr>
            <w:tcW w:w="3600" w:type="dxa"/>
          </w:tcPr>
          <w:p w14:paraId="60EF7AEE" w14:textId="77777777" w:rsidR="006E6D92" w:rsidRPr="003A28C5" w:rsidRDefault="006E6D92" w:rsidP="00D23062">
            <w:pPr>
              <w:pStyle w:val="GCCClauses"/>
              <w:bidi/>
              <w:rPr>
                <w:rFonts w:ascii="Simplified Arabic" w:hAnsi="Simplified Arabic" w:cs="Simplified Arabic"/>
                <w:rtl/>
              </w:rPr>
            </w:pPr>
            <w:bookmarkStart w:id="187" w:name="_Toc47656067"/>
            <w:bookmarkStart w:id="188" w:name="_Toc48317109"/>
            <w:r w:rsidRPr="003A28C5">
              <w:rPr>
                <w:rFonts w:ascii="Simplified Arabic" w:hAnsi="Simplified Arabic" w:cs="Simplified Arabic"/>
                <w:rtl/>
              </w:rPr>
              <w:t>تضارب المصالح</w:t>
            </w:r>
            <w:bookmarkEnd w:id="187"/>
            <w:bookmarkEnd w:id="188"/>
          </w:p>
        </w:tc>
        <w:tc>
          <w:tcPr>
            <w:tcW w:w="6240" w:type="dxa"/>
          </w:tcPr>
          <w:p w14:paraId="5E4BE67C" w14:textId="5965E20D"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يضع  الاستشاري مصالح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في المقام الأول، دون أي اعتبار للعمل المستقبلي، ويتجنب بشكل صارم التعارض مع المهام الأخرى أو مصالح الشركة الخاصة به.</w:t>
            </w:r>
          </w:p>
        </w:tc>
      </w:tr>
      <w:tr w:rsidR="006E6D92" w:rsidRPr="003A28C5" w14:paraId="5F4CF643" w14:textId="77777777" w:rsidTr="00D23062">
        <w:trPr>
          <w:trHeight w:val="567"/>
        </w:trPr>
        <w:tc>
          <w:tcPr>
            <w:tcW w:w="3600" w:type="dxa"/>
          </w:tcPr>
          <w:p w14:paraId="4C7300B7"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لا يستفيد الاستشاري من العمولات والخصومات وما إلى ذلك.</w:t>
            </w:r>
          </w:p>
        </w:tc>
        <w:tc>
          <w:tcPr>
            <w:tcW w:w="6240" w:type="dxa"/>
          </w:tcPr>
          <w:p w14:paraId="72EF3EE6" w14:textId="349DF5EC"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تشكل مدفوعات </w:t>
            </w:r>
            <w:r w:rsidR="00CD69D3">
              <w:rPr>
                <w:rFonts w:ascii="Simplified Arabic" w:hAnsi="Simplified Arabic" w:cs="Simplified Arabic"/>
                <w:szCs w:val="24"/>
                <w:rtl/>
              </w:rPr>
              <w:t>الاستشارى</w:t>
            </w:r>
            <w:r w:rsidRPr="003A28C5">
              <w:rPr>
                <w:rFonts w:ascii="Simplified Arabic" w:hAnsi="Simplified Arabic" w:cs="Simplified Arabic"/>
                <w:szCs w:val="24"/>
                <w:rtl/>
              </w:rPr>
              <w:t xml:space="preserve"> وفقًا للبند 18 من الشروط العامة للعقد الدفعة الوحيدة للاستشاري فيما يتعلق بهذا العقد، ووفقًا للبند 30.3 من الشروط العامة للعقد، لا يجوز للاستشاري قبول أي عمولة تجارية أو خصم أو مدفوعات مماثلة فيما يتعلق بالأنشطة لصالحه. وفقًا لهذا العقد أو في الوفاء بالتزاماته بموجب هذا العقد، يبذل الاستشاري قصارى جهده لضمان عدم تلقي أي استشاريين من الباطن، بالإضافة إلى موظفي ووكلاء أي منهما، أي مدفوعات إضافية من هذا القبيل.</w:t>
            </w:r>
          </w:p>
        </w:tc>
      </w:tr>
      <w:tr w:rsidR="006E6D92" w:rsidRPr="003A28C5" w14:paraId="3C4AD601" w14:textId="77777777" w:rsidTr="00D23062">
        <w:trPr>
          <w:trHeight w:val="567"/>
        </w:trPr>
        <w:tc>
          <w:tcPr>
            <w:tcW w:w="3600" w:type="dxa"/>
          </w:tcPr>
          <w:p w14:paraId="26905A28" w14:textId="77777777" w:rsidR="006E6D92" w:rsidRPr="003A28C5" w:rsidRDefault="006E6D92" w:rsidP="00D23062">
            <w:pPr>
              <w:pStyle w:val="GCCClauses"/>
              <w:numPr>
                <w:ilvl w:val="0"/>
                <w:numId w:val="0"/>
              </w:numPr>
              <w:ind w:left="340"/>
              <w:rPr>
                <w:rFonts w:ascii="Simplified Arabic" w:hAnsi="Simplified Arabic" w:cs="Simplified Arabic"/>
              </w:rPr>
            </w:pPr>
          </w:p>
        </w:tc>
        <w:tc>
          <w:tcPr>
            <w:tcW w:w="6240" w:type="dxa"/>
          </w:tcPr>
          <w:p w14:paraId="0ADF8701" w14:textId="262F75FB"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علاوة على ذلك، إذا كان الاستشاري، كجزء من الخدمات ، مسؤولاً عن تقديم المشورة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بشأن شراء السلع أو الأعمال أو الخدمات، فيمتثل الاستشاري لإرشادات مشتريات البنك المتاحة على موقع البنك على الإنترنت على[</w:t>
            </w:r>
            <w:hyperlink r:id="rId21" w:history="1">
              <w:r w:rsidRPr="003A28C5">
                <w:rPr>
                  <w:rStyle w:val="Hyperlink"/>
                  <w:rFonts w:ascii="Simplified Arabic" w:hAnsi="Simplified Arabic" w:cs="Simplified Arabic"/>
                  <w:i/>
                  <w:szCs w:val="24"/>
                </w:rPr>
                <w:t>www.eib.org/attachments/strategies/guide_to_procurement_en.pdf</w:t>
              </w:r>
            </w:hyperlink>
            <w:r w:rsidRPr="003A28C5">
              <w:rPr>
                <w:rFonts w:ascii="Simplified Arabic" w:hAnsi="Simplified Arabic" w:cs="Simplified Arabic"/>
                <w:szCs w:val="24"/>
                <w:rtl/>
              </w:rPr>
              <w:t xml:space="preserve"> ويجب ممارسة هذه المسؤولية في جميع الأوقات لصالح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يجب أن تكون أي خصومات أو عمولات يحصل عليها الاستشاري في ممارسة مسؤولية الشراء هذه لحساب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w:t>
            </w:r>
          </w:p>
        </w:tc>
      </w:tr>
      <w:tr w:rsidR="006E6D92" w:rsidRPr="003A28C5" w14:paraId="2A9AA3A7" w14:textId="77777777" w:rsidTr="00D23062">
        <w:trPr>
          <w:trHeight w:val="567"/>
        </w:trPr>
        <w:tc>
          <w:tcPr>
            <w:tcW w:w="3600" w:type="dxa"/>
          </w:tcPr>
          <w:p w14:paraId="1E00B763" w14:textId="77777777" w:rsidR="006E6D92" w:rsidRPr="003A28C5" w:rsidRDefault="006E6D92" w:rsidP="00D23062">
            <w:pPr>
              <w:bidi/>
              <w:spacing w:before="240"/>
              <w:rPr>
                <w:rFonts w:ascii="Simplified Arabic" w:hAnsi="Simplified Arabic" w:cs="Simplified Arabic"/>
                <w:highlight w:val="yellow"/>
                <w:rtl/>
              </w:rPr>
            </w:pPr>
            <w:r w:rsidRPr="003A28C5">
              <w:rPr>
                <w:rFonts w:ascii="Simplified Arabic" w:hAnsi="Simplified Arabic" w:cs="Simplified Arabic"/>
                <w:rtl/>
              </w:rPr>
              <w:t>عدم انخراط الاستشاري والشركات التابعة في أنشطة معينة</w:t>
            </w:r>
          </w:p>
        </w:tc>
        <w:tc>
          <w:tcPr>
            <w:tcW w:w="6240" w:type="dxa"/>
          </w:tcPr>
          <w:p w14:paraId="1C880E55"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يوافق الاستشاري على أنه خلال مدة هذا العقد وبعد إنهائه، سيُجري استبعاد الاستشاري وأي كيان تابع له، وكذلك أي استشاريين من الباطن وأي كيان تابع لهؤلاء الاستشاريين من الباطن، من تقديم السلع، الأعمال أو الخدمات (بخلاف الخدمات) الناتجة عن الخدمات أو المرتبطة بها بشكل مباشر.</w:t>
            </w:r>
          </w:p>
        </w:tc>
      </w:tr>
      <w:tr w:rsidR="006E6D92" w:rsidRPr="003A28C5" w14:paraId="6EB872A8" w14:textId="77777777" w:rsidTr="00D23062">
        <w:trPr>
          <w:trHeight w:val="567"/>
        </w:trPr>
        <w:tc>
          <w:tcPr>
            <w:tcW w:w="3600" w:type="dxa"/>
          </w:tcPr>
          <w:p w14:paraId="0985102B"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حظر الأنشطة المتضاربة</w:t>
            </w:r>
          </w:p>
        </w:tc>
        <w:tc>
          <w:tcPr>
            <w:tcW w:w="6240" w:type="dxa"/>
          </w:tcPr>
          <w:p w14:paraId="50C9F492"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لا يجوز للاستشاري الانخراط، ويجب أن يدفع موظفيه وكذلك استشاريه من الباطن وموظفيهم إلى عدم الانخراط، بشكل مباشر أو غير مباشر، في أي أعمال أو أنشطة مهنية من شأنها أن تتعارض مع الأنشطة المخصصة لهم بموجب هذا العقد.</w:t>
            </w:r>
          </w:p>
        </w:tc>
      </w:tr>
      <w:tr w:rsidR="006E6D92" w:rsidRPr="003A28C5" w14:paraId="30125345" w14:textId="77777777" w:rsidTr="00D23062">
        <w:trPr>
          <w:trHeight w:val="567"/>
        </w:trPr>
        <w:tc>
          <w:tcPr>
            <w:tcW w:w="3600" w:type="dxa"/>
          </w:tcPr>
          <w:p w14:paraId="35138D45" w14:textId="77777777" w:rsidR="006E6D92" w:rsidRPr="003A28C5" w:rsidRDefault="006E6D92" w:rsidP="00D23062">
            <w:pPr>
              <w:pStyle w:val="GCCClauses"/>
              <w:bidi/>
              <w:rPr>
                <w:rFonts w:ascii="Simplified Arabic" w:hAnsi="Simplified Arabic" w:cs="Simplified Arabic"/>
                <w:rtl/>
              </w:rPr>
            </w:pPr>
            <w:bookmarkStart w:id="189" w:name="_Toc47656068"/>
            <w:bookmarkStart w:id="190" w:name="_Toc48317110"/>
            <w:r w:rsidRPr="003A28C5">
              <w:rPr>
                <w:rFonts w:ascii="Simplified Arabic" w:hAnsi="Simplified Arabic" w:cs="Simplified Arabic"/>
                <w:rtl/>
              </w:rPr>
              <w:t>المعلومات السرية؛ حقوق الاستخدام</w:t>
            </w:r>
            <w:bookmarkEnd w:id="189"/>
            <w:bookmarkEnd w:id="190"/>
          </w:p>
        </w:tc>
        <w:tc>
          <w:tcPr>
            <w:tcW w:w="6240" w:type="dxa"/>
          </w:tcPr>
          <w:p w14:paraId="4A1F5BD2" w14:textId="05CDF0E9"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باستثناء موافقة خطية مسبقة 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أو كما قد يكون مطلوبًا للامتثال للقانون المعمول به، لا يجوز للاستشاري وموظفيه (ويتعين عليهم التسبب في عدم قيام أي الاستشاريين من الباطن وموظفيهم) في أي وقت (أ) بإبلاغ أي شخص أو كيان أي معلومات سرية تم الحصول عليها في سياق الخدمات، أو (ب) نشر التوصيات التي تمت صياغتها في سياق الخدمات أو كنتيجة لها.</w:t>
            </w:r>
          </w:p>
        </w:tc>
      </w:tr>
      <w:tr w:rsidR="006E6D92" w:rsidRPr="003A28C5" w14:paraId="5A77F3BB" w14:textId="77777777" w:rsidTr="00D23062">
        <w:trPr>
          <w:trHeight w:val="567"/>
        </w:trPr>
        <w:tc>
          <w:tcPr>
            <w:tcW w:w="3600" w:type="dxa"/>
          </w:tcPr>
          <w:p w14:paraId="4A113896" w14:textId="77777777" w:rsidR="006E6D92" w:rsidRPr="003A28C5" w:rsidRDefault="006E6D92" w:rsidP="00D23062">
            <w:pPr>
              <w:pStyle w:val="GCCClauses"/>
              <w:numPr>
                <w:ilvl w:val="0"/>
                <w:numId w:val="0"/>
              </w:numPr>
              <w:ind w:left="340"/>
              <w:rPr>
                <w:rFonts w:ascii="Simplified Arabic" w:hAnsi="Simplified Arabic" w:cs="Simplified Arabic"/>
                <w:highlight w:val="yellow"/>
              </w:rPr>
            </w:pPr>
          </w:p>
        </w:tc>
        <w:tc>
          <w:tcPr>
            <w:tcW w:w="6240" w:type="dxa"/>
          </w:tcPr>
          <w:p w14:paraId="11B4A704" w14:textId="33016BF9"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لا يجوز للاستشاري وموظفيه (ويجب عليهم التسبب في عدم قيام أي استشاريين من الباطن وموظفيهم)، دون الحصول على موافقة خطية مسبقة 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بالكشف عن هذا العقد أو أي شرط من أحكام هذا العقد أو أي مواصفات أو خطة أو رسم، النموذج أو العينة أو المعلومات المقدمة من قبل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أو نيابة عنه فيما يتعلق بذلك، إلى أي شخص آخر غير الشخص الذي يعمل من قبل الاستشاري في تنفيذ هذا العقد. يُجري الإفصاح عن أي شخص من هذا القبيل بسرية ويجب أن يمتد فقط بقدر ما قد يكون ضروريًا لأغراض هذا الأداء.</w:t>
            </w:r>
          </w:p>
        </w:tc>
      </w:tr>
      <w:tr w:rsidR="006E6D92" w:rsidRPr="003A28C5" w14:paraId="1CAF77E5" w14:textId="77777777" w:rsidTr="00D23062">
        <w:trPr>
          <w:trHeight w:val="567"/>
        </w:trPr>
        <w:tc>
          <w:tcPr>
            <w:tcW w:w="3600" w:type="dxa"/>
          </w:tcPr>
          <w:p w14:paraId="46CE3E60" w14:textId="77777777" w:rsidR="006E6D92" w:rsidRPr="003A28C5" w:rsidRDefault="006E6D92" w:rsidP="00D23062">
            <w:pPr>
              <w:pStyle w:val="GCCClauses"/>
              <w:numPr>
                <w:ilvl w:val="0"/>
                <w:numId w:val="0"/>
              </w:numPr>
              <w:ind w:left="340"/>
              <w:rPr>
                <w:rFonts w:ascii="Simplified Arabic" w:hAnsi="Simplified Arabic" w:cs="Simplified Arabic"/>
                <w:highlight w:val="yellow"/>
              </w:rPr>
            </w:pPr>
          </w:p>
        </w:tc>
        <w:tc>
          <w:tcPr>
            <w:tcW w:w="6240" w:type="dxa"/>
          </w:tcPr>
          <w:p w14:paraId="713BC2DC" w14:textId="58980074"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لا يجوز للاستشاري وموظفيه (ويجب عليهم التسبب في عدم قيام أي مستشارين فرعيين وموظفيهم)، دون الحصول على موافقة خطية مسبقة 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باستخدام أي مستند أو معلومات تتعلق بهذا العقد أو يتم تسليمها فيما يتعلق به، باستثناء ما يلي: الغرض من تنفيذ هذا العقد.</w:t>
            </w:r>
          </w:p>
        </w:tc>
      </w:tr>
      <w:tr w:rsidR="006E6D92" w:rsidRPr="003A28C5" w14:paraId="051795D8" w14:textId="77777777" w:rsidTr="00D23062">
        <w:trPr>
          <w:trHeight w:val="567"/>
        </w:trPr>
        <w:tc>
          <w:tcPr>
            <w:tcW w:w="3600" w:type="dxa"/>
          </w:tcPr>
          <w:p w14:paraId="12975D58" w14:textId="77777777" w:rsidR="006E6D92" w:rsidRPr="003A28C5" w:rsidRDefault="006E6D92" w:rsidP="00D23062">
            <w:pPr>
              <w:pStyle w:val="GCCClauses"/>
              <w:numPr>
                <w:ilvl w:val="0"/>
                <w:numId w:val="0"/>
              </w:numPr>
              <w:ind w:left="340"/>
              <w:rPr>
                <w:rFonts w:ascii="Simplified Arabic" w:hAnsi="Simplified Arabic" w:cs="Simplified Arabic"/>
                <w:highlight w:val="yellow"/>
              </w:rPr>
            </w:pPr>
          </w:p>
        </w:tc>
        <w:tc>
          <w:tcPr>
            <w:tcW w:w="6240" w:type="dxa"/>
          </w:tcPr>
          <w:p w14:paraId="53E4A194" w14:textId="3B502673"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يظل أي مستند متعلق بهذا العقد أو يتم تسليمه فيما يتعلق به، بخلاف هذا العقد نفسه، ملكًا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ويتم إرجاعه (بما في ذلك ، باستثناء ما هو منصوص عليه في البند 32 من الشروط العامة للعقد، جميع النسخ)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عند الانتهاء من أداء الاستشاري بموجب هذا العقد.</w:t>
            </w:r>
          </w:p>
        </w:tc>
      </w:tr>
      <w:tr w:rsidR="006E6D92" w:rsidRPr="003A28C5" w14:paraId="558CF956" w14:textId="77777777" w:rsidTr="00D23062">
        <w:trPr>
          <w:trHeight w:val="567"/>
        </w:trPr>
        <w:tc>
          <w:tcPr>
            <w:tcW w:w="3600" w:type="dxa"/>
          </w:tcPr>
          <w:p w14:paraId="74DC223C" w14:textId="0CDFD229" w:rsidR="006E6D92" w:rsidRPr="003A28C5" w:rsidRDefault="006E6D92" w:rsidP="00D23062">
            <w:pPr>
              <w:pStyle w:val="GCCClauses"/>
              <w:bidi/>
              <w:rPr>
                <w:rFonts w:ascii="Simplified Arabic" w:hAnsi="Simplified Arabic" w:cs="Simplified Arabic"/>
                <w:rtl/>
              </w:rPr>
            </w:pPr>
            <w:bookmarkStart w:id="191" w:name="_Toc47656069"/>
            <w:bookmarkStart w:id="192" w:name="_Toc48317111"/>
            <w:r w:rsidRPr="003A28C5">
              <w:rPr>
                <w:rFonts w:ascii="Simplified Arabic" w:hAnsi="Simplified Arabic" w:cs="Simplified Arabic"/>
                <w:rtl/>
              </w:rPr>
              <w:t xml:space="preserve">المستندات التي أعدها الاستشاري لتكون ملكًا </w:t>
            </w:r>
            <w:bookmarkEnd w:id="191"/>
            <w:bookmarkEnd w:id="192"/>
            <w:r w:rsidR="00B86DAB">
              <w:rPr>
                <w:rFonts w:ascii="Simplified Arabic" w:hAnsi="Simplified Arabic" w:cs="Simplified Arabic"/>
                <w:rtl/>
              </w:rPr>
              <w:t xml:space="preserve">للجهة المنفذة </w:t>
            </w:r>
          </w:p>
        </w:tc>
        <w:tc>
          <w:tcPr>
            <w:tcW w:w="6240" w:type="dxa"/>
          </w:tcPr>
          <w:p w14:paraId="3C1A3C6D" w14:textId="61E91EF6"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تصبح جميع الخطط والرسومات والمواصفات والتصاميم والتقارير والمستندات والبرامج الأخرى التي أعدها الاستشاري بموجب هذا العقد ملكًا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ويسلم الاستشاري، في موعد لا يتجاوز إنهاء هذا العقد أو انتهاء صلاحيته، جميع هذه المستندات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جنبًا إلى جنب مع جرد مفصل لها وفقًا للفقرة الفرعية 32.1 من الشروط العامة للعقد والبند الفرعي 31.4، وفي الشكل والمضمون المطلوب تحديدًا في </w:t>
            </w:r>
            <w:r w:rsidR="00CA1723">
              <w:rPr>
                <w:rFonts w:ascii="Simplified Arabic" w:hAnsi="Simplified Arabic" w:cs="Simplified Arabic"/>
                <w:szCs w:val="24"/>
                <w:rtl/>
              </w:rPr>
              <w:t>الشروط المرجعية</w:t>
            </w:r>
            <w:r w:rsidRPr="003A28C5">
              <w:rPr>
                <w:rFonts w:ascii="Simplified Arabic" w:hAnsi="Simplified Arabic" w:cs="Simplified Arabic"/>
                <w:szCs w:val="24"/>
                <w:rtl/>
              </w:rPr>
              <w:t xml:space="preserve">. يجوز للمستشار الاحتفاظ بنسخة من هذه المستندات والبرامج، واستخدام هذه البرامج لاستخدامه الخاص بموافقة خطية مسبقة 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إذا كانت اتفاقيات الترخيص ضرورية أو مناسبة بين الاستشاري والأطراف الثالثة لأغراض تطوير أو استخدام أي من برامج الكمبيوتر هذه، يحصل الاستشاري على موافقة خطية مسبقة 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لهذه الاتفاقيات، ويحق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وفقًا لتقديره أن يطلب استرداد المصاريف المتعلقة بتطوير البرنامج (البرامج) المعني. يجب تحديد قيود أخرى حول الاستخدام المستقبلي لهذه المستندات والبرامج، إن وجدت، في الشروط الخاصة بالعقد.</w:t>
            </w:r>
          </w:p>
        </w:tc>
      </w:tr>
      <w:tr w:rsidR="006E6D92" w:rsidRPr="003A28C5" w14:paraId="4754DF1C" w14:textId="77777777" w:rsidTr="00D23062">
        <w:trPr>
          <w:trHeight w:val="567"/>
        </w:trPr>
        <w:tc>
          <w:tcPr>
            <w:tcW w:w="3600" w:type="dxa"/>
          </w:tcPr>
          <w:p w14:paraId="1C464CFC" w14:textId="77777777" w:rsidR="006E6D92" w:rsidRPr="003A28C5" w:rsidRDefault="006E6D92" w:rsidP="00D23062">
            <w:pPr>
              <w:pStyle w:val="GCCClauses"/>
              <w:bidi/>
              <w:rPr>
                <w:rFonts w:ascii="Simplified Arabic" w:hAnsi="Simplified Arabic" w:cs="Simplified Arabic"/>
                <w:rtl/>
              </w:rPr>
            </w:pPr>
            <w:bookmarkStart w:id="193" w:name="_Toc47656070"/>
            <w:bookmarkStart w:id="194" w:name="_Toc48317112"/>
            <w:r w:rsidRPr="003A28C5">
              <w:rPr>
                <w:rFonts w:ascii="Simplified Arabic" w:hAnsi="Simplified Arabic" w:cs="Simplified Arabic"/>
                <w:rtl/>
              </w:rPr>
              <w:t>مسؤولية الاستشاري</w:t>
            </w:r>
            <w:bookmarkEnd w:id="193"/>
            <w:bookmarkEnd w:id="194"/>
          </w:p>
        </w:tc>
        <w:tc>
          <w:tcPr>
            <w:tcW w:w="6240" w:type="dxa"/>
          </w:tcPr>
          <w:p w14:paraId="500412DF"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مع مراعاة الأحكام الإضافية، إن وجدت ، المنصوص عليها في الشروط الخاصة للعقد، يُجري تحديد مسؤولية الاستشاريين بموجب هذا العقد وفقًا للقانون المعمول به.</w:t>
            </w:r>
          </w:p>
        </w:tc>
      </w:tr>
      <w:tr w:rsidR="006E6D92" w:rsidRPr="003A28C5" w14:paraId="7DCD91DB" w14:textId="77777777" w:rsidTr="00D23062">
        <w:trPr>
          <w:trHeight w:val="567"/>
        </w:trPr>
        <w:tc>
          <w:tcPr>
            <w:tcW w:w="3600" w:type="dxa"/>
          </w:tcPr>
          <w:p w14:paraId="1E0016CE" w14:textId="77777777" w:rsidR="006E6D92" w:rsidRPr="003A28C5" w:rsidRDefault="006E6D92" w:rsidP="00D23062">
            <w:pPr>
              <w:pStyle w:val="GCCClauses"/>
              <w:bidi/>
              <w:rPr>
                <w:rFonts w:ascii="Simplified Arabic" w:hAnsi="Simplified Arabic" w:cs="Simplified Arabic"/>
                <w:rtl/>
              </w:rPr>
            </w:pPr>
            <w:bookmarkStart w:id="195" w:name="_Toc47656071"/>
            <w:bookmarkStart w:id="196" w:name="_Toc48317113"/>
            <w:r w:rsidRPr="003A28C5">
              <w:rPr>
                <w:rFonts w:ascii="Simplified Arabic" w:hAnsi="Simplified Arabic" w:cs="Simplified Arabic"/>
                <w:rtl/>
              </w:rPr>
              <w:t>التأمين الواجب اتخاذه من قبل الاستشاري</w:t>
            </w:r>
            <w:bookmarkEnd w:id="195"/>
            <w:bookmarkEnd w:id="196"/>
          </w:p>
        </w:tc>
        <w:tc>
          <w:tcPr>
            <w:tcW w:w="6240" w:type="dxa"/>
          </w:tcPr>
          <w:p w14:paraId="0477AA51" w14:textId="297558FD"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ينبغي </w:t>
            </w:r>
            <w:r w:rsidRPr="003A28C5">
              <w:rPr>
                <w:rFonts w:ascii="Simplified Arabic" w:hAnsi="Simplified Arabic" w:cs="Simplified Arabic" w:hint="cs"/>
                <w:szCs w:val="24"/>
                <w:rtl/>
              </w:rPr>
              <w:t>على</w:t>
            </w:r>
            <w:r w:rsidRPr="003A28C5">
              <w:rPr>
                <w:rFonts w:ascii="Simplified Arabic" w:hAnsi="Simplified Arabic" w:cs="Simplified Arabic"/>
                <w:szCs w:val="24"/>
                <w:rtl/>
              </w:rPr>
              <w:t xml:space="preserve"> الاستشاري (أ) الاستلام والصيانة، ويتعين على أي استشاريين فرعيين أن يستلموا ويجروا صيانة، على نفقته الخاصة (أو نفقة الاستشاريين الفرعيين، حسب الحالة) ولكن وفقًا للشروط والأحكام المعتمدة من قبل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والتأمين ضد المخاطر، والتغطية المحددة في الشروط الخاصة للعقد، و (ب) بناءً على طلب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يُظهر</w:t>
            </w:r>
            <w:r w:rsidRPr="003A28C5">
              <w:rPr>
                <w:rFonts w:ascii="Simplified Arabic" w:hAnsi="Simplified Arabic" w:cs="Simplified Arabic" w:hint="cs"/>
                <w:szCs w:val="24"/>
                <w:rtl/>
              </w:rPr>
              <w:t xml:space="preserve"> </w:t>
            </w:r>
            <w:r w:rsidRPr="003A28C5">
              <w:rPr>
                <w:rFonts w:ascii="Simplified Arabic" w:hAnsi="Simplified Arabic" w:cs="Simplified Arabic"/>
                <w:szCs w:val="24"/>
                <w:rtl/>
              </w:rPr>
              <w:t xml:space="preserve">تقديم دليل إلى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أن هذا التأمين قد تم الحصول عليه والمحافظة عليه وأن الأقساط </w:t>
            </w:r>
            <w:r w:rsidRPr="003A28C5">
              <w:rPr>
                <w:rFonts w:ascii="Simplified Arabic" w:hAnsi="Simplified Arabic" w:cs="Simplified Arabic"/>
                <w:szCs w:val="24"/>
                <w:rtl/>
              </w:rPr>
              <w:lastRenderedPageBreak/>
              <w:t>الحالية قد دُفعت. يتأكد الاستشاري التأكد أن التأمين ساري المفعول قبل بدء الخدمات كما هو مذكور في الفقرة الفرعية 17.2 في الشروط العامة للعقد.</w:t>
            </w:r>
          </w:p>
        </w:tc>
      </w:tr>
      <w:tr w:rsidR="006E6D92" w:rsidRPr="003A28C5" w14:paraId="0F053D0E" w14:textId="77777777" w:rsidTr="00D23062">
        <w:trPr>
          <w:trHeight w:val="567"/>
        </w:trPr>
        <w:tc>
          <w:tcPr>
            <w:tcW w:w="3600" w:type="dxa"/>
          </w:tcPr>
          <w:p w14:paraId="526173BF" w14:textId="77777777" w:rsidR="006E6D92" w:rsidRPr="003A28C5" w:rsidRDefault="006E6D92" w:rsidP="00D23062">
            <w:pPr>
              <w:pStyle w:val="GCCClauses"/>
              <w:bidi/>
              <w:rPr>
                <w:rFonts w:ascii="Simplified Arabic" w:hAnsi="Simplified Arabic" w:cs="Simplified Arabic"/>
                <w:rtl/>
              </w:rPr>
            </w:pPr>
            <w:bookmarkStart w:id="197" w:name="_Toc47656072"/>
            <w:bookmarkStart w:id="198" w:name="_Toc48317114"/>
            <w:r w:rsidRPr="003A28C5">
              <w:rPr>
                <w:rFonts w:ascii="Simplified Arabic" w:hAnsi="Simplified Arabic" w:cs="Simplified Arabic"/>
                <w:rtl/>
              </w:rPr>
              <w:t>المحاسبة والتفتيش والتدقيق</w:t>
            </w:r>
            <w:bookmarkEnd w:id="197"/>
            <w:bookmarkEnd w:id="198"/>
          </w:p>
        </w:tc>
        <w:tc>
          <w:tcPr>
            <w:tcW w:w="6240" w:type="dxa"/>
          </w:tcPr>
          <w:p w14:paraId="7FA24385"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يحتفظ الاستشاري بحسابات وسجلات دقيقة ومنهجية فيما يتعلق بتقديم الخدمات بموجب هذا العقد، ومبادئ المحاسبة المقبولة دوليًا وفي الشكل والتفاصيل التي تحدد بوضوح جميع التغييرات الزمنية والتكاليف ذات الصلة، واستلام واستخدام السلع و الخدمات وباسها، مع جرد تفصيلي لها.</w:t>
            </w:r>
          </w:p>
        </w:tc>
      </w:tr>
      <w:tr w:rsidR="006E6D92" w:rsidRPr="003A28C5" w14:paraId="3013EC11" w14:textId="77777777" w:rsidTr="00D23062">
        <w:trPr>
          <w:trHeight w:val="567"/>
        </w:trPr>
        <w:tc>
          <w:tcPr>
            <w:tcW w:w="3600" w:type="dxa"/>
          </w:tcPr>
          <w:p w14:paraId="5703FFC0" w14:textId="77777777" w:rsidR="006E6D92" w:rsidRPr="003A28C5" w:rsidRDefault="006E6D92" w:rsidP="00D23062">
            <w:pPr>
              <w:bidi/>
              <w:spacing w:before="240"/>
              <w:rPr>
                <w:rFonts w:ascii="Simplified Arabic" w:hAnsi="Simplified Arabic" w:cs="Simplified Arabic"/>
                <w:rtl/>
              </w:rPr>
            </w:pPr>
            <w:r w:rsidRPr="003A28C5">
              <w:rPr>
                <w:rFonts w:ascii="Simplified Arabic" w:hAnsi="Simplified Arabic" w:cs="Simplified Arabic"/>
                <w:rtl/>
              </w:rPr>
              <w:t>التزامات الإبلاغ</w:t>
            </w:r>
          </w:p>
        </w:tc>
        <w:tc>
          <w:tcPr>
            <w:tcW w:w="6240" w:type="dxa"/>
          </w:tcPr>
          <w:p w14:paraId="4F775565" w14:textId="18EF0B4C"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يحتفظ الاستشاري بهذه الدفاتر والسجلات وتقديم التقارير والوثائق والمعلومات الأخرى المحددة في الملحق ب إلى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بالشكل والأرقام والفترات الزمنية المحددة في هذا المرفق. يقدم الاستشاري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مثل هذه التقارير والوثائق والمعلومات الأخرى التي قد يطلبها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من وقت لآخر. ينبغي تسليم التقارير النهائية في شكل إلكتروني يحدده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بالإضافة إلى النسخ المطبوعة المحددة في الملحق ب. يوافق الاستشاري على مشاركة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للتقارير والوثائق والمعلومات التي يقدمها الاستشاري بموجب هذا العقد مع البنك والحكومة.</w:t>
            </w:r>
          </w:p>
        </w:tc>
      </w:tr>
      <w:tr w:rsidR="006E6D92" w:rsidRPr="003A28C5" w14:paraId="3F23C87E" w14:textId="77777777" w:rsidTr="00D23062">
        <w:trPr>
          <w:trHeight w:val="567"/>
        </w:trPr>
        <w:tc>
          <w:tcPr>
            <w:tcW w:w="3600" w:type="dxa"/>
          </w:tcPr>
          <w:p w14:paraId="075422FE" w14:textId="2591144A" w:rsidR="006E6D92" w:rsidRPr="003A28C5" w:rsidRDefault="006E6D92" w:rsidP="00D23062">
            <w:pPr>
              <w:pStyle w:val="GCCClauses"/>
              <w:bidi/>
              <w:rPr>
                <w:rFonts w:ascii="Simplified Arabic" w:hAnsi="Simplified Arabic" w:cs="Simplified Arabic"/>
                <w:rtl/>
              </w:rPr>
            </w:pPr>
            <w:bookmarkStart w:id="199" w:name="_Toc47656073"/>
            <w:bookmarkStart w:id="200" w:name="_Toc48317115"/>
            <w:r w:rsidRPr="003A28C5">
              <w:rPr>
                <w:rFonts w:ascii="Simplified Arabic" w:hAnsi="Simplified Arabic" w:cs="Simplified Arabic"/>
                <w:rtl/>
              </w:rPr>
              <w:t xml:space="preserve">إجراءات الاستشاري التي تتطلب الموافقة المسبقة من </w:t>
            </w:r>
            <w:bookmarkEnd w:id="199"/>
            <w:bookmarkEnd w:id="200"/>
            <w:r w:rsidR="007736C1">
              <w:rPr>
                <w:rFonts w:ascii="Simplified Arabic" w:hAnsi="Simplified Arabic" w:cs="Simplified Arabic"/>
                <w:rtl/>
              </w:rPr>
              <w:t xml:space="preserve">الجهة المنفذة </w:t>
            </w:r>
          </w:p>
        </w:tc>
        <w:tc>
          <w:tcPr>
            <w:tcW w:w="6240" w:type="dxa"/>
          </w:tcPr>
          <w:p w14:paraId="41CF2372" w14:textId="6F85B8CC"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بالإضافة إلى أي تعديل أو تغيير في شروط وأحكام هذا العقد وفقًا للفقرة الفرعية 17.4 من الشروط العامة للعقد، يحصل الاستشاري على موافقة خطية مسبقة 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قبل اتخاذ أي من الإجراءات التالية:</w:t>
            </w:r>
          </w:p>
          <w:p w14:paraId="428F9698" w14:textId="77777777" w:rsidR="006E6D92" w:rsidRPr="003A28C5" w:rsidRDefault="006E6D92">
            <w:pPr>
              <w:pStyle w:val="GCCSubclause"/>
              <w:numPr>
                <w:ilvl w:val="0"/>
                <w:numId w:val="56"/>
              </w:numPr>
              <w:bidi/>
              <w:jc w:val="both"/>
              <w:rPr>
                <w:rFonts w:ascii="Simplified Arabic" w:hAnsi="Simplified Arabic" w:cs="Simplified Arabic"/>
                <w:szCs w:val="24"/>
                <w:rtl/>
              </w:rPr>
            </w:pPr>
            <w:r w:rsidRPr="003A28C5">
              <w:rPr>
                <w:rFonts w:ascii="Simplified Arabic" w:hAnsi="Simplified Arabic" w:cs="Simplified Arabic"/>
                <w:szCs w:val="24"/>
                <w:rtl/>
              </w:rPr>
              <w:t>أي تغيير أو إضافة إلى الموظفين المذكورين في الملحق ج؛</w:t>
            </w:r>
          </w:p>
          <w:p w14:paraId="19911851" w14:textId="77777777" w:rsidR="006E6D92" w:rsidRPr="003A28C5" w:rsidRDefault="006E6D92">
            <w:pPr>
              <w:pStyle w:val="GCCSubclause"/>
              <w:numPr>
                <w:ilvl w:val="0"/>
                <w:numId w:val="56"/>
              </w:numPr>
              <w:bidi/>
              <w:jc w:val="both"/>
              <w:rPr>
                <w:rFonts w:ascii="Simplified Arabic" w:hAnsi="Simplified Arabic" w:cs="Simplified Arabic"/>
                <w:szCs w:val="24"/>
                <w:rtl/>
              </w:rPr>
            </w:pPr>
            <w:r w:rsidRPr="003A28C5">
              <w:rPr>
                <w:rFonts w:ascii="Simplified Arabic" w:hAnsi="Simplified Arabic" w:cs="Simplified Arabic"/>
                <w:szCs w:val="24"/>
                <w:rtl/>
              </w:rPr>
              <w:t>وفقًا للفقرة 5.1 من الشروط العامة للعقد أعلاه، إبرام عقد من الباطن مع استشاري فرعي لأداء عنصر رئيسي من الخدمات؛ و</w:t>
            </w:r>
          </w:p>
          <w:p w14:paraId="6E5E9FC2" w14:textId="77777777" w:rsidR="006E6D92" w:rsidRPr="003A28C5" w:rsidRDefault="006E6D92">
            <w:pPr>
              <w:pStyle w:val="GCCSubclause"/>
              <w:numPr>
                <w:ilvl w:val="0"/>
                <w:numId w:val="56"/>
              </w:numPr>
              <w:bidi/>
              <w:jc w:val="both"/>
              <w:rPr>
                <w:rFonts w:ascii="Simplified Arabic" w:hAnsi="Simplified Arabic" w:cs="Simplified Arabic"/>
                <w:szCs w:val="24"/>
                <w:rtl/>
              </w:rPr>
            </w:pPr>
            <w:r w:rsidRPr="003A28C5">
              <w:rPr>
                <w:rFonts w:ascii="Simplified Arabic" w:hAnsi="Simplified Arabic" w:cs="Simplified Arabic"/>
                <w:szCs w:val="24"/>
                <w:rtl/>
              </w:rPr>
              <w:t>أي إجراء آخر قد يُجري تحديده في الشروط الخاصة بالعقد.</w:t>
            </w:r>
          </w:p>
        </w:tc>
      </w:tr>
      <w:tr w:rsidR="006E6D92" w:rsidRPr="003A28C5" w14:paraId="01099E35" w14:textId="77777777" w:rsidTr="00D23062">
        <w:trPr>
          <w:trHeight w:val="567"/>
        </w:trPr>
        <w:tc>
          <w:tcPr>
            <w:tcW w:w="3600" w:type="dxa"/>
          </w:tcPr>
          <w:p w14:paraId="5ACF5CB8" w14:textId="77777777" w:rsidR="006E6D92" w:rsidRPr="003A28C5" w:rsidRDefault="006E6D92" w:rsidP="00D23062">
            <w:pPr>
              <w:pStyle w:val="GCCClauses"/>
              <w:bidi/>
              <w:rPr>
                <w:rFonts w:ascii="Simplified Arabic" w:hAnsi="Simplified Arabic" w:cs="Simplified Arabic"/>
                <w:rtl/>
              </w:rPr>
            </w:pPr>
            <w:bookmarkStart w:id="201" w:name="_Toc47656074"/>
            <w:bookmarkStart w:id="202" w:name="_Toc48317116"/>
            <w:r w:rsidRPr="003A28C5">
              <w:rPr>
                <w:rFonts w:ascii="Simplified Arabic" w:hAnsi="Simplified Arabic" w:cs="Simplified Arabic"/>
                <w:rtl/>
              </w:rPr>
              <w:t>الالتزامات فيما يتعلق بالعقود من الباطن</w:t>
            </w:r>
            <w:bookmarkEnd w:id="201"/>
            <w:bookmarkEnd w:id="202"/>
          </w:p>
        </w:tc>
        <w:tc>
          <w:tcPr>
            <w:tcW w:w="6240" w:type="dxa"/>
          </w:tcPr>
          <w:p w14:paraId="6024DB9A" w14:textId="056C7209"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على الرغم من موافقة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على أن يبرم الاستشاري عقد من الباطن وفقًا للفقرة 36 من الشروط العامة للعقد، يحتفظ الاستشاري بالمسؤولية المنفردة والكاملة عن الخدمات وجميع المدفوعات المستحقة للمقاولين من الباطن. في حالة العثور على أي استشاريين من الباطن من قبل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غير كفؤ أو غير قادرين على أداء الواجبات المسندة، قد يطلب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أن يقدم الاستشاري بديلاً، بمؤهلات وخبرة مقبولة لدى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أو لاستئناف أداء الخدمات نفسها.</w:t>
            </w:r>
          </w:p>
        </w:tc>
      </w:tr>
      <w:tr w:rsidR="006E6D92" w:rsidRPr="003A28C5" w14:paraId="4978796C" w14:textId="77777777" w:rsidTr="00D23062">
        <w:trPr>
          <w:trHeight w:val="567"/>
        </w:trPr>
        <w:tc>
          <w:tcPr>
            <w:tcW w:w="3600" w:type="dxa"/>
          </w:tcPr>
          <w:p w14:paraId="69070303" w14:textId="77777777" w:rsidR="006E6D92" w:rsidRPr="003A28C5" w:rsidRDefault="006E6D92" w:rsidP="00D23062">
            <w:pPr>
              <w:pStyle w:val="GCCClauses"/>
              <w:bidi/>
              <w:rPr>
                <w:rFonts w:ascii="Simplified Arabic" w:hAnsi="Simplified Arabic" w:cs="Simplified Arabic"/>
                <w:rtl/>
              </w:rPr>
            </w:pPr>
            <w:bookmarkStart w:id="203" w:name="_Toc47656075"/>
            <w:bookmarkStart w:id="204" w:name="_Toc48317117"/>
            <w:r w:rsidRPr="003A28C5">
              <w:rPr>
                <w:rFonts w:ascii="Simplified Arabic" w:hAnsi="Simplified Arabic" w:cs="Simplified Arabic"/>
                <w:rtl/>
              </w:rPr>
              <w:lastRenderedPageBreak/>
              <w:t>استخدام الموارد المالية</w:t>
            </w:r>
            <w:bookmarkEnd w:id="203"/>
            <w:bookmarkEnd w:id="204"/>
          </w:p>
        </w:tc>
        <w:tc>
          <w:tcPr>
            <w:tcW w:w="6240" w:type="dxa"/>
          </w:tcPr>
          <w:p w14:paraId="4D0B66ED"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يتأكد الاستشاري من أن أنشطته لا تنتهك الأحكام المتعلقة باستخدام الأموال وحظر الأنشطة التي من المحتمل أن تسبب مخاطر بيئية أو صحية أو سلامة كبيرة.</w:t>
            </w:r>
          </w:p>
        </w:tc>
      </w:tr>
      <w:tr w:rsidR="006E6D92" w:rsidRPr="003A28C5" w14:paraId="62533BC9" w14:textId="77777777" w:rsidTr="00D23062">
        <w:trPr>
          <w:trHeight w:val="567"/>
        </w:trPr>
        <w:tc>
          <w:tcPr>
            <w:tcW w:w="3600" w:type="dxa"/>
          </w:tcPr>
          <w:p w14:paraId="2DD71095" w14:textId="2C5F70D4" w:rsidR="006E6D92" w:rsidRPr="003A28C5" w:rsidRDefault="006E6D92" w:rsidP="00D23062">
            <w:pPr>
              <w:pStyle w:val="GCCClauses"/>
              <w:bidi/>
              <w:rPr>
                <w:rFonts w:ascii="Simplified Arabic" w:hAnsi="Simplified Arabic" w:cs="Simplified Arabic"/>
                <w:rtl/>
              </w:rPr>
            </w:pPr>
            <w:bookmarkStart w:id="205" w:name="_Toc47656076"/>
            <w:bookmarkStart w:id="206" w:name="_Toc48317118"/>
            <w:r w:rsidRPr="003A28C5">
              <w:rPr>
                <w:rFonts w:ascii="Simplified Arabic" w:hAnsi="Simplified Arabic" w:cs="Simplified Arabic"/>
                <w:rtl/>
              </w:rPr>
              <w:t xml:space="preserve">المعدات والمركبات والمواد التي وفرها </w:t>
            </w:r>
            <w:bookmarkEnd w:id="205"/>
            <w:bookmarkEnd w:id="206"/>
            <w:r w:rsidR="007736C1">
              <w:rPr>
                <w:rFonts w:ascii="Simplified Arabic" w:hAnsi="Simplified Arabic" w:cs="Simplified Arabic"/>
                <w:rtl/>
              </w:rPr>
              <w:t xml:space="preserve">الجهة المنفذة </w:t>
            </w:r>
          </w:p>
        </w:tc>
        <w:tc>
          <w:tcPr>
            <w:tcW w:w="6240" w:type="dxa"/>
          </w:tcPr>
          <w:p w14:paraId="2EA3F0A2" w14:textId="69BAEE96"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المعدات والمركبات والمواد التي يُجري توفيرها للاستشاري من قبل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أو التي تم شراؤها من قبل الاستشاري كليًا أو جزئيًا بأموال مقدمة 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يجب أن تكون ملكًا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ويتم تمييزها وفقًا لذلك. عند إنهاء هذا العقد أو انتهاء صلاحيته، يوفر الاستشاري مخزون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لهذه المعدات والمركبات والمواد والتخلص من هذه المعدات والمركبات والمواد وفقًا لتعليمات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يؤمن الاستشاري أثناء حيازة هذه المعدات والمركبات والمواد، ما لم يأمر بخلاف ذلك كتابيًا من قبل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عليها بمبلغ مساوٍ لقيمتها الاستبدالية الكاملة.</w:t>
            </w:r>
          </w:p>
        </w:tc>
      </w:tr>
      <w:tr w:rsidR="006E6D92" w:rsidRPr="003A28C5" w14:paraId="0E8FAE7D" w14:textId="77777777" w:rsidTr="00D23062">
        <w:trPr>
          <w:trHeight w:val="567"/>
        </w:trPr>
        <w:tc>
          <w:tcPr>
            <w:tcW w:w="3600" w:type="dxa"/>
          </w:tcPr>
          <w:p w14:paraId="2E296C0E" w14:textId="77777777" w:rsidR="006E6D92" w:rsidRPr="003A28C5" w:rsidRDefault="006E6D92" w:rsidP="00D23062">
            <w:pPr>
              <w:pStyle w:val="GCCClauses"/>
              <w:bidi/>
              <w:rPr>
                <w:rFonts w:ascii="Simplified Arabic" w:hAnsi="Simplified Arabic" w:cs="Simplified Arabic"/>
                <w:rtl/>
              </w:rPr>
            </w:pPr>
            <w:bookmarkStart w:id="207" w:name="_Toc47656077"/>
            <w:bookmarkStart w:id="208" w:name="_Toc48317119"/>
            <w:r w:rsidRPr="003A28C5">
              <w:rPr>
                <w:rFonts w:ascii="Simplified Arabic" w:hAnsi="Simplified Arabic" w:cs="Simplified Arabic"/>
                <w:rtl/>
              </w:rPr>
              <w:t>المعدات والمواد التي يوفرها الاستشاري</w:t>
            </w:r>
            <w:bookmarkEnd w:id="207"/>
            <w:bookmarkEnd w:id="208"/>
          </w:p>
        </w:tc>
        <w:tc>
          <w:tcPr>
            <w:tcW w:w="6240" w:type="dxa"/>
          </w:tcPr>
          <w:p w14:paraId="06232D5B" w14:textId="4DA287E3"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تظل المعدات أو المركبات أو المواد التي يتم إحضارها إلى بلد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من قبل الاستشاري والاستشاريين الفرعيين والموظفين، أو التي تم شراؤها من قبلهم بدون أموال مقدمة 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واستخدامها إما لتوفير الخدمات أو الاستخدام الشخصي ملكًا للاستشاري، استشاروه من الباطن أو الموظفون المعنيون، حسب الاقتضاء.</w:t>
            </w:r>
          </w:p>
        </w:tc>
      </w:tr>
      <w:tr w:rsidR="006E6D92" w:rsidRPr="003A28C5" w14:paraId="2854BF06" w14:textId="77777777" w:rsidTr="00D23062">
        <w:trPr>
          <w:trHeight w:val="567"/>
        </w:trPr>
        <w:tc>
          <w:tcPr>
            <w:tcW w:w="3600" w:type="dxa"/>
          </w:tcPr>
          <w:p w14:paraId="3925AE41" w14:textId="77777777" w:rsidR="006E6D92" w:rsidRPr="003A28C5" w:rsidRDefault="006E6D92" w:rsidP="00D23062">
            <w:pPr>
              <w:pStyle w:val="GCCClauses"/>
              <w:bidi/>
              <w:rPr>
                <w:rFonts w:ascii="Simplified Arabic" w:hAnsi="Simplified Arabic" w:cs="Simplified Arabic"/>
                <w:rtl/>
              </w:rPr>
            </w:pPr>
            <w:bookmarkStart w:id="209" w:name="_Toc47656078"/>
            <w:bookmarkStart w:id="210" w:name="_Toc48317120"/>
            <w:r w:rsidRPr="003A28C5">
              <w:rPr>
                <w:rFonts w:ascii="Simplified Arabic" w:hAnsi="Simplified Arabic" w:cs="Simplified Arabic"/>
                <w:rtl/>
              </w:rPr>
              <w:t>المساعدة والإعفاءات</w:t>
            </w:r>
            <w:bookmarkEnd w:id="209"/>
            <w:bookmarkEnd w:id="210"/>
          </w:p>
        </w:tc>
        <w:tc>
          <w:tcPr>
            <w:tcW w:w="6240" w:type="dxa"/>
          </w:tcPr>
          <w:p w14:paraId="759AB9F8" w14:textId="6F43E149"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ما لم ينص على خلاف ذلك في الشروط الخاصة للعقد، يبذل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قصارى جهده لضمان أن الحكومة سوف:</w:t>
            </w:r>
          </w:p>
          <w:p w14:paraId="4BDD4E70" w14:textId="77777777" w:rsidR="006E6D92" w:rsidRPr="003A28C5" w:rsidRDefault="006E6D92">
            <w:pPr>
              <w:pStyle w:val="GCCSubclause"/>
              <w:numPr>
                <w:ilvl w:val="0"/>
                <w:numId w:val="57"/>
              </w:numPr>
              <w:bidi/>
              <w:jc w:val="both"/>
              <w:rPr>
                <w:rFonts w:ascii="Simplified Arabic" w:hAnsi="Simplified Arabic" w:cs="Simplified Arabic"/>
                <w:szCs w:val="24"/>
                <w:rtl/>
              </w:rPr>
            </w:pPr>
            <w:r w:rsidRPr="003A28C5">
              <w:rPr>
                <w:rFonts w:ascii="Simplified Arabic" w:hAnsi="Simplified Arabic" w:cs="Simplified Arabic"/>
                <w:szCs w:val="24"/>
                <w:rtl/>
              </w:rPr>
              <w:t>تزود الاستشاري والاستشاريين الفرعيين والموظفين بتصاريح العمل وأي مستندات أخرى ضرورية لتمكين الاستشاري والاستشاريين الفرعيين أو الموظفين من أداء الخدمات.</w:t>
            </w:r>
          </w:p>
          <w:p w14:paraId="0416F589" w14:textId="77777777" w:rsidR="006E6D92" w:rsidRPr="003A28C5" w:rsidRDefault="006E6D92">
            <w:pPr>
              <w:pStyle w:val="GCCSubclause"/>
              <w:numPr>
                <w:ilvl w:val="0"/>
                <w:numId w:val="57"/>
              </w:numPr>
              <w:bidi/>
              <w:jc w:val="both"/>
              <w:rPr>
                <w:rFonts w:ascii="Simplified Arabic" w:hAnsi="Simplified Arabic" w:cs="Simplified Arabic"/>
                <w:szCs w:val="24"/>
                <w:rtl/>
              </w:rPr>
            </w:pPr>
            <w:r w:rsidRPr="003A28C5">
              <w:rPr>
                <w:rFonts w:ascii="Simplified Arabic" w:hAnsi="Simplified Arabic" w:cs="Simplified Arabic"/>
                <w:szCs w:val="24"/>
                <w:rtl/>
              </w:rPr>
              <w:t>ترتب للموظفين، وإذا كان ذلك مناسبًا، معاليهم المؤهلين ليتم تزويدهم على الفور بجميع تأشيرات الدخول والخروج وتصاريح الإقامة وتصاريح التبادل وأي مستندات أخرى مطلوبة لإقامتهم في بلد الحكومة.</w:t>
            </w:r>
          </w:p>
          <w:p w14:paraId="7FD629E2" w14:textId="77777777" w:rsidR="006E6D92" w:rsidRPr="003A28C5" w:rsidRDefault="006E6D92">
            <w:pPr>
              <w:pStyle w:val="GCCSubclause"/>
              <w:numPr>
                <w:ilvl w:val="0"/>
                <w:numId w:val="57"/>
              </w:numPr>
              <w:bidi/>
              <w:jc w:val="both"/>
              <w:rPr>
                <w:rFonts w:ascii="Simplified Arabic" w:hAnsi="Simplified Arabic" w:cs="Simplified Arabic"/>
                <w:szCs w:val="24"/>
                <w:rtl/>
              </w:rPr>
            </w:pPr>
            <w:r w:rsidRPr="003A28C5">
              <w:rPr>
                <w:rFonts w:ascii="Simplified Arabic" w:hAnsi="Simplified Arabic" w:cs="Simplified Arabic"/>
                <w:szCs w:val="24"/>
                <w:rtl/>
              </w:rPr>
              <w:t>تسهيل التخليص السريع من خلال الجمارك لأي ممتلكات مطلوبة للخدمات والأمتعة الشخصية للموظفين ومُعاليهم المستحقين.</w:t>
            </w:r>
          </w:p>
          <w:p w14:paraId="5611CE3E" w14:textId="77777777" w:rsidR="006E6D92" w:rsidRPr="003A28C5" w:rsidRDefault="006E6D92">
            <w:pPr>
              <w:pStyle w:val="GCCSubclause"/>
              <w:numPr>
                <w:ilvl w:val="0"/>
                <w:numId w:val="57"/>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إلى الحد الذي يسمح به القانون المعمول به، إعفاء الاستشاري والاستشاريين الفرعيين وموظفيهم العاملين في الخدمات من أي </w:t>
            </w:r>
            <w:r w:rsidRPr="003A28C5">
              <w:rPr>
                <w:rFonts w:ascii="Simplified Arabic" w:hAnsi="Simplified Arabic" w:cs="Simplified Arabic"/>
                <w:szCs w:val="24"/>
                <w:rtl/>
              </w:rPr>
              <w:lastRenderedPageBreak/>
              <w:t>شرط للتسجيل أو الحصول على أي تصريح لممارسة مهنتهم أو لتأسيس أنفسهم إما بشكل فردي أو ككيان اعتباري.</w:t>
            </w:r>
          </w:p>
          <w:p w14:paraId="04220635" w14:textId="1A2694D9" w:rsidR="006E6D92" w:rsidRPr="003A28C5" w:rsidRDefault="006E6D92">
            <w:pPr>
              <w:pStyle w:val="GCCSubclause"/>
              <w:numPr>
                <w:ilvl w:val="0"/>
                <w:numId w:val="57"/>
              </w:numPr>
              <w:bidi/>
              <w:jc w:val="both"/>
              <w:rPr>
                <w:rFonts w:ascii="Simplified Arabic" w:hAnsi="Simplified Arabic" w:cs="Simplified Arabic"/>
                <w:szCs w:val="24"/>
                <w:rtl/>
              </w:rPr>
            </w:pPr>
            <w:r w:rsidRPr="003A28C5">
              <w:rPr>
                <w:rFonts w:ascii="Simplified Arabic" w:hAnsi="Simplified Arabic" w:cs="Simplified Arabic"/>
                <w:szCs w:val="24"/>
                <w:rtl/>
              </w:rPr>
              <w:t xml:space="preserve">منح الاستشاري والاستشاريين الفرعيين وموظفيهم امتياز، وفقًا للقانون المعمول به، في جلب مبالغ معقولة من العملة الأجنبية إلى دولة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لأغراض الخدمات أو للاستخدام الشخصي للموظفين وعائلاتهم و سحب أي مبالغ قد يكسبها الموظفون في تنفيذ الخدمات.</w:t>
            </w:r>
          </w:p>
        </w:tc>
      </w:tr>
      <w:tr w:rsidR="006E6D92" w:rsidRPr="003A28C5" w14:paraId="75320BEC" w14:textId="77777777" w:rsidTr="00D23062">
        <w:trPr>
          <w:trHeight w:val="567"/>
        </w:trPr>
        <w:tc>
          <w:tcPr>
            <w:tcW w:w="3600" w:type="dxa"/>
            <w:shd w:val="clear" w:color="auto" w:fill="auto"/>
          </w:tcPr>
          <w:p w14:paraId="5631239E" w14:textId="77777777" w:rsidR="006E6D92" w:rsidRPr="003A28C5" w:rsidRDefault="006E6D92" w:rsidP="00D23062">
            <w:pPr>
              <w:pStyle w:val="GCCClauses"/>
              <w:bidi/>
              <w:rPr>
                <w:rFonts w:ascii="Simplified Arabic" w:hAnsi="Simplified Arabic" w:cs="Simplified Arabic"/>
                <w:rtl/>
              </w:rPr>
            </w:pPr>
            <w:bookmarkStart w:id="211" w:name="_Toc47656079"/>
            <w:bookmarkStart w:id="212" w:name="_Toc48317121"/>
            <w:r w:rsidRPr="003A28C5">
              <w:rPr>
                <w:rFonts w:ascii="Simplified Arabic" w:hAnsi="Simplified Arabic" w:cs="Simplified Arabic"/>
                <w:rtl/>
              </w:rPr>
              <w:t>الوصول إلى الأرض</w:t>
            </w:r>
            <w:bookmarkEnd w:id="211"/>
            <w:bookmarkEnd w:id="212"/>
          </w:p>
        </w:tc>
        <w:tc>
          <w:tcPr>
            <w:tcW w:w="6240" w:type="dxa"/>
            <w:shd w:val="clear" w:color="auto" w:fill="auto"/>
          </w:tcPr>
          <w:p w14:paraId="36304774" w14:textId="232D144D"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يضمن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أن يكون للاستشاري والاستشاريين الفرعيين وموظفيهم وصولاً مجانيًا دون عوائق إلى جميع الأراضي في الدولة المروّجة التي يلزم الوصول إليها لأداء الخدمات. يتحمل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المسؤولية عن أي ضرر يلحق بهذه الأرض أو أي ممتلكات ناتجة عن هذا الوصول وسيعوض الاستشاري والاستشاريين الفرعيين وموظفيهم فيما يتعلق بالمسؤولية عن أي من هذا الضرر، ما لم يكن هذا الضرر ناتجًا عن التقصير أو الإهمال من الاستشاري والاستشاريين الفرعيين وموظفيهم.</w:t>
            </w:r>
          </w:p>
        </w:tc>
      </w:tr>
      <w:tr w:rsidR="006E6D92" w:rsidRPr="003A28C5" w14:paraId="142923E3" w14:textId="77777777" w:rsidTr="00D23062">
        <w:trPr>
          <w:trHeight w:val="567"/>
        </w:trPr>
        <w:tc>
          <w:tcPr>
            <w:tcW w:w="3600" w:type="dxa"/>
            <w:shd w:val="clear" w:color="auto" w:fill="auto"/>
          </w:tcPr>
          <w:p w14:paraId="1C005453" w14:textId="77777777" w:rsidR="006E6D92" w:rsidRPr="003A28C5" w:rsidRDefault="006E6D92" w:rsidP="00D23062">
            <w:pPr>
              <w:pStyle w:val="GCCClauses"/>
              <w:bidi/>
              <w:rPr>
                <w:rFonts w:ascii="Simplified Arabic" w:hAnsi="Simplified Arabic" w:cs="Simplified Arabic"/>
                <w:rtl/>
              </w:rPr>
            </w:pPr>
            <w:bookmarkStart w:id="213" w:name="_Toc47656080"/>
            <w:bookmarkStart w:id="214" w:name="_Toc48317122"/>
            <w:r w:rsidRPr="003A28C5">
              <w:rPr>
                <w:rFonts w:ascii="Simplified Arabic" w:hAnsi="Simplified Arabic" w:cs="Simplified Arabic"/>
                <w:rtl/>
              </w:rPr>
              <w:t>تغيير في القانون الواجب التطبيق المتعلق بالضرائب والرسوم</w:t>
            </w:r>
            <w:bookmarkEnd w:id="213"/>
            <w:bookmarkEnd w:id="214"/>
          </w:p>
        </w:tc>
        <w:tc>
          <w:tcPr>
            <w:tcW w:w="6240" w:type="dxa"/>
            <w:shd w:val="clear" w:color="auto" w:fill="auto"/>
          </w:tcPr>
          <w:p w14:paraId="53AFA3BB" w14:textId="297EB7B5"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إذا كان هناك، بعد تاريخ هذا العقد، أي تغيير في القانون المعمول به فيما يتعلق بالضرائب والرسوم التي تزيد أو تقلل من التكلفة التي يتكبدها الاستشاري في أداء الخدمات، فلن يُجري تعديل المدفوعات للاستشاري على الفور. ومع ذلك، يخطر الاستشاري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على الفور (أو الوكيل أو الممثل المعين من قبل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بأي ضرائب مدفوعة، ويتعاون الاستشاري ويتخذ الإجراءات التي قد يطلبها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أو وكلائه أو ممثليه، في السعي إلى السداد الفوري والسليم لهذه الضرائب من خلال المدفوعات اللاحقة التي تصبح مستحقة للاستشاري.</w:t>
            </w:r>
          </w:p>
        </w:tc>
      </w:tr>
      <w:tr w:rsidR="006E6D92" w:rsidRPr="003A28C5" w14:paraId="232230F4" w14:textId="77777777" w:rsidTr="00D23062">
        <w:trPr>
          <w:trHeight w:val="567"/>
        </w:trPr>
        <w:tc>
          <w:tcPr>
            <w:tcW w:w="3600" w:type="dxa"/>
          </w:tcPr>
          <w:p w14:paraId="095284F9" w14:textId="7D5A5EEF" w:rsidR="006E6D92" w:rsidRPr="003A28C5" w:rsidRDefault="006E6D92" w:rsidP="00D23062">
            <w:pPr>
              <w:pStyle w:val="GCCClauses"/>
              <w:bidi/>
              <w:rPr>
                <w:rFonts w:ascii="Simplified Arabic" w:hAnsi="Simplified Arabic" w:cs="Simplified Arabic"/>
                <w:rtl/>
              </w:rPr>
            </w:pPr>
            <w:bookmarkStart w:id="215" w:name="_Toc47656081"/>
            <w:bookmarkStart w:id="216" w:name="_Toc48317123"/>
            <w:r w:rsidRPr="003A28C5">
              <w:rPr>
                <w:rFonts w:ascii="Simplified Arabic" w:hAnsi="Simplified Arabic" w:cs="Simplified Arabic"/>
                <w:rtl/>
              </w:rPr>
              <w:t xml:space="preserve">خدمات ومرافق وممتلكات </w:t>
            </w:r>
            <w:bookmarkEnd w:id="215"/>
            <w:bookmarkEnd w:id="216"/>
            <w:r w:rsidR="007736C1">
              <w:rPr>
                <w:rFonts w:ascii="Simplified Arabic" w:hAnsi="Simplified Arabic" w:cs="Simplified Arabic"/>
                <w:rtl/>
              </w:rPr>
              <w:t xml:space="preserve">الجهة المنفذة </w:t>
            </w:r>
          </w:p>
        </w:tc>
        <w:tc>
          <w:tcPr>
            <w:tcW w:w="6240" w:type="dxa"/>
          </w:tcPr>
          <w:p w14:paraId="3DC3FF34" w14:textId="0EF90245"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يوفر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للاستشاري والموظفين، لأغراض أداء الخدمات وبدون أي رسوم، الخدمات والمرافق والممتلكات الموضحة في الملحق (و) في الأوقات وبالطريقة المحددة في الملحق (و).</w:t>
            </w:r>
          </w:p>
        </w:tc>
      </w:tr>
      <w:tr w:rsidR="006E6D92" w:rsidRPr="003A28C5" w14:paraId="46647CB0" w14:textId="77777777" w:rsidTr="00D23062">
        <w:trPr>
          <w:trHeight w:val="567"/>
        </w:trPr>
        <w:tc>
          <w:tcPr>
            <w:tcW w:w="3600" w:type="dxa"/>
          </w:tcPr>
          <w:p w14:paraId="71BCC9EB" w14:textId="77777777" w:rsidR="006E6D92" w:rsidRPr="003A28C5" w:rsidRDefault="006E6D92" w:rsidP="00D23062">
            <w:pPr>
              <w:pStyle w:val="GCCClauses"/>
              <w:numPr>
                <w:ilvl w:val="0"/>
                <w:numId w:val="0"/>
              </w:numPr>
              <w:ind w:left="340"/>
              <w:rPr>
                <w:rFonts w:ascii="Simplified Arabic" w:hAnsi="Simplified Arabic" w:cs="Simplified Arabic"/>
              </w:rPr>
            </w:pPr>
          </w:p>
        </w:tc>
        <w:tc>
          <w:tcPr>
            <w:tcW w:w="6240" w:type="dxa"/>
          </w:tcPr>
          <w:p w14:paraId="729B2EEF"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في حالة عدم إتاحة هذه الخدمات والمرافق والممتلكات للاستشاري كما هو محدد في المرفق و، يتفق الطرفان على (أ) أي تمديد زمني قد يكون من المناسب منحه للاستشاري لأداء الخدمات، (ب) الطريقة التي سيشتري بها الاستشاري أي من هذه الخدمات والمرافق والممتلكات من مصادر أخرى، و (ج) المدفوعات الإضافية، إن وجد ، التي يتعين دفعها للاستشاري نتيجة لذلك وفقًا للبند 18.1 من الشروط العامة للعقد.</w:t>
            </w:r>
          </w:p>
        </w:tc>
      </w:tr>
      <w:tr w:rsidR="006E6D92" w:rsidRPr="003A28C5" w14:paraId="058984A6" w14:textId="77777777" w:rsidTr="00D23062">
        <w:trPr>
          <w:trHeight w:val="567"/>
        </w:trPr>
        <w:tc>
          <w:tcPr>
            <w:tcW w:w="3600" w:type="dxa"/>
          </w:tcPr>
          <w:p w14:paraId="18103B24" w14:textId="77777777" w:rsidR="006E6D92" w:rsidRPr="003A28C5" w:rsidRDefault="006E6D92" w:rsidP="00D23062">
            <w:pPr>
              <w:pStyle w:val="GCCClauses"/>
              <w:bidi/>
              <w:jc w:val="both"/>
              <w:rPr>
                <w:rFonts w:ascii="Simplified Arabic" w:hAnsi="Simplified Arabic" w:cs="Simplified Arabic"/>
                <w:rtl/>
              </w:rPr>
            </w:pPr>
            <w:bookmarkStart w:id="217" w:name="_Toc47656082"/>
            <w:bookmarkStart w:id="218" w:name="_Toc48317124"/>
            <w:r w:rsidRPr="003A28C5">
              <w:rPr>
                <w:rFonts w:ascii="Simplified Arabic" w:hAnsi="Simplified Arabic" w:cs="Simplified Arabic"/>
                <w:rtl/>
              </w:rPr>
              <w:lastRenderedPageBreak/>
              <w:t>الدفع</w:t>
            </w:r>
            <w:bookmarkEnd w:id="217"/>
            <w:bookmarkEnd w:id="218"/>
          </w:p>
        </w:tc>
        <w:tc>
          <w:tcPr>
            <w:tcW w:w="6240" w:type="dxa"/>
          </w:tcPr>
          <w:p w14:paraId="41B98754" w14:textId="01D8C5E5"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بالنظر إلى الخدمات التي يؤديها الاستشاري بموجب هذا العقد، يدفع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للاستشاري مدفوعات بالطريقة المنصوص عليها في الفقرة 18 من الشروط العامة للعقد.</w:t>
            </w:r>
          </w:p>
        </w:tc>
      </w:tr>
      <w:tr w:rsidR="006E6D92" w:rsidRPr="003A28C5" w14:paraId="63339585" w14:textId="77777777" w:rsidTr="00D23062">
        <w:trPr>
          <w:trHeight w:val="567"/>
        </w:trPr>
        <w:tc>
          <w:tcPr>
            <w:tcW w:w="3600" w:type="dxa"/>
          </w:tcPr>
          <w:p w14:paraId="07B293B3" w14:textId="77777777" w:rsidR="006E6D92" w:rsidRPr="003A28C5" w:rsidRDefault="006E6D92" w:rsidP="00D23062">
            <w:pPr>
              <w:pStyle w:val="GCCClauses"/>
              <w:bidi/>
              <w:jc w:val="both"/>
              <w:rPr>
                <w:rFonts w:ascii="Simplified Arabic" w:hAnsi="Simplified Arabic" w:cs="Simplified Arabic"/>
                <w:rtl/>
              </w:rPr>
            </w:pPr>
            <w:bookmarkStart w:id="219" w:name="_Toc47656083"/>
            <w:bookmarkStart w:id="220" w:name="_Toc48317125"/>
            <w:r w:rsidRPr="003A28C5">
              <w:rPr>
                <w:rFonts w:ascii="Simplified Arabic" w:hAnsi="Simplified Arabic" w:cs="Simplified Arabic"/>
                <w:rtl/>
              </w:rPr>
              <w:t>الموظفين النظراء</w:t>
            </w:r>
            <w:bookmarkEnd w:id="219"/>
            <w:bookmarkEnd w:id="220"/>
          </w:p>
        </w:tc>
        <w:tc>
          <w:tcPr>
            <w:tcW w:w="6240" w:type="dxa"/>
          </w:tcPr>
          <w:p w14:paraId="68D8E0C3" w14:textId="6DC9EF0B"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يوفر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للاستشاري مثل هؤلاء المهنيين ودعم الموظفين النظراء مجانًا، ليُجري ترشيحهم من قبل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بمشورة الاستشاري، إذا جري تحديد ذلك في المرفق و.</w:t>
            </w:r>
          </w:p>
        </w:tc>
      </w:tr>
      <w:tr w:rsidR="006E6D92" w:rsidRPr="003A28C5" w14:paraId="22CE1749" w14:textId="77777777" w:rsidTr="00D23062">
        <w:trPr>
          <w:trHeight w:val="567"/>
        </w:trPr>
        <w:tc>
          <w:tcPr>
            <w:tcW w:w="3600" w:type="dxa"/>
          </w:tcPr>
          <w:p w14:paraId="4CFBF2BF" w14:textId="77777777" w:rsidR="006E6D92" w:rsidRPr="003A28C5" w:rsidRDefault="006E6D92" w:rsidP="00D23062">
            <w:pPr>
              <w:pStyle w:val="GCCClauses"/>
              <w:numPr>
                <w:ilvl w:val="0"/>
                <w:numId w:val="0"/>
              </w:numPr>
              <w:ind w:left="340"/>
              <w:jc w:val="both"/>
              <w:rPr>
                <w:rFonts w:ascii="Simplified Arabic" w:hAnsi="Simplified Arabic" w:cs="Simplified Arabic"/>
              </w:rPr>
            </w:pPr>
          </w:p>
        </w:tc>
        <w:tc>
          <w:tcPr>
            <w:tcW w:w="6240" w:type="dxa"/>
          </w:tcPr>
          <w:p w14:paraId="789C64A5" w14:textId="7A7E8E61"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إذا لم يوفر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الموظفين المناظرين  للاستشاري كما هو محدد في المرفق و، يتفق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والاستشاري على (أ) كيفية تنفيذ الجزء المتأثر من الخدمات، و (ب) المدفوعات الإضافية، إن وجدت، يتم إجراؤها بواسطة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للاستشاري نتيجة لذلك وفقًا للفقرة الفرعية 18.1 من الشروط العامة للعقد.</w:t>
            </w:r>
          </w:p>
        </w:tc>
      </w:tr>
      <w:tr w:rsidR="006E6D92" w:rsidRPr="003A28C5" w14:paraId="64640CF3" w14:textId="77777777" w:rsidTr="00D23062">
        <w:trPr>
          <w:trHeight w:val="567"/>
        </w:trPr>
        <w:tc>
          <w:tcPr>
            <w:tcW w:w="3600" w:type="dxa"/>
          </w:tcPr>
          <w:p w14:paraId="57602369" w14:textId="77777777" w:rsidR="006E6D92" w:rsidRPr="003A28C5" w:rsidRDefault="006E6D92" w:rsidP="00D23062">
            <w:pPr>
              <w:pStyle w:val="GCCClauses"/>
              <w:numPr>
                <w:ilvl w:val="0"/>
                <w:numId w:val="0"/>
              </w:numPr>
              <w:ind w:left="340"/>
              <w:jc w:val="both"/>
              <w:rPr>
                <w:rFonts w:ascii="Simplified Arabic" w:hAnsi="Simplified Arabic" w:cs="Simplified Arabic"/>
              </w:rPr>
            </w:pPr>
          </w:p>
        </w:tc>
        <w:tc>
          <w:tcPr>
            <w:tcW w:w="6240" w:type="dxa"/>
          </w:tcPr>
          <w:p w14:paraId="1E3B4F75" w14:textId="196E5ACD"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 xml:space="preserve">يعمل الموظفون المحترفون والموظفون الداعمون، باستثناء موظفي </w:t>
            </w:r>
            <w:r w:rsidR="007736C1">
              <w:rPr>
                <w:rFonts w:ascii="Simplified Arabic" w:hAnsi="Simplified Arabic" w:cs="Simplified Arabic"/>
                <w:szCs w:val="24"/>
                <w:rtl/>
              </w:rPr>
              <w:t xml:space="preserve">الجهة المنفذة </w:t>
            </w:r>
            <w:r w:rsidRPr="003A28C5">
              <w:rPr>
                <w:rFonts w:ascii="Simplified Arabic" w:hAnsi="Simplified Arabic" w:cs="Simplified Arabic"/>
                <w:szCs w:val="24"/>
                <w:rtl/>
              </w:rPr>
              <w:t xml:space="preserve">، تحت التوجيه الحصري للخبير الاستشاري. إذا أخفق أي عضو من الموظفين المناظرين في أداء أي عمل يُجري إسناده لهذا العضو من قبل الاستشاري بما يتوافق مع المنصب الذي يشغله هذا العضو، فيجوز للاستشاري أن يطلب استبدال هذا العضو، ولا يجوز </w:t>
            </w:r>
            <w:r w:rsidR="00B86DAB">
              <w:rPr>
                <w:rFonts w:ascii="Simplified Arabic" w:hAnsi="Simplified Arabic" w:cs="Simplified Arabic"/>
                <w:szCs w:val="24"/>
                <w:rtl/>
              </w:rPr>
              <w:t xml:space="preserve">للجهة المنفذة </w:t>
            </w:r>
            <w:r w:rsidRPr="003A28C5">
              <w:rPr>
                <w:rFonts w:ascii="Simplified Arabic" w:hAnsi="Simplified Arabic" w:cs="Simplified Arabic"/>
                <w:szCs w:val="24"/>
                <w:rtl/>
              </w:rPr>
              <w:t xml:space="preserve"> أن يرفض التصرف بشكل غير معقول بناء على هذا الطلب.</w:t>
            </w:r>
          </w:p>
        </w:tc>
      </w:tr>
      <w:tr w:rsidR="006E6D92" w:rsidRPr="003A28C5" w14:paraId="42F34FAF" w14:textId="77777777" w:rsidTr="00D23062">
        <w:trPr>
          <w:trHeight w:val="567"/>
        </w:trPr>
        <w:tc>
          <w:tcPr>
            <w:tcW w:w="3600" w:type="dxa"/>
          </w:tcPr>
          <w:p w14:paraId="6D51B11F" w14:textId="77777777" w:rsidR="006E6D92" w:rsidRPr="003A28C5" w:rsidRDefault="006E6D92" w:rsidP="00D23062">
            <w:pPr>
              <w:pStyle w:val="GCCClauses"/>
              <w:bidi/>
              <w:jc w:val="both"/>
              <w:rPr>
                <w:rFonts w:ascii="Simplified Arabic" w:hAnsi="Simplified Arabic" w:cs="Simplified Arabic"/>
                <w:rtl/>
              </w:rPr>
            </w:pPr>
            <w:bookmarkStart w:id="221" w:name="_Toc47656084"/>
            <w:bookmarkStart w:id="222" w:name="_Toc48317126"/>
            <w:r w:rsidRPr="003A28C5">
              <w:rPr>
                <w:rFonts w:ascii="Simplified Arabic" w:hAnsi="Simplified Arabic" w:cs="Simplified Arabic"/>
                <w:rtl/>
              </w:rPr>
              <w:t>حسن النية</w:t>
            </w:r>
            <w:bookmarkEnd w:id="221"/>
            <w:bookmarkEnd w:id="222"/>
          </w:p>
        </w:tc>
        <w:tc>
          <w:tcPr>
            <w:tcW w:w="6240" w:type="dxa"/>
          </w:tcPr>
          <w:p w14:paraId="7204F336"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يتعهد الطرفان بالتصرف بحسن نية فيما يتعلق بحقوق كل منهما بموجب هذا العقد واعتماد جميع التدابير المعقولة لضمان تحقيق أهداف هذا العقد.</w:t>
            </w:r>
          </w:p>
        </w:tc>
      </w:tr>
      <w:tr w:rsidR="006E6D92" w:rsidRPr="003A28C5" w14:paraId="1A2746A3" w14:textId="77777777" w:rsidTr="00D23062">
        <w:trPr>
          <w:trHeight w:val="567"/>
        </w:trPr>
        <w:tc>
          <w:tcPr>
            <w:tcW w:w="3600" w:type="dxa"/>
          </w:tcPr>
          <w:p w14:paraId="0B44CA2A" w14:textId="77777777" w:rsidR="006E6D92" w:rsidRPr="003A28C5" w:rsidRDefault="006E6D92" w:rsidP="00D23062">
            <w:pPr>
              <w:pStyle w:val="GCCClauses"/>
              <w:bidi/>
              <w:jc w:val="both"/>
              <w:rPr>
                <w:rFonts w:ascii="Simplified Arabic" w:hAnsi="Simplified Arabic" w:cs="Simplified Arabic"/>
                <w:rtl/>
              </w:rPr>
            </w:pPr>
            <w:bookmarkStart w:id="223" w:name="_Toc47656085"/>
            <w:bookmarkStart w:id="224" w:name="_Toc48317127"/>
            <w:r w:rsidRPr="003A28C5">
              <w:rPr>
                <w:rFonts w:ascii="Simplified Arabic" w:hAnsi="Simplified Arabic" w:cs="Simplified Arabic"/>
                <w:rtl/>
              </w:rPr>
              <w:t>تشغيل العقد</w:t>
            </w:r>
            <w:bookmarkEnd w:id="223"/>
            <w:bookmarkEnd w:id="224"/>
          </w:p>
        </w:tc>
        <w:tc>
          <w:tcPr>
            <w:tcW w:w="6240" w:type="dxa"/>
          </w:tcPr>
          <w:p w14:paraId="690C5BB6" w14:textId="77777777" w:rsidR="006E6D92" w:rsidRPr="003A28C5" w:rsidRDefault="006E6D92" w:rsidP="006E6D92">
            <w:pPr>
              <w:pStyle w:val="GCCSubclause"/>
              <w:bidi/>
              <w:jc w:val="both"/>
              <w:rPr>
                <w:rFonts w:ascii="Simplified Arabic" w:hAnsi="Simplified Arabic" w:cs="Simplified Arabic"/>
                <w:szCs w:val="24"/>
                <w:rtl/>
              </w:rPr>
            </w:pPr>
            <w:r w:rsidRPr="003A28C5">
              <w:rPr>
                <w:rFonts w:ascii="Simplified Arabic" w:hAnsi="Simplified Arabic" w:cs="Simplified Arabic"/>
                <w:szCs w:val="24"/>
                <w:rtl/>
              </w:rPr>
              <w:t>يدرك الأطراف أنه من غير العملي في هذا العقد التأهب لكل حدث احتمالي قد ينشأ خلال مدة هذا العقد، ويتفق الطرفان بموجب هذا على أن نيتهما أن يعمل هذا العقد بشكل عادل فيما بينهما، ودون الإضرار بـ مصلحة أي منهما،  إذا اعتقد أي من الطرفين، خلال مدة هذا العقد، أن هذا العقد يعمل بشكل غير عادل، فسيبذل الطرفان قصارى جهدهما للاتفاق على مثل هذا الإجراء الذي قد يكون ضروريًا لإزالة سبب أو أسباب هذا الظلم.</w:t>
            </w:r>
          </w:p>
        </w:tc>
      </w:tr>
    </w:tbl>
    <w:p w14:paraId="6FCD95CE" w14:textId="77777777" w:rsidR="006E6D92" w:rsidRPr="00A776A6" w:rsidRDefault="006E6D92" w:rsidP="006E6D92">
      <w:pPr>
        <w:widowControl w:val="0"/>
        <w:tabs>
          <w:tab w:val="left" w:pos="0"/>
        </w:tabs>
        <w:autoSpaceDE w:val="0"/>
        <w:autoSpaceDN w:val="0"/>
        <w:spacing w:before="84"/>
        <w:ind w:right="1486"/>
        <w:outlineLvl w:val="0"/>
        <w:rPr>
          <w:rFonts w:ascii="Simplified Arabic" w:hAnsi="Simplified Arabic" w:cs="Simplified Arabic"/>
          <w:b/>
          <w:bCs/>
          <w:lang w:val="en-GB" w:bidi="en-US"/>
        </w:rPr>
        <w:sectPr w:rsidR="006E6D92" w:rsidRPr="00A776A6" w:rsidSect="00D23062">
          <w:footerReference w:type="default" r:id="rId22"/>
          <w:pgSz w:w="11900" w:h="16820" w:code="9"/>
          <w:pgMar w:top="1843" w:right="964" w:bottom="1440" w:left="1015" w:header="709" w:footer="709" w:gutter="0"/>
          <w:cols w:space="708"/>
          <w:docGrid w:linePitch="360"/>
        </w:sectPr>
      </w:pPr>
    </w:p>
    <w:p w14:paraId="3CF901B0" w14:textId="77777777" w:rsidR="00226B86" w:rsidRPr="00BF7735" w:rsidRDefault="00226B86" w:rsidP="00226B86">
      <w:pPr>
        <w:bidi/>
        <w:jc w:val="center"/>
        <w:rPr>
          <w:rFonts w:ascii="Simplified Arabic" w:hAnsi="Simplified Arabic" w:cs="Simplified Arabic"/>
          <w:b/>
          <w:bCs/>
          <w:sz w:val="24"/>
          <w:szCs w:val="24"/>
          <w:rtl/>
          <w:lang w:bidi="ar-EG"/>
        </w:rPr>
      </w:pPr>
      <w:r w:rsidRPr="00BF7735">
        <w:rPr>
          <w:rFonts w:ascii="Simplified Arabic" w:hAnsi="Simplified Arabic" w:cs="Simplified Arabic"/>
          <w:b/>
          <w:bCs/>
          <w:sz w:val="24"/>
          <w:szCs w:val="24"/>
          <w:rtl/>
          <w:lang w:bidi="ar-EG"/>
        </w:rPr>
        <w:lastRenderedPageBreak/>
        <w:t>القسم الثامن. شروط العقد الخاصة</w:t>
      </w:r>
    </w:p>
    <w:p w14:paraId="37C28E89" w14:textId="77777777" w:rsidR="00226B86" w:rsidRPr="00BF7735" w:rsidRDefault="00226B86" w:rsidP="00226B86">
      <w:pPr>
        <w:bidi/>
        <w:rPr>
          <w:rFonts w:ascii="Simplified Arabic" w:hAnsi="Simplified Arabic" w:cs="Simplified Arabic"/>
          <w:sz w:val="24"/>
          <w:szCs w:val="24"/>
          <w:rtl/>
          <w:lang w:bidi="ar-EG"/>
        </w:rPr>
      </w:pPr>
      <w:r w:rsidRPr="00BF7735">
        <w:rPr>
          <w:rFonts w:ascii="Simplified Arabic" w:hAnsi="Simplified Arabic" w:cs="Simplified Arabic"/>
          <w:sz w:val="24"/>
          <w:szCs w:val="24"/>
          <w:rtl/>
          <w:lang w:bidi="ar-EG"/>
        </w:rPr>
        <w:t>تعديل بنود شروط العقد الخاصة، وتكملة البنود الواردة في الشروط العامة لإبرام هذا العقد.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7370"/>
      </w:tblGrid>
      <w:tr w:rsidR="00226B86" w:rsidRPr="00BF7735" w14:paraId="7B31A72F" w14:textId="77777777" w:rsidTr="00D23062">
        <w:trPr>
          <w:trHeight w:val="525"/>
        </w:trPr>
        <w:tc>
          <w:tcPr>
            <w:tcW w:w="1990" w:type="dxa"/>
          </w:tcPr>
          <w:p w14:paraId="3DE2F031" w14:textId="77777777" w:rsidR="00226B86" w:rsidRPr="00BF7735" w:rsidRDefault="00226B86" w:rsidP="00D23062">
            <w:pPr>
              <w:bidi/>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1.1</w:t>
            </w:r>
          </w:p>
        </w:tc>
        <w:tc>
          <w:tcPr>
            <w:tcW w:w="7370" w:type="dxa"/>
          </w:tcPr>
          <w:p w14:paraId="46255A26" w14:textId="77777777" w:rsidR="00226B86" w:rsidRPr="00BF7735" w:rsidRDefault="00226B86" w:rsidP="00D23062">
            <w:pPr>
              <w:bidi/>
              <w:rPr>
                <w:rFonts w:ascii="Simplified Arabic" w:hAnsi="Simplified Arabic" w:cs="Simplified Arabic"/>
                <w:sz w:val="24"/>
                <w:szCs w:val="24"/>
                <w:rtl/>
              </w:rPr>
            </w:pPr>
            <w:r w:rsidRPr="00BF7735">
              <w:rPr>
                <w:rFonts w:ascii="Simplified Arabic" w:hAnsi="Simplified Arabic" w:cs="Simplified Arabic"/>
                <w:sz w:val="24"/>
                <w:szCs w:val="24"/>
                <w:rtl/>
                <w:lang w:bidi="en-US"/>
              </w:rPr>
              <w:t>(</w:t>
            </w:r>
            <w:r w:rsidRPr="00BF7735">
              <w:rPr>
                <w:rFonts w:ascii="Simplified Arabic" w:hAnsi="Simplified Arabic" w:cs="Simplified Arabic"/>
                <w:sz w:val="24"/>
                <w:szCs w:val="24"/>
                <w:rtl/>
              </w:rPr>
              <w:t xml:space="preserve">أ) يقصد بمصطلح "القانون المطبق" القوانين وأي صكوك أخرى لها قوة القانون في </w:t>
            </w:r>
            <w:r w:rsidRPr="00BF7735">
              <w:rPr>
                <w:rFonts w:ascii="Simplified Arabic" w:hAnsi="Simplified Arabic" w:cs="Simplified Arabic"/>
                <w:color w:val="FF0000"/>
                <w:sz w:val="24"/>
                <w:szCs w:val="24"/>
                <w:rtl/>
              </w:rPr>
              <w:t>جمهورية مصر العربية</w:t>
            </w:r>
            <w:r w:rsidRPr="00BF7735">
              <w:rPr>
                <w:rFonts w:ascii="Simplified Arabic" w:hAnsi="Simplified Arabic" w:cs="Simplified Arabic"/>
                <w:sz w:val="24"/>
                <w:szCs w:val="24"/>
                <w:rtl/>
              </w:rPr>
              <w:t>، والتي قد تصدر ونافذة المفعول من وقت لآخر</w:t>
            </w:r>
            <w:r w:rsidRPr="00BF7735">
              <w:rPr>
                <w:rFonts w:ascii="Simplified Arabic" w:hAnsi="Simplified Arabic" w:cs="Simplified Arabic"/>
                <w:sz w:val="24"/>
                <w:szCs w:val="24"/>
                <w:lang w:bidi="en-US"/>
              </w:rPr>
              <w:t>.</w:t>
            </w:r>
          </w:p>
          <w:p w14:paraId="22002F2F" w14:textId="7B591E68"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lang w:bidi="en-US"/>
              </w:rPr>
              <w:t>(</w:t>
            </w:r>
            <w:r w:rsidRPr="00BF7735">
              <w:rPr>
                <w:rFonts w:ascii="Simplified Arabic" w:hAnsi="Simplified Arabic" w:cs="Simplified Arabic"/>
                <w:sz w:val="24"/>
                <w:szCs w:val="24"/>
                <w:rtl/>
              </w:rPr>
              <w:t>هـ) يقصد بمصطلح "</w:t>
            </w:r>
            <w:r w:rsidR="006E5BA5">
              <w:rPr>
                <w:rFonts w:ascii="Simplified Arabic" w:hAnsi="Simplified Arabic" w:cs="Simplified Arabic" w:hint="cs"/>
                <w:sz w:val="24"/>
                <w:szCs w:val="24"/>
                <w:rtl/>
              </w:rPr>
              <w:t>دولة الجهة المنفذة</w:t>
            </w:r>
            <w:r w:rsidRPr="00BF7735">
              <w:rPr>
                <w:rFonts w:ascii="Simplified Arabic" w:hAnsi="Simplified Arabic" w:cs="Simplified Arabic"/>
                <w:sz w:val="24"/>
                <w:szCs w:val="24"/>
                <w:rtl/>
              </w:rPr>
              <w:t xml:space="preserve"> هي دولة </w:t>
            </w:r>
            <w:r w:rsidRPr="00BF7735">
              <w:rPr>
                <w:rFonts w:ascii="Simplified Arabic" w:hAnsi="Simplified Arabic" w:cs="Simplified Arabic"/>
                <w:color w:val="FF0000"/>
                <w:sz w:val="24"/>
                <w:szCs w:val="24"/>
                <w:rtl/>
              </w:rPr>
              <w:t>جمهورية مصر العربية</w:t>
            </w:r>
            <w:r w:rsidRPr="00BF7735">
              <w:rPr>
                <w:rFonts w:ascii="Simplified Arabic" w:hAnsi="Simplified Arabic" w:cs="Simplified Arabic"/>
                <w:sz w:val="24"/>
                <w:szCs w:val="24"/>
                <w:rtl/>
              </w:rPr>
              <w:t>.</w:t>
            </w:r>
          </w:p>
          <w:p w14:paraId="7C1EED92"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lang w:bidi="en-US"/>
              </w:rPr>
              <w:t>(</w:t>
            </w:r>
            <w:r w:rsidRPr="00BF7735">
              <w:rPr>
                <w:rFonts w:ascii="Simplified Arabic" w:hAnsi="Simplified Arabic" w:cs="Simplified Arabic"/>
                <w:sz w:val="24"/>
                <w:szCs w:val="24"/>
                <w:rtl/>
              </w:rPr>
              <w:t xml:space="preserve">ف) "العملة المحلية" هي </w:t>
            </w:r>
            <w:r w:rsidRPr="00BF7735">
              <w:rPr>
                <w:rFonts w:ascii="Simplified Arabic" w:hAnsi="Simplified Arabic" w:cs="Simplified Arabic"/>
                <w:color w:val="FF0000"/>
                <w:sz w:val="24"/>
                <w:szCs w:val="24"/>
                <w:rtl/>
              </w:rPr>
              <w:t>الجنيه المصري</w:t>
            </w:r>
            <w:r w:rsidRPr="00BF7735">
              <w:rPr>
                <w:rFonts w:ascii="Simplified Arabic" w:hAnsi="Simplified Arabic" w:cs="Simplified Arabic"/>
                <w:sz w:val="24"/>
                <w:szCs w:val="24"/>
                <w:rtl/>
              </w:rPr>
              <w:t>.</w:t>
            </w:r>
          </w:p>
          <w:p w14:paraId="3ECDE0B0" w14:textId="77777777" w:rsidR="00226B86" w:rsidRPr="00BF7735" w:rsidRDefault="00226B86" w:rsidP="00D23062">
            <w:pPr>
              <w:bidi/>
              <w:rPr>
                <w:rFonts w:ascii="Simplified Arabic" w:hAnsi="Simplified Arabic" w:cs="Simplified Arabic"/>
                <w:sz w:val="24"/>
                <w:szCs w:val="24"/>
                <w:lang w:bidi="en-US"/>
              </w:rPr>
            </w:pPr>
          </w:p>
        </w:tc>
      </w:tr>
      <w:tr w:rsidR="00226B86" w:rsidRPr="00BF7735" w14:paraId="5FACA8A7" w14:textId="77777777" w:rsidTr="00D23062">
        <w:trPr>
          <w:trHeight w:val="525"/>
        </w:trPr>
        <w:tc>
          <w:tcPr>
            <w:tcW w:w="1990" w:type="dxa"/>
          </w:tcPr>
          <w:p w14:paraId="3AE7C1D1" w14:textId="77777777" w:rsidR="00226B86" w:rsidRPr="00BF7735" w:rsidRDefault="00226B86" w:rsidP="00D23062">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 xml:space="preserve">الشرط العام للعقد 3.1 </w:t>
            </w:r>
          </w:p>
        </w:tc>
        <w:tc>
          <w:tcPr>
            <w:tcW w:w="7370" w:type="dxa"/>
          </w:tcPr>
          <w:p w14:paraId="68033F9F" w14:textId="5A91D711"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 xml:space="preserve">يبرم هذا العقد باللغة الإنجليزية نعم </w:t>
            </w:r>
            <w:r w:rsidRPr="00BF7735">
              <w:rPr>
                <w:rFonts w:ascii="Simplified Arabic" w:hAnsi="Simplified Arabic" w:cs="Simplified Arabic"/>
                <w:color w:val="FF0000"/>
                <w:sz w:val="24"/>
                <w:szCs w:val="24"/>
                <w:rtl/>
              </w:rPr>
              <w:t>[</w:t>
            </w:r>
            <w:r w:rsidRPr="00BF7735">
              <w:rPr>
                <w:i/>
                <w:color w:val="FF0000"/>
                <w:sz w:val="24"/>
                <w:szCs w:val="24"/>
                <w:lang w:bidi="en-US"/>
              </w:rPr>
              <w:t>√</w:t>
            </w:r>
            <w:r w:rsidRPr="00BF7735">
              <w:rPr>
                <w:rFonts w:ascii="Simplified Arabic" w:hAnsi="Simplified Arabic" w:cs="Simplified Arabic"/>
                <w:color w:val="FF0000"/>
                <w:sz w:val="24"/>
                <w:szCs w:val="24"/>
                <w:rtl/>
              </w:rPr>
              <w:t>]</w:t>
            </w:r>
            <w:r w:rsidRPr="00BF7735">
              <w:rPr>
                <w:rFonts w:ascii="Simplified Arabic" w:hAnsi="Simplified Arabic" w:cs="Simplified Arabic"/>
                <w:sz w:val="24"/>
                <w:szCs w:val="24"/>
                <w:rtl/>
              </w:rPr>
              <w:t xml:space="preserve"> لا </w:t>
            </w:r>
            <w:r w:rsidRPr="00BF7735">
              <w:rPr>
                <w:rFonts w:ascii="Simplified Arabic" w:hAnsi="Simplified Arabic" w:cs="Simplified Arabic"/>
                <w:color w:val="FF0000"/>
                <w:sz w:val="24"/>
                <w:szCs w:val="24"/>
                <w:rtl/>
              </w:rPr>
              <w:t>[ ]</w:t>
            </w:r>
            <w:r w:rsidRPr="00BF7735">
              <w:rPr>
                <w:rFonts w:ascii="Simplified Arabic" w:hAnsi="Simplified Arabic" w:cs="Simplified Arabic"/>
                <w:sz w:val="24"/>
                <w:szCs w:val="24"/>
                <w:rtl/>
              </w:rPr>
              <w:t xml:space="preserve"> </w:t>
            </w:r>
            <w:r w:rsidRPr="00BF7735">
              <w:rPr>
                <w:rFonts w:ascii="Simplified Arabic" w:hAnsi="Simplified Arabic" w:cs="Simplified Arabic"/>
                <w:color w:val="FF0000"/>
                <w:sz w:val="24"/>
                <w:szCs w:val="24"/>
                <w:rtl/>
              </w:rPr>
              <w:t xml:space="preserve">وباللغة العربية </w:t>
            </w:r>
            <w:r w:rsidRPr="00BF7735">
              <w:rPr>
                <w:rFonts w:ascii="Simplified Arabic" w:hAnsi="Simplified Arabic" w:cs="Simplified Arabic"/>
                <w:sz w:val="24"/>
                <w:szCs w:val="24"/>
                <w:rtl/>
              </w:rPr>
              <w:t xml:space="preserve">نعم </w:t>
            </w:r>
            <w:r w:rsidR="006E5BA5" w:rsidRPr="00BF7735">
              <w:rPr>
                <w:rFonts w:ascii="Simplified Arabic" w:hAnsi="Simplified Arabic" w:cs="Simplified Arabic"/>
                <w:color w:val="FF0000"/>
                <w:sz w:val="24"/>
                <w:szCs w:val="24"/>
                <w:rtl/>
              </w:rPr>
              <w:t>[</w:t>
            </w:r>
            <w:r w:rsidR="006E5BA5" w:rsidRPr="00BF7735">
              <w:rPr>
                <w:i/>
                <w:color w:val="FF0000"/>
                <w:sz w:val="24"/>
                <w:szCs w:val="24"/>
                <w:lang w:bidi="en-US"/>
              </w:rPr>
              <w:t>√</w:t>
            </w:r>
            <w:r w:rsidR="006E5BA5" w:rsidRPr="00BF7735">
              <w:rPr>
                <w:rFonts w:ascii="Simplified Arabic" w:hAnsi="Simplified Arabic" w:cs="Simplified Arabic"/>
                <w:color w:val="FF0000"/>
                <w:sz w:val="24"/>
                <w:szCs w:val="24"/>
                <w:rtl/>
              </w:rPr>
              <w:t>]</w:t>
            </w:r>
            <w:r w:rsidRPr="00BF7735">
              <w:rPr>
                <w:rFonts w:ascii="Simplified Arabic" w:hAnsi="Simplified Arabic" w:cs="Simplified Arabic"/>
                <w:color w:val="FF0000"/>
                <w:sz w:val="24"/>
                <w:szCs w:val="24"/>
                <w:rtl/>
              </w:rPr>
              <w:t xml:space="preserve"> </w:t>
            </w:r>
            <w:r w:rsidRPr="00BF7735">
              <w:rPr>
                <w:rFonts w:ascii="Simplified Arabic" w:hAnsi="Simplified Arabic" w:cs="Simplified Arabic"/>
                <w:sz w:val="24"/>
                <w:szCs w:val="24"/>
                <w:rtl/>
              </w:rPr>
              <w:t>لا</w:t>
            </w:r>
            <w:r w:rsidRPr="00BF7735">
              <w:rPr>
                <w:rFonts w:ascii="Simplified Arabic" w:hAnsi="Simplified Arabic" w:cs="Simplified Arabic"/>
                <w:sz w:val="24"/>
                <w:szCs w:val="24"/>
                <w:rtl/>
                <w:lang w:bidi="en-US"/>
              </w:rPr>
              <w:t xml:space="preserve"> </w:t>
            </w:r>
            <w:r w:rsidRPr="00BF7735">
              <w:rPr>
                <w:rFonts w:ascii="Simplified Arabic" w:hAnsi="Simplified Arabic" w:cs="Simplified Arabic"/>
                <w:color w:val="FF0000"/>
                <w:sz w:val="24"/>
                <w:szCs w:val="24"/>
                <w:rtl/>
              </w:rPr>
              <w:t>[ ]</w:t>
            </w:r>
            <w:r w:rsidRPr="00BF7735">
              <w:rPr>
                <w:rFonts w:ascii="Simplified Arabic" w:hAnsi="Simplified Arabic" w:cs="Simplified Arabic"/>
                <w:sz w:val="24"/>
                <w:szCs w:val="24"/>
                <w:rtl/>
              </w:rPr>
              <w:t>.</w:t>
            </w:r>
          </w:p>
        </w:tc>
      </w:tr>
      <w:tr w:rsidR="00226B86" w:rsidRPr="00BF7735" w14:paraId="17D3E40F" w14:textId="77777777" w:rsidTr="00D23062">
        <w:trPr>
          <w:trHeight w:val="525"/>
        </w:trPr>
        <w:tc>
          <w:tcPr>
            <w:tcW w:w="1990" w:type="dxa"/>
          </w:tcPr>
          <w:p w14:paraId="7DCEEC1A" w14:textId="77777777" w:rsidR="00226B86" w:rsidRPr="00BF7735" w:rsidRDefault="00226B86" w:rsidP="00D23062">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4.1</w:t>
            </w:r>
          </w:p>
        </w:tc>
        <w:tc>
          <w:tcPr>
            <w:tcW w:w="7370" w:type="dxa"/>
          </w:tcPr>
          <w:p w14:paraId="06448EB2"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عناوين تقديم الإشعارات بموجب هذا العقد هي</w:t>
            </w:r>
            <w:r w:rsidRPr="00BF7735">
              <w:rPr>
                <w:rFonts w:ascii="Simplified Arabic" w:hAnsi="Simplified Arabic" w:cs="Simplified Arabic"/>
                <w:sz w:val="24"/>
                <w:szCs w:val="24"/>
                <w:lang w:bidi="en-US"/>
              </w:rPr>
              <w:t>:</w:t>
            </w:r>
          </w:p>
          <w:p w14:paraId="0F22EFD9" w14:textId="399E340E" w:rsidR="00226B86" w:rsidRPr="00BF7735" w:rsidRDefault="00B86DAB" w:rsidP="00D23062">
            <w:pPr>
              <w:bidi/>
              <w:rPr>
                <w:rFonts w:ascii="Simplified Arabic" w:hAnsi="Simplified Arabic" w:cs="Simplified Arabic"/>
                <w:sz w:val="24"/>
                <w:szCs w:val="24"/>
                <w:lang w:bidi="en-US"/>
              </w:rPr>
            </w:pPr>
            <w:r>
              <w:rPr>
                <w:rFonts w:ascii="Simplified Arabic" w:hAnsi="Simplified Arabic" w:cs="Simplified Arabic"/>
                <w:sz w:val="24"/>
                <w:szCs w:val="24"/>
                <w:rtl/>
              </w:rPr>
              <w:t xml:space="preserve">للجهة المنفذة </w:t>
            </w:r>
            <w:r w:rsidR="00226B86" w:rsidRPr="00BF7735">
              <w:rPr>
                <w:rFonts w:ascii="Simplified Arabic" w:hAnsi="Simplified Arabic" w:cs="Simplified Arabic"/>
                <w:sz w:val="24"/>
                <w:szCs w:val="24"/>
                <w:lang w:bidi="en-US"/>
              </w:rPr>
              <w:t xml:space="preserve">: </w:t>
            </w:r>
          </w:p>
          <w:p w14:paraId="4A581F9D" w14:textId="053FBECD" w:rsidR="00226B86" w:rsidRPr="00BF7735" w:rsidRDefault="00226B86" w:rsidP="00D23062">
            <w:pPr>
              <w:bidi/>
              <w:rPr>
                <w:rFonts w:ascii="Simplified Arabic" w:hAnsi="Simplified Arabic" w:cs="Simplified Arabic"/>
                <w:color w:val="FF0000"/>
                <w:sz w:val="24"/>
                <w:szCs w:val="24"/>
                <w:lang w:bidi="en-US"/>
              </w:rPr>
            </w:pPr>
            <w:r w:rsidRPr="00BF7735">
              <w:rPr>
                <w:rFonts w:ascii="Simplified Arabic" w:hAnsi="Simplified Arabic" w:cs="Simplified Arabic"/>
                <w:color w:val="FF0000"/>
                <w:sz w:val="24"/>
                <w:szCs w:val="24"/>
                <w:lang w:bidi="en-US"/>
              </w:rPr>
              <w:t>]</w:t>
            </w:r>
            <w:r w:rsidRPr="00BF7735">
              <w:rPr>
                <w:rFonts w:ascii="Simplified Arabic" w:hAnsi="Simplified Arabic" w:cs="Simplified Arabic"/>
                <w:color w:val="FF0000"/>
                <w:sz w:val="24"/>
                <w:szCs w:val="24"/>
                <w:rtl/>
              </w:rPr>
              <w:t xml:space="preserve"> أدخل الاسم القانوني الكامل </w:t>
            </w:r>
            <w:r w:rsidR="00B86DAB">
              <w:rPr>
                <w:rFonts w:ascii="Simplified Arabic" w:hAnsi="Simplified Arabic" w:cs="Simplified Arabic"/>
                <w:color w:val="FF0000"/>
                <w:sz w:val="24"/>
                <w:szCs w:val="24"/>
                <w:rtl/>
              </w:rPr>
              <w:t xml:space="preserve">للجهة المنفذة </w:t>
            </w:r>
            <w:r w:rsidRPr="00BF7735">
              <w:rPr>
                <w:rFonts w:ascii="Simplified Arabic" w:hAnsi="Simplified Arabic" w:cs="Simplified Arabic"/>
                <w:color w:val="FF0000"/>
                <w:sz w:val="24"/>
                <w:szCs w:val="24"/>
                <w:lang w:bidi="en-US"/>
              </w:rPr>
              <w:t>[</w:t>
            </w:r>
          </w:p>
          <w:p w14:paraId="31C1A453"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عناية</w:t>
            </w:r>
            <w:r w:rsidRPr="00BF7735">
              <w:rPr>
                <w:rFonts w:ascii="Simplified Arabic" w:hAnsi="Simplified Arabic" w:cs="Simplified Arabic"/>
                <w:sz w:val="24"/>
                <w:szCs w:val="24"/>
                <w:lang w:bidi="en-US"/>
              </w:rPr>
              <w:t>:</w:t>
            </w:r>
          </w:p>
          <w:p w14:paraId="6CC9D945"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عنوان</w:t>
            </w:r>
            <w:r w:rsidRPr="00BF7735">
              <w:rPr>
                <w:rFonts w:ascii="Simplified Arabic" w:hAnsi="Simplified Arabic" w:cs="Simplified Arabic"/>
                <w:sz w:val="24"/>
                <w:szCs w:val="24"/>
                <w:lang w:bidi="en-US"/>
              </w:rPr>
              <w:t>:</w:t>
            </w:r>
          </w:p>
          <w:p w14:paraId="3C665044" w14:textId="6CBB08F4" w:rsidR="00226B86" w:rsidRPr="00BF7735" w:rsidRDefault="00226B86" w:rsidP="006E5BA5">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البريد الإلكتروني</w:t>
            </w:r>
            <w:r w:rsidRPr="00BF7735">
              <w:rPr>
                <w:rFonts w:ascii="Simplified Arabic" w:hAnsi="Simplified Arabic" w:cs="Simplified Arabic"/>
                <w:sz w:val="24"/>
                <w:szCs w:val="24"/>
                <w:lang w:bidi="en-US"/>
              </w:rPr>
              <w:t>:</w:t>
            </w:r>
          </w:p>
          <w:p w14:paraId="3C2224A8" w14:textId="77777777" w:rsidR="00226B86" w:rsidRPr="00BF7735" w:rsidRDefault="00226B86" w:rsidP="00D23062">
            <w:pPr>
              <w:bidi/>
              <w:rPr>
                <w:rFonts w:ascii="Simplified Arabic" w:hAnsi="Simplified Arabic" w:cs="Simplified Arabic"/>
                <w:sz w:val="24"/>
                <w:szCs w:val="24"/>
                <w:rtl/>
              </w:rPr>
            </w:pPr>
            <w:r w:rsidRPr="00BF7735">
              <w:rPr>
                <w:rFonts w:ascii="Simplified Arabic" w:hAnsi="Simplified Arabic" w:cs="Simplified Arabic"/>
                <w:sz w:val="24"/>
                <w:szCs w:val="24"/>
                <w:rtl/>
              </w:rPr>
              <w:t>للاستشاري</w:t>
            </w:r>
            <w:r w:rsidRPr="00BF7735">
              <w:rPr>
                <w:rFonts w:ascii="Simplified Arabic" w:hAnsi="Simplified Arabic" w:cs="Simplified Arabic"/>
                <w:sz w:val="24"/>
                <w:szCs w:val="24"/>
                <w:lang w:bidi="en-US"/>
              </w:rPr>
              <w:t>:</w:t>
            </w:r>
          </w:p>
          <w:p w14:paraId="04E526B6" w14:textId="77777777" w:rsidR="00226B86" w:rsidRPr="00BF7735" w:rsidRDefault="00226B86" w:rsidP="00D23062">
            <w:pPr>
              <w:bidi/>
              <w:rPr>
                <w:rFonts w:ascii="Simplified Arabic" w:hAnsi="Simplified Arabic" w:cs="Simplified Arabic"/>
                <w:color w:val="FF0000"/>
                <w:sz w:val="24"/>
                <w:szCs w:val="24"/>
                <w:lang w:bidi="en-US"/>
              </w:rPr>
            </w:pPr>
            <w:r w:rsidRPr="00BF7735">
              <w:rPr>
                <w:rFonts w:ascii="Simplified Arabic" w:hAnsi="Simplified Arabic" w:cs="Simplified Arabic"/>
                <w:color w:val="FF0000"/>
                <w:sz w:val="24"/>
                <w:szCs w:val="24"/>
                <w:lang w:bidi="en-US"/>
              </w:rPr>
              <w:t>]</w:t>
            </w:r>
            <w:r w:rsidRPr="00BF7735">
              <w:rPr>
                <w:rFonts w:ascii="Simplified Arabic" w:hAnsi="Simplified Arabic" w:cs="Simplified Arabic"/>
                <w:color w:val="FF0000"/>
                <w:sz w:val="24"/>
                <w:szCs w:val="24"/>
                <w:rtl/>
              </w:rPr>
              <w:t xml:space="preserve"> أدخل الاسم القانوني الكامل للمستشار</w:t>
            </w:r>
            <w:r w:rsidRPr="00BF7735">
              <w:rPr>
                <w:rFonts w:ascii="Simplified Arabic" w:hAnsi="Simplified Arabic" w:cs="Simplified Arabic"/>
                <w:color w:val="FF0000"/>
                <w:sz w:val="24"/>
                <w:szCs w:val="24"/>
                <w:lang w:bidi="en-US"/>
              </w:rPr>
              <w:t xml:space="preserve"> [</w:t>
            </w:r>
          </w:p>
          <w:p w14:paraId="660ADA40"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عناية</w:t>
            </w:r>
            <w:r w:rsidRPr="00BF7735">
              <w:rPr>
                <w:rFonts w:ascii="Simplified Arabic" w:hAnsi="Simplified Arabic" w:cs="Simplified Arabic"/>
                <w:sz w:val="24"/>
                <w:szCs w:val="24"/>
                <w:lang w:bidi="en-US"/>
              </w:rPr>
              <w:t>:</w:t>
            </w:r>
          </w:p>
          <w:p w14:paraId="4963A3B0"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العنوان</w:t>
            </w:r>
            <w:r w:rsidRPr="00BF7735">
              <w:rPr>
                <w:rFonts w:ascii="Simplified Arabic" w:hAnsi="Simplified Arabic" w:cs="Simplified Arabic"/>
                <w:sz w:val="24"/>
                <w:szCs w:val="24"/>
                <w:lang w:bidi="en-US"/>
              </w:rPr>
              <w:t>:</w:t>
            </w:r>
          </w:p>
          <w:p w14:paraId="0E8B79FF"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البريد الإلكتروني</w:t>
            </w:r>
            <w:r w:rsidRPr="00BF7735">
              <w:rPr>
                <w:rFonts w:ascii="Simplified Arabic" w:hAnsi="Simplified Arabic" w:cs="Simplified Arabic"/>
                <w:sz w:val="24"/>
                <w:szCs w:val="24"/>
                <w:lang w:bidi="en-US"/>
              </w:rPr>
              <w:t>:</w:t>
            </w:r>
          </w:p>
        </w:tc>
      </w:tr>
      <w:tr w:rsidR="00226B86" w:rsidRPr="00BF7735" w14:paraId="3173CE7F" w14:textId="77777777" w:rsidTr="00D23062">
        <w:trPr>
          <w:trHeight w:val="525"/>
        </w:trPr>
        <w:tc>
          <w:tcPr>
            <w:tcW w:w="1990" w:type="dxa"/>
          </w:tcPr>
          <w:p w14:paraId="36E0E4AC" w14:textId="77777777" w:rsidR="00226B86" w:rsidRPr="00BF7735" w:rsidRDefault="00226B86" w:rsidP="00D23062">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9.1</w:t>
            </w:r>
          </w:p>
        </w:tc>
        <w:tc>
          <w:tcPr>
            <w:tcW w:w="7370" w:type="dxa"/>
          </w:tcPr>
          <w:p w14:paraId="6CB1706D" w14:textId="77777777" w:rsidR="00226B86" w:rsidRPr="00BF7735" w:rsidRDefault="00226B86" w:rsidP="00D23062">
            <w:pPr>
              <w:bidi/>
              <w:rPr>
                <w:rFonts w:ascii="Simplified Arabic" w:hAnsi="Simplified Arabic" w:cs="Simplified Arabic"/>
                <w:color w:val="FF0000"/>
                <w:sz w:val="24"/>
                <w:szCs w:val="24"/>
                <w:lang w:bidi="en-US"/>
              </w:rPr>
            </w:pPr>
            <w:r w:rsidRPr="00BF7735">
              <w:rPr>
                <w:rFonts w:ascii="Simplified Arabic" w:hAnsi="Simplified Arabic" w:cs="Simplified Arabic"/>
                <w:sz w:val="24"/>
                <w:szCs w:val="24"/>
                <w:rtl/>
              </w:rPr>
              <w:t xml:space="preserve">العضو المسؤول هو </w:t>
            </w:r>
            <w:r w:rsidRPr="00BF7735">
              <w:rPr>
                <w:rFonts w:ascii="Simplified Arabic" w:hAnsi="Simplified Arabic" w:cs="Simplified Arabic"/>
                <w:color w:val="FF0000"/>
                <w:sz w:val="24"/>
                <w:szCs w:val="24"/>
                <w:rtl/>
              </w:rPr>
              <w:t>[أدخل اسم العضو]</w:t>
            </w:r>
          </w:p>
          <w:p w14:paraId="32A9A6E1" w14:textId="27F49313" w:rsidR="00226B86" w:rsidRPr="006E5BA5" w:rsidRDefault="00226B86" w:rsidP="006E5BA5">
            <w:pPr>
              <w:bidi/>
              <w:rPr>
                <w:rFonts w:ascii="Simplified Arabic" w:hAnsi="Simplified Arabic" w:cs="Simplified Arabic"/>
                <w:color w:val="FF0000"/>
                <w:sz w:val="24"/>
                <w:szCs w:val="24"/>
              </w:rPr>
            </w:pPr>
            <w:r w:rsidRPr="00BF7735">
              <w:rPr>
                <w:rFonts w:ascii="Simplified Arabic" w:hAnsi="Simplified Arabic" w:cs="Simplified Arabic"/>
                <w:color w:val="FF0000"/>
                <w:sz w:val="24"/>
                <w:szCs w:val="24"/>
                <w:lang w:bidi="en-US"/>
              </w:rPr>
              <w:t>]</w:t>
            </w:r>
            <w:r w:rsidRPr="00BF7735">
              <w:rPr>
                <w:rFonts w:ascii="Simplified Arabic" w:hAnsi="Simplified Arabic" w:cs="Simplified Arabic"/>
                <w:color w:val="FF0000"/>
                <w:sz w:val="24"/>
                <w:szCs w:val="24"/>
                <w:rtl/>
              </w:rPr>
              <w:t xml:space="preserve"> ملاحظة: إذا كان الاستشاري يتكون من مشروع مشترك أو اتحاد آخر لأكثر من كيان واحد ، فيجب إدراج اسم الكيان الذي تم تحديد عنوانه في الشروط الخاصة للعقد 10.1 هنا. إذا كان </w:t>
            </w:r>
            <w:r w:rsidR="00CD69D3">
              <w:rPr>
                <w:rFonts w:ascii="Simplified Arabic" w:hAnsi="Simplified Arabic" w:cs="Simplified Arabic"/>
                <w:color w:val="FF0000"/>
                <w:sz w:val="24"/>
                <w:szCs w:val="24"/>
                <w:rtl/>
              </w:rPr>
              <w:t>الاستشارى</w:t>
            </w:r>
            <w:r w:rsidRPr="00BF7735">
              <w:rPr>
                <w:rFonts w:ascii="Simplified Arabic" w:hAnsi="Simplified Arabic" w:cs="Simplified Arabic"/>
                <w:color w:val="FF0000"/>
                <w:sz w:val="24"/>
                <w:szCs w:val="24"/>
                <w:rtl/>
              </w:rPr>
              <w:t xml:space="preserve"> يتكون من كيان واحد فقط، فهذا لا ينطبق.</w:t>
            </w:r>
            <w:r w:rsidRPr="00BF7735">
              <w:rPr>
                <w:rFonts w:ascii="Simplified Arabic" w:hAnsi="Simplified Arabic" w:cs="Simplified Arabic"/>
                <w:color w:val="FF0000"/>
                <w:sz w:val="24"/>
                <w:szCs w:val="24"/>
              </w:rPr>
              <w:t xml:space="preserve"> [</w:t>
            </w:r>
          </w:p>
        </w:tc>
      </w:tr>
      <w:tr w:rsidR="00226B86" w:rsidRPr="00BF7735" w14:paraId="1F23A34D" w14:textId="77777777" w:rsidTr="00D23062">
        <w:trPr>
          <w:trHeight w:val="525"/>
        </w:trPr>
        <w:tc>
          <w:tcPr>
            <w:tcW w:w="1990" w:type="dxa"/>
          </w:tcPr>
          <w:p w14:paraId="42C59FED" w14:textId="77777777" w:rsidR="00226B86" w:rsidRPr="00BF7735" w:rsidRDefault="00226B86" w:rsidP="00D23062">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10.1</w:t>
            </w:r>
          </w:p>
        </w:tc>
        <w:tc>
          <w:tcPr>
            <w:tcW w:w="7370" w:type="dxa"/>
          </w:tcPr>
          <w:p w14:paraId="32950D02"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الممثلون المفوضون هم</w:t>
            </w:r>
            <w:r w:rsidRPr="00BF7735">
              <w:rPr>
                <w:rFonts w:ascii="Simplified Arabic" w:hAnsi="Simplified Arabic" w:cs="Simplified Arabic"/>
                <w:sz w:val="24"/>
                <w:szCs w:val="24"/>
                <w:lang w:bidi="en-US"/>
              </w:rPr>
              <w:t>:</w:t>
            </w:r>
          </w:p>
          <w:p w14:paraId="1B20CB43" w14:textId="5DE31529" w:rsidR="00226B86" w:rsidRPr="00BF7735" w:rsidRDefault="00B86DAB" w:rsidP="00D23062">
            <w:pPr>
              <w:bidi/>
              <w:rPr>
                <w:rFonts w:ascii="Simplified Arabic" w:hAnsi="Simplified Arabic" w:cs="Simplified Arabic"/>
                <w:sz w:val="24"/>
                <w:szCs w:val="24"/>
                <w:lang w:bidi="en-US"/>
              </w:rPr>
            </w:pPr>
            <w:r>
              <w:rPr>
                <w:rFonts w:ascii="Simplified Arabic" w:hAnsi="Simplified Arabic" w:cs="Simplified Arabic"/>
                <w:sz w:val="24"/>
                <w:szCs w:val="24"/>
                <w:rtl/>
              </w:rPr>
              <w:t xml:space="preserve">للجهة المنفذة </w:t>
            </w:r>
            <w:r w:rsidR="00226B86" w:rsidRPr="00BF7735">
              <w:rPr>
                <w:rFonts w:ascii="Simplified Arabic" w:hAnsi="Simplified Arabic" w:cs="Simplified Arabic"/>
                <w:sz w:val="24"/>
                <w:szCs w:val="24"/>
                <w:lang w:bidi="en-US"/>
              </w:rPr>
              <w:t>:</w:t>
            </w:r>
          </w:p>
          <w:p w14:paraId="54229265" w14:textId="6BAFB503" w:rsidR="00226B86" w:rsidRPr="00BF7735" w:rsidRDefault="00226B86" w:rsidP="00D23062">
            <w:pPr>
              <w:bidi/>
              <w:rPr>
                <w:rFonts w:ascii="Simplified Arabic" w:hAnsi="Simplified Arabic" w:cs="Simplified Arabic"/>
                <w:color w:val="FF0000"/>
                <w:sz w:val="24"/>
                <w:szCs w:val="24"/>
                <w:lang w:bidi="en-US"/>
              </w:rPr>
            </w:pPr>
            <w:r w:rsidRPr="00BF7735">
              <w:rPr>
                <w:rFonts w:ascii="Simplified Arabic" w:hAnsi="Simplified Arabic" w:cs="Simplified Arabic"/>
                <w:color w:val="FF0000"/>
                <w:sz w:val="24"/>
                <w:szCs w:val="24"/>
                <w:lang w:bidi="en-US"/>
              </w:rPr>
              <w:t>]</w:t>
            </w:r>
            <w:r w:rsidRPr="00BF7735">
              <w:rPr>
                <w:rFonts w:ascii="Simplified Arabic" w:hAnsi="Simplified Arabic" w:cs="Simplified Arabic"/>
                <w:color w:val="FF0000"/>
                <w:sz w:val="24"/>
                <w:szCs w:val="24"/>
                <w:rtl/>
              </w:rPr>
              <w:t xml:space="preserve">أدخل الاسم القانوني الكامل </w:t>
            </w:r>
            <w:r w:rsidR="007736C1">
              <w:rPr>
                <w:rFonts w:ascii="Simplified Arabic" w:hAnsi="Simplified Arabic" w:cs="Simplified Arabic"/>
                <w:color w:val="FF0000"/>
                <w:sz w:val="24"/>
                <w:szCs w:val="24"/>
                <w:rtl/>
              </w:rPr>
              <w:t xml:space="preserve">الجهة المنفذة </w:t>
            </w:r>
            <w:r w:rsidRPr="00BF7735">
              <w:rPr>
                <w:rFonts w:ascii="Simplified Arabic" w:hAnsi="Simplified Arabic" w:cs="Simplified Arabic"/>
                <w:color w:val="FF0000"/>
                <w:sz w:val="24"/>
                <w:szCs w:val="24"/>
                <w:lang w:bidi="en-US"/>
              </w:rPr>
              <w:t>[</w:t>
            </w:r>
          </w:p>
          <w:p w14:paraId="4D570A5A" w14:textId="4EC01C3D"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 xml:space="preserve">عناية: [أدخل اسم ممثل </w:t>
            </w:r>
            <w:r w:rsidR="007736C1">
              <w:rPr>
                <w:rFonts w:ascii="Simplified Arabic" w:hAnsi="Simplified Arabic" w:cs="Simplified Arabic"/>
                <w:sz w:val="24"/>
                <w:szCs w:val="24"/>
                <w:rtl/>
              </w:rPr>
              <w:t xml:space="preserve">الجهة المنفذة </w:t>
            </w:r>
            <w:r w:rsidRPr="00BF7735">
              <w:rPr>
                <w:rFonts w:ascii="Simplified Arabic" w:hAnsi="Simplified Arabic" w:cs="Simplified Arabic"/>
                <w:sz w:val="24"/>
                <w:szCs w:val="24"/>
                <w:rtl/>
              </w:rPr>
              <w:t>]</w:t>
            </w:r>
          </w:p>
          <w:p w14:paraId="1F34FA7C"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العنوان</w:t>
            </w:r>
            <w:r w:rsidRPr="00BF7735">
              <w:rPr>
                <w:rFonts w:ascii="Simplified Arabic" w:hAnsi="Simplified Arabic" w:cs="Simplified Arabic"/>
                <w:sz w:val="24"/>
                <w:szCs w:val="24"/>
                <w:lang w:bidi="en-US"/>
              </w:rPr>
              <w:t>:</w:t>
            </w:r>
          </w:p>
          <w:p w14:paraId="4E7A2E14"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البريد الإلكتروني</w:t>
            </w:r>
            <w:r w:rsidRPr="00BF7735">
              <w:rPr>
                <w:rFonts w:ascii="Simplified Arabic" w:hAnsi="Simplified Arabic" w:cs="Simplified Arabic"/>
                <w:sz w:val="24"/>
                <w:szCs w:val="24"/>
                <w:lang w:bidi="en-US"/>
              </w:rPr>
              <w:t>:</w:t>
            </w:r>
          </w:p>
          <w:p w14:paraId="40469699" w14:textId="77777777" w:rsidR="00226B86" w:rsidRPr="00BF7735" w:rsidRDefault="00226B86" w:rsidP="00D23062">
            <w:pPr>
              <w:bidi/>
              <w:rPr>
                <w:rFonts w:ascii="Simplified Arabic" w:hAnsi="Simplified Arabic" w:cs="Simplified Arabic"/>
                <w:sz w:val="24"/>
                <w:szCs w:val="24"/>
                <w:lang w:bidi="en-US"/>
              </w:rPr>
            </w:pPr>
          </w:p>
          <w:p w14:paraId="6F0C438C"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lastRenderedPageBreak/>
              <w:t>للاستشاري</w:t>
            </w:r>
            <w:r w:rsidRPr="00BF7735">
              <w:rPr>
                <w:rFonts w:ascii="Simplified Arabic" w:hAnsi="Simplified Arabic" w:cs="Simplified Arabic"/>
                <w:sz w:val="24"/>
                <w:szCs w:val="24"/>
                <w:lang w:bidi="en-US"/>
              </w:rPr>
              <w:t>:</w:t>
            </w:r>
          </w:p>
          <w:p w14:paraId="44883524" w14:textId="77777777" w:rsidR="00226B86" w:rsidRPr="00BF7735" w:rsidRDefault="00226B86" w:rsidP="00D23062">
            <w:pPr>
              <w:bidi/>
              <w:rPr>
                <w:rFonts w:ascii="Simplified Arabic" w:hAnsi="Simplified Arabic" w:cs="Simplified Arabic"/>
                <w:color w:val="FF0000"/>
                <w:sz w:val="24"/>
                <w:szCs w:val="24"/>
                <w:lang w:bidi="en-US"/>
              </w:rPr>
            </w:pPr>
            <w:r w:rsidRPr="00BF7735">
              <w:rPr>
                <w:rFonts w:ascii="Simplified Arabic" w:hAnsi="Simplified Arabic" w:cs="Simplified Arabic"/>
                <w:color w:val="FF0000"/>
                <w:sz w:val="24"/>
                <w:szCs w:val="24"/>
                <w:lang w:bidi="en-US"/>
              </w:rPr>
              <w:t>]</w:t>
            </w:r>
            <w:r w:rsidRPr="00BF7735">
              <w:rPr>
                <w:rFonts w:ascii="Simplified Arabic" w:hAnsi="Simplified Arabic" w:cs="Simplified Arabic"/>
                <w:color w:val="FF0000"/>
                <w:sz w:val="24"/>
                <w:szCs w:val="24"/>
                <w:rtl/>
              </w:rPr>
              <w:t>أدخل الاسم القانوني الكامل للمستشار</w:t>
            </w:r>
            <w:r w:rsidRPr="00BF7735">
              <w:rPr>
                <w:rFonts w:ascii="Simplified Arabic" w:hAnsi="Simplified Arabic" w:cs="Simplified Arabic"/>
                <w:color w:val="FF0000"/>
                <w:sz w:val="24"/>
                <w:szCs w:val="24"/>
                <w:lang w:bidi="en-US"/>
              </w:rPr>
              <w:t>[</w:t>
            </w:r>
          </w:p>
          <w:p w14:paraId="386B737B" w14:textId="3B083C95"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 xml:space="preserve">عناية: [أدخل اسم ممثل </w:t>
            </w:r>
            <w:r w:rsidR="007736C1">
              <w:rPr>
                <w:rFonts w:ascii="Simplified Arabic" w:hAnsi="Simplified Arabic" w:cs="Simplified Arabic"/>
                <w:sz w:val="24"/>
                <w:szCs w:val="24"/>
                <w:rtl/>
              </w:rPr>
              <w:t xml:space="preserve">الجهة المنفذة </w:t>
            </w:r>
            <w:r w:rsidRPr="00BF7735">
              <w:rPr>
                <w:rFonts w:ascii="Simplified Arabic" w:hAnsi="Simplified Arabic" w:cs="Simplified Arabic"/>
                <w:sz w:val="24"/>
                <w:szCs w:val="24"/>
                <w:rtl/>
              </w:rPr>
              <w:t>]</w:t>
            </w:r>
          </w:p>
          <w:p w14:paraId="0D3A0184"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العنوان</w:t>
            </w:r>
            <w:r w:rsidRPr="00BF7735">
              <w:rPr>
                <w:rFonts w:ascii="Simplified Arabic" w:hAnsi="Simplified Arabic" w:cs="Simplified Arabic"/>
                <w:sz w:val="24"/>
                <w:szCs w:val="24"/>
                <w:lang w:bidi="en-US"/>
              </w:rPr>
              <w:t>:</w:t>
            </w:r>
          </w:p>
          <w:p w14:paraId="0558D18A" w14:textId="77777777" w:rsidR="00226B86" w:rsidRPr="00BF7735" w:rsidRDefault="00226B86" w:rsidP="00D23062">
            <w:pPr>
              <w:bidi/>
              <w:rPr>
                <w:rFonts w:ascii="Simplified Arabic" w:hAnsi="Simplified Arabic" w:cs="Simplified Arabic"/>
                <w:sz w:val="24"/>
                <w:szCs w:val="24"/>
                <w:rtl/>
              </w:rPr>
            </w:pPr>
            <w:r w:rsidRPr="00BF7735">
              <w:rPr>
                <w:rFonts w:ascii="Simplified Arabic" w:hAnsi="Simplified Arabic" w:cs="Simplified Arabic"/>
                <w:sz w:val="24"/>
                <w:szCs w:val="24"/>
                <w:rtl/>
              </w:rPr>
              <w:t>البريد الإلكتروني</w:t>
            </w:r>
            <w:r w:rsidRPr="00BF7735">
              <w:rPr>
                <w:rFonts w:ascii="Simplified Arabic" w:hAnsi="Simplified Arabic" w:cs="Simplified Arabic"/>
                <w:sz w:val="24"/>
                <w:szCs w:val="24"/>
                <w:lang w:bidi="en-US"/>
              </w:rPr>
              <w:t>:</w:t>
            </w:r>
          </w:p>
          <w:p w14:paraId="3B6B5188" w14:textId="77777777" w:rsidR="00226B86" w:rsidRPr="00BF7735" w:rsidRDefault="00226B86" w:rsidP="00D23062">
            <w:pPr>
              <w:rPr>
                <w:rFonts w:ascii="Simplified Arabic" w:hAnsi="Simplified Arabic" w:cs="Simplified Arabic"/>
                <w:sz w:val="24"/>
                <w:szCs w:val="24"/>
                <w:lang w:bidi="en-US"/>
              </w:rPr>
            </w:pPr>
          </w:p>
        </w:tc>
      </w:tr>
      <w:tr w:rsidR="00226B86" w:rsidRPr="00BF7735" w14:paraId="13910F73" w14:textId="77777777" w:rsidTr="00D23062">
        <w:trPr>
          <w:trHeight w:val="525"/>
        </w:trPr>
        <w:tc>
          <w:tcPr>
            <w:tcW w:w="1990" w:type="dxa"/>
          </w:tcPr>
          <w:p w14:paraId="353C9318" w14:textId="77777777" w:rsidR="00226B86" w:rsidRPr="00BF7735" w:rsidRDefault="00226B86" w:rsidP="00D23062">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11.5</w:t>
            </w:r>
          </w:p>
        </w:tc>
        <w:tc>
          <w:tcPr>
            <w:tcW w:w="7370" w:type="dxa"/>
          </w:tcPr>
          <w:p w14:paraId="6FE3DC8D" w14:textId="1D0C34EE"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 xml:space="preserve">مطلوب مدير مشروع مقيم (قائد الفريق) </w:t>
            </w:r>
            <w:r w:rsidR="000253F8">
              <w:rPr>
                <w:rFonts w:ascii="Simplified Arabic" w:hAnsi="Simplified Arabic" w:cs="Simplified Arabic" w:hint="cs"/>
                <w:sz w:val="24"/>
                <w:szCs w:val="24"/>
                <w:rtl/>
                <w:lang w:bidi="ar-EG"/>
              </w:rPr>
              <w:t>ونائب مدير المشروع (نائب قائد الفريق)</w:t>
            </w:r>
            <w:r w:rsidRPr="00BF7735">
              <w:rPr>
                <w:rFonts w:ascii="Simplified Arabic" w:hAnsi="Simplified Arabic" w:cs="Simplified Arabic"/>
                <w:sz w:val="24"/>
                <w:szCs w:val="24"/>
                <w:rtl/>
              </w:rPr>
              <w:t>طوال مدة هذا العقد</w:t>
            </w:r>
            <w:r w:rsidRPr="00BF7735">
              <w:rPr>
                <w:rFonts w:ascii="Simplified Arabic" w:hAnsi="Simplified Arabic" w:cs="Simplified Arabic"/>
                <w:sz w:val="24"/>
                <w:szCs w:val="24"/>
                <w:lang w:bidi="en-US"/>
              </w:rPr>
              <w:t>.</w:t>
            </w:r>
          </w:p>
        </w:tc>
      </w:tr>
      <w:tr w:rsidR="00226B86" w:rsidRPr="00BF7735" w14:paraId="6752E010" w14:textId="77777777" w:rsidTr="00D23062">
        <w:trPr>
          <w:trHeight w:val="525"/>
        </w:trPr>
        <w:tc>
          <w:tcPr>
            <w:tcW w:w="1990" w:type="dxa"/>
          </w:tcPr>
          <w:p w14:paraId="3F0A7CEE" w14:textId="77777777" w:rsidR="00226B86" w:rsidRPr="00BF7735" w:rsidRDefault="00226B86" w:rsidP="00D23062">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14.2</w:t>
            </w:r>
          </w:p>
        </w:tc>
        <w:tc>
          <w:tcPr>
            <w:tcW w:w="7370" w:type="dxa"/>
          </w:tcPr>
          <w:p w14:paraId="56444A5C" w14:textId="77777777" w:rsidR="003E6AB4" w:rsidRDefault="00226B86" w:rsidP="00D23062">
            <w:pPr>
              <w:bidi/>
              <w:jc w:val="both"/>
              <w:rPr>
                <w:rFonts w:ascii="Simplified Arabic" w:hAnsi="Simplified Arabic" w:cs="Simplified Arabic"/>
                <w:sz w:val="24"/>
                <w:szCs w:val="24"/>
                <w:rtl/>
              </w:rPr>
            </w:pPr>
            <w:r w:rsidRPr="00BF7735">
              <w:rPr>
                <w:rFonts w:ascii="Simplified Arabic" w:hAnsi="Simplified Arabic" w:cs="Simplified Arabic"/>
                <w:sz w:val="24"/>
                <w:szCs w:val="24"/>
                <w:rtl/>
              </w:rPr>
              <w:t xml:space="preserve">تتم تسوية المنازعات عن طريق التحكيم وفقًا لقواعد إجراءات التحكيم الخاصة </w:t>
            </w:r>
            <w:r w:rsidR="006E5BA5">
              <w:rPr>
                <w:rFonts w:ascii="Simplified Arabic" w:hAnsi="Simplified Arabic" w:cs="Simplified Arabic" w:hint="cs"/>
                <w:sz w:val="24"/>
                <w:szCs w:val="24"/>
                <w:rtl/>
              </w:rPr>
              <w:t>بمركز القاهرة الدولى للتحكيم "</w:t>
            </w:r>
            <w:r w:rsidR="006E5BA5" w:rsidRPr="00285D31">
              <w:rPr>
                <w:spacing w:val="-3"/>
                <w:sz w:val="24"/>
                <w:szCs w:val="24"/>
              </w:rPr>
              <w:t xml:space="preserve"> CRCICA</w:t>
            </w:r>
            <w:r w:rsidRPr="00BF7735">
              <w:rPr>
                <w:rFonts w:ascii="Simplified Arabic" w:hAnsi="Simplified Arabic" w:cs="Simplified Arabic"/>
                <w:sz w:val="24"/>
                <w:szCs w:val="24"/>
                <w:rtl/>
              </w:rPr>
              <w:t xml:space="preserve"> </w:t>
            </w:r>
            <w:r w:rsidR="006E5BA5">
              <w:rPr>
                <w:rFonts w:ascii="Simplified Arabic" w:hAnsi="Simplified Arabic" w:cs="Simplified Arabic" w:hint="cs"/>
                <w:sz w:val="24"/>
                <w:szCs w:val="24"/>
                <w:rtl/>
              </w:rPr>
              <w:t xml:space="preserve">أو لجنة فض المنازعات والتى تشكل فى خلال </w:t>
            </w:r>
            <w:r w:rsidR="003E6AB4">
              <w:rPr>
                <w:rFonts w:ascii="Simplified Arabic" w:hAnsi="Simplified Arabic" w:cs="Simplified Arabic" w:hint="cs"/>
                <w:sz w:val="24"/>
                <w:szCs w:val="24"/>
                <w:rtl/>
              </w:rPr>
              <w:t>30 يوما بداية من تاريخ انتهاء فترة التسوية الوديةوتشمل ممثلين من طرفى التعاقد وسيقوم ممثلى التعاقد باختيار العضو الثالث لرئاسة اللجنة ،وستقوم اللجنة بدراسة النزاعات التى تنشأ بين طرفى التعاقد وتقديم الحلول .كما تقوم اللجنة باعداد تقرير التوصية خلال 30 يوما من تاريخ تشكيلها ويجب اعتمادها من طرفى التعاقد خلال 30 يوما.</w:t>
            </w:r>
          </w:p>
          <w:p w14:paraId="0A08C997" w14:textId="77777777" w:rsidR="002458BE" w:rsidRDefault="003E6AB4" w:rsidP="003E6AB4">
            <w:pPr>
              <w:bidi/>
              <w:jc w:val="both"/>
              <w:rPr>
                <w:rFonts w:ascii="Simplified Arabic" w:hAnsi="Simplified Arabic" w:cs="Simplified Arabic"/>
                <w:sz w:val="24"/>
                <w:szCs w:val="24"/>
                <w:rtl/>
              </w:rPr>
            </w:pPr>
            <w:r>
              <w:rPr>
                <w:rFonts w:ascii="Simplified Arabic" w:hAnsi="Simplified Arabic" w:cs="Simplified Arabic" w:hint="cs"/>
                <w:sz w:val="24"/>
                <w:szCs w:val="24"/>
                <w:rtl/>
              </w:rPr>
              <w:t>فى حال اذا لم يتم فض النزاع بين الطرفين كما هو موضح بالفقرة السابقة يلجأ أيا من الطرفين الى التحكيم مع الاخذ بالاعتب</w:t>
            </w:r>
            <w:r w:rsidR="002458BE">
              <w:rPr>
                <w:rFonts w:ascii="Simplified Arabic" w:hAnsi="Simplified Arabic" w:cs="Simplified Arabic" w:hint="cs"/>
                <w:sz w:val="24"/>
                <w:szCs w:val="24"/>
                <w:rtl/>
              </w:rPr>
              <w:t>ار بالاتى:</w:t>
            </w:r>
          </w:p>
          <w:p w14:paraId="77C1467C" w14:textId="48F29E97" w:rsidR="00E811E4" w:rsidRPr="00E811E4" w:rsidRDefault="003E6AB4" w:rsidP="0081078A">
            <w:pPr>
              <w:pStyle w:val="HTMLPreformatted"/>
              <w:bidi/>
              <w:spacing w:line="480" w:lineRule="atLeast"/>
              <w:rPr>
                <w:rStyle w:val="y2iqfc"/>
                <w:rFonts w:ascii="Simplified Arabic" w:hAnsi="Simplified Arabic" w:cs="Simplified Arabic"/>
                <w:color w:val="202124"/>
                <w:sz w:val="24"/>
                <w:szCs w:val="24"/>
                <w:rtl/>
                <w:lang w:bidi="ar"/>
              </w:rPr>
            </w:pPr>
            <w:r>
              <w:rPr>
                <w:rFonts w:ascii="Simplified Arabic" w:hAnsi="Simplified Arabic" w:cs="Simplified Arabic" w:hint="cs"/>
                <w:sz w:val="24"/>
                <w:szCs w:val="24"/>
                <w:rtl/>
              </w:rPr>
              <w:t xml:space="preserve"> </w:t>
            </w:r>
            <w:r w:rsidR="00226B86" w:rsidRPr="00E811E4">
              <w:rPr>
                <w:rFonts w:ascii="Simplified Arabic" w:hAnsi="Simplified Arabic" w:cs="Simplified Arabic"/>
                <w:sz w:val="24"/>
                <w:szCs w:val="24"/>
                <w:lang w:bidi="en-US"/>
              </w:rPr>
              <w:t>.</w:t>
            </w:r>
            <w:r w:rsidR="00E811E4" w:rsidRPr="00E811E4">
              <w:rPr>
                <w:rFonts w:ascii="inherit" w:hAnsi="inherit" w:hint="cs"/>
                <w:color w:val="202124"/>
                <w:sz w:val="24"/>
                <w:szCs w:val="24"/>
                <w:rtl/>
                <w:lang w:bidi="ar"/>
              </w:rPr>
              <w:t xml:space="preserve"> </w:t>
            </w:r>
            <w:r w:rsidR="00E811E4" w:rsidRPr="00E811E4">
              <w:rPr>
                <w:rStyle w:val="y2iqfc"/>
                <w:rFonts w:ascii="Simplified Arabic" w:hAnsi="Simplified Arabic" w:cs="Simplified Arabic"/>
                <w:color w:val="202124"/>
                <w:sz w:val="24"/>
                <w:szCs w:val="24"/>
                <w:rtl/>
                <w:lang w:bidi="ar"/>
              </w:rPr>
              <w:t>يتم التحكيم داخل جمهورية مصر العربية في مركز القاهرة الإقليمي للتحكيم التجاري الدولي "</w:t>
            </w:r>
            <w:r w:rsidR="00E811E4" w:rsidRPr="00E811E4">
              <w:rPr>
                <w:rStyle w:val="y2iqfc"/>
                <w:rFonts w:ascii="Simplified Arabic" w:hAnsi="Simplified Arabic" w:cs="Simplified Arabic"/>
                <w:color w:val="202124"/>
                <w:sz w:val="24"/>
                <w:szCs w:val="24"/>
                <w:lang w:bidi="ar"/>
              </w:rPr>
              <w:t>CRCICA</w:t>
            </w:r>
            <w:r w:rsidR="00E811E4" w:rsidRPr="00E811E4">
              <w:rPr>
                <w:rStyle w:val="y2iqfc"/>
                <w:rFonts w:ascii="Simplified Arabic" w:hAnsi="Simplified Arabic" w:cs="Simplified Arabic"/>
                <w:color w:val="202124"/>
                <w:sz w:val="24"/>
                <w:szCs w:val="24"/>
                <w:rtl/>
                <w:lang w:bidi="ar"/>
              </w:rPr>
              <w:t>" ووفقًا للقواعد المعمول بها في المركز.</w:t>
            </w:r>
          </w:p>
          <w:p w14:paraId="4CBA09B1" w14:textId="77777777" w:rsidR="00E811E4" w:rsidRPr="00E811E4" w:rsidRDefault="00E811E4" w:rsidP="0081078A">
            <w:pPr>
              <w:pStyle w:val="HTMLPreformatted"/>
              <w:bidi/>
              <w:spacing w:line="480" w:lineRule="atLeast"/>
              <w:rPr>
                <w:rStyle w:val="y2iqfc"/>
                <w:rFonts w:ascii="Simplified Arabic" w:hAnsi="Simplified Arabic" w:cs="Simplified Arabic"/>
                <w:color w:val="202124"/>
                <w:sz w:val="24"/>
                <w:szCs w:val="24"/>
                <w:rtl/>
                <w:lang w:bidi="ar"/>
              </w:rPr>
            </w:pPr>
            <w:r w:rsidRPr="00E811E4">
              <w:rPr>
                <w:rStyle w:val="y2iqfc"/>
                <w:rFonts w:ascii="Simplified Arabic" w:hAnsi="Simplified Arabic" w:cs="Simplified Arabic"/>
                <w:color w:val="202124"/>
                <w:sz w:val="24"/>
                <w:szCs w:val="24"/>
                <w:rtl/>
                <w:lang w:bidi="ar"/>
              </w:rPr>
              <w:t>- يقتصر حق اللجوء إلى التحكيم بالنسبة للطرف الأجنبي على ممثله القانوني فقط.</w:t>
            </w:r>
          </w:p>
          <w:p w14:paraId="1812B4E1" w14:textId="77777777" w:rsidR="00E811E4" w:rsidRPr="00E811E4" w:rsidRDefault="00E811E4" w:rsidP="0081078A">
            <w:pPr>
              <w:pStyle w:val="HTMLPreformatted"/>
              <w:bidi/>
              <w:spacing w:line="480" w:lineRule="atLeast"/>
              <w:rPr>
                <w:rStyle w:val="y2iqfc"/>
                <w:rFonts w:ascii="Simplified Arabic" w:hAnsi="Simplified Arabic" w:cs="Simplified Arabic"/>
                <w:color w:val="202124"/>
                <w:sz w:val="24"/>
                <w:szCs w:val="24"/>
                <w:rtl/>
                <w:lang w:bidi="ar"/>
              </w:rPr>
            </w:pPr>
            <w:r w:rsidRPr="00E811E4">
              <w:rPr>
                <w:rStyle w:val="y2iqfc"/>
                <w:rFonts w:ascii="Simplified Arabic" w:hAnsi="Simplified Arabic" w:cs="Simplified Arabic"/>
                <w:color w:val="202124"/>
                <w:sz w:val="24"/>
                <w:szCs w:val="24"/>
                <w:rtl/>
                <w:lang w:bidi="ar"/>
              </w:rPr>
              <w:t>- تحرر إجراءات التحكيم والمذكرات والمرافعات وقرارات التحكيم باللغة العربية مع إرفاق ترجمة إنجليزية معتمدة.</w:t>
            </w:r>
          </w:p>
          <w:p w14:paraId="20B1CC98" w14:textId="77777777" w:rsidR="00E811E4" w:rsidRPr="00E811E4" w:rsidRDefault="00E811E4" w:rsidP="0081078A">
            <w:pPr>
              <w:pStyle w:val="HTMLPreformatted"/>
              <w:bidi/>
              <w:spacing w:line="480" w:lineRule="atLeast"/>
              <w:rPr>
                <w:rStyle w:val="y2iqfc"/>
                <w:rFonts w:ascii="Simplified Arabic" w:hAnsi="Simplified Arabic" w:cs="Simplified Arabic"/>
                <w:color w:val="202124"/>
                <w:sz w:val="24"/>
                <w:szCs w:val="24"/>
                <w:rtl/>
                <w:lang w:bidi="ar"/>
              </w:rPr>
            </w:pPr>
            <w:r w:rsidRPr="00E811E4">
              <w:rPr>
                <w:rStyle w:val="y2iqfc"/>
                <w:rFonts w:ascii="Simplified Arabic" w:hAnsi="Simplified Arabic" w:cs="Simplified Arabic"/>
                <w:color w:val="202124"/>
                <w:sz w:val="24"/>
                <w:szCs w:val="24"/>
                <w:rtl/>
                <w:lang w:bidi="ar"/>
              </w:rPr>
              <w:t>- يجب أن يكون قرار التحكيم نهائيًا وملزمًا لكلا طرفي العقد</w:t>
            </w:r>
          </w:p>
          <w:p w14:paraId="6002A72D" w14:textId="77777777" w:rsidR="00E811E4" w:rsidRPr="00E811E4" w:rsidRDefault="00E811E4" w:rsidP="0081078A">
            <w:pPr>
              <w:pStyle w:val="HTMLPreformatted"/>
              <w:bidi/>
              <w:spacing w:line="480" w:lineRule="atLeast"/>
              <w:rPr>
                <w:rFonts w:ascii="Simplified Arabic" w:hAnsi="Simplified Arabic" w:cs="Simplified Arabic"/>
                <w:color w:val="202124"/>
                <w:sz w:val="24"/>
                <w:szCs w:val="24"/>
              </w:rPr>
            </w:pPr>
            <w:r w:rsidRPr="00E811E4">
              <w:rPr>
                <w:rStyle w:val="y2iqfc"/>
                <w:rFonts w:ascii="Simplified Arabic" w:hAnsi="Simplified Arabic" w:cs="Simplified Arabic"/>
                <w:color w:val="202124"/>
                <w:sz w:val="24"/>
                <w:szCs w:val="24"/>
                <w:rtl/>
                <w:lang w:bidi="ar"/>
              </w:rPr>
              <w:t>يلتزم طرفا العقد بمواصلة تنفيذ التزاماتهما التعاقدية بانتظام كلما أمكن ذلك - حتى يتم حل النزاع.</w:t>
            </w:r>
          </w:p>
          <w:p w14:paraId="10677B40" w14:textId="60D45FE2" w:rsidR="00226B86" w:rsidRPr="00E811E4" w:rsidRDefault="00226B86" w:rsidP="002458BE">
            <w:pPr>
              <w:bidi/>
              <w:jc w:val="both"/>
              <w:rPr>
                <w:rFonts w:ascii="Simplified Arabic" w:hAnsi="Simplified Arabic" w:cs="Simplified Arabic"/>
                <w:sz w:val="24"/>
                <w:szCs w:val="24"/>
                <w:lang w:bidi="en-US"/>
              </w:rPr>
            </w:pPr>
          </w:p>
          <w:p w14:paraId="1BCECB1D" w14:textId="77777777" w:rsidR="00226B86" w:rsidRPr="00BF7735" w:rsidRDefault="00226B86" w:rsidP="00E811E4">
            <w:pPr>
              <w:jc w:val="both"/>
              <w:rPr>
                <w:rFonts w:ascii="Simplified Arabic" w:hAnsi="Simplified Arabic" w:cs="Simplified Arabic"/>
                <w:sz w:val="24"/>
                <w:szCs w:val="24"/>
                <w:lang w:bidi="en-US"/>
              </w:rPr>
            </w:pPr>
          </w:p>
        </w:tc>
      </w:tr>
      <w:tr w:rsidR="00226B86" w:rsidRPr="00BF7735" w14:paraId="1FA293CA" w14:textId="77777777" w:rsidTr="00D23062">
        <w:trPr>
          <w:trHeight w:val="525"/>
        </w:trPr>
        <w:tc>
          <w:tcPr>
            <w:tcW w:w="1990" w:type="dxa"/>
          </w:tcPr>
          <w:p w14:paraId="716ABF6B" w14:textId="77777777" w:rsidR="00226B86" w:rsidRPr="00BF7735" w:rsidRDefault="00226B86" w:rsidP="00D23062">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17.1</w:t>
            </w:r>
          </w:p>
        </w:tc>
        <w:tc>
          <w:tcPr>
            <w:tcW w:w="7370" w:type="dxa"/>
          </w:tcPr>
          <w:p w14:paraId="273E6482"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يدخل هذا العقد حيز التنفيذ في تاريخ توقيع العقد من قبل الطرفين</w:t>
            </w:r>
            <w:r w:rsidRPr="00BF7735">
              <w:rPr>
                <w:rFonts w:ascii="Simplified Arabic" w:hAnsi="Simplified Arabic" w:cs="Simplified Arabic"/>
                <w:sz w:val="24"/>
                <w:szCs w:val="24"/>
                <w:lang w:bidi="en-US"/>
              </w:rPr>
              <w:t>.</w:t>
            </w:r>
          </w:p>
        </w:tc>
      </w:tr>
      <w:tr w:rsidR="00226B86" w:rsidRPr="00BF7735" w14:paraId="04C9D75A" w14:textId="77777777" w:rsidTr="00D23062">
        <w:trPr>
          <w:trHeight w:val="525"/>
        </w:trPr>
        <w:tc>
          <w:tcPr>
            <w:tcW w:w="1990" w:type="dxa"/>
          </w:tcPr>
          <w:p w14:paraId="3B0C6794" w14:textId="77777777" w:rsidR="00226B86" w:rsidRPr="00BF7735" w:rsidRDefault="00226B86" w:rsidP="00D23062">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 xml:space="preserve">الشرط العام للعقد 17.2 </w:t>
            </w:r>
          </w:p>
        </w:tc>
        <w:tc>
          <w:tcPr>
            <w:tcW w:w="7370" w:type="dxa"/>
          </w:tcPr>
          <w:p w14:paraId="65EE5F45" w14:textId="259BCC4A"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 xml:space="preserve">يجب أن يكون تاريخ البدء هو </w:t>
            </w:r>
            <w:r w:rsidR="000253F8">
              <w:rPr>
                <w:rFonts w:ascii="Simplified Arabic" w:hAnsi="Simplified Arabic" w:cs="Simplified Arabic" w:hint="cs"/>
                <w:sz w:val="24"/>
                <w:szCs w:val="24"/>
                <w:rtl/>
              </w:rPr>
              <w:t>15 يوما بعد توقيع العقد.</w:t>
            </w:r>
          </w:p>
        </w:tc>
      </w:tr>
      <w:tr w:rsidR="00226B86" w:rsidRPr="00BF7735" w14:paraId="42E32F0A" w14:textId="77777777" w:rsidTr="00D23062">
        <w:trPr>
          <w:trHeight w:val="525"/>
        </w:trPr>
        <w:tc>
          <w:tcPr>
            <w:tcW w:w="1990" w:type="dxa"/>
          </w:tcPr>
          <w:p w14:paraId="4E573FC8" w14:textId="77777777" w:rsidR="00226B86" w:rsidRPr="00BF7735" w:rsidRDefault="00226B86" w:rsidP="00D23062">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lastRenderedPageBreak/>
              <w:t xml:space="preserve">الشرط العام للعقد 17.3 </w:t>
            </w:r>
          </w:p>
        </w:tc>
        <w:tc>
          <w:tcPr>
            <w:tcW w:w="7370" w:type="dxa"/>
          </w:tcPr>
          <w:p w14:paraId="0436BC51"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 xml:space="preserve">ينتهي العقد في </w:t>
            </w:r>
            <w:r w:rsidRPr="00BF7735">
              <w:rPr>
                <w:rFonts w:ascii="Simplified Arabic" w:hAnsi="Simplified Arabic" w:cs="Simplified Arabic"/>
                <w:color w:val="FF0000"/>
                <w:sz w:val="24"/>
                <w:szCs w:val="24"/>
                <w:rtl/>
              </w:rPr>
              <w:t>[أدخل التاريخ المخطط لإنجاز الخدمات]</w:t>
            </w:r>
            <w:r w:rsidRPr="00BF7735">
              <w:rPr>
                <w:rFonts w:ascii="Simplified Arabic" w:hAnsi="Simplified Arabic" w:cs="Simplified Arabic"/>
                <w:sz w:val="24"/>
                <w:szCs w:val="24"/>
                <w:lang w:bidi="en-US"/>
              </w:rPr>
              <w:t>.</w:t>
            </w:r>
          </w:p>
        </w:tc>
      </w:tr>
      <w:tr w:rsidR="00226B86" w:rsidRPr="00BF7735" w14:paraId="018FA3EF" w14:textId="77777777" w:rsidTr="00D23062">
        <w:trPr>
          <w:trHeight w:val="525"/>
        </w:trPr>
        <w:tc>
          <w:tcPr>
            <w:tcW w:w="1990" w:type="dxa"/>
          </w:tcPr>
          <w:p w14:paraId="209074A4" w14:textId="77777777" w:rsidR="00226B86" w:rsidRPr="00BF7735" w:rsidRDefault="00226B86" w:rsidP="00D23062">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18.1</w:t>
            </w:r>
          </w:p>
        </w:tc>
        <w:tc>
          <w:tcPr>
            <w:tcW w:w="7370" w:type="dxa"/>
          </w:tcPr>
          <w:p w14:paraId="60D78188" w14:textId="353D50D9" w:rsidR="00226B86" w:rsidRPr="00BF7735" w:rsidRDefault="00226B86" w:rsidP="0081078A">
            <w:pPr>
              <w:bidi/>
              <w:rPr>
                <w:rFonts w:ascii="Simplified Arabic" w:hAnsi="Simplified Arabic" w:cs="Simplified Arabic"/>
                <w:sz w:val="24"/>
                <w:szCs w:val="24"/>
                <w:rtl/>
              </w:rPr>
            </w:pPr>
            <w:r w:rsidRPr="00BF7735">
              <w:rPr>
                <w:rFonts w:ascii="Simplified Arabic" w:hAnsi="Simplified Arabic" w:cs="Simplified Arabic"/>
                <w:sz w:val="24"/>
                <w:szCs w:val="24"/>
                <w:rtl/>
              </w:rPr>
              <w:t>مبلغ العقد هو</w:t>
            </w:r>
            <w:r w:rsidRPr="00BF7735">
              <w:rPr>
                <w:rFonts w:ascii="Simplified Arabic" w:hAnsi="Simplified Arabic" w:cs="Simplified Arabic"/>
                <w:sz w:val="24"/>
                <w:szCs w:val="24"/>
                <w:lang w:bidi="en-US"/>
              </w:rPr>
              <w:t xml:space="preserve"> xxxxx [</w:t>
            </w:r>
            <w:r w:rsidRPr="00BF7735">
              <w:rPr>
                <w:rFonts w:ascii="Simplified Arabic" w:hAnsi="Simplified Arabic" w:cs="Simplified Arabic"/>
                <w:sz w:val="24"/>
                <w:szCs w:val="24"/>
                <w:rtl/>
              </w:rPr>
              <w:t>اليورو</w:t>
            </w:r>
          </w:p>
          <w:p w14:paraId="469122F6"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الحسابات هي</w:t>
            </w:r>
            <w:r w:rsidRPr="00BF7735">
              <w:rPr>
                <w:rFonts w:ascii="Simplified Arabic" w:hAnsi="Simplified Arabic" w:cs="Simplified Arabic"/>
                <w:sz w:val="24"/>
                <w:szCs w:val="24"/>
                <w:lang w:bidi="en-US"/>
              </w:rPr>
              <w:t>:</w:t>
            </w:r>
          </w:p>
          <w:p w14:paraId="48F70811" w14:textId="77777777" w:rsidR="00226B86" w:rsidRPr="00BF7735" w:rsidRDefault="00226B86" w:rsidP="00D23062">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 xml:space="preserve">لليورو: </w:t>
            </w:r>
            <w:r w:rsidRPr="00BF7735">
              <w:rPr>
                <w:rFonts w:ascii="Simplified Arabic" w:hAnsi="Simplified Arabic" w:cs="Simplified Arabic"/>
                <w:color w:val="FF0000"/>
                <w:sz w:val="24"/>
                <w:szCs w:val="24"/>
                <w:rtl/>
              </w:rPr>
              <w:t>[أدخل رقم الحساب]</w:t>
            </w:r>
          </w:p>
          <w:p w14:paraId="47FD3FB4" w14:textId="77777777" w:rsidR="00226B86" w:rsidRPr="00BF7735" w:rsidRDefault="00226B86" w:rsidP="00D23062">
            <w:pPr>
              <w:bidi/>
              <w:rPr>
                <w:rFonts w:ascii="Simplified Arabic" w:hAnsi="Simplified Arabic" w:cs="Simplified Arabic"/>
                <w:color w:val="FF0000"/>
                <w:sz w:val="24"/>
                <w:szCs w:val="24"/>
                <w:lang w:bidi="en-US"/>
              </w:rPr>
            </w:pPr>
            <w:r w:rsidRPr="00BF7735">
              <w:rPr>
                <w:rFonts w:ascii="Simplified Arabic" w:hAnsi="Simplified Arabic" w:cs="Simplified Arabic"/>
                <w:sz w:val="24"/>
                <w:szCs w:val="24"/>
                <w:rtl/>
              </w:rPr>
              <w:t xml:space="preserve">للعملة المحلية: </w:t>
            </w:r>
            <w:r w:rsidRPr="00BF7735">
              <w:rPr>
                <w:rFonts w:ascii="Simplified Arabic" w:hAnsi="Simplified Arabic" w:cs="Simplified Arabic"/>
                <w:color w:val="FF0000"/>
                <w:sz w:val="24"/>
                <w:szCs w:val="24"/>
                <w:rtl/>
              </w:rPr>
              <w:t>[أدخل رقم الحساب]</w:t>
            </w:r>
          </w:p>
          <w:p w14:paraId="5981B9D3" w14:textId="64F8ECA7" w:rsidR="00226B86" w:rsidRDefault="00226B86">
            <w:pPr>
              <w:pStyle w:val="ListParagraph"/>
              <w:numPr>
                <w:ilvl w:val="0"/>
                <w:numId w:val="74"/>
              </w:numPr>
              <w:bidi/>
              <w:rPr>
                <w:rFonts w:ascii="Simplified Arabic" w:hAnsi="Simplified Arabic" w:cs="Simplified Arabic"/>
                <w:sz w:val="24"/>
                <w:szCs w:val="24"/>
              </w:rPr>
            </w:pPr>
            <w:r w:rsidRPr="00D578CB">
              <w:rPr>
                <w:rFonts w:ascii="Simplified Arabic" w:hAnsi="Simplified Arabic" w:cs="Simplified Arabic"/>
                <w:sz w:val="24"/>
                <w:szCs w:val="24"/>
                <w:rtl/>
              </w:rPr>
              <w:t xml:space="preserve">يتم دفع دفعة مقدمة مقابل ضمان بنكي غير مشروط وغير قابل للإلغاء، بنسبة </w:t>
            </w:r>
            <w:r w:rsidR="00382C0A">
              <w:rPr>
                <w:rFonts w:ascii="Simplified Arabic" w:hAnsi="Simplified Arabic" w:cs="Simplified Arabic"/>
                <w:color w:val="FF0000"/>
                <w:sz w:val="24"/>
                <w:szCs w:val="24"/>
              </w:rPr>
              <w:t>20</w:t>
            </w:r>
            <w:r w:rsidRPr="00D578CB">
              <w:rPr>
                <w:rFonts w:ascii="Simplified Arabic" w:hAnsi="Simplified Arabic" w:cs="Simplified Arabic"/>
                <w:color w:val="FF0000"/>
                <w:sz w:val="24"/>
                <w:szCs w:val="24"/>
                <w:rtl/>
              </w:rPr>
              <w:t xml:space="preserve">٪ </w:t>
            </w:r>
            <w:r w:rsidRPr="00D578CB">
              <w:rPr>
                <w:rFonts w:ascii="Simplified Arabic" w:hAnsi="Simplified Arabic" w:cs="Simplified Arabic"/>
                <w:sz w:val="24"/>
                <w:szCs w:val="24"/>
                <w:rtl/>
              </w:rPr>
              <w:t>من إجمالي سعر العقد</w:t>
            </w:r>
            <w:r w:rsidRPr="00D578CB">
              <w:rPr>
                <w:rFonts w:ascii="Simplified Arabic" w:hAnsi="Simplified Arabic" w:cs="Simplified Arabic"/>
                <w:sz w:val="24"/>
                <w:szCs w:val="24"/>
                <w:lang w:bidi="en-US"/>
              </w:rPr>
              <w:t>.</w:t>
            </w:r>
          </w:p>
          <w:p w14:paraId="2A6F0AF4" w14:textId="77777777" w:rsidR="00226B86" w:rsidRPr="00BF7735" w:rsidRDefault="00226B86">
            <w:pPr>
              <w:pStyle w:val="ListParagraph"/>
              <w:numPr>
                <w:ilvl w:val="0"/>
                <w:numId w:val="74"/>
              </w:numPr>
              <w:bidi/>
              <w:rPr>
                <w:lang w:val="en-GB" w:bidi="en-US"/>
              </w:rPr>
            </w:pPr>
            <w:r w:rsidRPr="00BF7735">
              <w:rPr>
                <w:rtl/>
              </w:rPr>
              <w:t>مدفوعات لنواتج التصميم (بمبلغ إجمالي): يتم سدادها وفقًا للجدول التالي للمبالغ المدرجة في العقد</w:t>
            </w:r>
            <w:r w:rsidRPr="00BF7735">
              <w:rPr>
                <w:lang w:bidi="en-US"/>
              </w:rPr>
              <w:t>:</w:t>
            </w:r>
          </w:p>
          <w:p w14:paraId="0103EC7D" w14:textId="3C9B9E3B" w:rsidR="00226B86" w:rsidRPr="00BF7735" w:rsidRDefault="00226B86">
            <w:pPr>
              <w:pStyle w:val="ListParagraph"/>
              <w:numPr>
                <w:ilvl w:val="0"/>
                <w:numId w:val="63"/>
              </w:numPr>
              <w:bidi/>
              <w:contextualSpacing w:val="0"/>
              <w:rPr>
                <w:rFonts w:ascii="Simplified Arabic" w:hAnsi="Simplified Arabic" w:cs="Simplified Arabic"/>
                <w:lang w:bidi="en-US"/>
              </w:rPr>
            </w:pPr>
            <w:r w:rsidRPr="00BF7735">
              <w:rPr>
                <w:rFonts w:ascii="Simplified Arabic" w:hAnsi="Simplified Arabic" w:cs="Simplified Arabic"/>
                <w:rtl/>
              </w:rPr>
              <w:t xml:space="preserve">الحدث (1): تقديم تقرير تقييم العطاء </w:t>
            </w:r>
            <w:r w:rsidR="000253F8">
              <w:rPr>
                <w:rFonts w:ascii="Simplified Arabic" w:hAnsi="Simplified Arabic" w:cs="Simplified Arabic" w:hint="cs"/>
                <w:rtl/>
              </w:rPr>
              <w:t>الموحد</w:t>
            </w:r>
            <w:r w:rsidR="000253F8" w:rsidRPr="00BF7735">
              <w:rPr>
                <w:rFonts w:ascii="Simplified Arabic" w:hAnsi="Simplified Arabic" w:cs="Simplified Arabic"/>
                <w:rtl/>
              </w:rPr>
              <w:t xml:space="preserve"> </w:t>
            </w:r>
            <w:r w:rsidR="000253F8">
              <w:rPr>
                <w:rFonts w:ascii="Simplified Arabic" w:hAnsi="Simplified Arabic" w:cs="Simplified Arabic" w:hint="cs"/>
                <w:rtl/>
              </w:rPr>
              <w:t xml:space="preserve">فنى ومالى </w:t>
            </w:r>
            <w:r w:rsidRPr="00BF7735">
              <w:rPr>
                <w:rFonts w:ascii="Simplified Arabic" w:hAnsi="Simplified Arabic" w:cs="Simplified Arabic"/>
                <w:rtl/>
              </w:rPr>
              <w:t>لمحطة معالجة مياه الصرف الصحي بطنطا ودعم ترسية وإعلان المقاول الفائز.</w:t>
            </w:r>
            <w:r w:rsidR="000253F8">
              <w:rPr>
                <w:rFonts w:ascii="Simplified Arabic" w:hAnsi="Simplified Arabic" w:cs="Simplified Arabic" w:hint="cs"/>
                <w:rtl/>
              </w:rPr>
              <w:t>(رهنا بعدم ممانعة البك)</w:t>
            </w:r>
            <w:r w:rsidRPr="00BF7735">
              <w:rPr>
                <w:rFonts w:ascii="Simplified Arabic" w:hAnsi="Simplified Arabic" w:cs="Simplified Arabic"/>
                <w:rtl/>
              </w:rPr>
              <w:t xml:space="preserve"> ……………………… (أدخل المبلغ)</w:t>
            </w:r>
          </w:p>
          <w:p w14:paraId="0E943395" w14:textId="5CEB76D8" w:rsidR="00226B86" w:rsidRPr="00BF7735" w:rsidRDefault="00226B86">
            <w:pPr>
              <w:pStyle w:val="ListParagraph"/>
              <w:numPr>
                <w:ilvl w:val="0"/>
                <w:numId w:val="63"/>
              </w:numPr>
              <w:bidi/>
              <w:contextualSpacing w:val="0"/>
              <w:rPr>
                <w:rFonts w:ascii="Simplified Arabic" w:hAnsi="Simplified Arabic" w:cs="Simplified Arabic"/>
                <w:lang w:bidi="en-US"/>
              </w:rPr>
            </w:pPr>
            <w:r w:rsidRPr="00BF7735">
              <w:rPr>
                <w:rFonts w:ascii="Simplified Arabic" w:hAnsi="Simplified Arabic" w:cs="Simplified Arabic"/>
                <w:rtl/>
                <w:lang w:bidi="ar-EG"/>
              </w:rPr>
              <w:t>الحدث (2)</w:t>
            </w:r>
            <w:r w:rsidRPr="00BF7735">
              <w:rPr>
                <w:rFonts w:ascii="Simplified Arabic" w:hAnsi="Simplified Arabic" w:cs="Simplified Arabic"/>
                <w:rtl/>
              </w:rPr>
              <w:t xml:space="preserve">: تقديم تقرير إعادة التأهيل ووثائق المناقصة لأعمال إعادة تأهيل محطة معالجة مياه الصرف الصحي في ميت بدر حلاوة. </w:t>
            </w:r>
            <w:r w:rsidR="000253F8" w:rsidRPr="00BF7735">
              <w:rPr>
                <w:rFonts w:ascii="Simplified Arabic" w:hAnsi="Simplified Arabic" w:cs="Simplified Arabic"/>
                <w:rtl/>
              </w:rPr>
              <w:t>.</w:t>
            </w:r>
            <w:r w:rsidR="000253F8">
              <w:rPr>
                <w:rFonts w:ascii="Simplified Arabic" w:hAnsi="Simplified Arabic" w:cs="Simplified Arabic" w:hint="cs"/>
                <w:rtl/>
              </w:rPr>
              <w:t xml:space="preserve">(رهنا بعدم ممانعة البك) </w:t>
            </w:r>
            <w:r w:rsidRPr="00BF7735">
              <w:rPr>
                <w:rFonts w:ascii="Simplified Arabic" w:hAnsi="Simplified Arabic" w:cs="Simplified Arabic"/>
                <w:rtl/>
              </w:rPr>
              <w:t>سيتم الدفع عند الموافقة على الطلبات …………. (أدخل المبلغ)</w:t>
            </w:r>
            <w:r w:rsidRPr="00BF7735">
              <w:rPr>
                <w:rFonts w:ascii="Simplified Arabic" w:hAnsi="Simplified Arabic" w:cs="Simplified Arabic"/>
              </w:rPr>
              <w:t xml:space="preserve"> </w:t>
            </w:r>
          </w:p>
          <w:p w14:paraId="668B8922" w14:textId="391215ED" w:rsidR="00226B86" w:rsidRPr="00BF7735" w:rsidRDefault="00226B86">
            <w:pPr>
              <w:pStyle w:val="ListParagraph"/>
              <w:numPr>
                <w:ilvl w:val="0"/>
                <w:numId w:val="63"/>
              </w:numPr>
              <w:bidi/>
              <w:contextualSpacing w:val="0"/>
              <w:rPr>
                <w:rFonts w:ascii="Simplified Arabic" w:hAnsi="Simplified Arabic" w:cs="Simplified Arabic"/>
                <w:lang w:bidi="en-US"/>
              </w:rPr>
            </w:pPr>
            <w:r w:rsidRPr="00BF7735">
              <w:rPr>
                <w:rFonts w:ascii="Simplified Arabic" w:hAnsi="Simplified Arabic" w:cs="Simplified Arabic"/>
                <w:rtl/>
              </w:rPr>
              <w:t xml:space="preserve">الحدث (3): تقديم تقرير تقييم العطاء </w:t>
            </w:r>
            <w:r w:rsidR="000253F8">
              <w:rPr>
                <w:rFonts w:ascii="Simplified Arabic" w:hAnsi="Simplified Arabic" w:cs="Simplified Arabic" w:hint="cs"/>
                <w:rtl/>
              </w:rPr>
              <w:t xml:space="preserve">الموحد فنى ومالى </w:t>
            </w:r>
            <w:r w:rsidR="000253F8" w:rsidRPr="00BF7735">
              <w:rPr>
                <w:rFonts w:ascii="Simplified Arabic" w:hAnsi="Simplified Arabic" w:cs="Simplified Arabic"/>
                <w:rtl/>
              </w:rPr>
              <w:t xml:space="preserve"> </w:t>
            </w:r>
            <w:r w:rsidRPr="00BF7735">
              <w:rPr>
                <w:rFonts w:ascii="Simplified Arabic" w:hAnsi="Simplified Arabic" w:cs="Simplified Arabic"/>
                <w:rtl/>
              </w:rPr>
              <w:t>لمحطة معالجة مياه الصرف الصحي ميت بدر حلاوة ودعم ترسية وإعلان المقاول الناجح</w:t>
            </w:r>
            <w:r w:rsidR="000253F8" w:rsidRPr="00BF7735">
              <w:rPr>
                <w:rFonts w:ascii="Simplified Arabic" w:hAnsi="Simplified Arabic" w:cs="Simplified Arabic"/>
                <w:rtl/>
              </w:rPr>
              <w:t>.</w:t>
            </w:r>
            <w:r w:rsidR="000253F8">
              <w:rPr>
                <w:rFonts w:ascii="Simplified Arabic" w:hAnsi="Simplified Arabic" w:cs="Simplified Arabic" w:hint="cs"/>
                <w:rtl/>
              </w:rPr>
              <w:t>(رهنا بعدم ممانعة البك)</w:t>
            </w:r>
            <w:r w:rsidRPr="00BF7735">
              <w:rPr>
                <w:rFonts w:ascii="Simplified Arabic" w:hAnsi="Simplified Arabic" w:cs="Simplified Arabic"/>
                <w:rtl/>
              </w:rPr>
              <w:t>. ………… (أدخل المبلغ)</w:t>
            </w:r>
          </w:p>
          <w:p w14:paraId="1218D6ED" w14:textId="77777777" w:rsidR="00226B86" w:rsidRPr="00BF7735" w:rsidRDefault="00226B86" w:rsidP="00D23062">
            <w:pPr>
              <w:pStyle w:val="ListParagraph"/>
              <w:bidi/>
              <w:rPr>
                <w:rFonts w:ascii="Simplified Arabic" w:hAnsi="Simplified Arabic" w:cs="Simplified Arabic"/>
                <w:lang w:bidi="en-US"/>
              </w:rPr>
            </w:pPr>
          </w:p>
          <w:p w14:paraId="5DF9FDBD" w14:textId="77777777" w:rsidR="00226B86" w:rsidRPr="00BF7735" w:rsidRDefault="00226B86">
            <w:pPr>
              <w:pStyle w:val="ListParagraph"/>
              <w:numPr>
                <w:ilvl w:val="0"/>
                <w:numId w:val="74"/>
              </w:numPr>
              <w:bidi/>
              <w:rPr>
                <w:rFonts w:ascii="Simplified Arabic" w:hAnsi="Simplified Arabic" w:cs="Simplified Arabic"/>
                <w:sz w:val="24"/>
                <w:szCs w:val="24"/>
              </w:rPr>
            </w:pPr>
            <w:r w:rsidRPr="00BF7735">
              <w:rPr>
                <w:rFonts w:ascii="Simplified Arabic" w:hAnsi="Simplified Arabic" w:cs="Simplified Arabic"/>
                <w:sz w:val="24"/>
                <w:szCs w:val="24"/>
                <w:rtl/>
              </w:rPr>
              <w:t xml:space="preserve">دفعات دورية لأنشطة الإشراف على أساس الوقت: </w:t>
            </w:r>
            <w:r w:rsidRPr="00BF7735">
              <w:rPr>
                <w:rFonts w:ascii="Simplified Arabic" w:hAnsi="Simplified Arabic" w:cs="Simplified Arabic"/>
                <w:color w:val="FF0000"/>
                <w:sz w:val="24"/>
                <w:szCs w:val="24"/>
                <w:rtl/>
              </w:rPr>
              <w:t>مدفوعات شهرية</w:t>
            </w:r>
          </w:p>
          <w:p w14:paraId="5A882BFA" w14:textId="05DFEC6F" w:rsidR="00226B86" w:rsidRPr="00BF7735" w:rsidRDefault="00226B86" w:rsidP="00D23062">
            <w:pPr>
              <w:bidi/>
              <w:jc w:val="both"/>
              <w:rPr>
                <w:rFonts w:ascii="Simplified Arabic" w:hAnsi="Simplified Arabic" w:cs="Simplified Arabic"/>
                <w:sz w:val="24"/>
                <w:szCs w:val="24"/>
                <w:rtl/>
              </w:rPr>
            </w:pPr>
            <w:r w:rsidRPr="00BF7735">
              <w:rPr>
                <w:rFonts w:ascii="Simplified Arabic" w:hAnsi="Simplified Arabic" w:cs="Simplified Arabic"/>
                <w:sz w:val="24"/>
                <w:szCs w:val="24"/>
                <w:rtl/>
              </w:rPr>
              <w:t xml:space="preserve">دفع الرسوم المهنية: </w:t>
            </w:r>
            <w:r w:rsidRPr="00BF7735">
              <w:rPr>
                <w:rFonts w:ascii="Simplified Arabic" w:hAnsi="Simplified Arabic" w:cs="Simplified Arabic"/>
                <w:color w:val="FF0000"/>
                <w:sz w:val="24"/>
                <w:szCs w:val="24"/>
                <w:rtl/>
              </w:rPr>
              <w:t xml:space="preserve">جداول زمنية شهرية للوقت الفعلي للخبراء المخصص للمهمة وموقعة من قبل الاستشاري ومعتمدة من قبل </w:t>
            </w:r>
            <w:r w:rsidR="007736C1">
              <w:rPr>
                <w:rFonts w:ascii="Simplified Arabic" w:hAnsi="Simplified Arabic" w:cs="Simplified Arabic"/>
                <w:color w:val="FF0000"/>
                <w:sz w:val="24"/>
                <w:szCs w:val="24"/>
                <w:rtl/>
              </w:rPr>
              <w:t xml:space="preserve">الجهة المنفذة </w:t>
            </w:r>
          </w:p>
          <w:p w14:paraId="350BFA60" w14:textId="7A7E0ECD" w:rsidR="00226B86" w:rsidRDefault="00226B86" w:rsidP="00D23062">
            <w:pPr>
              <w:bidi/>
              <w:rPr>
                <w:rFonts w:ascii="Simplified Arabic" w:hAnsi="Simplified Arabic" w:cs="Simplified Arabic"/>
                <w:sz w:val="24"/>
                <w:szCs w:val="24"/>
                <w:rtl/>
              </w:rPr>
            </w:pPr>
            <w:r w:rsidRPr="00BF7735">
              <w:rPr>
                <w:rFonts w:ascii="Simplified Arabic" w:hAnsi="Simplified Arabic" w:cs="Simplified Arabic"/>
                <w:sz w:val="24"/>
                <w:szCs w:val="24"/>
                <w:rtl/>
              </w:rPr>
              <w:t xml:space="preserve">دفع </w:t>
            </w:r>
            <w:r w:rsidR="000253F8">
              <w:rPr>
                <w:rFonts w:ascii="Simplified Arabic" w:hAnsi="Simplified Arabic" w:cs="Simplified Arabic" w:hint="cs"/>
                <w:sz w:val="24"/>
                <w:szCs w:val="24"/>
                <w:rtl/>
              </w:rPr>
              <w:t>النفقات</w:t>
            </w:r>
            <w:r w:rsidR="000253F8" w:rsidRPr="00BF7735">
              <w:rPr>
                <w:rFonts w:ascii="Simplified Arabic" w:hAnsi="Simplified Arabic" w:cs="Simplified Arabic"/>
                <w:sz w:val="24"/>
                <w:szCs w:val="24"/>
                <w:rtl/>
              </w:rPr>
              <w:t xml:space="preserve"> </w:t>
            </w:r>
            <w:r w:rsidRPr="00BF7735">
              <w:rPr>
                <w:rFonts w:ascii="Simplified Arabic" w:hAnsi="Simplified Arabic" w:cs="Simplified Arabic"/>
                <w:sz w:val="24"/>
                <w:szCs w:val="24"/>
                <w:rtl/>
              </w:rPr>
              <w:t>المستردة: مقابل فواتير / أدلة على النفقات الفعلية المقدمة من الاستشاري على أساس شهري</w:t>
            </w:r>
          </w:p>
          <w:p w14:paraId="544A919A" w14:textId="3DB03D71" w:rsidR="00151192" w:rsidRDefault="00151192">
            <w:pPr>
              <w:pStyle w:val="ListParagraph"/>
              <w:numPr>
                <w:ilvl w:val="0"/>
                <w:numId w:val="74"/>
              </w:numPr>
              <w:bidi/>
              <w:rPr>
                <w:rFonts w:ascii="inherit" w:hAnsi="inherit"/>
                <w:color w:val="202124"/>
                <w:sz w:val="42"/>
                <w:szCs w:val="42"/>
              </w:rPr>
            </w:pPr>
            <w:r>
              <w:rPr>
                <w:rFonts w:ascii="Simplified Arabic" w:hAnsi="Simplified Arabic" w:cs="Simplified Arabic" w:hint="cs"/>
                <w:sz w:val="24"/>
                <w:szCs w:val="24"/>
                <w:rtl/>
              </w:rPr>
              <w:t>10% من اجمالى قيمة العقد ( دفعات التصميم والاشراف على التنفيذ دون المبالغ المقطوعة) عند اصدار شهادة القبول والاستلام لاى من المحطتين و</w:t>
            </w:r>
            <w:r w:rsidRPr="00D578CB">
              <w:rPr>
                <w:rFonts w:ascii="Simplified Arabic" w:hAnsi="Simplified Arabic" w:cs="Simplified Arabic" w:hint="eastAsia"/>
                <w:color w:val="FF0000"/>
                <w:sz w:val="24"/>
                <w:szCs w:val="24"/>
                <w:rtl/>
              </w:rPr>
              <w:t>يتم</w:t>
            </w:r>
            <w:r w:rsidRPr="00D578CB">
              <w:rPr>
                <w:rFonts w:ascii="Simplified Arabic" w:hAnsi="Simplified Arabic" w:cs="Simplified Arabic"/>
                <w:color w:val="FF0000"/>
                <w:sz w:val="24"/>
                <w:szCs w:val="24"/>
                <w:rtl/>
              </w:rPr>
              <w:t xml:space="preserve"> </w:t>
            </w:r>
            <w:r w:rsidRPr="00D578CB">
              <w:rPr>
                <w:rFonts w:ascii="Simplified Arabic" w:hAnsi="Simplified Arabic" w:cs="Simplified Arabic" w:hint="eastAsia"/>
                <w:color w:val="FF0000"/>
                <w:sz w:val="24"/>
                <w:szCs w:val="24"/>
                <w:rtl/>
              </w:rPr>
              <w:t>إصدار</w:t>
            </w:r>
            <w:r w:rsidRPr="00D578CB">
              <w:rPr>
                <w:rFonts w:ascii="Simplified Arabic" w:hAnsi="Simplified Arabic" w:cs="Simplified Arabic"/>
                <w:color w:val="FF0000"/>
                <w:sz w:val="24"/>
                <w:szCs w:val="24"/>
                <w:rtl/>
              </w:rPr>
              <w:t xml:space="preserve"> </w:t>
            </w:r>
            <w:r w:rsidRPr="00D578CB">
              <w:rPr>
                <w:rFonts w:ascii="Simplified Arabic" w:hAnsi="Simplified Arabic" w:cs="Simplified Arabic" w:hint="eastAsia"/>
                <w:color w:val="FF0000"/>
                <w:sz w:val="24"/>
                <w:szCs w:val="24"/>
                <w:rtl/>
              </w:rPr>
              <w:t>فاتورة</w:t>
            </w:r>
            <w:r w:rsidRPr="00D578CB">
              <w:rPr>
                <w:rFonts w:ascii="Simplified Arabic" w:hAnsi="Simplified Arabic" w:cs="Simplified Arabic"/>
                <w:color w:val="FF0000"/>
                <w:sz w:val="24"/>
                <w:szCs w:val="24"/>
                <w:rtl/>
              </w:rPr>
              <w:t xml:space="preserve"> </w:t>
            </w:r>
            <w:r w:rsidRPr="00D578CB">
              <w:rPr>
                <w:rFonts w:ascii="Simplified Arabic" w:hAnsi="Simplified Arabic" w:cs="Simplified Arabic" w:hint="eastAsia"/>
                <w:color w:val="FF0000"/>
                <w:sz w:val="24"/>
                <w:szCs w:val="24"/>
                <w:rtl/>
              </w:rPr>
              <w:t>بالدفع</w:t>
            </w:r>
            <w:r w:rsidRPr="00D578CB">
              <w:rPr>
                <w:rFonts w:ascii="Simplified Arabic" w:hAnsi="Simplified Arabic" w:cs="Simplified Arabic"/>
                <w:color w:val="FF0000"/>
                <w:sz w:val="24"/>
                <w:szCs w:val="24"/>
                <w:rtl/>
              </w:rPr>
              <w:t xml:space="preserve"> </w:t>
            </w:r>
            <w:r w:rsidRPr="00D578CB">
              <w:rPr>
                <w:rFonts w:ascii="Simplified Arabic" w:hAnsi="Simplified Arabic" w:cs="Simplified Arabic" w:hint="eastAsia"/>
                <w:color w:val="FF0000"/>
                <w:sz w:val="24"/>
                <w:szCs w:val="24"/>
                <w:rtl/>
              </w:rPr>
              <w:t>لكل</w:t>
            </w:r>
            <w:r w:rsidRPr="00D578CB">
              <w:rPr>
                <w:rFonts w:ascii="Simplified Arabic" w:hAnsi="Simplified Arabic" w:cs="Simplified Arabic"/>
                <w:color w:val="FF0000"/>
                <w:sz w:val="24"/>
                <w:szCs w:val="24"/>
                <w:rtl/>
              </w:rPr>
              <w:t xml:space="preserve"> </w:t>
            </w:r>
            <w:r>
              <w:rPr>
                <w:rFonts w:ascii="Simplified Arabic" w:hAnsi="Simplified Arabic" w:cs="Simplified Arabic" w:hint="cs"/>
                <w:color w:val="FF0000"/>
                <w:sz w:val="24"/>
                <w:szCs w:val="24"/>
                <w:rtl/>
              </w:rPr>
              <w:t>محطة على حدى</w:t>
            </w:r>
            <w:r w:rsidRPr="00D578CB">
              <w:rPr>
                <w:rFonts w:ascii="Simplified Arabic" w:hAnsi="Simplified Arabic" w:cs="Simplified Arabic"/>
                <w:color w:val="FF0000"/>
                <w:sz w:val="24"/>
                <w:szCs w:val="24"/>
                <w:rtl/>
              </w:rPr>
              <w:t xml:space="preserve"> </w:t>
            </w:r>
            <w:r>
              <w:rPr>
                <w:rFonts w:ascii="Simplified Arabic" w:hAnsi="Simplified Arabic" w:cs="Simplified Arabic" w:hint="cs"/>
                <w:color w:val="FF0000"/>
                <w:sz w:val="24"/>
                <w:szCs w:val="24"/>
                <w:rtl/>
              </w:rPr>
              <w:t xml:space="preserve">قد تم اصدار شهادة </w:t>
            </w:r>
            <w:r w:rsidRPr="00D578CB">
              <w:rPr>
                <w:rFonts w:ascii="Simplified Arabic" w:hAnsi="Simplified Arabic" w:cs="Simplified Arabic"/>
                <w:color w:val="FF0000"/>
                <w:sz w:val="24"/>
                <w:szCs w:val="24"/>
                <w:rtl/>
              </w:rPr>
              <w:t xml:space="preserve"> </w:t>
            </w:r>
            <w:r>
              <w:rPr>
                <w:rFonts w:ascii="Simplified Arabic" w:hAnsi="Simplified Arabic" w:cs="Simplified Arabic" w:hint="cs"/>
                <w:color w:val="FF0000"/>
                <w:sz w:val="24"/>
                <w:szCs w:val="24"/>
                <w:rtl/>
              </w:rPr>
              <w:t>اكمال لها</w:t>
            </w:r>
            <w:r w:rsidRPr="00D578CB">
              <w:rPr>
                <w:rFonts w:ascii="Simplified Arabic" w:hAnsi="Simplified Arabic" w:cs="Simplified Arabic"/>
                <w:color w:val="FF0000"/>
                <w:sz w:val="24"/>
                <w:szCs w:val="24"/>
                <w:rtl/>
              </w:rPr>
              <w:t xml:space="preserve"> </w:t>
            </w:r>
            <w:r w:rsidRPr="00D578CB">
              <w:rPr>
                <w:rFonts w:ascii="Simplified Arabic" w:hAnsi="Simplified Arabic" w:cs="Simplified Arabic" w:hint="eastAsia"/>
                <w:color w:val="FF0000"/>
                <w:sz w:val="24"/>
                <w:szCs w:val="24"/>
                <w:rtl/>
              </w:rPr>
              <w:t>بمعدل</w:t>
            </w:r>
            <w:r w:rsidRPr="00D578CB">
              <w:rPr>
                <w:rFonts w:ascii="Simplified Arabic" w:hAnsi="Simplified Arabic" w:cs="Simplified Arabic"/>
                <w:color w:val="FF0000"/>
                <w:sz w:val="24"/>
                <w:szCs w:val="24"/>
                <w:rtl/>
              </w:rPr>
              <w:t xml:space="preserve"> </w:t>
            </w:r>
            <w:r w:rsidRPr="00D578CB">
              <w:rPr>
                <w:rFonts w:ascii="Simplified Arabic" w:hAnsi="Simplified Arabic" w:cs="Simplified Arabic" w:hint="eastAsia"/>
                <w:color w:val="FF0000"/>
                <w:sz w:val="24"/>
                <w:szCs w:val="24"/>
                <w:rtl/>
              </w:rPr>
              <w:t>يتناسب</w:t>
            </w:r>
            <w:r w:rsidRPr="00D578CB">
              <w:rPr>
                <w:rFonts w:ascii="Simplified Arabic" w:hAnsi="Simplified Arabic" w:cs="Simplified Arabic"/>
                <w:color w:val="FF0000"/>
                <w:sz w:val="24"/>
                <w:szCs w:val="24"/>
                <w:rtl/>
              </w:rPr>
              <w:t xml:space="preserve"> </w:t>
            </w:r>
            <w:r w:rsidRPr="00D578CB">
              <w:rPr>
                <w:rFonts w:ascii="Simplified Arabic" w:hAnsi="Simplified Arabic" w:cs="Simplified Arabic" w:hint="eastAsia"/>
                <w:color w:val="FF0000"/>
                <w:sz w:val="24"/>
                <w:szCs w:val="24"/>
                <w:rtl/>
              </w:rPr>
              <w:t>مع</w:t>
            </w:r>
            <w:r w:rsidRPr="00D578CB">
              <w:rPr>
                <w:rFonts w:ascii="Simplified Arabic" w:hAnsi="Simplified Arabic" w:cs="Simplified Arabic"/>
                <w:color w:val="FF0000"/>
                <w:sz w:val="24"/>
                <w:szCs w:val="24"/>
                <w:rtl/>
              </w:rPr>
              <w:t xml:space="preserve"> </w:t>
            </w:r>
            <w:r w:rsidRPr="00D578CB">
              <w:rPr>
                <w:rFonts w:ascii="Simplified Arabic" w:hAnsi="Simplified Arabic" w:cs="Simplified Arabic" w:hint="eastAsia"/>
                <w:color w:val="FF0000"/>
                <w:sz w:val="24"/>
                <w:szCs w:val="24"/>
                <w:rtl/>
              </w:rPr>
              <w:t>قيمة</w:t>
            </w:r>
            <w:r w:rsidRPr="00D578CB">
              <w:rPr>
                <w:rFonts w:ascii="Simplified Arabic" w:hAnsi="Simplified Arabic" w:cs="Simplified Arabic"/>
                <w:color w:val="FF0000"/>
                <w:sz w:val="24"/>
                <w:szCs w:val="24"/>
                <w:rtl/>
              </w:rPr>
              <w:t xml:space="preserve"> </w:t>
            </w:r>
            <w:r>
              <w:rPr>
                <w:rFonts w:ascii="Simplified Arabic" w:hAnsi="Simplified Arabic" w:cs="Simplified Arabic" w:hint="cs"/>
                <w:color w:val="FF0000"/>
                <w:sz w:val="24"/>
                <w:szCs w:val="24"/>
                <w:rtl/>
              </w:rPr>
              <w:t>ال</w:t>
            </w:r>
            <w:r w:rsidR="001B2FAD">
              <w:rPr>
                <w:rFonts w:ascii="Simplified Arabic" w:hAnsi="Simplified Arabic" w:cs="Simplified Arabic" w:hint="cs"/>
                <w:color w:val="FF0000"/>
                <w:sz w:val="24"/>
                <w:szCs w:val="24"/>
                <w:rtl/>
              </w:rPr>
              <w:t>م</w:t>
            </w:r>
            <w:r>
              <w:rPr>
                <w:rFonts w:ascii="Simplified Arabic" w:hAnsi="Simplified Arabic" w:cs="Simplified Arabic" w:hint="cs"/>
                <w:color w:val="FF0000"/>
                <w:sz w:val="24"/>
                <w:szCs w:val="24"/>
                <w:rtl/>
              </w:rPr>
              <w:t>حطة</w:t>
            </w:r>
            <w:r w:rsidRPr="00D578CB">
              <w:rPr>
                <w:rFonts w:ascii="Simplified Arabic" w:hAnsi="Simplified Arabic" w:cs="Simplified Arabic"/>
                <w:color w:val="FF0000"/>
                <w:sz w:val="24"/>
                <w:szCs w:val="24"/>
                <w:rtl/>
              </w:rPr>
              <w:t xml:space="preserve"> </w:t>
            </w:r>
            <w:r w:rsidRPr="00D578CB">
              <w:rPr>
                <w:rFonts w:ascii="Simplified Arabic" w:hAnsi="Simplified Arabic" w:cs="Simplified Arabic" w:hint="eastAsia"/>
                <w:color w:val="FF0000"/>
                <w:sz w:val="24"/>
                <w:szCs w:val="24"/>
                <w:rtl/>
              </w:rPr>
              <w:t>إلى</w:t>
            </w:r>
            <w:r w:rsidRPr="00D578CB">
              <w:rPr>
                <w:rFonts w:ascii="Simplified Arabic" w:hAnsi="Simplified Arabic" w:cs="Simplified Arabic"/>
                <w:color w:val="FF0000"/>
                <w:sz w:val="24"/>
                <w:szCs w:val="24"/>
                <w:rtl/>
              </w:rPr>
              <w:t xml:space="preserve"> </w:t>
            </w:r>
            <w:r w:rsidRPr="00D578CB">
              <w:rPr>
                <w:rFonts w:ascii="Simplified Arabic" w:hAnsi="Simplified Arabic" w:cs="Simplified Arabic" w:hint="eastAsia"/>
                <w:color w:val="FF0000"/>
                <w:sz w:val="24"/>
                <w:szCs w:val="24"/>
                <w:rtl/>
              </w:rPr>
              <w:t>القيمة</w:t>
            </w:r>
            <w:r w:rsidRPr="00D578CB">
              <w:rPr>
                <w:rFonts w:ascii="Simplified Arabic" w:hAnsi="Simplified Arabic" w:cs="Simplified Arabic"/>
                <w:color w:val="FF0000"/>
                <w:sz w:val="24"/>
                <w:szCs w:val="24"/>
                <w:rtl/>
              </w:rPr>
              <w:t xml:space="preserve"> </w:t>
            </w:r>
            <w:r w:rsidRPr="00D578CB">
              <w:rPr>
                <w:rFonts w:ascii="Simplified Arabic" w:hAnsi="Simplified Arabic" w:cs="Simplified Arabic" w:hint="eastAsia"/>
                <w:color w:val="FF0000"/>
                <w:sz w:val="24"/>
                <w:szCs w:val="24"/>
                <w:rtl/>
              </w:rPr>
              <w:t>الإجمالية</w:t>
            </w:r>
            <w:r w:rsidRPr="00D578CB">
              <w:rPr>
                <w:rFonts w:ascii="Simplified Arabic" w:hAnsi="Simplified Arabic" w:cs="Simplified Arabic"/>
                <w:color w:val="FF0000"/>
                <w:sz w:val="24"/>
                <w:szCs w:val="24"/>
                <w:rtl/>
              </w:rPr>
              <w:t xml:space="preserve"> </w:t>
            </w:r>
            <w:r w:rsidRPr="00D578CB">
              <w:rPr>
                <w:rFonts w:ascii="Simplified Arabic" w:hAnsi="Simplified Arabic" w:cs="Simplified Arabic" w:hint="eastAsia"/>
                <w:color w:val="FF0000"/>
                <w:sz w:val="24"/>
                <w:szCs w:val="24"/>
                <w:rtl/>
              </w:rPr>
              <w:t>للأعمال</w:t>
            </w:r>
            <w:r w:rsidRPr="00D578CB">
              <w:rPr>
                <w:rFonts w:ascii="Simplified Arabic" w:hAnsi="Simplified Arabic" w:cs="Simplified Arabic"/>
                <w:color w:val="FF0000"/>
                <w:sz w:val="24"/>
                <w:szCs w:val="24"/>
                <w:rtl/>
              </w:rPr>
              <w:t>.</w:t>
            </w:r>
          </w:p>
          <w:p w14:paraId="2AEF67DB" w14:textId="576CE535" w:rsidR="000253F8" w:rsidRPr="00BF7735" w:rsidRDefault="00151192">
            <w:pPr>
              <w:pStyle w:val="ListParagraph"/>
              <w:numPr>
                <w:ilvl w:val="0"/>
                <w:numId w:val="74"/>
              </w:numPr>
              <w:bidi/>
              <w:rPr>
                <w:rFonts w:ascii="Simplified Arabic" w:hAnsi="Simplified Arabic" w:cs="Simplified Arabic"/>
                <w:sz w:val="24"/>
                <w:szCs w:val="24"/>
              </w:rPr>
            </w:pPr>
            <w:r>
              <w:rPr>
                <w:rFonts w:ascii="Simplified Arabic" w:hAnsi="Simplified Arabic" w:cs="Simplified Arabic" w:hint="cs"/>
                <w:sz w:val="24"/>
                <w:szCs w:val="24"/>
                <w:rtl/>
              </w:rPr>
              <w:t xml:space="preserve">5% من اجمالى قيمة العقد بعد الاستلام النهائى وبعد اصدار تقرير </w:t>
            </w:r>
            <w:r w:rsidR="0013313C">
              <w:rPr>
                <w:rFonts w:ascii="Simplified Arabic" w:hAnsi="Simplified Arabic" w:cs="Simplified Arabic" w:hint="cs"/>
                <w:sz w:val="24"/>
                <w:szCs w:val="24"/>
                <w:rtl/>
              </w:rPr>
              <w:t>فترة ضمان الاعمال وعند تقديم المستخلص النهائى.</w:t>
            </w:r>
          </w:p>
          <w:p w14:paraId="27910593" w14:textId="77777777" w:rsidR="00226B86" w:rsidRPr="00BF7735" w:rsidRDefault="00226B86" w:rsidP="00D23062">
            <w:pPr>
              <w:bidi/>
              <w:rPr>
                <w:rFonts w:ascii="Simplified Arabic" w:hAnsi="Simplified Arabic" w:cs="Simplified Arabic"/>
                <w:sz w:val="24"/>
                <w:szCs w:val="24"/>
                <w:lang w:bidi="en-US"/>
              </w:rPr>
            </w:pPr>
          </w:p>
        </w:tc>
      </w:tr>
      <w:tr w:rsidR="0081078A" w:rsidRPr="00BF7735" w14:paraId="55808760" w14:textId="77777777" w:rsidTr="00D23062">
        <w:trPr>
          <w:trHeight w:val="525"/>
        </w:trPr>
        <w:tc>
          <w:tcPr>
            <w:tcW w:w="1990" w:type="dxa"/>
          </w:tcPr>
          <w:p w14:paraId="4F7DFF67" w14:textId="661C8D82" w:rsidR="0081078A" w:rsidRPr="00BF7735" w:rsidRDefault="0081078A" w:rsidP="0081078A">
            <w:pPr>
              <w:rPr>
                <w:rFonts w:ascii="Simplified Arabic" w:hAnsi="Simplified Arabic" w:cs="Simplified Arabic"/>
                <w:bCs/>
                <w:sz w:val="24"/>
                <w:szCs w:val="24"/>
                <w:rtl/>
              </w:rPr>
            </w:pPr>
            <w:r w:rsidRPr="00BF7735">
              <w:rPr>
                <w:rFonts w:ascii="Simplified Arabic" w:hAnsi="Simplified Arabic" w:cs="Simplified Arabic"/>
                <w:bCs/>
                <w:sz w:val="24"/>
                <w:szCs w:val="24"/>
                <w:rtl/>
              </w:rPr>
              <w:t>الشرط العام للعقد 18.</w:t>
            </w:r>
            <w:r>
              <w:rPr>
                <w:rFonts w:ascii="Simplified Arabic" w:hAnsi="Simplified Arabic" w:cs="Simplified Arabic" w:hint="cs"/>
                <w:bCs/>
                <w:sz w:val="24"/>
                <w:szCs w:val="24"/>
                <w:rtl/>
              </w:rPr>
              <w:t>2</w:t>
            </w:r>
          </w:p>
        </w:tc>
        <w:tc>
          <w:tcPr>
            <w:tcW w:w="7370" w:type="dxa"/>
          </w:tcPr>
          <w:p w14:paraId="706DAAB0" w14:textId="77777777" w:rsidR="0081078A" w:rsidRPr="009C4747" w:rsidRDefault="0081078A" w:rsidP="0081078A">
            <w:pPr>
              <w:pStyle w:val="HTMLPreformatted"/>
              <w:shd w:val="clear" w:color="auto" w:fill="F8F9FA"/>
              <w:bidi/>
              <w:spacing w:line="480" w:lineRule="atLeast"/>
              <w:rPr>
                <w:rFonts w:ascii="Simplified Arabic" w:hAnsi="Simplified Arabic" w:cs="Simplified Arabic"/>
                <w:sz w:val="24"/>
                <w:szCs w:val="24"/>
                <w:rtl/>
              </w:rPr>
            </w:pPr>
            <w:r w:rsidRPr="009C4747">
              <w:rPr>
                <w:rFonts w:ascii="Simplified Arabic" w:hAnsi="Simplified Arabic" w:cs="Simplified Arabic" w:hint="cs"/>
                <w:sz w:val="24"/>
                <w:szCs w:val="24"/>
                <w:rtl/>
              </w:rPr>
              <w:t>عملة السداد</w:t>
            </w:r>
          </w:p>
          <w:p w14:paraId="3A3A0272" w14:textId="77777777" w:rsidR="0081078A" w:rsidRPr="009C4747" w:rsidRDefault="0081078A" w:rsidP="0081078A">
            <w:pPr>
              <w:pStyle w:val="HTMLPreformatted"/>
              <w:shd w:val="clear" w:color="auto" w:fill="F8F9FA"/>
              <w:bidi/>
              <w:spacing w:line="480" w:lineRule="atLeast"/>
              <w:rPr>
                <w:rFonts w:ascii="Simplified Arabic" w:hAnsi="Simplified Arabic" w:cs="Simplified Arabic"/>
                <w:sz w:val="24"/>
                <w:szCs w:val="24"/>
              </w:rPr>
            </w:pPr>
            <w:r w:rsidRPr="009C4747">
              <w:rPr>
                <w:rFonts w:ascii="Simplified Arabic" w:hAnsi="Simplified Arabic" w:cs="Simplified Arabic" w:hint="cs"/>
                <w:sz w:val="24"/>
                <w:szCs w:val="24"/>
                <w:rtl/>
              </w:rPr>
              <w:lastRenderedPageBreak/>
              <w:t xml:space="preserve">بناءً على أصل مكونات العقد المنفذ ، سيتم دفع المكونات من خارج الدولة باليورو ، في حين سيتم دفع المكونات المحلية بما يعادل الجنيه المصري باستخدام سعر الصرف </w:t>
            </w:r>
            <w:r>
              <w:rPr>
                <w:rFonts w:ascii="Simplified Arabic" w:hAnsi="Simplified Arabic" w:cs="Simplified Arabic" w:hint="cs"/>
                <w:sz w:val="24"/>
                <w:szCs w:val="24"/>
                <w:rtl/>
              </w:rPr>
              <w:t>ب</w:t>
            </w:r>
            <w:r w:rsidRPr="009C4747">
              <w:rPr>
                <w:rFonts w:ascii="Simplified Arabic" w:hAnsi="Simplified Arabic" w:cs="Simplified Arabic" w:hint="cs"/>
                <w:sz w:val="24"/>
                <w:szCs w:val="24"/>
                <w:rtl/>
              </w:rPr>
              <w:t>البنك المركزي المصري في تاريخ الفاتورة.</w:t>
            </w:r>
          </w:p>
          <w:p w14:paraId="2FBBDFAC" w14:textId="77777777" w:rsidR="0081078A" w:rsidRPr="00BF7735" w:rsidRDefault="0081078A" w:rsidP="0081078A">
            <w:pPr>
              <w:pStyle w:val="HTMLPreformatted"/>
              <w:shd w:val="clear" w:color="auto" w:fill="F8F9FA"/>
              <w:bidi/>
              <w:spacing w:line="480" w:lineRule="atLeast"/>
              <w:rPr>
                <w:rFonts w:ascii="Simplified Arabic" w:hAnsi="Simplified Arabic" w:cs="Simplified Arabic"/>
                <w:sz w:val="24"/>
                <w:szCs w:val="24"/>
                <w:rtl/>
              </w:rPr>
            </w:pPr>
          </w:p>
        </w:tc>
      </w:tr>
      <w:tr w:rsidR="0081078A" w:rsidRPr="00BF7735" w14:paraId="7C665B9E" w14:textId="77777777" w:rsidTr="00D23062">
        <w:trPr>
          <w:trHeight w:val="525"/>
        </w:trPr>
        <w:tc>
          <w:tcPr>
            <w:tcW w:w="1990" w:type="dxa"/>
          </w:tcPr>
          <w:p w14:paraId="7E90BEE5" w14:textId="77777777" w:rsidR="0081078A" w:rsidRPr="00BF7735" w:rsidRDefault="0081078A" w:rsidP="0081078A">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18.5</w:t>
            </w:r>
          </w:p>
        </w:tc>
        <w:tc>
          <w:tcPr>
            <w:tcW w:w="7370" w:type="dxa"/>
          </w:tcPr>
          <w:p w14:paraId="6CD94527" w14:textId="47DCEA04" w:rsidR="0081078A" w:rsidRPr="00D578CB" w:rsidRDefault="0081078A" w:rsidP="0081078A">
            <w:pPr>
              <w:pStyle w:val="HTMLPreformatted"/>
              <w:shd w:val="clear" w:color="auto" w:fill="F8F9FA"/>
              <w:bidi/>
              <w:spacing w:line="480" w:lineRule="atLeast"/>
              <w:rPr>
                <w:rFonts w:ascii="Simplified Arabic" w:hAnsi="Simplified Arabic" w:cs="Simplified Arabic"/>
                <w:sz w:val="24"/>
                <w:szCs w:val="24"/>
                <w:rtl/>
              </w:rPr>
            </w:pPr>
            <w:r w:rsidRPr="00BF7735">
              <w:rPr>
                <w:rFonts w:ascii="Simplified Arabic" w:hAnsi="Simplified Arabic" w:cs="Simplified Arabic"/>
                <w:sz w:val="24"/>
                <w:szCs w:val="24"/>
                <w:rtl/>
              </w:rPr>
              <w:t xml:space="preserve">معدل الفائدة </w:t>
            </w:r>
            <w:r w:rsidRPr="00D578CB">
              <w:rPr>
                <w:rFonts w:ascii="Simplified Arabic" w:hAnsi="Simplified Arabic" w:cs="Simplified Arabic" w:hint="eastAsia"/>
                <w:sz w:val="24"/>
                <w:szCs w:val="24"/>
                <w:rtl/>
              </w:rPr>
              <w:t>المطبق</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في</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حالة</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التأخر</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في</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السداد</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هو</w:t>
            </w:r>
            <w:r w:rsidRPr="00D578CB">
              <w:rPr>
                <w:rFonts w:ascii="Simplified Arabic" w:hAnsi="Simplified Arabic" w:cs="Simplified Arabic"/>
                <w:sz w:val="24"/>
                <w:szCs w:val="24"/>
                <w:rtl/>
              </w:rPr>
              <w:t>:</w:t>
            </w:r>
          </w:p>
          <w:p w14:paraId="663ED86F" w14:textId="0C2774EC" w:rsidR="0081078A" w:rsidRPr="00D578CB" w:rsidRDefault="0081078A" w:rsidP="0081078A">
            <w:pPr>
              <w:pStyle w:val="HTMLPreformatted"/>
              <w:shd w:val="clear" w:color="auto" w:fill="F8F9FA"/>
              <w:bidi/>
              <w:spacing w:line="480" w:lineRule="atLeast"/>
              <w:rPr>
                <w:rFonts w:ascii="Simplified Arabic" w:hAnsi="Simplified Arabic" w:cs="Simplified Arabic"/>
                <w:sz w:val="24"/>
                <w:szCs w:val="24"/>
              </w:rPr>
            </w:pPr>
            <w:r w:rsidRPr="00D578CB">
              <w:rPr>
                <w:rFonts w:ascii="Simplified Arabic" w:hAnsi="Simplified Arabic" w:cs="Simplified Arabic" w:hint="eastAsia"/>
                <w:sz w:val="24"/>
                <w:szCs w:val="24"/>
                <w:rtl/>
              </w:rPr>
              <w:t>معدل</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الفائدة</w:t>
            </w:r>
            <w:r w:rsidRPr="00D578CB">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على القرض </w:t>
            </w:r>
            <w:r w:rsidRPr="00D578CB">
              <w:rPr>
                <w:rFonts w:ascii="Simplified Arabic" w:hAnsi="Simplified Arabic" w:cs="Simplified Arabic" w:hint="eastAsia"/>
                <w:sz w:val="24"/>
                <w:szCs w:val="24"/>
                <w:rtl/>
              </w:rPr>
              <w:t>وفقًا</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لنظام</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البنك</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المركزي</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في</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جمهورية</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مصر</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العربية</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في</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التاريخ</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الذي</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كان</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فيه</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الموعد</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النهائي</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للدفع</w:t>
            </w:r>
            <w:r w:rsidRPr="00D578CB">
              <w:rPr>
                <w:rFonts w:ascii="Simplified Arabic" w:hAnsi="Simplified Arabic" w:cs="Simplified Arabic"/>
                <w:sz w:val="24"/>
                <w:szCs w:val="24"/>
                <w:rtl/>
              </w:rPr>
              <w:t xml:space="preserve"> </w:t>
            </w:r>
            <w:r w:rsidRPr="00D578CB">
              <w:rPr>
                <w:rFonts w:ascii="Simplified Arabic" w:hAnsi="Simplified Arabic" w:cs="Simplified Arabic" w:hint="eastAsia"/>
                <w:sz w:val="24"/>
                <w:szCs w:val="24"/>
                <w:rtl/>
              </w:rPr>
              <w:t>مستحقًا</w:t>
            </w:r>
            <w:r w:rsidRPr="00D578CB">
              <w:rPr>
                <w:rFonts w:ascii="Simplified Arabic" w:hAnsi="Simplified Arabic" w:cs="Simplified Arabic"/>
                <w:sz w:val="24"/>
                <w:szCs w:val="24"/>
                <w:rtl/>
              </w:rPr>
              <w:t>.</w:t>
            </w:r>
          </w:p>
          <w:p w14:paraId="114133C9" w14:textId="05F57F16" w:rsidR="0081078A" w:rsidRPr="00D578CB" w:rsidRDefault="0081078A" w:rsidP="0081078A">
            <w:pPr>
              <w:bidi/>
              <w:rPr>
                <w:rFonts w:ascii="Simplified Arabic" w:eastAsia="Times New Roman" w:hAnsi="Simplified Arabic" w:cs="Simplified Arabic"/>
                <w:sz w:val="24"/>
                <w:szCs w:val="24"/>
                <w:rtl/>
              </w:rPr>
            </w:pPr>
            <w:r w:rsidRPr="00D578CB">
              <w:rPr>
                <w:rFonts w:ascii="Simplified Arabic" w:eastAsia="Times New Roman" w:hAnsi="Simplified Arabic" w:cs="Simplified Arabic"/>
                <w:sz w:val="24"/>
                <w:szCs w:val="24"/>
                <w:rtl/>
              </w:rPr>
              <w:t xml:space="preserve"> </w:t>
            </w:r>
          </w:p>
          <w:p w14:paraId="2B009C47" w14:textId="77777777" w:rsidR="0081078A" w:rsidRPr="00D578CB" w:rsidRDefault="0081078A" w:rsidP="0081078A">
            <w:pPr>
              <w:bidi/>
              <w:rPr>
                <w:rFonts w:ascii="Simplified Arabic" w:eastAsia="Times New Roman" w:hAnsi="Simplified Arabic" w:cs="Simplified Arabic"/>
                <w:b/>
                <w:bCs/>
                <w:sz w:val="24"/>
                <w:szCs w:val="24"/>
                <w:rtl/>
              </w:rPr>
            </w:pPr>
            <w:r w:rsidRPr="00D578CB">
              <w:rPr>
                <w:rFonts w:ascii="Simplified Arabic" w:eastAsia="Times New Roman" w:hAnsi="Simplified Arabic" w:cs="Simplified Arabic" w:hint="eastAsia"/>
                <w:b/>
                <w:bCs/>
                <w:sz w:val="24"/>
                <w:szCs w:val="24"/>
                <w:rtl/>
              </w:rPr>
              <w:t>الغرامات</w:t>
            </w:r>
            <w:r w:rsidRPr="00D578CB">
              <w:rPr>
                <w:rFonts w:ascii="Simplified Arabic" w:eastAsia="Times New Roman" w:hAnsi="Simplified Arabic" w:cs="Simplified Arabic"/>
                <w:b/>
                <w:bCs/>
                <w:sz w:val="24"/>
                <w:szCs w:val="24"/>
                <w:rtl/>
              </w:rPr>
              <w:t xml:space="preserve"> </w:t>
            </w:r>
          </w:p>
          <w:p w14:paraId="2D385E27" w14:textId="43F0374D" w:rsidR="0081078A" w:rsidRPr="00D578CB" w:rsidRDefault="0081078A" w:rsidP="0081078A">
            <w:pPr>
              <w:bidi/>
              <w:jc w:val="both"/>
              <w:rPr>
                <w:rFonts w:ascii="Simplified Arabic" w:eastAsia="Times New Roman" w:hAnsi="Simplified Arabic" w:cs="Simplified Arabic"/>
                <w:sz w:val="24"/>
                <w:szCs w:val="24"/>
              </w:rPr>
            </w:pPr>
            <w:r w:rsidRPr="00D578CB">
              <w:rPr>
                <w:rFonts w:ascii="Simplified Arabic" w:eastAsia="Times New Roman" w:hAnsi="Simplified Arabic" w:cs="Simplified Arabic"/>
                <w:b/>
                <w:bCs/>
                <w:sz w:val="24"/>
                <w:szCs w:val="24"/>
                <w:rtl/>
              </w:rPr>
              <w:t xml:space="preserve">إذا فشل الاستشاري في أداء أي من الخدمات بموجب هذا العقد خلال الفترة الزمنية المطلوبة المنصوص عليها في النموذج </w:t>
            </w:r>
            <w:r w:rsidRPr="00D578CB">
              <w:rPr>
                <w:rFonts w:ascii="Simplified Arabic" w:eastAsia="Times New Roman" w:hAnsi="Simplified Arabic" w:cs="Simplified Arabic"/>
                <w:b/>
                <w:bCs/>
                <w:sz w:val="24"/>
                <w:szCs w:val="24"/>
              </w:rPr>
              <w:t>TECH-9</w:t>
            </w:r>
            <w:r w:rsidRPr="00D578CB">
              <w:rPr>
                <w:rFonts w:ascii="Simplified Arabic" w:eastAsia="Times New Roman" w:hAnsi="Simplified Arabic" w:cs="Simplified Arabic"/>
                <w:b/>
                <w:bCs/>
                <w:sz w:val="24"/>
                <w:szCs w:val="24"/>
                <w:rtl/>
              </w:rPr>
              <w:t xml:space="preserve"> جدول العمل وجدول التسليمات ، لأسباب يجب أن يبررها ، </w:t>
            </w:r>
            <w:r w:rsidRPr="00D578CB">
              <w:rPr>
                <w:rFonts w:ascii="Simplified Arabic" w:eastAsia="Times New Roman" w:hAnsi="Simplified Arabic" w:cs="Simplified Arabic" w:hint="eastAsia"/>
                <w:b/>
                <w:bCs/>
                <w:sz w:val="24"/>
                <w:szCs w:val="24"/>
                <w:rtl/>
              </w:rPr>
              <w:t>يحق</w:t>
            </w:r>
            <w:r w:rsidRPr="00D578CB">
              <w:rPr>
                <w:rFonts w:ascii="Simplified Arabic" w:eastAsia="Times New Roman" w:hAnsi="Simplified Arabic" w:cs="Simplified Arabic"/>
                <w:b/>
                <w:bCs/>
                <w:sz w:val="24"/>
                <w:szCs w:val="24"/>
                <w:rtl/>
              </w:rPr>
              <w:t xml:space="preserve"> للجهة المنفذة بتطبيق عقوبة قدرها 0.5 ٪ من قيمة </w:t>
            </w:r>
            <w:r w:rsidRPr="00D578CB">
              <w:rPr>
                <w:rFonts w:ascii="Simplified Arabic" w:eastAsia="Times New Roman" w:hAnsi="Simplified Arabic" w:cs="Simplified Arabic" w:hint="eastAsia"/>
                <w:b/>
                <w:bCs/>
                <w:sz w:val="24"/>
                <w:szCs w:val="24"/>
                <w:rtl/>
              </w:rPr>
              <w:t>المخرج</w:t>
            </w:r>
            <w:r w:rsidRPr="00D578CB">
              <w:rPr>
                <w:rFonts w:ascii="Simplified Arabic" w:eastAsia="Times New Roman" w:hAnsi="Simplified Arabic" w:cs="Simplified Arabic"/>
                <w:b/>
                <w:bCs/>
                <w:sz w:val="24"/>
                <w:szCs w:val="24"/>
                <w:rtl/>
              </w:rPr>
              <w:t xml:space="preserve"> لكل أسبوع تأخير ، مع مراعاة حد أقصى قدره 8٪ من قيمة </w:t>
            </w:r>
            <w:r w:rsidRPr="00D578CB">
              <w:rPr>
                <w:rFonts w:ascii="Simplified Arabic" w:eastAsia="Times New Roman" w:hAnsi="Simplified Arabic" w:cs="Simplified Arabic" w:hint="eastAsia"/>
                <w:b/>
                <w:bCs/>
                <w:sz w:val="24"/>
                <w:szCs w:val="24"/>
                <w:rtl/>
              </w:rPr>
              <w:t>المخرج</w:t>
            </w:r>
            <w:r w:rsidRPr="00D578CB">
              <w:rPr>
                <w:rFonts w:ascii="Simplified Arabic" w:eastAsia="Times New Roman" w:hAnsi="Simplified Arabic" w:cs="Simplified Arabic"/>
                <w:b/>
                <w:bCs/>
                <w:sz w:val="24"/>
                <w:szCs w:val="24"/>
                <w:rtl/>
              </w:rPr>
              <w:t xml:space="preserve"> . بخلاف هذه العقوبة ، لا يجوز </w:t>
            </w:r>
            <w:r w:rsidRPr="00D578CB">
              <w:rPr>
                <w:rFonts w:ascii="Simplified Arabic" w:eastAsia="Times New Roman" w:hAnsi="Simplified Arabic" w:cs="Simplified Arabic" w:hint="eastAsia"/>
                <w:b/>
                <w:bCs/>
                <w:sz w:val="24"/>
                <w:szCs w:val="24"/>
                <w:rtl/>
              </w:rPr>
              <w:t>للجهة</w:t>
            </w:r>
            <w:r w:rsidRPr="00D578CB">
              <w:rPr>
                <w:rFonts w:ascii="Simplified Arabic" w:eastAsia="Times New Roman" w:hAnsi="Simplified Arabic" w:cs="Simplified Arabic"/>
                <w:b/>
                <w:bCs/>
                <w:sz w:val="24"/>
                <w:szCs w:val="24"/>
                <w:rtl/>
              </w:rPr>
              <w:t xml:space="preserve"> المنفذة رفع أي مطالبات أخرى تنشأ عن التأخير في أداء الخدمات. </w:t>
            </w:r>
            <w:r w:rsidRPr="00D578CB">
              <w:rPr>
                <w:rFonts w:ascii="Simplified Arabic" w:eastAsia="Times New Roman" w:hAnsi="Simplified Arabic" w:cs="Simplified Arabic" w:hint="eastAsia"/>
                <w:b/>
                <w:bCs/>
                <w:sz w:val="24"/>
                <w:szCs w:val="24"/>
                <w:rtl/>
              </w:rPr>
              <w:t>كما</w:t>
            </w:r>
            <w:r w:rsidRPr="00D578CB">
              <w:rPr>
                <w:rFonts w:ascii="Simplified Arabic" w:eastAsia="Times New Roman" w:hAnsi="Simplified Arabic" w:cs="Simplified Arabic"/>
                <w:b/>
                <w:bCs/>
                <w:sz w:val="24"/>
                <w:szCs w:val="24"/>
                <w:rtl/>
              </w:rPr>
              <w:t xml:space="preserve"> </w:t>
            </w:r>
            <w:r w:rsidRPr="00D578CB">
              <w:rPr>
                <w:rFonts w:ascii="Simplified Arabic" w:eastAsia="Times New Roman" w:hAnsi="Simplified Arabic" w:cs="Simplified Arabic" w:hint="eastAsia"/>
                <w:b/>
                <w:bCs/>
                <w:sz w:val="24"/>
                <w:szCs w:val="24"/>
                <w:rtl/>
              </w:rPr>
              <w:t>يحق</w:t>
            </w:r>
            <w:r w:rsidRPr="00D578CB">
              <w:rPr>
                <w:rFonts w:ascii="Simplified Arabic" w:eastAsia="Times New Roman" w:hAnsi="Simplified Arabic" w:cs="Simplified Arabic"/>
                <w:b/>
                <w:bCs/>
                <w:sz w:val="24"/>
                <w:szCs w:val="24"/>
                <w:rtl/>
              </w:rPr>
              <w:t xml:space="preserve"> </w:t>
            </w:r>
            <w:r w:rsidRPr="00D578CB">
              <w:rPr>
                <w:rFonts w:ascii="Simplified Arabic" w:eastAsia="Times New Roman" w:hAnsi="Simplified Arabic" w:cs="Simplified Arabic" w:hint="eastAsia"/>
                <w:b/>
                <w:bCs/>
                <w:sz w:val="24"/>
                <w:szCs w:val="24"/>
                <w:rtl/>
              </w:rPr>
              <w:t>للجهة</w:t>
            </w:r>
            <w:r w:rsidRPr="00D578CB">
              <w:rPr>
                <w:rFonts w:ascii="Simplified Arabic" w:eastAsia="Times New Roman" w:hAnsi="Simplified Arabic" w:cs="Simplified Arabic"/>
                <w:b/>
                <w:bCs/>
                <w:sz w:val="24"/>
                <w:szCs w:val="24"/>
                <w:rtl/>
              </w:rPr>
              <w:t xml:space="preserve"> المنفذة في الإنهاء </w:t>
            </w:r>
            <w:r w:rsidRPr="00D578CB">
              <w:rPr>
                <w:rFonts w:ascii="Simplified Arabic" w:eastAsia="Times New Roman" w:hAnsi="Simplified Arabic" w:cs="Simplified Arabic" w:hint="eastAsia"/>
                <w:b/>
                <w:bCs/>
                <w:sz w:val="24"/>
                <w:szCs w:val="24"/>
                <w:rtl/>
              </w:rPr>
              <w:t>ال</w:t>
            </w:r>
            <w:r w:rsidRPr="00D578CB">
              <w:rPr>
                <w:rFonts w:ascii="Simplified Arabic" w:eastAsia="Times New Roman" w:hAnsi="Simplified Arabic" w:cs="Simplified Arabic"/>
                <w:b/>
                <w:bCs/>
                <w:sz w:val="24"/>
                <w:szCs w:val="24"/>
                <w:rtl/>
              </w:rPr>
              <w:t>غير متأثر</w:t>
            </w:r>
            <w:r w:rsidRPr="00D578CB">
              <w:rPr>
                <w:rFonts w:ascii="Simplified Arabic" w:eastAsia="Times New Roman" w:hAnsi="Simplified Arabic" w:cs="Simplified Arabic"/>
                <w:sz w:val="24"/>
                <w:szCs w:val="24"/>
                <w:rtl/>
              </w:rPr>
              <w:t>.</w:t>
            </w:r>
          </w:p>
          <w:p w14:paraId="6680C918" w14:textId="77777777" w:rsidR="0081078A" w:rsidRPr="00D578CB" w:rsidRDefault="0081078A" w:rsidP="0081078A">
            <w:pPr>
              <w:bidi/>
              <w:rPr>
                <w:rFonts w:ascii="Simplified Arabic" w:eastAsia="Times New Roman" w:hAnsi="Simplified Arabic" w:cs="Simplified Arabic"/>
                <w:sz w:val="24"/>
                <w:szCs w:val="24"/>
              </w:rPr>
            </w:pPr>
          </w:p>
          <w:p w14:paraId="75AF9022" w14:textId="787DC2AA" w:rsidR="0081078A" w:rsidRPr="00D578CB" w:rsidRDefault="0081078A" w:rsidP="0081078A">
            <w:pPr>
              <w:bidi/>
              <w:rPr>
                <w:rFonts w:ascii="Simplified Arabic" w:eastAsia="Times New Roman" w:hAnsi="Simplified Arabic" w:cs="Simplified Arabic"/>
                <w:b/>
                <w:bCs/>
                <w:sz w:val="24"/>
                <w:szCs w:val="24"/>
              </w:rPr>
            </w:pPr>
            <w:r w:rsidRPr="00D578CB">
              <w:rPr>
                <w:rFonts w:ascii="Simplified Arabic" w:eastAsia="Times New Roman" w:hAnsi="Simplified Arabic" w:cs="Simplified Arabic"/>
                <w:b/>
                <w:bCs/>
                <w:sz w:val="24"/>
                <w:szCs w:val="24"/>
                <w:rtl/>
              </w:rPr>
              <w:t xml:space="preserve">إذا فشل الاستشاري في </w:t>
            </w:r>
            <w:r w:rsidRPr="00D578CB">
              <w:rPr>
                <w:rFonts w:ascii="Simplified Arabic" w:eastAsia="Times New Roman" w:hAnsi="Simplified Arabic" w:cs="Simplified Arabic" w:hint="eastAsia"/>
                <w:b/>
                <w:bCs/>
                <w:sz w:val="24"/>
                <w:szCs w:val="24"/>
                <w:rtl/>
              </w:rPr>
              <w:t>تعبئة</w:t>
            </w:r>
            <w:r w:rsidRPr="00D578CB">
              <w:rPr>
                <w:rFonts w:ascii="Simplified Arabic" w:eastAsia="Times New Roman" w:hAnsi="Simplified Arabic" w:cs="Simplified Arabic"/>
                <w:b/>
                <w:bCs/>
                <w:sz w:val="24"/>
                <w:szCs w:val="24"/>
                <w:rtl/>
              </w:rPr>
              <w:t xml:space="preserve"> أي من الموظفين في الوقت المناسب وفقًا لنموذج </w:t>
            </w:r>
            <w:r w:rsidRPr="00D578CB">
              <w:rPr>
                <w:rFonts w:ascii="Simplified Arabic" w:eastAsia="Times New Roman" w:hAnsi="Simplified Arabic" w:cs="Simplified Arabic"/>
                <w:b/>
                <w:bCs/>
                <w:sz w:val="24"/>
                <w:szCs w:val="24"/>
              </w:rPr>
              <w:t>TECH-8</w:t>
            </w:r>
            <w:r w:rsidRPr="00D578CB">
              <w:rPr>
                <w:rFonts w:ascii="Simplified Arabic" w:eastAsia="Times New Roman" w:hAnsi="Simplified Arabic" w:cs="Simplified Arabic"/>
                <w:b/>
                <w:bCs/>
                <w:sz w:val="24"/>
                <w:szCs w:val="24"/>
                <w:rtl/>
              </w:rPr>
              <w:t xml:space="preserve">. جدول التوظيف (الموظفون المهنيون الرئيسيون وموظفو الدعم) ، يحق </w:t>
            </w:r>
            <w:r w:rsidRPr="00D578CB">
              <w:rPr>
                <w:rFonts w:ascii="Simplified Arabic" w:eastAsia="Times New Roman" w:hAnsi="Simplified Arabic" w:cs="Simplified Arabic" w:hint="eastAsia"/>
                <w:b/>
                <w:bCs/>
                <w:sz w:val="24"/>
                <w:szCs w:val="24"/>
                <w:rtl/>
              </w:rPr>
              <w:t>للجهة</w:t>
            </w:r>
            <w:r w:rsidRPr="00D578CB">
              <w:rPr>
                <w:rFonts w:ascii="Simplified Arabic" w:eastAsia="Times New Roman" w:hAnsi="Simplified Arabic" w:cs="Simplified Arabic"/>
                <w:b/>
                <w:bCs/>
                <w:sz w:val="24"/>
                <w:szCs w:val="24"/>
                <w:rtl/>
              </w:rPr>
              <w:t xml:space="preserve"> المنفذة تطبيق عقوبة مساوية للأجر اليومي / اليوم لكل موظف </w:t>
            </w:r>
            <w:r w:rsidRPr="00D578CB">
              <w:rPr>
                <w:rFonts w:ascii="Simplified Arabic" w:eastAsia="Times New Roman" w:hAnsi="Simplified Arabic" w:cs="Simplified Arabic" w:hint="eastAsia"/>
                <w:b/>
                <w:bCs/>
                <w:sz w:val="24"/>
                <w:szCs w:val="24"/>
                <w:rtl/>
              </w:rPr>
              <w:t>قد</w:t>
            </w:r>
            <w:r w:rsidRPr="00D578CB">
              <w:rPr>
                <w:rFonts w:ascii="Simplified Arabic" w:eastAsia="Times New Roman" w:hAnsi="Simplified Arabic" w:cs="Simplified Arabic"/>
                <w:b/>
                <w:bCs/>
                <w:sz w:val="24"/>
                <w:szCs w:val="24"/>
                <w:rtl/>
              </w:rPr>
              <w:t xml:space="preserve"> </w:t>
            </w:r>
            <w:r w:rsidRPr="00D578CB">
              <w:rPr>
                <w:rFonts w:ascii="Simplified Arabic" w:eastAsia="Times New Roman" w:hAnsi="Simplified Arabic" w:cs="Simplified Arabic" w:hint="eastAsia"/>
                <w:b/>
                <w:bCs/>
                <w:sz w:val="24"/>
                <w:szCs w:val="24"/>
                <w:rtl/>
              </w:rPr>
              <w:t>تم</w:t>
            </w:r>
            <w:r w:rsidRPr="00D578CB">
              <w:rPr>
                <w:rFonts w:ascii="Simplified Arabic" w:eastAsia="Times New Roman" w:hAnsi="Simplified Arabic" w:cs="Simplified Arabic"/>
                <w:b/>
                <w:bCs/>
                <w:sz w:val="24"/>
                <w:szCs w:val="24"/>
                <w:rtl/>
              </w:rPr>
              <w:t xml:space="preserve"> </w:t>
            </w:r>
            <w:r w:rsidRPr="00D578CB">
              <w:rPr>
                <w:rFonts w:ascii="Simplified Arabic" w:eastAsia="Times New Roman" w:hAnsi="Simplified Arabic" w:cs="Simplified Arabic" w:hint="eastAsia"/>
                <w:b/>
                <w:bCs/>
                <w:sz w:val="24"/>
                <w:szCs w:val="24"/>
                <w:rtl/>
              </w:rPr>
              <w:t>تعيينه</w:t>
            </w:r>
            <w:r w:rsidRPr="00D578CB">
              <w:rPr>
                <w:rFonts w:ascii="Simplified Arabic" w:eastAsia="Times New Roman" w:hAnsi="Simplified Arabic" w:cs="Simplified Arabic"/>
                <w:b/>
                <w:bCs/>
                <w:sz w:val="24"/>
                <w:szCs w:val="24"/>
                <w:rtl/>
              </w:rPr>
              <w:t>.</w:t>
            </w:r>
          </w:p>
          <w:p w14:paraId="6B395033" w14:textId="77777777" w:rsidR="0081078A" w:rsidRPr="00D578CB" w:rsidRDefault="0081078A" w:rsidP="0081078A">
            <w:pPr>
              <w:bidi/>
              <w:rPr>
                <w:rFonts w:ascii="Simplified Arabic" w:eastAsia="Times New Roman" w:hAnsi="Simplified Arabic" w:cs="Simplified Arabic"/>
                <w:b/>
                <w:bCs/>
                <w:sz w:val="24"/>
                <w:szCs w:val="24"/>
              </w:rPr>
            </w:pPr>
          </w:p>
          <w:p w14:paraId="10C6AB71" w14:textId="77777777" w:rsidR="0081078A" w:rsidRPr="00D578CB" w:rsidRDefault="0081078A" w:rsidP="0081078A">
            <w:pPr>
              <w:bidi/>
              <w:jc w:val="both"/>
              <w:rPr>
                <w:rFonts w:ascii="Simplified Arabic" w:eastAsia="Times New Roman" w:hAnsi="Simplified Arabic" w:cs="Simplified Arabic"/>
                <w:b/>
                <w:bCs/>
                <w:sz w:val="24"/>
                <w:szCs w:val="24"/>
              </w:rPr>
            </w:pPr>
            <w:r w:rsidRPr="00D578CB">
              <w:rPr>
                <w:rFonts w:ascii="Simplified Arabic" w:eastAsia="Times New Roman" w:hAnsi="Simplified Arabic" w:cs="Simplified Arabic"/>
                <w:b/>
                <w:bCs/>
                <w:sz w:val="24"/>
                <w:szCs w:val="24"/>
                <w:rtl/>
              </w:rPr>
              <w:t>إذا فشل الاستشاري في تأمين توافر الخدمات والتسهيلات التي يجب عليه تقديمها في الوقت المناسب حسب العقد. يجوز للجهة المنفذة تطبيق العقوبات التالية:</w:t>
            </w:r>
          </w:p>
          <w:p w14:paraId="30ABCBB8" w14:textId="5034E7DE" w:rsidR="0081078A" w:rsidRPr="00D578CB" w:rsidRDefault="0081078A" w:rsidP="0081078A">
            <w:pPr>
              <w:bidi/>
              <w:jc w:val="both"/>
              <w:rPr>
                <w:rFonts w:ascii="Simplified Arabic" w:eastAsia="Times New Roman" w:hAnsi="Simplified Arabic" w:cs="Simplified Arabic"/>
                <w:b/>
                <w:bCs/>
                <w:sz w:val="24"/>
                <w:szCs w:val="24"/>
              </w:rPr>
            </w:pPr>
            <w:r w:rsidRPr="00D578CB">
              <w:rPr>
                <w:rFonts w:ascii="Simplified Arabic" w:eastAsia="Times New Roman" w:hAnsi="Simplified Arabic" w:cs="Simplified Arabic"/>
                <w:b/>
                <w:bCs/>
                <w:sz w:val="24"/>
                <w:szCs w:val="24"/>
                <w:rtl/>
              </w:rPr>
              <w:t xml:space="preserve">- استبدال الموظفين: بالإضافة إلى المادة 13 من </w:t>
            </w:r>
            <w:r w:rsidRPr="00D578CB">
              <w:rPr>
                <w:rFonts w:ascii="Simplified Arabic" w:eastAsia="Times New Roman" w:hAnsi="Simplified Arabic" w:cs="Simplified Arabic" w:hint="eastAsia"/>
                <w:b/>
                <w:bCs/>
                <w:sz w:val="24"/>
                <w:szCs w:val="24"/>
                <w:rtl/>
              </w:rPr>
              <w:t>الشروط</w:t>
            </w:r>
            <w:r w:rsidRPr="00D578CB">
              <w:rPr>
                <w:rFonts w:ascii="Simplified Arabic" w:eastAsia="Times New Roman" w:hAnsi="Simplified Arabic" w:cs="Simplified Arabic"/>
                <w:b/>
                <w:bCs/>
                <w:sz w:val="24"/>
                <w:szCs w:val="24"/>
                <w:rtl/>
              </w:rPr>
              <w:t xml:space="preserve"> </w:t>
            </w:r>
            <w:r w:rsidRPr="00D578CB">
              <w:rPr>
                <w:rFonts w:ascii="Simplified Arabic" w:eastAsia="Times New Roman" w:hAnsi="Simplified Arabic" w:cs="Simplified Arabic" w:hint="eastAsia"/>
                <w:b/>
                <w:bCs/>
                <w:sz w:val="24"/>
                <w:szCs w:val="24"/>
                <w:rtl/>
              </w:rPr>
              <w:t>العامة</w:t>
            </w:r>
            <w:r w:rsidRPr="00D578CB">
              <w:rPr>
                <w:rFonts w:ascii="Simplified Arabic" w:eastAsia="Times New Roman" w:hAnsi="Simplified Arabic" w:cs="Simplified Arabic"/>
                <w:b/>
                <w:bCs/>
                <w:sz w:val="24"/>
                <w:szCs w:val="24"/>
                <w:rtl/>
              </w:rPr>
              <w:t xml:space="preserve"> </w:t>
            </w:r>
            <w:r w:rsidRPr="00D578CB">
              <w:rPr>
                <w:rFonts w:ascii="Simplified Arabic" w:eastAsia="Times New Roman" w:hAnsi="Simplified Arabic" w:cs="Simplified Arabic" w:hint="eastAsia"/>
                <w:b/>
                <w:bCs/>
                <w:sz w:val="24"/>
                <w:szCs w:val="24"/>
                <w:rtl/>
              </w:rPr>
              <w:t>للعقد</w:t>
            </w:r>
            <w:r w:rsidRPr="00D578CB">
              <w:rPr>
                <w:rFonts w:ascii="Simplified Arabic" w:eastAsia="Times New Roman" w:hAnsi="Simplified Arabic" w:cs="Simplified Arabic"/>
                <w:b/>
                <w:bCs/>
                <w:sz w:val="24"/>
                <w:szCs w:val="24"/>
                <w:rtl/>
              </w:rPr>
              <w:t xml:space="preserve"> ، يحق للجهة المنفذة دفع ما يصل إلى 80٪ فقط من إجمالي معدل الرسوم للموظفين المستبدلين.</w:t>
            </w:r>
          </w:p>
          <w:p w14:paraId="49B31820" w14:textId="27BDCD2D" w:rsidR="0081078A" w:rsidRPr="00D578CB" w:rsidRDefault="0081078A" w:rsidP="0081078A">
            <w:pPr>
              <w:bidi/>
              <w:jc w:val="both"/>
              <w:rPr>
                <w:rFonts w:ascii="Simplified Arabic" w:eastAsia="Times New Roman" w:hAnsi="Simplified Arabic" w:cs="Simplified Arabic"/>
                <w:b/>
                <w:bCs/>
                <w:sz w:val="24"/>
                <w:szCs w:val="24"/>
              </w:rPr>
            </w:pPr>
            <w:r w:rsidRPr="00D578CB">
              <w:rPr>
                <w:rFonts w:ascii="Simplified Arabic" w:eastAsia="Times New Roman" w:hAnsi="Simplified Arabic" w:cs="Simplified Arabic"/>
                <w:b/>
                <w:bCs/>
                <w:sz w:val="24"/>
                <w:szCs w:val="24"/>
                <w:rtl/>
              </w:rPr>
              <w:t xml:space="preserve">- مساحة المكتب </w:t>
            </w:r>
            <w:r w:rsidRPr="00D578CB">
              <w:rPr>
                <w:rFonts w:ascii="Simplified Arabic" w:eastAsia="Times New Roman" w:hAnsi="Simplified Arabic" w:cs="Simplified Arabic" w:hint="eastAsia"/>
                <w:b/>
                <w:bCs/>
                <w:sz w:val="24"/>
                <w:szCs w:val="24"/>
                <w:rtl/>
              </w:rPr>
              <w:t>الاقليمى</w:t>
            </w:r>
            <w:r w:rsidRPr="00D578CB">
              <w:rPr>
                <w:rFonts w:ascii="Simplified Arabic" w:eastAsia="Times New Roman" w:hAnsi="Simplified Arabic" w:cs="Simplified Arabic"/>
                <w:b/>
                <w:bCs/>
                <w:sz w:val="24"/>
                <w:szCs w:val="24"/>
                <w:rtl/>
              </w:rPr>
              <w:t>: 1000 جنيه / اليوم او ما يعادلها باليورو.</w:t>
            </w:r>
          </w:p>
          <w:p w14:paraId="76B16BFF" w14:textId="77777777" w:rsidR="0081078A" w:rsidRPr="00D578CB" w:rsidRDefault="0081078A" w:rsidP="0081078A">
            <w:pPr>
              <w:bidi/>
              <w:jc w:val="both"/>
              <w:rPr>
                <w:rFonts w:ascii="Simplified Arabic" w:eastAsia="Times New Roman" w:hAnsi="Simplified Arabic" w:cs="Simplified Arabic"/>
                <w:b/>
                <w:bCs/>
                <w:sz w:val="24"/>
                <w:szCs w:val="24"/>
              </w:rPr>
            </w:pPr>
            <w:r w:rsidRPr="00D578CB">
              <w:rPr>
                <w:rFonts w:ascii="Simplified Arabic" w:eastAsia="Times New Roman" w:hAnsi="Simplified Arabic" w:cs="Simplified Arabic"/>
                <w:b/>
                <w:bCs/>
                <w:sz w:val="24"/>
                <w:szCs w:val="24"/>
                <w:rtl/>
              </w:rPr>
              <w:t>- أجهزة الكمبيوتر المحمولة وأجهزة تكنولوجيا المعلومات لفريق الإستشاري: 500 جنيه / أسبوع لكل منها أو ما يعادله باليورو.</w:t>
            </w:r>
          </w:p>
          <w:p w14:paraId="0F8916D1" w14:textId="343E5EE7" w:rsidR="0081078A" w:rsidRPr="00D578CB" w:rsidRDefault="0081078A" w:rsidP="0081078A">
            <w:pPr>
              <w:bidi/>
              <w:jc w:val="both"/>
              <w:rPr>
                <w:rFonts w:ascii="Simplified Arabic" w:eastAsia="Times New Roman" w:hAnsi="Simplified Arabic" w:cs="Simplified Arabic"/>
                <w:b/>
                <w:bCs/>
                <w:sz w:val="24"/>
                <w:szCs w:val="24"/>
              </w:rPr>
            </w:pPr>
            <w:r w:rsidRPr="00D578CB">
              <w:rPr>
                <w:rFonts w:ascii="Simplified Arabic" w:eastAsia="Times New Roman" w:hAnsi="Simplified Arabic" w:cs="Simplified Arabic"/>
                <w:b/>
                <w:bCs/>
                <w:sz w:val="24"/>
                <w:szCs w:val="24"/>
                <w:rtl/>
              </w:rPr>
              <w:t xml:space="preserve">- </w:t>
            </w:r>
            <w:r w:rsidRPr="00D578CB">
              <w:rPr>
                <w:rFonts w:ascii="Simplified Arabic" w:eastAsia="Times New Roman" w:hAnsi="Simplified Arabic" w:cs="Simplified Arabic" w:hint="eastAsia"/>
                <w:b/>
                <w:bCs/>
                <w:sz w:val="24"/>
                <w:szCs w:val="24"/>
                <w:rtl/>
              </w:rPr>
              <w:t>السيارات</w:t>
            </w:r>
            <w:r w:rsidRPr="00D578CB">
              <w:rPr>
                <w:rFonts w:ascii="Simplified Arabic" w:eastAsia="Times New Roman" w:hAnsi="Simplified Arabic" w:cs="Simplified Arabic"/>
                <w:b/>
                <w:bCs/>
                <w:sz w:val="24"/>
                <w:szCs w:val="24"/>
                <w:rtl/>
              </w:rPr>
              <w:t xml:space="preserve">: 1000 جنيه / اليوم لكل </w:t>
            </w:r>
            <w:r w:rsidRPr="00D578CB">
              <w:rPr>
                <w:rFonts w:ascii="Simplified Arabic" w:eastAsia="Times New Roman" w:hAnsi="Simplified Arabic" w:cs="Simplified Arabic" w:hint="eastAsia"/>
                <w:b/>
                <w:bCs/>
                <w:sz w:val="24"/>
                <w:szCs w:val="24"/>
                <w:rtl/>
              </w:rPr>
              <w:t>سيارة</w:t>
            </w:r>
            <w:r w:rsidRPr="00D578CB">
              <w:rPr>
                <w:rFonts w:ascii="Simplified Arabic" w:eastAsia="Times New Roman" w:hAnsi="Simplified Arabic" w:cs="Simplified Arabic"/>
                <w:b/>
                <w:bCs/>
                <w:sz w:val="24"/>
                <w:szCs w:val="24"/>
                <w:rtl/>
              </w:rPr>
              <w:t xml:space="preserve"> او ما يعادلها باليورو.</w:t>
            </w:r>
          </w:p>
          <w:p w14:paraId="193D0919" w14:textId="3826AA77" w:rsidR="0081078A" w:rsidRPr="00D578CB" w:rsidRDefault="0081078A" w:rsidP="0081078A">
            <w:pPr>
              <w:bidi/>
              <w:jc w:val="both"/>
              <w:rPr>
                <w:rFonts w:ascii="Simplified Arabic" w:eastAsia="Times New Roman" w:hAnsi="Simplified Arabic" w:cs="Simplified Arabic"/>
                <w:b/>
                <w:bCs/>
                <w:sz w:val="24"/>
                <w:szCs w:val="24"/>
              </w:rPr>
            </w:pPr>
            <w:r w:rsidRPr="00297A41">
              <w:rPr>
                <w:rFonts w:ascii="Simplified Arabic" w:eastAsia="Times New Roman" w:hAnsi="Simplified Arabic" w:cs="Simplified Arabic"/>
                <w:b/>
                <w:bCs/>
                <w:sz w:val="24"/>
                <w:szCs w:val="24"/>
                <w:rtl/>
              </w:rPr>
              <w:t xml:space="preserve">- أي </w:t>
            </w:r>
            <w:r w:rsidRPr="00297A41">
              <w:rPr>
                <w:rFonts w:ascii="Simplified Arabic" w:eastAsia="Times New Roman" w:hAnsi="Simplified Arabic" w:cs="Simplified Arabic" w:hint="cs"/>
                <w:b/>
                <w:bCs/>
                <w:sz w:val="24"/>
                <w:szCs w:val="24"/>
                <w:rtl/>
              </w:rPr>
              <w:t>مخالفات</w:t>
            </w:r>
            <w:r w:rsidRPr="00297A41">
              <w:rPr>
                <w:rFonts w:ascii="Simplified Arabic" w:eastAsia="Times New Roman" w:hAnsi="Simplified Arabic" w:cs="Simplified Arabic"/>
                <w:b/>
                <w:bCs/>
                <w:sz w:val="24"/>
                <w:szCs w:val="24"/>
                <w:rtl/>
              </w:rPr>
              <w:t xml:space="preserve"> أو خدم</w:t>
            </w:r>
            <w:r w:rsidRPr="00297A41">
              <w:rPr>
                <w:rFonts w:ascii="Simplified Arabic" w:eastAsia="Times New Roman" w:hAnsi="Simplified Arabic" w:cs="Simplified Arabic" w:hint="cs"/>
                <w:b/>
                <w:bCs/>
                <w:sz w:val="24"/>
                <w:szCs w:val="24"/>
                <w:rtl/>
              </w:rPr>
              <w:t>ات</w:t>
            </w:r>
            <w:r w:rsidRPr="00297A41">
              <w:rPr>
                <w:rFonts w:ascii="Simplified Arabic" w:eastAsia="Times New Roman" w:hAnsi="Simplified Arabic" w:cs="Simplified Arabic"/>
                <w:b/>
                <w:bCs/>
                <w:sz w:val="24"/>
                <w:szCs w:val="24"/>
                <w:rtl/>
              </w:rPr>
              <w:t xml:space="preserve"> أخرى: 500 جنيه / اليوم أو ما يعادلها باليورو.</w:t>
            </w:r>
          </w:p>
          <w:p w14:paraId="11F84471" w14:textId="5592CE43" w:rsidR="0081078A" w:rsidRPr="00D578CB" w:rsidRDefault="0081078A" w:rsidP="0081078A">
            <w:pPr>
              <w:bidi/>
              <w:jc w:val="both"/>
              <w:rPr>
                <w:rFonts w:ascii="Simplified Arabic" w:eastAsia="Times New Roman" w:hAnsi="Simplified Arabic" w:cs="Simplified Arabic"/>
                <w:sz w:val="24"/>
                <w:szCs w:val="24"/>
              </w:rPr>
            </w:pPr>
            <w:r w:rsidRPr="00D578CB">
              <w:rPr>
                <w:rFonts w:ascii="Simplified Arabic" w:eastAsia="Times New Roman" w:hAnsi="Simplified Arabic" w:cs="Simplified Arabic"/>
                <w:b/>
                <w:bCs/>
                <w:sz w:val="24"/>
                <w:szCs w:val="24"/>
                <w:rtl/>
              </w:rPr>
              <w:t>سعر الصرف المطبق هو البنك المركزي المصري ، قبل 7 أيام من تاريخ الدفع.</w:t>
            </w:r>
          </w:p>
        </w:tc>
      </w:tr>
      <w:tr w:rsidR="0081078A" w:rsidRPr="00BF7735" w14:paraId="3D5671D7" w14:textId="77777777" w:rsidTr="00D23062">
        <w:trPr>
          <w:trHeight w:val="525"/>
        </w:trPr>
        <w:tc>
          <w:tcPr>
            <w:tcW w:w="1990" w:type="dxa"/>
          </w:tcPr>
          <w:p w14:paraId="7DD5C1EB" w14:textId="77777777" w:rsidR="0081078A" w:rsidRPr="00BF7735" w:rsidRDefault="0081078A" w:rsidP="0081078A">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lastRenderedPageBreak/>
              <w:t>الشرط العام للعقد 19.1</w:t>
            </w:r>
          </w:p>
        </w:tc>
        <w:tc>
          <w:tcPr>
            <w:tcW w:w="7370" w:type="dxa"/>
          </w:tcPr>
          <w:p w14:paraId="0C7D4897" w14:textId="77777777" w:rsidR="0081078A" w:rsidRPr="00BF7735" w:rsidRDefault="0081078A" w:rsidP="0081078A">
            <w:pPr>
              <w:bidi/>
              <w:rPr>
                <w:rFonts w:ascii="Simplified Arabic" w:hAnsi="Simplified Arabic" w:cs="Simplified Arabic"/>
                <w:sz w:val="24"/>
                <w:szCs w:val="24"/>
                <w:lang w:bidi="en-US"/>
              </w:rPr>
            </w:pPr>
            <w:r w:rsidRPr="00BF7735">
              <w:rPr>
                <w:rFonts w:ascii="Simplified Arabic" w:hAnsi="Simplified Arabic" w:cs="Simplified Arabic"/>
                <w:sz w:val="24"/>
                <w:szCs w:val="24"/>
                <w:rtl/>
              </w:rPr>
              <w:t>العقد معفى من الضريبة، سيتم توفير وثيقة الإعفاء ذات الصلة عند توقيع العقد</w:t>
            </w:r>
          </w:p>
        </w:tc>
      </w:tr>
      <w:tr w:rsidR="0081078A" w:rsidRPr="00BF7735" w14:paraId="385A1D40" w14:textId="77777777" w:rsidTr="00D23062">
        <w:trPr>
          <w:trHeight w:val="525"/>
        </w:trPr>
        <w:tc>
          <w:tcPr>
            <w:tcW w:w="1990" w:type="dxa"/>
          </w:tcPr>
          <w:p w14:paraId="4CAF7962" w14:textId="77777777" w:rsidR="0081078A" w:rsidRDefault="0081078A" w:rsidP="0081078A">
            <w:pPr>
              <w:rPr>
                <w:rFonts w:ascii="Simplified Arabic" w:hAnsi="Simplified Arabic" w:cs="Simplified Arabic"/>
                <w:bCs/>
                <w:sz w:val="24"/>
                <w:szCs w:val="24"/>
                <w:rtl/>
              </w:rPr>
            </w:pPr>
            <w:r w:rsidRPr="00BF7735">
              <w:rPr>
                <w:rFonts w:ascii="Simplified Arabic" w:hAnsi="Simplified Arabic" w:cs="Simplified Arabic"/>
                <w:bCs/>
                <w:sz w:val="24"/>
                <w:szCs w:val="24"/>
                <w:rtl/>
              </w:rPr>
              <w:t>الشرط العام للعقد</w:t>
            </w:r>
          </w:p>
          <w:p w14:paraId="59A3919E" w14:textId="197B53A6" w:rsidR="0081078A" w:rsidRPr="00BF7735" w:rsidRDefault="0081078A" w:rsidP="0081078A">
            <w:pPr>
              <w:rPr>
                <w:rFonts w:ascii="Simplified Arabic" w:hAnsi="Simplified Arabic" w:cs="Simplified Arabic"/>
                <w:bCs/>
                <w:sz w:val="24"/>
                <w:szCs w:val="24"/>
                <w:rtl/>
              </w:rPr>
            </w:pPr>
            <w:r>
              <w:rPr>
                <w:rFonts w:ascii="Simplified Arabic" w:hAnsi="Simplified Arabic" w:cs="Simplified Arabic" w:hint="cs"/>
                <w:bCs/>
                <w:sz w:val="24"/>
                <w:szCs w:val="24"/>
                <w:rtl/>
              </w:rPr>
              <w:t>29.2</w:t>
            </w:r>
          </w:p>
        </w:tc>
        <w:tc>
          <w:tcPr>
            <w:tcW w:w="7370" w:type="dxa"/>
          </w:tcPr>
          <w:p w14:paraId="731644CB" w14:textId="58780857" w:rsidR="0081078A" w:rsidRPr="00BF7735" w:rsidRDefault="0081078A" w:rsidP="0081078A">
            <w:pPr>
              <w:bidi/>
              <w:rPr>
                <w:rFonts w:ascii="Simplified Arabic" w:hAnsi="Simplified Arabic" w:cs="Simplified Arabic"/>
                <w:i/>
                <w:color w:val="FF0000"/>
                <w:sz w:val="24"/>
                <w:szCs w:val="24"/>
                <w:rtl/>
              </w:rPr>
            </w:pPr>
            <w:r>
              <w:rPr>
                <w:rFonts w:ascii="Simplified Arabic" w:hAnsi="Simplified Arabic" w:cs="Simplified Arabic" w:hint="cs"/>
                <w:i/>
                <w:color w:val="FF0000"/>
                <w:sz w:val="24"/>
                <w:szCs w:val="24"/>
                <w:rtl/>
              </w:rPr>
              <w:t xml:space="preserve"> القانون المستخدم هو قانون جمهورية مصر العربية</w:t>
            </w:r>
          </w:p>
        </w:tc>
      </w:tr>
      <w:tr w:rsidR="0081078A" w:rsidRPr="00BF7735" w14:paraId="425334E0" w14:textId="77777777" w:rsidTr="00D23062">
        <w:trPr>
          <w:trHeight w:val="525"/>
        </w:trPr>
        <w:tc>
          <w:tcPr>
            <w:tcW w:w="1990" w:type="dxa"/>
          </w:tcPr>
          <w:p w14:paraId="385A2CA8" w14:textId="77777777" w:rsidR="0081078A" w:rsidRPr="00BF7735" w:rsidRDefault="0081078A" w:rsidP="0081078A">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32.1</w:t>
            </w:r>
          </w:p>
        </w:tc>
        <w:tc>
          <w:tcPr>
            <w:tcW w:w="7370" w:type="dxa"/>
          </w:tcPr>
          <w:p w14:paraId="767003EB" w14:textId="77777777" w:rsidR="0081078A" w:rsidRPr="00BF7735" w:rsidRDefault="0081078A" w:rsidP="0081078A">
            <w:pPr>
              <w:bidi/>
              <w:rPr>
                <w:rFonts w:ascii="Simplified Arabic" w:hAnsi="Simplified Arabic" w:cs="Simplified Arabic"/>
                <w:sz w:val="24"/>
                <w:szCs w:val="24"/>
                <w:lang w:bidi="en-US"/>
              </w:rPr>
            </w:pPr>
            <w:r w:rsidRPr="00BF7735">
              <w:rPr>
                <w:rFonts w:ascii="Simplified Arabic" w:hAnsi="Simplified Arabic" w:cs="Simplified Arabic"/>
                <w:i/>
                <w:color w:val="FF0000"/>
                <w:sz w:val="24"/>
                <w:szCs w:val="24"/>
                <w:rtl/>
              </w:rPr>
              <w:t>لا ينطبق</w:t>
            </w:r>
          </w:p>
        </w:tc>
      </w:tr>
      <w:tr w:rsidR="0081078A" w:rsidRPr="00BF7735" w14:paraId="731A26EB" w14:textId="77777777" w:rsidTr="00D23062">
        <w:trPr>
          <w:trHeight w:val="525"/>
        </w:trPr>
        <w:tc>
          <w:tcPr>
            <w:tcW w:w="1990" w:type="dxa"/>
          </w:tcPr>
          <w:p w14:paraId="0D203B70" w14:textId="77777777" w:rsidR="0081078A" w:rsidRPr="00BF7735" w:rsidRDefault="0081078A" w:rsidP="0081078A">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33.1</w:t>
            </w:r>
          </w:p>
        </w:tc>
        <w:tc>
          <w:tcPr>
            <w:tcW w:w="7370" w:type="dxa"/>
          </w:tcPr>
          <w:p w14:paraId="2894E4CC" w14:textId="77777777" w:rsidR="0081078A" w:rsidRPr="00BF7735" w:rsidRDefault="0081078A" w:rsidP="0081078A">
            <w:pPr>
              <w:bidi/>
              <w:rPr>
                <w:rFonts w:ascii="Simplified Arabic" w:hAnsi="Simplified Arabic" w:cs="Simplified Arabic"/>
                <w:i/>
                <w:color w:val="FF0000"/>
                <w:sz w:val="24"/>
                <w:szCs w:val="24"/>
                <w:lang w:bidi="en-US"/>
              </w:rPr>
            </w:pPr>
            <w:r w:rsidRPr="00BF7735">
              <w:rPr>
                <w:rFonts w:ascii="Simplified Arabic" w:hAnsi="Simplified Arabic" w:cs="Simplified Arabic"/>
                <w:sz w:val="24"/>
                <w:szCs w:val="24"/>
                <w:rtl/>
              </w:rPr>
              <w:t>يجب أن تكون مسؤولية الاستشاريين بموجب هذا العقد وفقًا للقانون المصري</w:t>
            </w:r>
            <w:r w:rsidRPr="00BF7735">
              <w:rPr>
                <w:rFonts w:ascii="Simplified Arabic" w:hAnsi="Simplified Arabic" w:cs="Simplified Arabic"/>
                <w:sz w:val="24"/>
                <w:szCs w:val="24"/>
                <w:lang w:bidi="en-US"/>
              </w:rPr>
              <w:t>.</w:t>
            </w:r>
          </w:p>
        </w:tc>
      </w:tr>
      <w:tr w:rsidR="0081078A" w:rsidRPr="00BF7735" w14:paraId="577045A0" w14:textId="77777777" w:rsidTr="00D23062">
        <w:trPr>
          <w:trHeight w:val="525"/>
        </w:trPr>
        <w:tc>
          <w:tcPr>
            <w:tcW w:w="1990" w:type="dxa"/>
          </w:tcPr>
          <w:p w14:paraId="4D540A25" w14:textId="77777777" w:rsidR="0081078A" w:rsidRPr="00BF7735" w:rsidRDefault="0081078A" w:rsidP="0081078A">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34.1</w:t>
            </w:r>
          </w:p>
        </w:tc>
        <w:tc>
          <w:tcPr>
            <w:tcW w:w="7370" w:type="dxa"/>
          </w:tcPr>
          <w:p w14:paraId="2C160230" w14:textId="77777777" w:rsidR="0081078A" w:rsidRPr="00BF7735" w:rsidRDefault="0081078A" w:rsidP="0081078A">
            <w:pPr>
              <w:bidi/>
              <w:jc w:val="both"/>
              <w:rPr>
                <w:rFonts w:ascii="Simplified Arabic" w:hAnsi="Simplified Arabic" w:cs="Simplified Arabic"/>
                <w:sz w:val="24"/>
                <w:szCs w:val="24"/>
                <w:lang w:bidi="en-US"/>
              </w:rPr>
            </w:pPr>
            <w:r w:rsidRPr="00BF7735">
              <w:rPr>
                <w:rFonts w:ascii="Simplified Arabic" w:hAnsi="Simplified Arabic" w:cs="Simplified Arabic"/>
                <w:sz w:val="24"/>
                <w:szCs w:val="24"/>
                <w:rtl/>
              </w:rPr>
              <w:t>تكون المخاطر والحد الأدنى للتغطية على النحو التالي</w:t>
            </w:r>
            <w:r w:rsidRPr="00BF7735">
              <w:rPr>
                <w:rFonts w:ascii="Simplified Arabic" w:hAnsi="Simplified Arabic" w:cs="Simplified Arabic"/>
                <w:sz w:val="24"/>
                <w:szCs w:val="24"/>
                <w:lang w:bidi="en-US"/>
              </w:rPr>
              <w:t>:</w:t>
            </w:r>
          </w:p>
          <w:p w14:paraId="635EAF9F" w14:textId="77777777" w:rsidR="0081078A" w:rsidRPr="00BF7735" w:rsidRDefault="0081078A" w:rsidP="0081078A">
            <w:pPr>
              <w:bidi/>
              <w:jc w:val="both"/>
              <w:rPr>
                <w:rFonts w:ascii="Simplified Arabic" w:hAnsi="Simplified Arabic" w:cs="Simplified Arabic"/>
                <w:sz w:val="24"/>
                <w:szCs w:val="24"/>
                <w:rtl/>
              </w:rPr>
            </w:pPr>
            <w:r w:rsidRPr="00BF7735">
              <w:rPr>
                <w:rFonts w:ascii="Simplified Arabic" w:hAnsi="Simplified Arabic" w:cs="Simplified Arabic"/>
                <w:sz w:val="24"/>
                <w:szCs w:val="24"/>
                <w:rtl/>
              </w:rPr>
              <w:t>تأمين التعويض المهني، بحد أدنى تغطية</w:t>
            </w:r>
            <w:r w:rsidRPr="00BF7735">
              <w:rPr>
                <w:rFonts w:ascii="Simplified Arabic" w:hAnsi="Simplified Arabic" w:cs="Simplified Arabic"/>
                <w:color w:val="FF0000"/>
                <w:sz w:val="24"/>
                <w:szCs w:val="24"/>
                <w:rtl/>
              </w:rPr>
              <w:t xml:space="preserve"> 110٪ من سعر العق</w:t>
            </w:r>
            <w:r w:rsidRPr="00BF7735">
              <w:rPr>
                <w:rFonts w:ascii="Simplified Arabic" w:hAnsi="Simplified Arabic" w:cs="Simplified Arabic"/>
                <w:sz w:val="24"/>
                <w:szCs w:val="24"/>
                <w:rtl/>
              </w:rPr>
              <w:t>د؛</w:t>
            </w:r>
          </w:p>
          <w:p w14:paraId="42844BD7" w14:textId="77777777" w:rsidR="0081078A" w:rsidRPr="00BF7735" w:rsidRDefault="0081078A" w:rsidP="0081078A">
            <w:pPr>
              <w:bidi/>
              <w:jc w:val="both"/>
              <w:rPr>
                <w:rFonts w:ascii="Simplified Arabic" w:hAnsi="Simplified Arabic" w:cs="Simplified Arabic"/>
                <w:sz w:val="24"/>
                <w:szCs w:val="24"/>
              </w:rPr>
            </w:pPr>
          </w:p>
          <w:p w14:paraId="685E5237" w14:textId="36192803" w:rsidR="0081078A" w:rsidRPr="00BF7735" w:rsidRDefault="0081078A" w:rsidP="0081078A">
            <w:pPr>
              <w:pStyle w:val="ListParagraph"/>
              <w:numPr>
                <w:ilvl w:val="0"/>
                <w:numId w:val="65"/>
              </w:numPr>
              <w:bidi/>
              <w:jc w:val="both"/>
              <w:rPr>
                <w:rFonts w:ascii="Simplified Arabic" w:hAnsi="Simplified Arabic" w:cs="Simplified Arabic"/>
              </w:rPr>
            </w:pPr>
            <w:r w:rsidRPr="00BF7735">
              <w:rPr>
                <w:rFonts w:ascii="Simplified Arabic" w:hAnsi="Simplified Arabic" w:cs="Simplified Arabic"/>
                <w:rtl/>
              </w:rPr>
              <w:t xml:space="preserve">يجب على الاستشاري على نفقته الخاصة تعويض الحماية والدفاع عن </w:t>
            </w:r>
            <w:r>
              <w:rPr>
                <w:rFonts w:ascii="Simplified Arabic" w:hAnsi="Simplified Arabic" w:cs="Simplified Arabic" w:hint="cs"/>
                <w:rtl/>
              </w:rPr>
              <w:t>الجهة المنفذة</w:t>
            </w:r>
            <w:r w:rsidRPr="00BF7735">
              <w:rPr>
                <w:rFonts w:ascii="Simplified Arabic" w:hAnsi="Simplified Arabic" w:cs="Simplified Arabic"/>
                <w:rtl/>
              </w:rPr>
              <w:t xml:space="preserve"> ووكلائها وموظفيها من وضد جميع الإجراءات أو المطالبات أو الخسائر أو الأضرار الناشئة عن أي فعل أو إغفال من قبل الاستشاري في أداء الخدمات، بما في ذلك انتهاك أي أحكام قانونية، أو حقوق لأطراف ثالثة، فيما يتعلق ببراءات الاختراع والعلامات التجارية وغيرها من أشكال الملكية الفكرية مثل حقوق التأليف والنشر</w:t>
            </w:r>
            <w:r w:rsidRPr="00BF7735">
              <w:rPr>
                <w:rFonts w:ascii="Simplified Arabic" w:hAnsi="Simplified Arabic" w:cs="Simplified Arabic"/>
              </w:rPr>
              <w:t>.</w:t>
            </w:r>
          </w:p>
          <w:p w14:paraId="05850364" w14:textId="4DE5D100" w:rsidR="0081078A" w:rsidRPr="00BF7735" w:rsidRDefault="0081078A" w:rsidP="0081078A">
            <w:pPr>
              <w:pStyle w:val="ListParagraph"/>
              <w:numPr>
                <w:ilvl w:val="0"/>
                <w:numId w:val="65"/>
              </w:numPr>
              <w:bidi/>
              <w:jc w:val="both"/>
              <w:rPr>
                <w:rFonts w:ascii="Simplified Arabic" w:hAnsi="Simplified Arabic" w:cs="Simplified Arabic"/>
              </w:rPr>
            </w:pPr>
            <w:r w:rsidRPr="00BF7735">
              <w:rPr>
                <w:rFonts w:ascii="Simplified Arabic" w:hAnsi="Simplified Arabic" w:cs="Simplified Arabic"/>
                <w:rtl/>
              </w:rPr>
              <w:t xml:space="preserve">يقوم الاستشاري على نفقته الخاصة حماية والدفاع عن </w:t>
            </w:r>
            <w:r>
              <w:rPr>
                <w:rFonts w:ascii="Simplified Arabic" w:hAnsi="Simplified Arabic" w:cs="Simplified Arabic" w:hint="cs"/>
                <w:rtl/>
              </w:rPr>
              <w:t>الجهة المنفذة</w:t>
            </w:r>
            <w:r w:rsidRPr="00BF7735">
              <w:rPr>
                <w:rFonts w:ascii="Simplified Arabic" w:hAnsi="Simplified Arabic" w:cs="Simplified Arabic"/>
                <w:rtl/>
              </w:rPr>
              <w:t xml:space="preserve"> ووكلائها وموظفيها من وضد جميع الإجراءات أو المطالبات أو الخسائر أو الأضرار الناشئة عن أداء الاستشاري للعقد شريطة أن</w:t>
            </w:r>
            <w:r w:rsidRPr="00BF7735">
              <w:rPr>
                <w:rFonts w:ascii="Simplified Arabic" w:hAnsi="Simplified Arabic" w:cs="Simplified Arabic"/>
              </w:rPr>
              <w:t>:</w:t>
            </w:r>
          </w:p>
          <w:p w14:paraId="5ADFCD06" w14:textId="048FD707" w:rsidR="0081078A" w:rsidRPr="00BF7735" w:rsidRDefault="0081078A" w:rsidP="0081078A">
            <w:pPr>
              <w:pStyle w:val="ListParagraph"/>
              <w:numPr>
                <w:ilvl w:val="0"/>
                <w:numId w:val="64"/>
              </w:numPr>
              <w:bidi/>
              <w:jc w:val="both"/>
              <w:rPr>
                <w:rFonts w:ascii="Simplified Arabic" w:hAnsi="Simplified Arabic" w:cs="Simplified Arabic"/>
              </w:rPr>
            </w:pPr>
            <w:r w:rsidRPr="00BF7735">
              <w:rPr>
                <w:rFonts w:ascii="Simplified Arabic" w:hAnsi="Simplified Arabic" w:cs="Simplified Arabic"/>
                <w:rtl/>
              </w:rPr>
              <w:t xml:space="preserve">يتم إخطار الاستشاري بهذه الإجراءات أو المطالبات أو الخسائر أو الأضرار في موعد لا يتجاوز 30 يومًا بعد علم </w:t>
            </w:r>
            <w:r>
              <w:rPr>
                <w:rFonts w:ascii="Simplified Arabic" w:hAnsi="Simplified Arabic" w:cs="Simplified Arabic" w:hint="cs"/>
                <w:rtl/>
              </w:rPr>
              <w:t>الجهة المنفذة</w:t>
            </w:r>
            <w:r w:rsidRPr="00BF7735">
              <w:rPr>
                <w:rFonts w:ascii="Simplified Arabic" w:hAnsi="Simplified Arabic" w:cs="Simplified Arabic"/>
                <w:rtl/>
              </w:rPr>
              <w:t xml:space="preserve"> بها؛</w:t>
            </w:r>
          </w:p>
          <w:p w14:paraId="56C933C6" w14:textId="1D38DBD8" w:rsidR="0081078A" w:rsidRPr="00BF7735" w:rsidRDefault="0081078A" w:rsidP="0081078A">
            <w:pPr>
              <w:pStyle w:val="ListParagraph"/>
              <w:numPr>
                <w:ilvl w:val="0"/>
                <w:numId w:val="64"/>
              </w:numPr>
              <w:bidi/>
              <w:jc w:val="both"/>
              <w:rPr>
                <w:rFonts w:ascii="Simplified Arabic" w:hAnsi="Simplified Arabic" w:cs="Simplified Arabic"/>
              </w:rPr>
            </w:pPr>
            <w:r w:rsidRPr="00BF7735">
              <w:rPr>
                <w:rFonts w:ascii="Simplified Arabic" w:hAnsi="Simplified Arabic" w:cs="Simplified Arabic"/>
                <w:rtl/>
              </w:rPr>
              <w:t xml:space="preserve">يجب أن يقتصر الحد الأقصى لمسؤولية الاستشاري تجاه </w:t>
            </w:r>
            <w:r>
              <w:rPr>
                <w:rFonts w:ascii="Simplified Arabic" w:hAnsi="Simplified Arabic" w:cs="Simplified Arabic" w:hint="cs"/>
                <w:rtl/>
              </w:rPr>
              <w:t>الجهة المنفذة</w:t>
            </w:r>
            <w:r w:rsidRPr="00BF7735">
              <w:rPr>
                <w:rFonts w:ascii="Simplified Arabic" w:hAnsi="Simplified Arabic" w:cs="Simplified Arabic"/>
                <w:rtl/>
              </w:rPr>
              <w:t xml:space="preserve"> على مبلغ مساوٍ لقيمة العقد، ولا ينطبق هذا الحد على أي خسائر أو أضرار تلحق بأطراف ثالثة من قبل الاستشاري أو بسبب سوء سلوك الاستشاري المتعمد؛</w:t>
            </w:r>
          </w:p>
          <w:p w14:paraId="7FD40F8A" w14:textId="77777777" w:rsidR="0081078A" w:rsidRPr="00BF7735" w:rsidRDefault="0081078A" w:rsidP="0081078A">
            <w:pPr>
              <w:pStyle w:val="ListParagraph"/>
              <w:numPr>
                <w:ilvl w:val="0"/>
                <w:numId w:val="64"/>
              </w:numPr>
              <w:bidi/>
              <w:spacing w:after="160" w:line="259" w:lineRule="auto"/>
              <w:jc w:val="both"/>
              <w:rPr>
                <w:rFonts w:ascii="Simplified Arabic" w:hAnsi="Simplified Arabic" w:cs="Simplified Arabic"/>
              </w:rPr>
            </w:pPr>
            <w:r w:rsidRPr="00BF7735">
              <w:rPr>
                <w:rFonts w:ascii="Simplified Arabic" w:hAnsi="Simplified Arabic" w:cs="Simplified Arabic"/>
                <w:rtl/>
              </w:rPr>
              <w:t>يجب أن تقتصر مسؤولية الاستشاري على الإجراءات أو المطالبات أو الخسائر أو الأضرار الناجمة بشكل مباشر عن هذا الإخفاق في أداء التزاماته بموجب العقد ولا تشمل المسؤولية الناشئة عن الأحداث غير المتوقعة العرضية أو الناتجة بشكل غير مباشر عن هذا الإخفاق</w:t>
            </w:r>
            <w:r w:rsidRPr="00BF7735">
              <w:rPr>
                <w:rFonts w:ascii="Simplified Arabic" w:hAnsi="Simplified Arabic" w:cs="Simplified Arabic"/>
              </w:rPr>
              <w:t>.</w:t>
            </w:r>
          </w:p>
          <w:p w14:paraId="05650E75" w14:textId="7FECC198" w:rsidR="0081078A" w:rsidRPr="00BF7735" w:rsidRDefault="0081078A" w:rsidP="0081078A">
            <w:pPr>
              <w:pStyle w:val="ListParagraph"/>
              <w:numPr>
                <w:ilvl w:val="0"/>
                <w:numId w:val="65"/>
              </w:numPr>
              <w:bidi/>
              <w:jc w:val="both"/>
              <w:rPr>
                <w:rFonts w:ascii="Simplified Arabic" w:hAnsi="Simplified Arabic" w:cs="Simplified Arabic"/>
              </w:rPr>
            </w:pPr>
            <w:r w:rsidRPr="00BF7735">
              <w:rPr>
                <w:rFonts w:ascii="Simplified Arabic" w:hAnsi="Simplified Arabic" w:cs="Simplified Arabic"/>
                <w:rtl/>
              </w:rPr>
              <w:t xml:space="preserve">يقوم الاستشاري على نفقته الخاصة بناءً على طلب الجهة </w:t>
            </w:r>
            <w:r>
              <w:rPr>
                <w:rFonts w:ascii="Simplified Arabic" w:hAnsi="Simplified Arabic" w:cs="Simplified Arabic" w:hint="cs"/>
                <w:rtl/>
              </w:rPr>
              <w:t>المنفذة</w:t>
            </w:r>
            <w:r w:rsidRPr="00BF7735">
              <w:rPr>
                <w:rFonts w:ascii="Simplified Arabic" w:hAnsi="Simplified Arabic" w:cs="Simplified Arabic"/>
                <w:rtl/>
              </w:rPr>
              <w:t>، معالجة أي خلل في أداء الخدمات في حالة فشل الاستشاري في أداء التزاماته بموجب العقد</w:t>
            </w:r>
            <w:r w:rsidRPr="00BF7735">
              <w:rPr>
                <w:rFonts w:ascii="Simplified Arabic" w:hAnsi="Simplified Arabic" w:cs="Simplified Arabic"/>
              </w:rPr>
              <w:t>.</w:t>
            </w:r>
          </w:p>
          <w:p w14:paraId="10E85295" w14:textId="77777777" w:rsidR="0081078A" w:rsidRPr="00BF7735" w:rsidRDefault="0081078A" w:rsidP="0081078A">
            <w:pPr>
              <w:pStyle w:val="ListParagraph"/>
              <w:numPr>
                <w:ilvl w:val="0"/>
                <w:numId w:val="65"/>
              </w:numPr>
              <w:bidi/>
              <w:spacing w:after="160" w:line="259" w:lineRule="auto"/>
              <w:jc w:val="both"/>
              <w:rPr>
                <w:rFonts w:ascii="Simplified Arabic" w:hAnsi="Simplified Arabic" w:cs="Simplified Arabic"/>
              </w:rPr>
            </w:pPr>
            <w:r w:rsidRPr="00BF7735">
              <w:rPr>
                <w:rFonts w:ascii="Simplified Arabic" w:hAnsi="Simplified Arabic" w:cs="Simplified Arabic"/>
                <w:rtl/>
              </w:rPr>
              <w:t>لا يتحمل الاستشاري أي مسؤولية مهما كانت عن الإجراءات أو المطالبات أو الخسائر أو الأضرار التي تحدث بسبب</w:t>
            </w:r>
            <w:r w:rsidRPr="00BF7735">
              <w:rPr>
                <w:rFonts w:ascii="Simplified Arabic" w:hAnsi="Simplified Arabic" w:cs="Simplified Arabic"/>
              </w:rPr>
              <w:t>:</w:t>
            </w:r>
          </w:p>
          <w:p w14:paraId="3BB4DAD2" w14:textId="38CBDCEE" w:rsidR="0081078A" w:rsidRPr="00BF7735" w:rsidRDefault="0081078A" w:rsidP="0081078A">
            <w:pPr>
              <w:pStyle w:val="ListParagraph"/>
              <w:numPr>
                <w:ilvl w:val="0"/>
                <w:numId w:val="66"/>
              </w:numPr>
              <w:bidi/>
              <w:spacing w:after="160" w:line="259" w:lineRule="auto"/>
              <w:jc w:val="both"/>
              <w:rPr>
                <w:rFonts w:ascii="Simplified Arabic" w:hAnsi="Simplified Arabic" w:cs="Simplified Arabic"/>
              </w:rPr>
            </w:pPr>
            <w:r w:rsidRPr="00BF7735">
              <w:rPr>
                <w:rFonts w:ascii="Simplified Arabic" w:hAnsi="Simplified Arabic" w:cs="Simplified Arabic"/>
                <w:rtl/>
              </w:rPr>
              <w:lastRenderedPageBreak/>
              <w:t xml:space="preserve">إذا أغفلت </w:t>
            </w:r>
            <w:r>
              <w:rPr>
                <w:rFonts w:ascii="Simplified Arabic" w:hAnsi="Simplified Arabic" w:cs="Simplified Arabic" w:hint="cs"/>
                <w:rtl/>
              </w:rPr>
              <w:t>الجهة المنفذة</w:t>
            </w:r>
            <w:r w:rsidRPr="00BF7735">
              <w:rPr>
                <w:rFonts w:ascii="Simplified Arabic" w:hAnsi="Simplified Arabic" w:cs="Simplified Arabic"/>
                <w:rtl/>
              </w:rPr>
              <w:t xml:space="preserve"> التصرف بناءً على أي توصية، أو تجاوزت أي إجراء أو قرار أو توصية من الاستشاري، أو مطالبة الاستشاري بتنفيذ قرار أو توصية لا يوافق عليها الاستشاري أو أبدى تحفظًا جادًا بشأنها؛ أو</w:t>
            </w:r>
          </w:p>
          <w:p w14:paraId="243B8913" w14:textId="6AA42479" w:rsidR="0081078A" w:rsidRPr="00BF7735" w:rsidRDefault="0081078A" w:rsidP="0081078A">
            <w:pPr>
              <w:pStyle w:val="ListParagraph"/>
              <w:numPr>
                <w:ilvl w:val="0"/>
                <w:numId w:val="66"/>
              </w:numPr>
              <w:bidi/>
              <w:jc w:val="both"/>
              <w:rPr>
                <w:rFonts w:ascii="Simplified Arabic" w:hAnsi="Simplified Arabic" w:cs="Simplified Arabic"/>
              </w:rPr>
            </w:pPr>
            <w:r w:rsidRPr="00BF7735">
              <w:rPr>
                <w:rFonts w:ascii="Simplified Arabic" w:hAnsi="Simplified Arabic" w:cs="Simplified Arabic"/>
                <w:rtl/>
              </w:rPr>
              <w:t xml:space="preserve">التنفيذ غير السليم لتعليمات الاستشاري من قبل وكلاء أو موظفين أو مستشاري </w:t>
            </w:r>
            <w:r>
              <w:rPr>
                <w:rFonts w:ascii="Simplified Arabic" w:hAnsi="Simplified Arabic" w:cs="Simplified Arabic" w:hint="cs"/>
                <w:rtl/>
              </w:rPr>
              <w:t>الجهة المنفذة</w:t>
            </w:r>
            <w:r w:rsidRPr="00BF7735">
              <w:rPr>
                <w:rFonts w:ascii="Simplified Arabic" w:hAnsi="Simplified Arabic" w:cs="Simplified Arabic"/>
                <w:rtl/>
              </w:rPr>
              <w:t xml:space="preserve"> المستقلين</w:t>
            </w:r>
            <w:r w:rsidRPr="00BF7735">
              <w:rPr>
                <w:rFonts w:ascii="Simplified Arabic" w:hAnsi="Simplified Arabic" w:cs="Simplified Arabic"/>
              </w:rPr>
              <w:t xml:space="preserve">. </w:t>
            </w:r>
          </w:p>
          <w:p w14:paraId="1B066F21" w14:textId="77777777" w:rsidR="0081078A" w:rsidRPr="00BF7735" w:rsidRDefault="0081078A" w:rsidP="0081078A">
            <w:pPr>
              <w:pStyle w:val="ListParagraph"/>
              <w:numPr>
                <w:ilvl w:val="0"/>
                <w:numId w:val="65"/>
              </w:numPr>
              <w:bidi/>
              <w:spacing w:after="160" w:line="259" w:lineRule="auto"/>
              <w:jc w:val="both"/>
              <w:rPr>
                <w:rFonts w:ascii="Simplified Arabic" w:hAnsi="Simplified Arabic" w:cs="Simplified Arabic"/>
                <w:lang w:bidi="en-US"/>
              </w:rPr>
            </w:pPr>
            <w:r w:rsidRPr="00BF7735">
              <w:rPr>
                <w:rFonts w:ascii="Simplified Arabic" w:hAnsi="Simplified Arabic" w:cs="Simplified Arabic"/>
                <w:rtl/>
              </w:rPr>
              <w:t>يظل الاستشاري مسؤولاً عن أي خرق لالتزاماته بموجب العقد لتلك الفترة بعد أداء الخدمات على النحو الذي يحدده القانون المصري</w:t>
            </w:r>
            <w:r w:rsidRPr="00BF7735">
              <w:rPr>
                <w:rFonts w:ascii="Simplified Arabic" w:hAnsi="Simplified Arabic" w:cs="Simplified Arabic"/>
              </w:rPr>
              <w:t>.</w:t>
            </w:r>
          </w:p>
          <w:p w14:paraId="60E1F491" w14:textId="77777777" w:rsidR="0081078A" w:rsidRPr="00BF7735" w:rsidRDefault="0081078A" w:rsidP="0081078A">
            <w:pPr>
              <w:bidi/>
              <w:jc w:val="both"/>
              <w:rPr>
                <w:rFonts w:ascii="Simplified Arabic" w:hAnsi="Simplified Arabic" w:cs="Simplified Arabic"/>
                <w:sz w:val="24"/>
                <w:szCs w:val="24"/>
                <w:lang w:bidi="en-US"/>
              </w:rPr>
            </w:pPr>
          </w:p>
        </w:tc>
      </w:tr>
      <w:tr w:rsidR="0081078A" w:rsidRPr="00BF7735" w14:paraId="3D7C49AA" w14:textId="77777777" w:rsidTr="00D23062">
        <w:trPr>
          <w:trHeight w:val="525"/>
        </w:trPr>
        <w:tc>
          <w:tcPr>
            <w:tcW w:w="1990" w:type="dxa"/>
          </w:tcPr>
          <w:p w14:paraId="092BFAFF" w14:textId="77777777" w:rsidR="0081078A" w:rsidRPr="00BF7735" w:rsidRDefault="0081078A" w:rsidP="0081078A">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36.1</w:t>
            </w:r>
          </w:p>
        </w:tc>
        <w:tc>
          <w:tcPr>
            <w:tcW w:w="7370" w:type="dxa"/>
          </w:tcPr>
          <w:p w14:paraId="7748C361" w14:textId="6972B1A3" w:rsidR="0081078A" w:rsidRPr="00BF7735" w:rsidRDefault="0081078A" w:rsidP="0081078A">
            <w:pPr>
              <w:bidi/>
              <w:jc w:val="both"/>
              <w:rPr>
                <w:rFonts w:ascii="Simplified Arabic" w:hAnsi="Simplified Arabic" w:cs="Simplified Arabic"/>
                <w:i/>
                <w:color w:val="FF0000"/>
                <w:sz w:val="24"/>
                <w:szCs w:val="24"/>
              </w:rPr>
            </w:pPr>
            <w:r w:rsidRPr="00BF7735">
              <w:rPr>
                <w:rFonts w:ascii="Simplified Arabic" w:hAnsi="Simplified Arabic" w:cs="Simplified Arabic"/>
                <w:i/>
                <w:color w:val="FF0000"/>
                <w:sz w:val="24"/>
                <w:szCs w:val="24"/>
                <w:rtl/>
              </w:rPr>
              <w:t xml:space="preserve">يجب أن يحصل الاستشاري على موافقة </w:t>
            </w:r>
            <w:r>
              <w:rPr>
                <w:rFonts w:ascii="Simplified Arabic" w:hAnsi="Simplified Arabic" w:cs="Simplified Arabic"/>
                <w:i/>
                <w:color w:val="FF0000"/>
                <w:sz w:val="24"/>
                <w:szCs w:val="24"/>
                <w:rtl/>
              </w:rPr>
              <w:t xml:space="preserve">الجهة المنفذة </w:t>
            </w:r>
            <w:r w:rsidRPr="00BF7735">
              <w:rPr>
                <w:rFonts w:ascii="Simplified Arabic" w:hAnsi="Simplified Arabic" w:cs="Simplified Arabic"/>
                <w:i/>
                <w:color w:val="FF0000"/>
                <w:sz w:val="24"/>
                <w:szCs w:val="24"/>
                <w:rtl/>
              </w:rPr>
              <w:t xml:space="preserve"> </w:t>
            </w:r>
            <w:r>
              <w:rPr>
                <w:rFonts w:ascii="Simplified Arabic" w:hAnsi="Simplified Arabic" w:cs="Simplified Arabic" w:hint="cs"/>
                <w:i/>
                <w:color w:val="FF0000"/>
                <w:sz w:val="24"/>
                <w:szCs w:val="24"/>
                <w:rtl/>
              </w:rPr>
              <w:t>واستشارى</w:t>
            </w:r>
            <w:r w:rsidRPr="00BF7735">
              <w:rPr>
                <w:rFonts w:ascii="Simplified Arabic" w:hAnsi="Simplified Arabic" w:cs="Simplified Arabic"/>
                <w:i/>
                <w:color w:val="FF0000"/>
                <w:sz w:val="24"/>
                <w:szCs w:val="24"/>
                <w:rtl/>
              </w:rPr>
              <w:t xml:space="preserve"> تنفيذ المشروع</w:t>
            </w:r>
            <w:r>
              <w:rPr>
                <w:rFonts w:ascii="Simplified Arabic" w:hAnsi="Simplified Arabic" w:cs="Simplified Arabic" w:hint="cs"/>
                <w:i/>
                <w:color w:val="FF0000"/>
                <w:sz w:val="24"/>
                <w:szCs w:val="24"/>
                <w:rtl/>
              </w:rPr>
              <w:t xml:space="preserve"> (</w:t>
            </w:r>
            <w:r>
              <w:rPr>
                <w:rFonts w:ascii="Simplified Arabic" w:hAnsi="Simplified Arabic" w:cs="Simplified Arabic"/>
                <w:i/>
                <w:color w:val="FF0000"/>
                <w:sz w:val="24"/>
                <w:szCs w:val="24"/>
              </w:rPr>
              <w:t>PIC</w:t>
            </w:r>
            <w:r>
              <w:rPr>
                <w:rFonts w:ascii="Simplified Arabic" w:hAnsi="Simplified Arabic" w:cs="Simplified Arabic" w:hint="cs"/>
                <w:i/>
                <w:color w:val="FF0000"/>
                <w:sz w:val="24"/>
                <w:szCs w:val="24"/>
                <w:rtl/>
              </w:rPr>
              <w:t>)</w:t>
            </w:r>
            <w:r w:rsidRPr="00BF7735">
              <w:rPr>
                <w:rFonts w:ascii="Simplified Arabic" w:hAnsi="Simplified Arabic" w:cs="Simplified Arabic"/>
                <w:i/>
                <w:color w:val="FF0000"/>
                <w:sz w:val="24"/>
                <w:szCs w:val="24"/>
                <w:rtl/>
              </w:rPr>
              <w:t xml:space="preserve">  </w:t>
            </w:r>
            <w:r>
              <w:rPr>
                <w:rFonts w:ascii="Simplified Arabic" w:hAnsi="Simplified Arabic" w:cs="Simplified Arabic" w:hint="cs"/>
                <w:i/>
                <w:color w:val="FF0000"/>
                <w:sz w:val="24"/>
                <w:szCs w:val="24"/>
                <w:rtl/>
              </w:rPr>
              <w:t>ل</w:t>
            </w:r>
            <w:r w:rsidRPr="00BF7735">
              <w:rPr>
                <w:rFonts w:ascii="Simplified Arabic" w:hAnsi="Simplified Arabic" w:cs="Simplified Arabic"/>
                <w:i/>
                <w:color w:val="FF0000"/>
                <w:sz w:val="24"/>
                <w:szCs w:val="24"/>
                <w:rtl/>
              </w:rPr>
              <w:t>أي تغيير قد يؤثر على النطاق الأصلي للعقد (أي الوقت والكميات والتحديدات ... إلخ)</w:t>
            </w:r>
          </w:p>
        </w:tc>
      </w:tr>
      <w:tr w:rsidR="0081078A" w:rsidRPr="00BF7735" w14:paraId="609911FA" w14:textId="77777777" w:rsidTr="00D23062">
        <w:trPr>
          <w:trHeight w:val="525"/>
        </w:trPr>
        <w:tc>
          <w:tcPr>
            <w:tcW w:w="1990" w:type="dxa"/>
          </w:tcPr>
          <w:p w14:paraId="6422C81C" w14:textId="77777777" w:rsidR="0081078A" w:rsidRPr="00BF7735" w:rsidRDefault="0081078A" w:rsidP="0081078A">
            <w:pPr>
              <w:rPr>
                <w:rFonts w:ascii="Simplified Arabic" w:hAnsi="Simplified Arabic" w:cs="Simplified Arabic"/>
                <w:bCs/>
                <w:sz w:val="24"/>
                <w:szCs w:val="24"/>
                <w:lang w:bidi="en-US"/>
              </w:rPr>
            </w:pPr>
            <w:r w:rsidRPr="00BF7735">
              <w:rPr>
                <w:rFonts w:ascii="Simplified Arabic" w:hAnsi="Simplified Arabic" w:cs="Simplified Arabic"/>
                <w:bCs/>
                <w:sz w:val="24"/>
                <w:szCs w:val="24"/>
                <w:rtl/>
              </w:rPr>
              <w:t>الشرط العام للعقد 41.1</w:t>
            </w:r>
          </w:p>
        </w:tc>
        <w:tc>
          <w:tcPr>
            <w:tcW w:w="7370" w:type="dxa"/>
          </w:tcPr>
          <w:p w14:paraId="2563D3B5" w14:textId="77777777" w:rsidR="0081078A" w:rsidRPr="00BF7735" w:rsidRDefault="0081078A" w:rsidP="0081078A">
            <w:pPr>
              <w:bidi/>
              <w:jc w:val="both"/>
              <w:rPr>
                <w:rFonts w:ascii="Simplified Arabic" w:hAnsi="Simplified Arabic" w:cs="Simplified Arabic"/>
                <w:i/>
                <w:color w:val="FF0000"/>
                <w:sz w:val="24"/>
                <w:szCs w:val="24"/>
                <w:lang w:bidi="en-US"/>
              </w:rPr>
            </w:pPr>
            <w:r w:rsidRPr="00BF7735">
              <w:rPr>
                <w:rFonts w:ascii="Simplified Arabic" w:hAnsi="Simplified Arabic" w:cs="Simplified Arabic"/>
                <w:i/>
                <w:color w:val="FF0000"/>
                <w:sz w:val="24"/>
                <w:szCs w:val="24"/>
                <w:rtl/>
              </w:rPr>
              <w:t>لا ينطبق</w:t>
            </w:r>
          </w:p>
          <w:p w14:paraId="01BD9210" w14:textId="77777777" w:rsidR="0081078A" w:rsidRPr="00BF7735" w:rsidRDefault="0081078A" w:rsidP="0081078A">
            <w:pPr>
              <w:bidi/>
              <w:jc w:val="both"/>
              <w:rPr>
                <w:rFonts w:ascii="Simplified Arabic" w:hAnsi="Simplified Arabic" w:cs="Simplified Arabic"/>
                <w:sz w:val="24"/>
                <w:szCs w:val="24"/>
                <w:lang w:bidi="en-US"/>
              </w:rPr>
            </w:pPr>
          </w:p>
        </w:tc>
      </w:tr>
    </w:tbl>
    <w:p w14:paraId="6B539D6E" w14:textId="77777777" w:rsidR="00226B86" w:rsidRDefault="00226B86" w:rsidP="00226B86">
      <w:pPr>
        <w:bidi/>
        <w:rPr>
          <w:rFonts w:ascii="Simplified Arabic" w:hAnsi="Simplified Arabic" w:cs="Simplified Arabic"/>
          <w:sz w:val="24"/>
          <w:szCs w:val="24"/>
          <w:rtl/>
          <w:lang w:bidi="ar-EG"/>
        </w:rPr>
      </w:pPr>
    </w:p>
    <w:p w14:paraId="01CB6E3D" w14:textId="77777777" w:rsidR="00226B86" w:rsidRDefault="00226B86" w:rsidP="00226B86">
      <w:pPr>
        <w:bidi/>
        <w:rPr>
          <w:rFonts w:ascii="Simplified Arabic" w:hAnsi="Simplified Arabic" w:cs="Simplified Arabic"/>
          <w:sz w:val="24"/>
          <w:szCs w:val="24"/>
          <w:rtl/>
          <w:lang w:bidi="ar-EG"/>
        </w:rPr>
      </w:pPr>
    </w:p>
    <w:p w14:paraId="7450D593" w14:textId="77777777" w:rsidR="00226B86" w:rsidRDefault="00226B86" w:rsidP="00226B86">
      <w:pPr>
        <w:bidi/>
        <w:rPr>
          <w:rFonts w:ascii="Simplified Arabic" w:hAnsi="Simplified Arabic" w:cs="Simplified Arabic"/>
          <w:sz w:val="24"/>
          <w:szCs w:val="24"/>
          <w:rtl/>
          <w:lang w:bidi="ar-EG"/>
        </w:rPr>
      </w:pPr>
    </w:p>
    <w:p w14:paraId="5C1E6A2E" w14:textId="77777777" w:rsidR="00226B86" w:rsidRDefault="00226B86" w:rsidP="00226B86">
      <w:pPr>
        <w:bidi/>
        <w:rPr>
          <w:rFonts w:ascii="Simplified Arabic" w:hAnsi="Simplified Arabic" w:cs="Simplified Arabic"/>
          <w:sz w:val="24"/>
          <w:szCs w:val="24"/>
          <w:rtl/>
          <w:lang w:bidi="ar-EG"/>
        </w:rPr>
      </w:pPr>
    </w:p>
    <w:p w14:paraId="15DC4858" w14:textId="77777777" w:rsidR="00226B86" w:rsidRDefault="00226B86" w:rsidP="00226B86">
      <w:pPr>
        <w:bidi/>
        <w:rPr>
          <w:rFonts w:ascii="Simplified Arabic" w:hAnsi="Simplified Arabic" w:cs="Simplified Arabic"/>
          <w:sz w:val="24"/>
          <w:szCs w:val="24"/>
          <w:rtl/>
          <w:lang w:bidi="ar-EG"/>
        </w:rPr>
      </w:pPr>
    </w:p>
    <w:p w14:paraId="3ED02572" w14:textId="77777777" w:rsidR="00226B86" w:rsidRDefault="00226B86" w:rsidP="00226B86">
      <w:pPr>
        <w:bidi/>
        <w:rPr>
          <w:rFonts w:ascii="Simplified Arabic" w:hAnsi="Simplified Arabic" w:cs="Simplified Arabic"/>
          <w:sz w:val="24"/>
          <w:szCs w:val="24"/>
          <w:rtl/>
          <w:lang w:bidi="ar-EG"/>
        </w:rPr>
      </w:pPr>
    </w:p>
    <w:p w14:paraId="52395936" w14:textId="77777777" w:rsidR="00226B86" w:rsidRDefault="00226B86" w:rsidP="00226B86">
      <w:pPr>
        <w:bidi/>
        <w:rPr>
          <w:rFonts w:ascii="Simplified Arabic" w:hAnsi="Simplified Arabic" w:cs="Simplified Arabic"/>
          <w:sz w:val="24"/>
          <w:szCs w:val="24"/>
          <w:rtl/>
          <w:lang w:bidi="ar-EG"/>
        </w:rPr>
      </w:pPr>
    </w:p>
    <w:p w14:paraId="7D203B70" w14:textId="77777777" w:rsidR="00226B86" w:rsidRDefault="00226B86" w:rsidP="00226B86">
      <w:pPr>
        <w:bidi/>
        <w:rPr>
          <w:rFonts w:ascii="Simplified Arabic" w:hAnsi="Simplified Arabic" w:cs="Simplified Arabic"/>
          <w:sz w:val="24"/>
          <w:szCs w:val="24"/>
          <w:rtl/>
          <w:lang w:bidi="ar-EG"/>
        </w:rPr>
      </w:pPr>
    </w:p>
    <w:p w14:paraId="58953B2F" w14:textId="77777777" w:rsidR="00226B86" w:rsidRDefault="00226B86" w:rsidP="00226B86">
      <w:pPr>
        <w:bidi/>
        <w:rPr>
          <w:rFonts w:ascii="Simplified Arabic" w:hAnsi="Simplified Arabic" w:cs="Simplified Arabic"/>
          <w:sz w:val="24"/>
          <w:szCs w:val="24"/>
          <w:rtl/>
          <w:lang w:bidi="ar-EG"/>
        </w:rPr>
      </w:pPr>
    </w:p>
    <w:p w14:paraId="700C71E2" w14:textId="77777777" w:rsidR="00226B86" w:rsidRDefault="00226B86" w:rsidP="00226B86">
      <w:pPr>
        <w:bidi/>
        <w:rPr>
          <w:rFonts w:ascii="Simplified Arabic" w:hAnsi="Simplified Arabic" w:cs="Simplified Arabic"/>
          <w:sz w:val="24"/>
          <w:szCs w:val="24"/>
          <w:rtl/>
          <w:lang w:bidi="ar-EG"/>
        </w:rPr>
      </w:pPr>
    </w:p>
    <w:p w14:paraId="2879D5F3" w14:textId="77777777" w:rsidR="00226B86" w:rsidRDefault="00226B86" w:rsidP="00226B86">
      <w:pPr>
        <w:bidi/>
        <w:rPr>
          <w:rFonts w:ascii="Simplified Arabic" w:hAnsi="Simplified Arabic" w:cs="Simplified Arabic"/>
          <w:sz w:val="24"/>
          <w:szCs w:val="24"/>
          <w:rtl/>
          <w:lang w:bidi="ar-EG"/>
        </w:rPr>
      </w:pPr>
    </w:p>
    <w:p w14:paraId="6511A603" w14:textId="77777777" w:rsidR="00226B86" w:rsidRDefault="00226B86" w:rsidP="00226B86">
      <w:pPr>
        <w:bidi/>
        <w:rPr>
          <w:rFonts w:ascii="Simplified Arabic" w:hAnsi="Simplified Arabic" w:cs="Simplified Arabic"/>
          <w:sz w:val="24"/>
          <w:szCs w:val="24"/>
          <w:rtl/>
          <w:lang w:bidi="ar-EG"/>
        </w:rPr>
      </w:pPr>
    </w:p>
    <w:p w14:paraId="711AC004" w14:textId="77777777" w:rsidR="00226B86" w:rsidRDefault="00226B86" w:rsidP="00226B86">
      <w:pPr>
        <w:bidi/>
        <w:rPr>
          <w:rFonts w:ascii="Simplified Arabic" w:hAnsi="Simplified Arabic" w:cs="Simplified Arabic"/>
          <w:sz w:val="24"/>
          <w:szCs w:val="24"/>
          <w:rtl/>
          <w:lang w:bidi="ar-EG"/>
        </w:rPr>
      </w:pPr>
    </w:p>
    <w:p w14:paraId="2A454E1E" w14:textId="77777777" w:rsidR="00226B86" w:rsidRDefault="00226B86" w:rsidP="00226B86">
      <w:pPr>
        <w:bidi/>
        <w:rPr>
          <w:rFonts w:ascii="Simplified Arabic" w:hAnsi="Simplified Arabic" w:cs="Simplified Arabic"/>
          <w:sz w:val="24"/>
          <w:szCs w:val="24"/>
          <w:rtl/>
          <w:lang w:bidi="ar-EG"/>
        </w:rPr>
      </w:pPr>
    </w:p>
    <w:p w14:paraId="3FD2A7B2" w14:textId="3486BBFA" w:rsidR="009272A7" w:rsidRDefault="009272A7">
      <w:pPr>
        <w:rPr>
          <w:rFonts w:ascii="Simplified Arabic" w:hAnsi="Simplified Arabic" w:cs="Simplified Arabic"/>
          <w:sz w:val="24"/>
          <w:szCs w:val="24"/>
          <w:rtl/>
          <w:lang w:bidi="ar-EG"/>
        </w:rPr>
      </w:pPr>
      <w:r>
        <w:rPr>
          <w:rFonts w:ascii="Simplified Arabic" w:hAnsi="Simplified Arabic" w:cs="Simplified Arabic"/>
          <w:sz w:val="24"/>
          <w:szCs w:val="24"/>
          <w:rtl/>
          <w:lang w:bidi="ar-EG"/>
        </w:rPr>
        <w:lastRenderedPageBreak/>
        <w:br w:type="page"/>
      </w:r>
    </w:p>
    <w:p w14:paraId="2FE622F7" w14:textId="77777777" w:rsidR="00226B86" w:rsidRDefault="00226B86" w:rsidP="00226B86">
      <w:pPr>
        <w:bidi/>
        <w:rPr>
          <w:rFonts w:ascii="Simplified Arabic" w:hAnsi="Simplified Arabic" w:cs="Simplified Arabic"/>
          <w:sz w:val="24"/>
          <w:szCs w:val="24"/>
          <w:rtl/>
          <w:lang w:bidi="ar-EG"/>
        </w:rPr>
      </w:pPr>
    </w:p>
    <w:p w14:paraId="0F78267E" w14:textId="77777777" w:rsidR="00226B86" w:rsidRDefault="00226B86" w:rsidP="00226B86">
      <w:pPr>
        <w:bidi/>
        <w:rPr>
          <w:rFonts w:ascii="Simplified Arabic" w:hAnsi="Simplified Arabic" w:cs="Simplified Arabic"/>
          <w:sz w:val="24"/>
          <w:szCs w:val="24"/>
          <w:rtl/>
          <w:lang w:bidi="ar-EG"/>
        </w:rPr>
      </w:pPr>
    </w:p>
    <w:p w14:paraId="0F69668D" w14:textId="77777777" w:rsidR="00226B86" w:rsidRPr="00BF7735" w:rsidRDefault="00226B86" w:rsidP="00226B86">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ملحقات</w:t>
      </w:r>
      <w:r w:rsidRPr="00BF7735">
        <w:rPr>
          <w:rFonts w:ascii="Simplified Arabic" w:hAnsi="Simplified Arabic" w:cs="Simplified Arabic"/>
          <w:b/>
          <w:bCs/>
          <w:sz w:val="28"/>
          <w:szCs w:val="28"/>
          <w:rtl/>
          <w:lang w:bidi="ar-EG"/>
        </w:rPr>
        <w:t xml:space="preserve"> العقد</w:t>
      </w:r>
    </w:p>
    <w:p w14:paraId="598FDA3B" w14:textId="77777777" w:rsidR="00226B86" w:rsidRDefault="00226B86" w:rsidP="00226B86">
      <w:pPr>
        <w:bidi/>
        <w:jc w:val="center"/>
        <w:rPr>
          <w:rFonts w:ascii="Simplified Arabic" w:hAnsi="Simplified Arabic" w:cs="Simplified Arabic"/>
          <w:b/>
          <w:bCs/>
          <w:sz w:val="28"/>
          <w:szCs w:val="28"/>
          <w:rtl/>
          <w:lang w:bidi="ar-EG"/>
        </w:rPr>
      </w:pPr>
      <w:r w:rsidRPr="00BF7735">
        <w:rPr>
          <w:rFonts w:ascii="Simplified Arabic" w:hAnsi="Simplified Arabic" w:cs="Simplified Arabic"/>
          <w:b/>
          <w:bCs/>
          <w:sz w:val="28"/>
          <w:szCs w:val="28"/>
          <w:rtl/>
          <w:lang w:bidi="ar-EG"/>
        </w:rPr>
        <w:t>الملحق أ: وصف الخدمات</w:t>
      </w:r>
    </w:p>
    <w:p w14:paraId="7EB3ED4F" w14:textId="265E20D9" w:rsidR="00226B86" w:rsidRDefault="00226B86" w:rsidP="00226B86">
      <w:pPr>
        <w:bidi/>
        <w:rPr>
          <w:rFonts w:ascii="Simplified Arabic" w:hAnsi="Simplified Arabic" w:cs="Simplified Arabic"/>
          <w:color w:val="FF0000"/>
          <w:sz w:val="24"/>
          <w:szCs w:val="24"/>
          <w:rtl/>
          <w:lang w:bidi="ar-EG"/>
        </w:rPr>
      </w:pPr>
      <w:r w:rsidRPr="00BF7735">
        <w:rPr>
          <w:rFonts w:ascii="Simplified Arabic" w:hAnsi="Simplified Arabic" w:cs="Simplified Arabic"/>
          <w:color w:val="FF0000"/>
          <w:sz w:val="24"/>
          <w:szCs w:val="24"/>
          <w:rtl/>
          <w:lang w:bidi="ar-EG"/>
        </w:rPr>
        <w:t xml:space="preserve">[ملاحظة </w:t>
      </w:r>
      <w:r w:rsidR="00B86DAB">
        <w:rPr>
          <w:rFonts w:ascii="Simplified Arabic" w:hAnsi="Simplified Arabic" w:cs="Simplified Arabic"/>
          <w:color w:val="FF0000"/>
          <w:sz w:val="24"/>
          <w:szCs w:val="24"/>
          <w:rtl/>
          <w:lang w:bidi="ar-EG"/>
        </w:rPr>
        <w:t xml:space="preserve">للجهة المنفذة </w:t>
      </w:r>
      <w:r w:rsidRPr="00BF7735">
        <w:rPr>
          <w:rFonts w:ascii="Simplified Arabic" w:hAnsi="Simplified Arabic" w:cs="Simplified Arabic"/>
          <w:color w:val="FF0000"/>
          <w:sz w:val="24"/>
          <w:szCs w:val="24"/>
          <w:rtl/>
          <w:lang w:bidi="ar-EG"/>
        </w:rPr>
        <w:t xml:space="preserve">: قدم وصفًا تفصيليًا للخدمات التي سيتم </w:t>
      </w:r>
      <w:r w:rsidRPr="00BF7735">
        <w:rPr>
          <w:rFonts w:ascii="Simplified Arabic" w:hAnsi="Simplified Arabic" w:cs="Simplified Arabic" w:hint="cs"/>
          <w:color w:val="FF0000"/>
          <w:sz w:val="24"/>
          <w:szCs w:val="24"/>
          <w:rtl/>
          <w:lang w:bidi="ar-EG"/>
        </w:rPr>
        <w:t>تقديمها،</w:t>
      </w:r>
      <w:r w:rsidRPr="00BF7735">
        <w:rPr>
          <w:rFonts w:ascii="Simplified Arabic" w:hAnsi="Simplified Arabic" w:cs="Simplified Arabic"/>
          <w:color w:val="FF0000"/>
          <w:sz w:val="24"/>
          <w:szCs w:val="24"/>
          <w:rtl/>
          <w:lang w:bidi="ar-EG"/>
        </w:rPr>
        <w:t xml:space="preserve"> وتواريخ إكمال المهام </w:t>
      </w:r>
      <w:r w:rsidRPr="00BF7735">
        <w:rPr>
          <w:rFonts w:ascii="Simplified Arabic" w:hAnsi="Simplified Arabic" w:cs="Simplified Arabic" w:hint="cs"/>
          <w:color w:val="FF0000"/>
          <w:sz w:val="24"/>
          <w:szCs w:val="24"/>
          <w:rtl/>
          <w:lang w:bidi="ar-EG"/>
        </w:rPr>
        <w:t>المختلفة،</w:t>
      </w:r>
      <w:r w:rsidRPr="00BF7735">
        <w:rPr>
          <w:rFonts w:ascii="Simplified Arabic" w:hAnsi="Simplified Arabic" w:cs="Simplified Arabic"/>
          <w:color w:val="FF0000"/>
          <w:sz w:val="24"/>
          <w:szCs w:val="24"/>
          <w:rtl/>
          <w:lang w:bidi="ar-EG"/>
        </w:rPr>
        <w:t xml:space="preserve"> ومكان الأداء للمهام </w:t>
      </w:r>
      <w:r w:rsidRPr="00BF7735">
        <w:rPr>
          <w:rFonts w:ascii="Simplified Arabic" w:hAnsi="Simplified Arabic" w:cs="Simplified Arabic" w:hint="cs"/>
          <w:color w:val="FF0000"/>
          <w:sz w:val="24"/>
          <w:szCs w:val="24"/>
          <w:rtl/>
          <w:lang w:bidi="ar-EG"/>
        </w:rPr>
        <w:t>المختلفة،</w:t>
      </w:r>
      <w:r w:rsidRPr="00BF7735">
        <w:rPr>
          <w:rFonts w:ascii="Simplified Arabic" w:hAnsi="Simplified Arabic" w:cs="Simplified Arabic"/>
          <w:color w:val="FF0000"/>
          <w:sz w:val="24"/>
          <w:szCs w:val="24"/>
          <w:rtl/>
          <w:lang w:bidi="ar-EG"/>
        </w:rPr>
        <w:t xml:space="preserve"> والمهام المحددة التي يجب أن يوافق عليها </w:t>
      </w:r>
      <w:r w:rsidR="007736C1">
        <w:rPr>
          <w:rFonts w:ascii="Simplified Arabic" w:hAnsi="Simplified Arabic" w:cs="Simplified Arabic"/>
          <w:color w:val="FF0000"/>
          <w:sz w:val="24"/>
          <w:szCs w:val="24"/>
          <w:rtl/>
          <w:lang w:bidi="ar-EG"/>
        </w:rPr>
        <w:t xml:space="preserve">الجهة المنفذة </w:t>
      </w:r>
      <w:r w:rsidRPr="00BF7735">
        <w:rPr>
          <w:rFonts w:ascii="Simplified Arabic" w:hAnsi="Simplified Arabic" w:cs="Simplified Arabic"/>
          <w:color w:val="FF0000"/>
          <w:sz w:val="24"/>
          <w:szCs w:val="24"/>
          <w:rtl/>
          <w:lang w:bidi="ar-EG"/>
        </w:rPr>
        <w:t xml:space="preserve"> وما إلى ذلك. يجب أن يستند هذا الوصف للخدمات على إصدار </w:t>
      </w:r>
      <w:r w:rsidR="00CA1723">
        <w:rPr>
          <w:rFonts w:ascii="Simplified Arabic" w:hAnsi="Simplified Arabic" w:cs="Simplified Arabic"/>
          <w:color w:val="FF0000"/>
          <w:sz w:val="24"/>
          <w:szCs w:val="24"/>
          <w:rtl/>
          <w:lang w:bidi="ar-EG"/>
        </w:rPr>
        <w:t>الشروط المرجعية</w:t>
      </w:r>
      <w:r w:rsidRPr="00BF7735">
        <w:rPr>
          <w:rFonts w:ascii="Simplified Arabic" w:hAnsi="Simplified Arabic" w:cs="Simplified Arabic"/>
          <w:color w:val="FF0000"/>
          <w:sz w:val="24"/>
          <w:szCs w:val="24"/>
          <w:rtl/>
          <w:lang w:bidi="ar-EG"/>
        </w:rPr>
        <w:t xml:space="preserve"> مع طلب تقديم العروض وتتضمن التغييرات المتفق عليها أثناء المفاوضات. وتجدر الإشارة إلى أن هذا الوصف للخدمات له الأسبقية على اقتراح الاستشاري، لذا فإن أي تغييرات يوصي بها أو يطلبها الاستشاري في اقتراحه لا تغير الخدمات التي يتعين على الاستشاري القيام بها ما لم يتم الاتفاق عليها أثناء المفاوضات وإدراجها في هذا الوصف لـ</w:t>
      </w:r>
      <w:r>
        <w:rPr>
          <w:rFonts w:ascii="Simplified Arabic" w:hAnsi="Simplified Arabic" w:cs="Simplified Arabic" w:hint="cs"/>
          <w:color w:val="FF0000"/>
          <w:sz w:val="24"/>
          <w:szCs w:val="24"/>
          <w:rtl/>
          <w:lang w:bidi="ar-EG"/>
        </w:rPr>
        <w:t>ل</w:t>
      </w:r>
      <w:r w:rsidRPr="00BF7735">
        <w:rPr>
          <w:rFonts w:ascii="Simplified Arabic" w:hAnsi="Simplified Arabic" w:cs="Simplified Arabic"/>
          <w:color w:val="FF0000"/>
          <w:sz w:val="24"/>
          <w:szCs w:val="24"/>
          <w:rtl/>
          <w:lang w:bidi="ar-EG"/>
        </w:rPr>
        <w:t>خدمات.]</w:t>
      </w:r>
    </w:p>
    <w:p w14:paraId="57A3F4C5" w14:textId="7022E0D7" w:rsidR="00226B86" w:rsidRDefault="00226B86" w:rsidP="00226B86">
      <w:pPr>
        <w:bidi/>
        <w:rPr>
          <w:rFonts w:ascii="Simplified Arabic" w:hAnsi="Simplified Arabic" w:cs="Simplified Arabic"/>
          <w:sz w:val="24"/>
          <w:szCs w:val="24"/>
          <w:rtl/>
          <w:lang w:bidi="ar-EG"/>
        </w:rPr>
      </w:pPr>
      <w:r w:rsidRPr="007B26AF">
        <w:rPr>
          <w:rFonts w:ascii="Simplified Arabic" w:hAnsi="Simplified Arabic" w:cs="Simplified Arabic"/>
          <w:sz w:val="24"/>
          <w:szCs w:val="24"/>
          <w:rtl/>
          <w:lang w:bidi="ar-EG"/>
        </w:rPr>
        <w:t xml:space="preserve">يجب أن يتضمن هذا المرفق أ بالمصدر: </w:t>
      </w:r>
      <w:r w:rsidR="00C53FCC">
        <w:rPr>
          <w:rFonts w:ascii="Simplified Arabic" w:hAnsi="Simplified Arabic" w:cs="Simplified Arabic"/>
          <w:sz w:val="24"/>
          <w:szCs w:val="24"/>
          <w:rtl/>
          <w:lang w:bidi="ar-EG"/>
        </w:rPr>
        <w:t xml:space="preserve">العطاء </w:t>
      </w:r>
      <w:r w:rsidRPr="007B26AF">
        <w:rPr>
          <w:rFonts w:ascii="Simplified Arabic" w:hAnsi="Simplified Arabic" w:cs="Simplified Arabic"/>
          <w:sz w:val="24"/>
          <w:szCs w:val="24"/>
          <w:rtl/>
          <w:lang w:bidi="ar-EG"/>
        </w:rPr>
        <w:t xml:space="preserve"> المؤرخ </w:t>
      </w:r>
      <w:r w:rsidRPr="00F739F4">
        <w:rPr>
          <w:rFonts w:ascii="Simplified Arabic" w:hAnsi="Simplified Arabic" w:cs="Simplified Arabic"/>
          <w:color w:val="FF0000"/>
          <w:sz w:val="24"/>
          <w:szCs w:val="24"/>
          <w:rtl/>
          <w:lang w:bidi="ar-EG"/>
        </w:rPr>
        <w:t xml:space="preserve">[أدخل تاريخ منح </w:t>
      </w:r>
      <w:r w:rsidR="00C53FCC">
        <w:rPr>
          <w:rFonts w:ascii="Simplified Arabic" w:hAnsi="Simplified Arabic" w:cs="Simplified Arabic"/>
          <w:color w:val="FF0000"/>
          <w:sz w:val="24"/>
          <w:szCs w:val="24"/>
          <w:rtl/>
          <w:lang w:bidi="ar-EG"/>
        </w:rPr>
        <w:t xml:space="preserve">العطاء </w:t>
      </w:r>
      <w:r w:rsidRPr="00F739F4">
        <w:rPr>
          <w:rFonts w:ascii="Simplified Arabic" w:hAnsi="Simplified Arabic" w:cs="Simplified Arabic"/>
          <w:color w:val="FF0000"/>
          <w:sz w:val="24"/>
          <w:szCs w:val="24"/>
          <w:rtl/>
          <w:lang w:bidi="ar-EG"/>
        </w:rPr>
        <w:t>]</w:t>
      </w:r>
      <w:r w:rsidRPr="007B26AF">
        <w:rPr>
          <w:rFonts w:ascii="Simplified Arabic" w:hAnsi="Simplified Arabic" w:cs="Simplified Arabic"/>
          <w:sz w:val="24"/>
          <w:szCs w:val="24"/>
          <w:rtl/>
          <w:lang w:bidi="ar-EG"/>
        </w:rPr>
        <w:t xml:space="preserve"> المقدم من </w:t>
      </w:r>
      <w:r w:rsidRPr="00F739F4">
        <w:rPr>
          <w:rFonts w:ascii="Simplified Arabic" w:hAnsi="Simplified Arabic" w:cs="Simplified Arabic"/>
          <w:color w:val="FF0000"/>
          <w:sz w:val="24"/>
          <w:szCs w:val="24"/>
          <w:rtl/>
          <w:lang w:bidi="ar-EG"/>
        </w:rPr>
        <w:t xml:space="preserve">[أدخل اسم الخبير الاستشاري الذي منح العقد] </w:t>
      </w:r>
      <w:r w:rsidRPr="007B26AF">
        <w:rPr>
          <w:rFonts w:ascii="Simplified Arabic" w:hAnsi="Simplified Arabic" w:cs="Simplified Arabic"/>
          <w:sz w:val="24"/>
          <w:szCs w:val="24"/>
          <w:rtl/>
          <w:lang w:bidi="ar-EG"/>
        </w:rPr>
        <w:t>فيما يتعلق بالمنافسة على هذا العقد ("</w:t>
      </w:r>
      <w:r w:rsidR="00C53FCC">
        <w:rPr>
          <w:rFonts w:ascii="Simplified Arabic" w:hAnsi="Simplified Arabic" w:cs="Simplified Arabic"/>
          <w:sz w:val="24"/>
          <w:szCs w:val="24"/>
          <w:rtl/>
          <w:lang w:bidi="ar-EG"/>
        </w:rPr>
        <w:t xml:space="preserve">العطاء </w:t>
      </w:r>
      <w:r w:rsidRPr="007B26AF">
        <w:rPr>
          <w:rFonts w:ascii="Simplified Arabic" w:hAnsi="Simplified Arabic" w:cs="Simplified Arabic"/>
          <w:sz w:val="24"/>
          <w:szCs w:val="24"/>
          <w:rtl/>
          <w:lang w:bidi="ar-EG"/>
        </w:rPr>
        <w:t>"). في حالة وجود أي تضارب بين وصف الخدمات هذا والمقترح، تعطى أولوية التفسير لهذا الوصف للخدمات.</w:t>
      </w:r>
    </w:p>
    <w:p w14:paraId="47F21A2F" w14:textId="77777777" w:rsidR="00226B86" w:rsidRPr="00F739F4" w:rsidRDefault="00226B86" w:rsidP="00226B86">
      <w:pPr>
        <w:bidi/>
        <w:rPr>
          <w:rFonts w:ascii="Simplified Arabic" w:hAnsi="Simplified Arabic" w:cs="Simplified Arabic"/>
          <w:sz w:val="24"/>
          <w:szCs w:val="24"/>
          <w:rtl/>
          <w:lang w:bidi="ar-EG"/>
        </w:rPr>
      </w:pPr>
    </w:p>
    <w:p w14:paraId="2DE35724" w14:textId="77777777" w:rsidR="00226B86" w:rsidRPr="00F739F4" w:rsidRDefault="00226B86" w:rsidP="00226B86">
      <w:pPr>
        <w:bidi/>
        <w:rPr>
          <w:rFonts w:ascii="Simplified Arabic" w:hAnsi="Simplified Arabic" w:cs="Simplified Arabic"/>
          <w:sz w:val="24"/>
          <w:szCs w:val="24"/>
          <w:rtl/>
          <w:lang w:bidi="ar-EG"/>
        </w:rPr>
      </w:pPr>
    </w:p>
    <w:p w14:paraId="0592C04C" w14:textId="77777777" w:rsidR="00226B86" w:rsidRPr="00F739F4" w:rsidRDefault="00226B86" w:rsidP="00226B86">
      <w:pPr>
        <w:bidi/>
        <w:rPr>
          <w:rFonts w:ascii="Simplified Arabic" w:hAnsi="Simplified Arabic" w:cs="Simplified Arabic"/>
          <w:sz w:val="24"/>
          <w:szCs w:val="24"/>
          <w:rtl/>
          <w:lang w:bidi="ar-EG"/>
        </w:rPr>
      </w:pPr>
    </w:p>
    <w:p w14:paraId="69E7CA45" w14:textId="77777777" w:rsidR="00226B86" w:rsidRPr="00F739F4" w:rsidRDefault="00226B86" w:rsidP="00226B86">
      <w:pPr>
        <w:bidi/>
        <w:rPr>
          <w:rFonts w:ascii="Simplified Arabic" w:hAnsi="Simplified Arabic" w:cs="Simplified Arabic"/>
          <w:sz w:val="24"/>
          <w:szCs w:val="24"/>
          <w:rtl/>
          <w:lang w:bidi="ar-EG"/>
        </w:rPr>
      </w:pPr>
    </w:p>
    <w:p w14:paraId="7C47AEC7" w14:textId="77777777" w:rsidR="00226B86" w:rsidRPr="00F739F4" w:rsidRDefault="00226B86" w:rsidP="00226B86">
      <w:pPr>
        <w:bidi/>
        <w:rPr>
          <w:rFonts w:ascii="Simplified Arabic" w:hAnsi="Simplified Arabic" w:cs="Simplified Arabic"/>
          <w:sz w:val="24"/>
          <w:szCs w:val="24"/>
          <w:rtl/>
          <w:lang w:bidi="ar-EG"/>
        </w:rPr>
      </w:pPr>
    </w:p>
    <w:p w14:paraId="6508EFD8" w14:textId="77777777" w:rsidR="00226B86" w:rsidRPr="00F739F4" w:rsidRDefault="00226B86" w:rsidP="00226B86">
      <w:pPr>
        <w:bidi/>
        <w:rPr>
          <w:rFonts w:ascii="Simplified Arabic" w:hAnsi="Simplified Arabic" w:cs="Simplified Arabic"/>
          <w:sz w:val="24"/>
          <w:szCs w:val="24"/>
          <w:rtl/>
          <w:lang w:bidi="ar-EG"/>
        </w:rPr>
      </w:pPr>
    </w:p>
    <w:p w14:paraId="22E60C82" w14:textId="77777777" w:rsidR="00226B86" w:rsidRPr="00F739F4" w:rsidRDefault="00226B86" w:rsidP="00226B86">
      <w:pPr>
        <w:bidi/>
        <w:rPr>
          <w:rFonts w:ascii="Simplified Arabic" w:hAnsi="Simplified Arabic" w:cs="Simplified Arabic"/>
          <w:sz w:val="24"/>
          <w:szCs w:val="24"/>
          <w:rtl/>
          <w:lang w:bidi="ar-EG"/>
        </w:rPr>
      </w:pPr>
    </w:p>
    <w:p w14:paraId="6E7AA54D" w14:textId="77777777" w:rsidR="00226B86" w:rsidRDefault="00226B86" w:rsidP="00226B86">
      <w:pPr>
        <w:bidi/>
        <w:rPr>
          <w:rFonts w:ascii="Simplified Arabic" w:hAnsi="Simplified Arabic" w:cs="Simplified Arabic"/>
          <w:sz w:val="24"/>
          <w:szCs w:val="24"/>
          <w:rtl/>
          <w:lang w:bidi="ar-EG"/>
        </w:rPr>
      </w:pPr>
    </w:p>
    <w:p w14:paraId="72245F26" w14:textId="77777777" w:rsidR="00226B86" w:rsidRDefault="00226B86" w:rsidP="00226B86">
      <w:pPr>
        <w:bidi/>
        <w:rPr>
          <w:rFonts w:ascii="Simplified Arabic" w:hAnsi="Simplified Arabic" w:cs="Simplified Arabic"/>
          <w:sz w:val="24"/>
          <w:szCs w:val="24"/>
          <w:rtl/>
          <w:lang w:bidi="ar-EG"/>
        </w:rPr>
      </w:pPr>
    </w:p>
    <w:p w14:paraId="78632F76" w14:textId="77777777" w:rsidR="00226B86" w:rsidRDefault="00226B86" w:rsidP="00226B86">
      <w:pPr>
        <w:bidi/>
        <w:rPr>
          <w:rFonts w:ascii="Simplified Arabic" w:hAnsi="Simplified Arabic" w:cs="Simplified Arabic"/>
          <w:sz w:val="24"/>
          <w:szCs w:val="24"/>
          <w:rtl/>
          <w:lang w:bidi="ar-EG"/>
        </w:rPr>
      </w:pPr>
    </w:p>
    <w:p w14:paraId="1020A90C" w14:textId="77777777" w:rsidR="00226B86" w:rsidRDefault="00226B86" w:rsidP="00226B86">
      <w:pPr>
        <w:bidi/>
        <w:rPr>
          <w:rFonts w:ascii="Simplified Arabic" w:hAnsi="Simplified Arabic" w:cs="Simplified Arabic"/>
          <w:sz w:val="24"/>
          <w:szCs w:val="24"/>
          <w:rtl/>
          <w:lang w:bidi="ar-EG"/>
        </w:rPr>
      </w:pPr>
    </w:p>
    <w:p w14:paraId="5001E97B" w14:textId="77777777" w:rsidR="00226B86" w:rsidRDefault="00226B86" w:rsidP="00226B86">
      <w:pPr>
        <w:bidi/>
        <w:rPr>
          <w:rFonts w:ascii="Simplified Arabic" w:hAnsi="Simplified Arabic" w:cs="Simplified Arabic"/>
          <w:sz w:val="24"/>
          <w:szCs w:val="24"/>
          <w:rtl/>
          <w:lang w:bidi="ar-EG"/>
        </w:rPr>
      </w:pPr>
    </w:p>
    <w:p w14:paraId="7466EF65" w14:textId="77777777" w:rsidR="00226B86" w:rsidRDefault="00226B86" w:rsidP="00226B86">
      <w:pPr>
        <w:bidi/>
        <w:rPr>
          <w:rFonts w:ascii="Simplified Arabic" w:hAnsi="Simplified Arabic" w:cs="Simplified Arabic"/>
          <w:sz w:val="24"/>
          <w:szCs w:val="24"/>
          <w:rtl/>
          <w:lang w:bidi="ar-EG"/>
        </w:rPr>
      </w:pPr>
    </w:p>
    <w:p w14:paraId="2BFADC1F" w14:textId="77777777" w:rsidR="00226B86" w:rsidRPr="00F739F4" w:rsidRDefault="00226B86" w:rsidP="00226B86">
      <w:pPr>
        <w:bidi/>
        <w:jc w:val="center"/>
        <w:rPr>
          <w:rFonts w:ascii="Simplified Arabic" w:hAnsi="Simplified Arabic" w:cs="Simplified Arabic"/>
          <w:b/>
          <w:bCs/>
          <w:sz w:val="28"/>
          <w:szCs w:val="28"/>
          <w:lang w:bidi="ar-EG"/>
        </w:rPr>
      </w:pPr>
      <w:r w:rsidRPr="00F739F4">
        <w:rPr>
          <w:rFonts w:ascii="Simplified Arabic" w:hAnsi="Simplified Arabic" w:cs="Simplified Arabic"/>
          <w:b/>
          <w:bCs/>
          <w:sz w:val="28"/>
          <w:szCs w:val="28"/>
          <w:rtl/>
          <w:lang w:bidi="ar-EG"/>
        </w:rPr>
        <w:t>الملحق ب: متطلبات تقديم التقارير</w:t>
      </w:r>
    </w:p>
    <w:p w14:paraId="51DB506D" w14:textId="05187BD7" w:rsidR="00226B86" w:rsidRDefault="00226B86" w:rsidP="00226B86">
      <w:pPr>
        <w:bidi/>
        <w:jc w:val="center"/>
        <w:rPr>
          <w:rFonts w:ascii="Simplified Arabic" w:hAnsi="Simplified Arabic" w:cs="Simplified Arabic"/>
          <w:sz w:val="28"/>
          <w:szCs w:val="28"/>
          <w:rtl/>
          <w:lang w:bidi="ar-EG"/>
        </w:rPr>
      </w:pPr>
      <w:r w:rsidRPr="00F739F4">
        <w:rPr>
          <w:rFonts w:ascii="Simplified Arabic" w:hAnsi="Simplified Arabic" w:cs="Simplified Arabic"/>
          <w:sz w:val="28"/>
          <w:szCs w:val="28"/>
          <w:rtl/>
          <w:lang w:bidi="ar-EG"/>
        </w:rPr>
        <w:t xml:space="preserve">يجب على الاستشاري تقديم تقارير مرحلية على النحو المحدد في </w:t>
      </w:r>
      <w:r w:rsidR="00CA1723">
        <w:rPr>
          <w:rFonts w:ascii="Simplified Arabic" w:hAnsi="Simplified Arabic" w:cs="Simplified Arabic"/>
          <w:sz w:val="28"/>
          <w:szCs w:val="28"/>
          <w:rtl/>
          <w:lang w:bidi="ar-EG"/>
        </w:rPr>
        <w:t>الشروط المرجعية</w:t>
      </w:r>
    </w:p>
    <w:p w14:paraId="65A94428" w14:textId="77777777" w:rsidR="00226B86" w:rsidRPr="00F739F4" w:rsidRDefault="00226B86" w:rsidP="00226B86">
      <w:pPr>
        <w:bidi/>
        <w:rPr>
          <w:rFonts w:ascii="Simplified Arabic" w:hAnsi="Simplified Arabic" w:cs="Simplified Arabic"/>
          <w:sz w:val="28"/>
          <w:szCs w:val="28"/>
          <w:rtl/>
          <w:lang w:bidi="ar-EG"/>
        </w:rPr>
      </w:pPr>
    </w:p>
    <w:p w14:paraId="29A89537" w14:textId="77777777" w:rsidR="00226B86" w:rsidRPr="00F739F4" w:rsidRDefault="00226B86" w:rsidP="00226B86">
      <w:pPr>
        <w:bidi/>
        <w:rPr>
          <w:rFonts w:ascii="Simplified Arabic" w:hAnsi="Simplified Arabic" w:cs="Simplified Arabic"/>
          <w:sz w:val="28"/>
          <w:szCs w:val="28"/>
          <w:rtl/>
          <w:lang w:bidi="ar-EG"/>
        </w:rPr>
      </w:pPr>
    </w:p>
    <w:p w14:paraId="43711AEC" w14:textId="77777777" w:rsidR="00226B86" w:rsidRPr="00F739F4" w:rsidRDefault="00226B86" w:rsidP="00226B86">
      <w:pPr>
        <w:bidi/>
        <w:rPr>
          <w:rFonts w:ascii="Simplified Arabic" w:hAnsi="Simplified Arabic" w:cs="Simplified Arabic"/>
          <w:sz w:val="28"/>
          <w:szCs w:val="28"/>
          <w:rtl/>
          <w:lang w:bidi="ar-EG"/>
        </w:rPr>
      </w:pPr>
    </w:p>
    <w:p w14:paraId="6522B58F" w14:textId="77777777" w:rsidR="00226B86" w:rsidRPr="00F739F4" w:rsidRDefault="00226B86" w:rsidP="00226B86">
      <w:pPr>
        <w:bidi/>
        <w:rPr>
          <w:rFonts w:ascii="Simplified Arabic" w:hAnsi="Simplified Arabic" w:cs="Simplified Arabic"/>
          <w:sz w:val="28"/>
          <w:szCs w:val="28"/>
          <w:rtl/>
          <w:lang w:bidi="ar-EG"/>
        </w:rPr>
      </w:pPr>
    </w:p>
    <w:p w14:paraId="7F9C2961" w14:textId="77777777" w:rsidR="00226B86" w:rsidRPr="00F739F4" w:rsidRDefault="00226B86" w:rsidP="00226B86">
      <w:pPr>
        <w:bidi/>
        <w:rPr>
          <w:rFonts w:ascii="Simplified Arabic" w:hAnsi="Simplified Arabic" w:cs="Simplified Arabic"/>
          <w:sz w:val="28"/>
          <w:szCs w:val="28"/>
          <w:rtl/>
          <w:lang w:bidi="ar-EG"/>
        </w:rPr>
      </w:pPr>
    </w:p>
    <w:p w14:paraId="24EC66CD" w14:textId="77777777" w:rsidR="00226B86" w:rsidRPr="00F739F4" w:rsidRDefault="00226B86" w:rsidP="00226B86">
      <w:pPr>
        <w:bidi/>
        <w:rPr>
          <w:rFonts w:ascii="Simplified Arabic" w:hAnsi="Simplified Arabic" w:cs="Simplified Arabic"/>
          <w:sz w:val="28"/>
          <w:szCs w:val="28"/>
          <w:rtl/>
          <w:lang w:bidi="ar-EG"/>
        </w:rPr>
      </w:pPr>
    </w:p>
    <w:p w14:paraId="1C3083FE" w14:textId="77777777" w:rsidR="00226B86" w:rsidRPr="00F739F4" w:rsidRDefault="00226B86" w:rsidP="00226B86">
      <w:pPr>
        <w:bidi/>
        <w:rPr>
          <w:rFonts w:ascii="Simplified Arabic" w:hAnsi="Simplified Arabic" w:cs="Simplified Arabic"/>
          <w:sz w:val="28"/>
          <w:szCs w:val="28"/>
          <w:rtl/>
          <w:lang w:bidi="ar-EG"/>
        </w:rPr>
      </w:pPr>
    </w:p>
    <w:p w14:paraId="0C445F9F" w14:textId="77777777" w:rsidR="00226B86" w:rsidRPr="00F739F4" w:rsidRDefault="00226B86" w:rsidP="00226B86">
      <w:pPr>
        <w:bidi/>
        <w:rPr>
          <w:rFonts w:ascii="Simplified Arabic" w:hAnsi="Simplified Arabic" w:cs="Simplified Arabic"/>
          <w:sz w:val="28"/>
          <w:szCs w:val="28"/>
          <w:rtl/>
          <w:lang w:bidi="ar-EG"/>
        </w:rPr>
      </w:pPr>
    </w:p>
    <w:p w14:paraId="36152104" w14:textId="77777777" w:rsidR="00226B86" w:rsidRDefault="00226B86" w:rsidP="00226B86">
      <w:pPr>
        <w:bidi/>
        <w:rPr>
          <w:rFonts w:ascii="Simplified Arabic" w:hAnsi="Simplified Arabic" w:cs="Simplified Arabic"/>
          <w:sz w:val="28"/>
          <w:szCs w:val="28"/>
          <w:rtl/>
          <w:lang w:bidi="ar-EG"/>
        </w:rPr>
      </w:pPr>
    </w:p>
    <w:p w14:paraId="63A07084" w14:textId="77777777" w:rsidR="00226B86" w:rsidRDefault="00226B86" w:rsidP="00226B86">
      <w:pPr>
        <w:bidi/>
        <w:rPr>
          <w:rFonts w:ascii="Simplified Arabic" w:hAnsi="Simplified Arabic" w:cs="Simplified Arabic"/>
          <w:sz w:val="28"/>
          <w:szCs w:val="28"/>
          <w:rtl/>
          <w:lang w:bidi="ar-EG"/>
        </w:rPr>
      </w:pPr>
    </w:p>
    <w:p w14:paraId="1D095E88" w14:textId="77777777" w:rsidR="00226B86" w:rsidRDefault="00226B86" w:rsidP="00226B86">
      <w:pPr>
        <w:tabs>
          <w:tab w:val="left" w:pos="2100"/>
        </w:tabs>
        <w:bidi/>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p>
    <w:p w14:paraId="0B7C5470" w14:textId="77777777" w:rsidR="00226B86" w:rsidRDefault="00226B86" w:rsidP="00226B86">
      <w:pPr>
        <w:tabs>
          <w:tab w:val="left" w:pos="2100"/>
        </w:tabs>
        <w:bidi/>
        <w:rPr>
          <w:rFonts w:ascii="Simplified Arabic" w:hAnsi="Simplified Arabic" w:cs="Simplified Arabic"/>
          <w:sz w:val="28"/>
          <w:szCs w:val="28"/>
          <w:rtl/>
          <w:lang w:bidi="ar-EG"/>
        </w:rPr>
      </w:pPr>
    </w:p>
    <w:p w14:paraId="3BBFF5AD" w14:textId="77777777" w:rsidR="00226B86" w:rsidRDefault="00226B86" w:rsidP="00226B86">
      <w:pPr>
        <w:tabs>
          <w:tab w:val="left" w:pos="2100"/>
        </w:tabs>
        <w:bidi/>
        <w:rPr>
          <w:rFonts w:ascii="Simplified Arabic" w:hAnsi="Simplified Arabic" w:cs="Simplified Arabic"/>
          <w:sz w:val="28"/>
          <w:szCs w:val="28"/>
          <w:rtl/>
          <w:lang w:bidi="ar-EG"/>
        </w:rPr>
      </w:pPr>
    </w:p>
    <w:p w14:paraId="4E40AF09" w14:textId="77777777" w:rsidR="00226B86" w:rsidRDefault="00226B86" w:rsidP="00226B86">
      <w:pPr>
        <w:tabs>
          <w:tab w:val="left" w:pos="2100"/>
        </w:tabs>
        <w:bidi/>
        <w:rPr>
          <w:rFonts w:ascii="Simplified Arabic" w:hAnsi="Simplified Arabic" w:cs="Simplified Arabic"/>
          <w:sz w:val="28"/>
          <w:szCs w:val="28"/>
          <w:rtl/>
          <w:lang w:bidi="ar-EG"/>
        </w:rPr>
      </w:pPr>
    </w:p>
    <w:p w14:paraId="2287C729" w14:textId="77777777" w:rsidR="00226B86" w:rsidRDefault="00226B86" w:rsidP="00226B86">
      <w:pPr>
        <w:tabs>
          <w:tab w:val="left" w:pos="2100"/>
        </w:tabs>
        <w:bidi/>
        <w:rPr>
          <w:rFonts w:ascii="Simplified Arabic" w:hAnsi="Simplified Arabic" w:cs="Simplified Arabic"/>
          <w:sz w:val="28"/>
          <w:szCs w:val="28"/>
          <w:rtl/>
          <w:lang w:bidi="ar-EG"/>
        </w:rPr>
      </w:pPr>
    </w:p>
    <w:p w14:paraId="4DF03008" w14:textId="77777777" w:rsidR="00226B86" w:rsidRDefault="00226B86" w:rsidP="00226B86">
      <w:pPr>
        <w:tabs>
          <w:tab w:val="left" w:pos="2100"/>
        </w:tabs>
        <w:bidi/>
        <w:rPr>
          <w:rFonts w:ascii="Simplified Arabic" w:hAnsi="Simplified Arabic" w:cs="Simplified Arabic"/>
          <w:sz w:val="28"/>
          <w:szCs w:val="28"/>
          <w:rtl/>
          <w:lang w:bidi="ar-EG"/>
        </w:rPr>
      </w:pPr>
    </w:p>
    <w:p w14:paraId="126F8F55" w14:textId="77777777" w:rsidR="00226B86" w:rsidRDefault="00226B86" w:rsidP="00226B86">
      <w:pPr>
        <w:tabs>
          <w:tab w:val="left" w:pos="2100"/>
        </w:tabs>
        <w:bidi/>
        <w:rPr>
          <w:rFonts w:ascii="Simplified Arabic" w:hAnsi="Simplified Arabic" w:cs="Simplified Arabic"/>
          <w:sz w:val="28"/>
          <w:szCs w:val="28"/>
          <w:rtl/>
          <w:lang w:bidi="ar-EG"/>
        </w:rPr>
      </w:pPr>
    </w:p>
    <w:p w14:paraId="5CDA5CFC" w14:textId="77777777" w:rsidR="00226B86" w:rsidRPr="00F739F4" w:rsidRDefault="00226B86" w:rsidP="00226B86">
      <w:pPr>
        <w:tabs>
          <w:tab w:val="left" w:pos="2100"/>
        </w:tabs>
        <w:jc w:val="center"/>
        <w:rPr>
          <w:rFonts w:ascii="Simplified Arabic" w:hAnsi="Simplified Arabic" w:cs="Simplified Arabic"/>
          <w:b/>
          <w:bCs/>
          <w:sz w:val="28"/>
          <w:szCs w:val="28"/>
          <w:rtl/>
          <w:lang w:bidi="ar-EG"/>
        </w:rPr>
      </w:pPr>
      <w:r w:rsidRPr="00F739F4">
        <w:rPr>
          <w:rFonts w:ascii="Simplified Arabic" w:hAnsi="Simplified Arabic" w:cs="Simplified Arabic"/>
          <w:b/>
          <w:bCs/>
          <w:sz w:val="28"/>
          <w:szCs w:val="28"/>
          <w:rtl/>
          <w:lang w:bidi="ar-EG"/>
        </w:rPr>
        <w:t>الملحق ج: الموظفون المهنيون الرئيسيون والعقود من الباطن</w:t>
      </w:r>
    </w:p>
    <w:p w14:paraId="402E16B9" w14:textId="77777777" w:rsidR="00226B86" w:rsidRPr="00F739F4" w:rsidRDefault="00226B86" w:rsidP="00226B86">
      <w:pPr>
        <w:tabs>
          <w:tab w:val="left" w:pos="2100"/>
        </w:tabs>
        <w:jc w:val="center"/>
        <w:rPr>
          <w:rFonts w:ascii="Simplified Arabic" w:hAnsi="Simplified Arabic" w:cs="Simplified Arabic"/>
          <w:sz w:val="28"/>
          <w:szCs w:val="28"/>
          <w:rtl/>
          <w:lang w:bidi="ar-EG"/>
        </w:rPr>
      </w:pPr>
    </w:p>
    <w:p w14:paraId="432A959E" w14:textId="77777777" w:rsidR="00226B86" w:rsidRDefault="00226B86" w:rsidP="00226B86">
      <w:pPr>
        <w:tabs>
          <w:tab w:val="left" w:pos="2100"/>
        </w:tabs>
        <w:bidi/>
        <w:rPr>
          <w:rFonts w:ascii="Simplified Arabic" w:hAnsi="Simplified Arabic" w:cs="Simplified Arabic"/>
          <w:color w:val="FF0000"/>
          <w:sz w:val="24"/>
          <w:szCs w:val="24"/>
          <w:rtl/>
          <w:lang w:bidi="ar-EG"/>
        </w:rPr>
      </w:pPr>
      <w:r w:rsidRPr="00F739F4">
        <w:rPr>
          <w:rFonts w:ascii="Simplified Arabic" w:hAnsi="Simplified Arabic" w:cs="Simplified Arabic"/>
          <w:color w:val="FF0000"/>
          <w:sz w:val="24"/>
          <w:szCs w:val="24"/>
          <w:rtl/>
          <w:lang w:bidi="ar-EG"/>
        </w:rPr>
        <w:t xml:space="preserve">[ملاحظة: </w:t>
      </w:r>
      <w:r>
        <w:rPr>
          <w:rFonts w:ascii="Simplified Arabic" w:hAnsi="Simplified Arabic" w:cs="Simplified Arabic" w:hint="cs"/>
          <w:color w:val="FF0000"/>
          <w:sz w:val="24"/>
          <w:szCs w:val="24"/>
          <w:rtl/>
          <w:lang w:bidi="ar-EG"/>
        </w:rPr>
        <w:t>ال</w:t>
      </w:r>
      <w:r>
        <w:rPr>
          <w:rFonts w:ascii="Simplified Arabic" w:hAnsi="Simplified Arabic" w:cs="Simplified Arabic"/>
          <w:color w:val="FF0000"/>
          <w:sz w:val="24"/>
          <w:szCs w:val="24"/>
          <w:rtl/>
          <w:lang w:bidi="ar-EG"/>
        </w:rPr>
        <w:t xml:space="preserve">قائمة </w:t>
      </w:r>
      <w:r>
        <w:rPr>
          <w:rFonts w:ascii="Simplified Arabic" w:hAnsi="Simplified Arabic" w:cs="Simplified Arabic" w:hint="cs"/>
          <w:color w:val="FF0000"/>
          <w:sz w:val="24"/>
          <w:szCs w:val="24"/>
          <w:rtl/>
          <w:lang w:bidi="ar-EG"/>
        </w:rPr>
        <w:t>بالاسفل</w:t>
      </w:r>
      <w:r w:rsidRPr="00F739F4">
        <w:rPr>
          <w:rFonts w:ascii="Simplified Arabic" w:hAnsi="Simplified Arabic" w:cs="Simplified Arabic"/>
          <w:color w:val="FF0000"/>
          <w:sz w:val="24"/>
          <w:szCs w:val="24"/>
          <w:rtl/>
          <w:lang w:bidi="ar-EG"/>
        </w:rPr>
        <w:t>]:</w:t>
      </w:r>
    </w:p>
    <w:p w14:paraId="53BAA324" w14:textId="77777777" w:rsidR="00226B86" w:rsidRDefault="00226B86">
      <w:pPr>
        <w:pStyle w:val="ListParagraph"/>
        <w:numPr>
          <w:ilvl w:val="0"/>
          <w:numId w:val="67"/>
        </w:numPr>
        <w:bidi/>
        <w:spacing w:after="0" w:line="240" w:lineRule="auto"/>
        <w:contextualSpacing w:val="0"/>
        <w:rPr>
          <w:rFonts w:ascii="Simplified Arabic" w:hAnsi="Simplified Arabic" w:cs="Simplified Arabic"/>
          <w:lang w:bidi="ar-EG"/>
        </w:rPr>
      </w:pPr>
      <w:r w:rsidRPr="00F739F4">
        <w:rPr>
          <w:rFonts w:ascii="Simplified Arabic" w:hAnsi="Simplified Arabic" w:cs="Simplified Arabic"/>
          <w:rtl/>
          <w:lang w:bidi="ar-EG"/>
        </w:rPr>
        <w:t xml:space="preserve">الألقاب </w:t>
      </w:r>
      <w:r w:rsidRPr="00F739F4">
        <w:rPr>
          <w:rFonts w:ascii="Simplified Arabic" w:hAnsi="Simplified Arabic" w:cs="Simplified Arabic"/>
          <w:color w:val="FF0000"/>
          <w:rtl/>
          <w:lang w:bidi="ar-EG"/>
        </w:rPr>
        <w:t>[والأسماء، إذا كانت متوفرة بالفعل]</w:t>
      </w:r>
      <w:r w:rsidRPr="00F739F4">
        <w:rPr>
          <w:rFonts w:ascii="Simplified Arabic" w:hAnsi="Simplified Arabic" w:cs="Simplified Arabic"/>
          <w:rtl/>
          <w:lang w:bidi="ar-EG"/>
        </w:rPr>
        <w:t xml:space="preserve">، والأوصاف الوظيفية التفصيلية والحد الأدنى من المؤهلات للموظفين المهنيين الرئيسيين الأجانب الذين سيتم تكليفهم بالعمل في </w:t>
      </w:r>
      <w:r w:rsidRPr="00F739F4">
        <w:rPr>
          <w:rFonts w:ascii="Simplified Arabic" w:hAnsi="Simplified Arabic" w:cs="Simplified Arabic"/>
          <w:color w:val="FF0000"/>
          <w:rtl/>
          <w:lang w:bidi="ar-EG"/>
        </w:rPr>
        <w:t>[أدخل البلد</w:t>
      </w:r>
      <w:r w:rsidRPr="00F739F4">
        <w:rPr>
          <w:rFonts w:ascii="Simplified Arabic" w:hAnsi="Simplified Arabic" w:cs="Simplified Arabic" w:hint="cs"/>
          <w:color w:val="FF0000"/>
          <w:rtl/>
          <w:lang w:bidi="ar-EG"/>
        </w:rPr>
        <w:t>]،</w:t>
      </w:r>
      <w:r w:rsidRPr="00F739F4">
        <w:rPr>
          <w:rFonts w:ascii="Simplified Arabic" w:hAnsi="Simplified Arabic" w:cs="Simplified Arabic"/>
          <w:color w:val="FF0000"/>
          <w:rtl/>
          <w:lang w:bidi="ar-EG"/>
        </w:rPr>
        <w:t xml:space="preserve"> </w:t>
      </w:r>
      <w:r w:rsidRPr="00F739F4">
        <w:rPr>
          <w:rFonts w:ascii="Simplified Arabic" w:hAnsi="Simplified Arabic" w:cs="Simplified Arabic"/>
          <w:rtl/>
          <w:lang w:bidi="ar-EG"/>
        </w:rPr>
        <w:t>وشهور الموظفين التقديرية لكل منهم.</w:t>
      </w:r>
    </w:p>
    <w:p w14:paraId="3A1186A0" w14:textId="77777777" w:rsidR="00226B86" w:rsidRPr="003168AF" w:rsidRDefault="00226B86">
      <w:pPr>
        <w:pStyle w:val="ListParagraph"/>
        <w:numPr>
          <w:ilvl w:val="0"/>
          <w:numId w:val="67"/>
        </w:numPr>
        <w:bidi/>
        <w:spacing w:after="0" w:line="240" w:lineRule="auto"/>
        <w:contextualSpacing w:val="0"/>
        <w:rPr>
          <w:rFonts w:ascii="Simplified Arabic" w:hAnsi="Simplified Arabic" w:cs="Simplified Arabic"/>
          <w:lang w:bidi="ar-EG"/>
        </w:rPr>
      </w:pPr>
      <w:r w:rsidRPr="003168AF">
        <w:rPr>
          <w:rFonts w:ascii="Simplified Arabic" w:hAnsi="Simplified Arabic" w:cs="Simplified Arabic"/>
          <w:rtl/>
          <w:lang w:bidi="ar-EG"/>
        </w:rPr>
        <w:t>مثل 1 للموظفين المهنيين الرئيسيين الأجانب الذين سيتم تكليفهم بالعمل خارج [أدخل البلد].</w:t>
      </w:r>
    </w:p>
    <w:p w14:paraId="4D668D34" w14:textId="17539198" w:rsidR="00226B86" w:rsidRPr="003168AF" w:rsidRDefault="00226B86">
      <w:pPr>
        <w:pStyle w:val="ListParagraph"/>
        <w:numPr>
          <w:ilvl w:val="0"/>
          <w:numId w:val="67"/>
        </w:numPr>
        <w:bidi/>
        <w:spacing w:after="0" w:line="240" w:lineRule="auto"/>
        <w:contextualSpacing w:val="0"/>
        <w:rPr>
          <w:rFonts w:ascii="Simplified Arabic" w:hAnsi="Simplified Arabic" w:cs="Simplified Arabic"/>
          <w:lang w:bidi="ar-EG"/>
        </w:rPr>
      </w:pPr>
      <w:r w:rsidRPr="003168AF">
        <w:rPr>
          <w:rFonts w:ascii="Simplified Arabic" w:hAnsi="Simplified Arabic" w:cs="Simplified Arabic"/>
          <w:rtl/>
          <w:lang w:bidi="ar-EG"/>
        </w:rPr>
        <w:t xml:space="preserve">قائمة الاستشاريين الفرعيين المعتمدين(إذا كانت متوفرة بالفعل) ونفس المعلومات المتعلقة بموظفيهم كما </w:t>
      </w:r>
      <w:r>
        <w:rPr>
          <w:rFonts w:ascii="Simplified Arabic" w:hAnsi="Simplified Arabic" w:cs="Simplified Arabic"/>
          <w:rtl/>
          <w:lang w:bidi="ar-EG"/>
        </w:rPr>
        <w:t>في 1أ</w:t>
      </w:r>
      <w:r>
        <w:rPr>
          <w:rFonts w:ascii="Simplified Arabic" w:hAnsi="Simplified Arabic" w:cs="Simplified Arabic" w:hint="cs"/>
          <w:rtl/>
          <w:lang w:bidi="ar-EG"/>
        </w:rPr>
        <w:t>و</w:t>
      </w:r>
      <w:r>
        <w:rPr>
          <w:rFonts w:ascii="Simplified Arabic" w:hAnsi="Simplified Arabic" w:cs="Simplified Arabic"/>
          <w:rtl/>
          <w:lang w:bidi="ar-EG"/>
        </w:rPr>
        <w:t>2</w:t>
      </w:r>
      <w:r>
        <w:rPr>
          <w:rFonts w:ascii="Simplified Arabic" w:hAnsi="Simplified Arabic" w:cs="Simplified Arabic" w:hint="cs"/>
          <w:rtl/>
          <w:lang w:bidi="ar-EG"/>
        </w:rPr>
        <w:t>.</w:t>
      </w:r>
    </w:p>
    <w:p w14:paraId="7243DF00" w14:textId="77777777" w:rsidR="00226B86" w:rsidRPr="003168AF" w:rsidRDefault="00226B86">
      <w:pPr>
        <w:pStyle w:val="ListParagraph"/>
        <w:numPr>
          <w:ilvl w:val="0"/>
          <w:numId w:val="67"/>
        </w:numPr>
        <w:bidi/>
        <w:spacing w:after="0" w:line="240" w:lineRule="auto"/>
        <w:contextualSpacing w:val="0"/>
        <w:rPr>
          <w:rFonts w:ascii="Simplified Arabic" w:hAnsi="Simplified Arabic" w:cs="Simplified Arabic"/>
          <w:lang w:bidi="ar-EG"/>
        </w:rPr>
      </w:pPr>
      <w:r w:rsidRPr="003168AF">
        <w:rPr>
          <w:rFonts w:ascii="Simplified Arabic" w:hAnsi="Simplified Arabic" w:cs="Simplified Arabic"/>
          <w:rtl/>
          <w:lang w:bidi="ar-EG"/>
        </w:rPr>
        <w:t>نفس المعلومات مثل 1 للموظفين الفنيين الرئيسيين المحليين.</w:t>
      </w:r>
    </w:p>
    <w:p w14:paraId="30CEFE68" w14:textId="77777777" w:rsidR="00226B86" w:rsidRDefault="00226B86">
      <w:pPr>
        <w:pStyle w:val="ListParagraph"/>
        <w:numPr>
          <w:ilvl w:val="0"/>
          <w:numId w:val="67"/>
        </w:numPr>
        <w:bidi/>
        <w:spacing w:after="0" w:line="240" w:lineRule="auto"/>
        <w:contextualSpacing w:val="0"/>
        <w:rPr>
          <w:rFonts w:ascii="Simplified Arabic" w:hAnsi="Simplified Arabic" w:cs="Simplified Arabic"/>
          <w:lang w:bidi="ar-EG"/>
        </w:rPr>
      </w:pPr>
      <w:r w:rsidRPr="003168AF">
        <w:rPr>
          <w:rFonts w:ascii="Simplified Arabic" w:hAnsi="Simplified Arabic" w:cs="Simplified Arabic"/>
          <w:rtl/>
          <w:lang w:bidi="ar-EG"/>
        </w:rPr>
        <w:t>ساعات العمل والعط</w:t>
      </w:r>
      <w:r>
        <w:rPr>
          <w:rFonts w:ascii="Simplified Arabic" w:hAnsi="Simplified Arabic" w:cs="Simplified Arabic"/>
          <w:rtl/>
          <w:lang w:bidi="ar-EG"/>
        </w:rPr>
        <w:t>لات والإجازات المرضية والإجازات</w:t>
      </w:r>
      <w:r w:rsidRPr="003168AF">
        <w:rPr>
          <w:rFonts w:ascii="Simplified Arabic" w:hAnsi="Simplified Arabic" w:cs="Simplified Arabic"/>
          <w:rtl/>
          <w:lang w:bidi="ar-EG"/>
        </w:rPr>
        <w:t>، على النحو المنصوص عليه في الشروط العامة للبند 12 من العقد (إن وجد)</w:t>
      </w:r>
      <w:r>
        <w:rPr>
          <w:rFonts w:ascii="Simplified Arabic" w:hAnsi="Simplified Arabic" w:cs="Simplified Arabic" w:hint="cs"/>
          <w:rtl/>
          <w:lang w:bidi="ar-EG"/>
        </w:rPr>
        <w:t>.</w:t>
      </w:r>
    </w:p>
    <w:p w14:paraId="1002BBEB" w14:textId="77777777" w:rsidR="00226B86" w:rsidRDefault="00226B86" w:rsidP="00226B86">
      <w:pPr>
        <w:bidi/>
        <w:rPr>
          <w:rFonts w:ascii="Simplified Arabic" w:hAnsi="Simplified Arabic" w:cs="Simplified Arabic"/>
          <w:rtl/>
          <w:lang w:bidi="ar-EG"/>
        </w:rPr>
      </w:pPr>
    </w:p>
    <w:p w14:paraId="53EFDB92" w14:textId="77777777" w:rsidR="00226B86" w:rsidRDefault="00226B86" w:rsidP="00226B86">
      <w:pPr>
        <w:bidi/>
        <w:rPr>
          <w:rFonts w:ascii="Simplified Arabic" w:hAnsi="Simplified Arabic" w:cs="Simplified Arabic"/>
          <w:rtl/>
          <w:lang w:bidi="ar-EG"/>
        </w:rPr>
      </w:pPr>
    </w:p>
    <w:p w14:paraId="33C74888" w14:textId="77777777" w:rsidR="00226B86" w:rsidRDefault="00226B86" w:rsidP="00226B86">
      <w:pPr>
        <w:bidi/>
        <w:rPr>
          <w:rFonts w:ascii="Simplified Arabic" w:hAnsi="Simplified Arabic" w:cs="Simplified Arabic"/>
          <w:rtl/>
          <w:lang w:bidi="ar-EG"/>
        </w:rPr>
      </w:pPr>
    </w:p>
    <w:p w14:paraId="7F3650BC" w14:textId="77777777" w:rsidR="00226B86" w:rsidRDefault="00226B86" w:rsidP="00226B86">
      <w:pPr>
        <w:bidi/>
        <w:rPr>
          <w:rFonts w:ascii="Simplified Arabic" w:hAnsi="Simplified Arabic" w:cs="Simplified Arabic"/>
          <w:rtl/>
          <w:lang w:bidi="ar-EG"/>
        </w:rPr>
      </w:pPr>
    </w:p>
    <w:p w14:paraId="61C43980" w14:textId="77777777" w:rsidR="00226B86" w:rsidRDefault="00226B86" w:rsidP="00226B86">
      <w:pPr>
        <w:bidi/>
        <w:rPr>
          <w:rFonts w:ascii="Simplified Arabic" w:hAnsi="Simplified Arabic" w:cs="Simplified Arabic"/>
          <w:rtl/>
          <w:lang w:bidi="ar-EG"/>
        </w:rPr>
      </w:pPr>
    </w:p>
    <w:p w14:paraId="3FDED16C" w14:textId="77777777" w:rsidR="00226B86" w:rsidRDefault="00226B86" w:rsidP="00226B86">
      <w:pPr>
        <w:bidi/>
        <w:rPr>
          <w:rFonts w:ascii="Simplified Arabic" w:hAnsi="Simplified Arabic" w:cs="Simplified Arabic"/>
          <w:rtl/>
          <w:lang w:bidi="ar-EG"/>
        </w:rPr>
      </w:pPr>
    </w:p>
    <w:p w14:paraId="6214E19E" w14:textId="77777777" w:rsidR="00226B86" w:rsidRDefault="00226B86" w:rsidP="00226B86">
      <w:pPr>
        <w:bidi/>
        <w:rPr>
          <w:rFonts w:ascii="Simplified Arabic" w:hAnsi="Simplified Arabic" w:cs="Simplified Arabic"/>
          <w:rtl/>
          <w:lang w:bidi="ar-EG"/>
        </w:rPr>
      </w:pPr>
    </w:p>
    <w:p w14:paraId="56204BE1" w14:textId="77777777" w:rsidR="00226B86" w:rsidRDefault="00226B86" w:rsidP="00226B86">
      <w:pPr>
        <w:bidi/>
        <w:rPr>
          <w:rFonts w:ascii="Simplified Arabic" w:hAnsi="Simplified Arabic" w:cs="Simplified Arabic"/>
          <w:rtl/>
          <w:lang w:bidi="ar-EG"/>
        </w:rPr>
      </w:pPr>
    </w:p>
    <w:p w14:paraId="300BDCA4" w14:textId="77777777" w:rsidR="00226B86" w:rsidRDefault="00226B86" w:rsidP="00226B86">
      <w:pPr>
        <w:bidi/>
        <w:rPr>
          <w:rFonts w:ascii="Simplified Arabic" w:hAnsi="Simplified Arabic" w:cs="Simplified Arabic"/>
          <w:rtl/>
          <w:lang w:bidi="ar-EG"/>
        </w:rPr>
      </w:pPr>
    </w:p>
    <w:p w14:paraId="521C5A9D" w14:textId="77777777" w:rsidR="00226B86" w:rsidRDefault="00226B86" w:rsidP="00226B86">
      <w:pPr>
        <w:bidi/>
        <w:rPr>
          <w:rFonts w:ascii="Simplified Arabic" w:hAnsi="Simplified Arabic" w:cs="Simplified Arabic"/>
          <w:rtl/>
          <w:lang w:bidi="ar-EG"/>
        </w:rPr>
      </w:pPr>
    </w:p>
    <w:p w14:paraId="24CD2D7A" w14:textId="77777777" w:rsidR="00226B86" w:rsidRDefault="00226B86" w:rsidP="00226B86">
      <w:pPr>
        <w:bidi/>
        <w:rPr>
          <w:rFonts w:ascii="Simplified Arabic" w:hAnsi="Simplified Arabic" w:cs="Simplified Arabic"/>
          <w:rtl/>
          <w:lang w:bidi="ar-EG"/>
        </w:rPr>
      </w:pPr>
    </w:p>
    <w:p w14:paraId="6E565F22" w14:textId="77777777" w:rsidR="00226B86" w:rsidRDefault="00226B86" w:rsidP="00226B86">
      <w:pPr>
        <w:bidi/>
        <w:rPr>
          <w:rFonts w:ascii="Simplified Arabic" w:hAnsi="Simplified Arabic" w:cs="Simplified Arabic"/>
          <w:rtl/>
          <w:lang w:bidi="ar-EG"/>
        </w:rPr>
      </w:pPr>
    </w:p>
    <w:p w14:paraId="028C95F0" w14:textId="77777777" w:rsidR="00226B86" w:rsidRDefault="00226B86" w:rsidP="00226B86">
      <w:pPr>
        <w:bidi/>
        <w:rPr>
          <w:rFonts w:ascii="Simplified Arabic" w:hAnsi="Simplified Arabic" w:cs="Simplified Arabic"/>
          <w:rtl/>
          <w:lang w:bidi="ar-EG"/>
        </w:rPr>
      </w:pPr>
    </w:p>
    <w:p w14:paraId="6660D1F5" w14:textId="77777777" w:rsidR="00226B86" w:rsidRDefault="00226B86" w:rsidP="00226B86">
      <w:pPr>
        <w:bidi/>
        <w:rPr>
          <w:rFonts w:ascii="Simplified Arabic" w:hAnsi="Simplified Arabic" w:cs="Simplified Arabic"/>
          <w:rtl/>
          <w:lang w:bidi="ar-EG"/>
        </w:rPr>
      </w:pPr>
    </w:p>
    <w:p w14:paraId="2B637F92" w14:textId="77777777" w:rsidR="00226B86" w:rsidRDefault="00226B86" w:rsidP="00226B86">
      <w:pPr>
        <w:bidi/>
        <w:rPr>
          <w:rFonts w:ascii="Simplified Arabic" w:hAnsi="Simplified Arabic" w:cs="Simplified Arabic"/>
          <w:rtl/>
          <w:lang w:bidi="ar-EG"/>
        </w:rPr>
      </w:pPr>
    </w:p>
    <w:p w14:paraId="2321CD2C" w14:textId="70159746" w:rsidR="00226B86" w:rsidRDefault="00226B86" w:rsidP="00226B86">
      <w:pPr>
        <w:bidi/>
        <w:jc w:val="center"/>
        <w:rPr>
          <w:rFonts w:ascii="Simplified Arabic" w:hAnsi="Simplified Arabic" w:cs="Simplified Arabic"/>
          <w:b/>
          <w:bCs/>
          <w:sz w:val="28"/>
          <w:szCs w:val="28"/>
          <w:rtl/>
          <w:lang w:bidi="ar-EG"/>
        </w:rPr>
      </w:pPr>
      <w:r w:rsidRPr="003168AF">
        <w:rPr>
          <w:rFonts w:ascii="Simplified Arabic" w:hAnsi="Simplified Arabic" w:cs="Simplified Arabic"/>
          <w:b/>
          <w:bCs/>
          <w:sz w:val="28"/>
          <w:szCs w:val="28"/>
          <w:rtl/>
          <w:lang w:bidi="ar-EG"/>
        </w:rPr>
        <w:t xml:space="preserve">الملحق د: تفاصيل سعر العقد باليورو </w:t>
      </w:r>
    </w:p>
    <w:p w14:paraId="62C8CF3F" w14:textId="749D1040" w:rsidR="00226B86" w:rsidRDefault="00226B86" w:rsidP="00226B86">
      <w:pPr>
        <w:tabs>
          <w:tab w:val="left" w:pos="1760"/>
        </w:tabs>
        <w:bidi/>
        <w:rPr>
          <w:rFonts w:ascii="Simplified Arabic" w:hAnsi="Simplified Arabic" w:cs="Simplified Arabic"/>
          <w:color w:val="FF0000"/>
          <w:sz w:val="24"/>
          <w:szCs w:val="24"/>
          <w:lang w:bidi="ar-EG"/>
        </w:rPr>
      </w:pPr>
      <w:r w:rsidRPr="003168AF">
        <w:rPr>
          <w:rFonts w:ascii="Simplified Arabic" w:hAnsi="Simplified Arabic" w:cs="Simplified Arabic"/>
          <w:color w:val="FF0000"/>
          <w:sz w:val="24"/>
          <w:szCs w:val="24"/>
          <w:rtl/>
          <w:lang w:bidi="ar-EG"/>
        </w:rPr>
        <w:t xml:space="preserve">[ملاحظة: أدرج هنا المعدلات الشهرية للموظفين (الموظفون المهنيون الرئيسيون والموظفون الآخرون) والتي ستكون أساس الدفع في العقود القائمة على الوقت (المالية -4) </w:t>
      </w:r>
      <w:r w:rsidR="00C15977">
        <w:rPr>
          <w:rFonts w:ascii="Simplified Arabic" w:hAnsi="Simplified Arabic" w:cs="Simplified Arabic" w:hint="cs"/>
          <w:color w:val="FF0000"/>
          <w:sz w:val="24"/>
          <w:szCs w:val="24"/>
          <w:rtl/>
          <w:lang w:bidi="ar-EG"/>
        </w:rPr>
        <w:t>أ</w:t>
      </w:r>
      <w:r w:rsidRPr="003168AF">
        <w:rPr>
          <w:rFonts w:ascii="Simplified Arabic" w:hAnsi="Simplified Arabic" w:cs="Simplified Arabic"/>
          <w:color w:val="FF0000"/>
          <w:sz w:val="24"/>
          <w:szCs w:val="24"/>
          <w:rtl/>
          <w:lang w:bidi="ar-EG"/>
        </w:rPr>
        <w:t xml:space="preserve">والنشاط وتكاليف </w:t>
      </w:r>
      <w:r w:rsidR="00C15977">
        <w:rPr>
          <w:rFonts w:ascii="Simplified Arabic" w:hAnsi="Simplified Arabic" w:cs="Simplified Arabic" w:hint="cs"/>
          <w:color w:val="FF0000"/>
          <w:sz w:val="24"/>
          <w:szCs w:val="24"/>
          <w:rtl/>
          <w:lang w:bidi="ar-EG"/>
        </w:rPr>
        <w:t>المخرجات</w:t>
      </w:r>
      <w:r w:rsidR="00C15977" w:rsidRPr="003168AF">
        <w:rPr>
          <w:rFonts w:ascii="Simplified Arabic" w:hAnsi="Simplified Arabic" w:cs="Simplified Arabic"/>
          <w:color w:val="FF0000"/>
          <w:sz w:val="24"/>
          <w:szCs w:val="24"/>
          <w:rtl/>
          <w:lang w:bidi="ar-EG"/>
        </w:rPr>
        <w:t xml:space="preserve"> </w:t>
      </w:r>
      <w:r w:rsidRPr="003168AF">
        <w:rPr>
          <w:rFonts w:ascii="Simplified Arabic" w:hAnsi="Simplified Arabic" w:cs="Simplified Arabic"/>
          <w:color w:val="FF0000"/>
          <w:sz w:val="24"/>
          <w:szCs w:val="24"/>
          <w:rtl/>
          <w:lang w:bidi="ar-EG"/>
        </w:rPr>
        <w:t xml:space="preserve">المستخدمة للوصول إلى </w:t>
      </w:r>
      <w:r w:rsidR="00C15977">
        <w:rPr>
          <w:rFonts w:ascii="Simplified Arabic" w:hAnsi="Simplified Arabic" w:cs="Simplified Arabic" w:hint="cs"/>
          <w:color w:val="FF0000"/>
          <w:sz w:val="24"/>
          <w:szCs w:val="24"/>
          <w:rtl/>
          <w:lang w:bidi="ar-EG"/>
        </w:rPr>
        <w:t xml:space="preserve">السعر التفصيلى </w:t>
      </w:r>
      <w:r w:rsidRPr="003168AF">
        <w:rPr>
          <w:rFonts w:ascii="Simplified Arabic" w:hAnsi="Simplified Arabic" w:cs="Simplified Arabic"/>
          <w:color w:val="FF0000"/>
          <w:sz w:val="24"/>
          <w:szCs w:val="24"/>
          <w:rtl/>
          <w:lang w:bidi="ar-EG"/>
        </w:rPr>
        <w:t>- اليورو (من النموذج المالي -4) في عقود المبلغ الإجمالي.]</w:t>
      </w:r>
    </w:p>
    <w:p w14:paraId="4CC3A1EA"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08277BC8"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6DC45F1A"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2181522C"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793A20D9"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460B0DE2"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3120640E"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42AB3578"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3D2F01E7"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4F68D56E"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03D0C6FD"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7B6E8C35"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5B05C536"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076BA17B"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471E9EA2"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7CB89A78"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510AE3D4"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29D32E22" w14:textId="77777777" w:rsidR="00226B86" w:rsidRDefault="00226B86" w:rsidP="00226B86">
      <w:pPr>
        <w:tabs>
          <w:tab w:val="left" w:pos="1760"/>
        </w:tabs>
        <w:bidi/>
        <w:rPr>
          <w:rFonts w:ascii="Simplified Arabic" w:hAnsi="Simplified Arabic" w:cs="Simplified Arabic"/>
          <w:color w:val="FF0000"/>
          <w:sz w:val="24"/>
          <w:szCs w:val="24"/>
          <w:lang w:bidi="ar-EG"/>
        </w:rPr>
      </w:pPr>
    </w:p>
    <w:p w14:paraId="259D9A55" w14:textId="77777777" w:rsidR="00226B86" w:rsidRDefault="00226B86" w:rsidP="00226B86">
      <w:pPr>
        <w:tabs>
          <w:tab w:val="left" w:pos="1760"/>
        </w:tabs>
        <w:bidi/>
        <w:jc w:val="center"/>
        <w:rPr>
          <w:rFonts w:ascii="Simplified Arabic" w:hAnsi="Simplified Arabic" w:cs="Simplified Arabic"/>
          <w:b/>
          <w:bCs/>
          <w:sz w:val="28"/>
          <w:szCs w:val="28"/>
          <w:rtl/>
          <w:lang w:bidi="ar-EG"/>
        </w:rPr>
      </w:pPr>
      <w:r w:rsidRPr="003168AF">
        <w:rPr>
          <w:rFonts w:ascii="Simplified Arabic" w:hAnsi="Simplified Arabic" w:cs="Simplified Arabic"/>
          <w:b/>
          <w:bCs/>
          <w:sz w:val="28"/>
          <w:szCs w:val="28"/>
          <w:rtl/>
          <w:lang w:bidi="ar-EG"/>
        </w:rPr>
        <w:t>الملحق هـ: تفاصيل سعر العقد بالعملة المحلية</w:t>
      </w:r>
    </w:p>
    <w:p w14:paraId="2A366966" w14:textId="77777777" w:rsidR="00226B86" w:rsidRPr="003168AF" w:rsidRDefault="00226B86" w:rsidP="00226B86">
      <w:pPr>
        <w:bidi/>
        <w:rPr>
          <w:rFonts w:ascii="Simplified Arabic" w:hAnsi="Simplified Arabic" w:cs="Simplified Arabic"/>
          <w:color w:val="FF0000"/>
          <w:sz w:val="24"/>
          <w:szCs w:val="24"/>
          <w:lang w:bidi="ar-EG"/>
        </w:rPr>
      </w:pPr>
      <w:r w:rsidRPr="003168AF">
        <w:rPr>
          <w:rFonts w:ascii="Simplified Arabic" w:hAnsi="Simplified Arabic" w:cs="Simplified Arabic"/>
          <w:color w:val="FF0000"/>
          <w:sz w:val="24"/>
          <w:szCs w:val="24"/>
          <w:rtl/>
          <w:lang w:bidi="ar-EG"/>
        </w:rPr>
        <w:t xml:space="preserve">[ملاحظة: أدرج هنا المعدلات الشهرية للموظفين (الموظفون المهنيون الرئيسيون والموظفون </w:t>
      </w:r>
      <w:r w:rsidRPr="003168AF">
        <w:rPr>
          <w:rFonts w:ascii="Simplified Arabic" w:hAnsi="Simplified Arabic" w:cs="Simplified Arabic" w:hint="cs"/>
          <w:color w:val="FF0000"/>
          <w:sz w:val="24"/>
          <w:szCs w:val="24"/>
          <w:rtl/>
          <w:lang w:bidi="ar-EG"/>
        </w:rPr>
        <w:t>الآخرون،</w:t>
      </w:r>
      <w:r w:rsidRPr="003168AF">
        <w:rPr>
          <w:rFonts w:ascii="Simplified Arabic" w:hAnsi="Simplified Arabic" w:cs="Simplified Arabic"/>
          <w:color w:val="FF0000"/>
          <w:sz w:val="24"/>
          <w:szCs w:val="24"/>
          <w:rtl/>
          <w:lang w:bidi="ar-EG"/>
        </w:rPr>
        <w:t xml:space="preserve"> والنشاط والتكاليف القابلة للتسليم المستخدمة للوصول إلى تفاصيل السعر - الجزء بالعملة المحلية (من النموذج المالي -4).]</w:t>
      </w:r>
    </w:p>
    <w:p w14:paraId="04764294" w14:textId="77777777" w:rsidR="00226B86" w:rsidRPr="003168AF" w:rsidRDefault="00226B86" w:rsidP="00226B86">
      <w:pPr>
        <w:bidi/>
        <w:rPr>
          <w:rFonts w:ascii="Simplified Arabic" w:hAnsi="Simplified Arabic" w:cs="Simplified Arabic"/>
          <w:color w:val="FF0000"/>
          <w:sz w:val="24"/>
          <w:szCs w:val="24"/>
          <w:lang w:bidi="ar-EG"/>
        </w:rPr>
      </w:pPr>
      <w:r w:rsidRPr="003168AF">
        <w:rPr>
          <w:rFonts w:ascii="Simplified Arabic" w:hAnsi="Simplified Arabic" w:cs="Simplified Arabic"/>
          <w:color w:val="FF0000"/>
          <w:sz w:val="24"/>
          <w:szCs w:val="24"/>
          <w:rtl/>
          <w:lang w:bidi="ar-EG"/>
        </w:rPr>
        <w:t xml:space="preserve">في العقود القائمة على </w:t>
      </w:r>
      <w:r w:rsidRPr="003168AF">
        <w:rPr>
          <w:rFonts w:ascii="Simplified Arabic" w:hAnsi="Simplified Arabic" w:cs="Simplified Arabic" w:hint="cs"/>
          <w:color w:val="FF0000"/>
          <w:sz w:val="24"/>
          <w:szCs w:val="24"/>
          <w:rtl/>
          <w:lang w:bidi="ar-EG"/>
        </w:rPr>
        <w:t>الوقت،</w:t>
      </w:r>
      <w:r w:rsidRPr="003168AF">
        <w:rPr>
          <w:rFonts w:ascii="Simplified Arabic" w:hAnsi="Simplified Arabic" w:cs="Simplified Arabic"/>
          <w:color w:val="FF0000"/>
          <w:sz w:val="24"/>
          <w:szCs w:val="24"/>
          <w:rtl/>
          <w:lang w:bidi="ar-EG"/>
        </w:rPr>
        <w:t xml:space="preserve"> تشمل هنا نموذج المبالغ المستردة (المالية -5)</w:t>
      </w:r>
    </w:p>
    <w:p w14:paraId="47E4D70C" w14:textId="48856102" w:rsidR="00226B86" w:rsidRDefault="00226B86" w:rsidP="00226B86">
      <w:pPr>
        <w:bidi/>
        <w:rPr>
          <w:rFonts w:ascii="Simplified Arabic" w:hAnsi="Simplified Arabic" w:cs="Simplified Arabic"/>
          <w:color w:val="FF0000"/>
          <w:sz w:val="24"/>
          <w:szCs w:val="24"/>
          <w:rtl/>
          <w:lang w:bidi="ar-EG"/>
        </w:rPr>
      </w:pPr>
      <w:r w:rsidRPr="003168AF">
        <w:rPr>
          <w:rFonts w:ascii="Simplified Arabic" w:hAnsi="Simplified Arabic" w:cs="Simplified Arabic"/>
          <w:color w:val="FF0000"/>
          <w:sz w:val="24"/>
          <w:szCs w:val="24"/>
          <w:rtl/>
          <w:lang w:bidi="ar-EG"/>
        </w:rPr>
        <w:t xml:space="preserve">في عقود المبلغ </w:t>
      </w:r>
      <w:r w:rsidRPr="003168AF">
        <w:rPr>
          <w:rFonts w:ascii="Simplified Arabic" w:hAnsi="Simplified Arabic" w:cs="Simplified Arabic" w:hint="cs"/>
          <w:color w:val="FF0000"/>
          <w:sz w:val="24"/>
          <w:szCs w:val="24"/>
          <w:rtl/>
          <w:lang w:bidi="ar-EG"/>
        </w:rPr>
        <w:t>المقطوع،</w:t>
      </w:r>
      <w:r w:rsidRPr="003168AF">
        <w:rPr>
          <w:rFonts w:ascii="Simplified Arabic" w:hAnsi="Simplified Arabic" w:cs="Simplified Arabic"/>
          <w:color w:val="FF0000"/>
          <w:sz w:val="24"/>
          <w:szCs w:val="24"/>
          <w:rtl/>
          <w:lang w:bidi="ar-EG"/>
        </w:rPr>
        <w:t xml:space="preserve"> تكون </w:t>
      </w:r>
      <w:r w:rsidR="00C15977">
        <w:rPr>
          <w:rFonts w:ascii="Simplified Arabic" w:hAnsi="Simplified Arabic" w:cs="Simplified Arabic" w:hint="cs"/>
          <w:color w:val="FF0000"/>
          <w:sz w:val="24"/>
          <w:szCs w:val="24"/>
          <w:rtl/>
          <w:lang w:bidi="ar-EG"/>
        </w:rPr>
        <w:t>النفقات</w:t>
      </w:r>
      <w:r w:rsidR="00C15977" w:rsidRPr="003168AF">
        <w:rPr>
          <w:rFonts w:ascii="Simplified Arabic" w:hAnsi="Simplified Arabic" w:cs="Simplified Arabic"/>
          <w:color w:val="FF0000"/>
          <w:sz w:val="24"/>
          <w:szCs w:val="24"/>
          <w:rtl/>
          <w:lang w:bidi="ar-EG"/>
        </w:rPr>
        <w:t xml:space="preserve"> </w:t>
      </w:r>
      <w:r w:rsidRPr="003168AF">
        <w:rPr>
          <w:rFonts w:ascii="Simplified Arabic" w:hAnsi="Simplified Arabic" w:cs="Simplified Arabic"/>
          <w:color w:val="FF0000"/>
          <w:sz w:val="24"/>
          <w:szCs w:val="24"/>
          <w:rtl/>
          <w:lang w:bidi="ar-EG"/>
        </w:rPr>
        <w:t>المستردة ثابتة ويتم تضمينها في الأسعار المعروضة لكل تسليم. يمكن تضمين النموذج المالي -5 فقط في حالة طلب خدمات إضافية من الاستشاري.</w:t>
      </w:r>
    </w:p>
    <w:p w14:paraId="311AB270" w14:textId="77777777" w:rsidR="00226B86" w:rsidRPr="003176CA" w:rsidRDefault="00226B86" w:rsidP="00226B86">
      <w:pPr>
        <w:bidi/>
        <w:rPr>
          <w:rFonts w:ascii="Simplified Arabic" w:hAnsi="Simplified Arabic" w:cs="Simplified Arabic"/>
          <w:sz w:val="24"/>
          <w:szCs w:val="24"/>
          <w:rtl/>
          <w:lang w:bidi="ar-EG"/>
        </w:rPr>
      </w:pPr>
    </w:p>
    <w:p w14:paraId="683C4CAD" w14:textId="77777777" w:rsidR="00226B86" w:rsidRPr="003176CA" w:rsidRDefault="00226B86" w:rsidP="00226B86">
      <w:pPr>
        <w:bidi/>
        <w:rPr>
          <w:rFonts w:ascii="Simplified Arabic" w:hAnsi="Simplified Arabic" w:cs="Simplified Arabic"/>
          <w:sz w:val="24"/>
          <w:szCs w:val="24"/>
          <w:rtl/>
          <w:lang w:bidi="ar-EG"/>
        </w:rPr>
      </w:pPr>
    </w:p>
    <w:p w14:paraId="6C566874" w14:textId="77777777" w:rsidR="00226B86" w:rsidRPr="003176CA" w:rsidRDefault="00226B86" w:rsidP="00226B86">
      <w:pPr>
        <w:bidi/>
        <w:rPr>
          <w:rFonts w:ascii="Simplified Arabic" w:hAnsi="Simplified Arabic" w:cs="Simplified Arabic"/>
          <w:sz w:val="24"/>
          <w:szCs w:val="24"/>
          <w:rtl/>
          <w:lang w:bidi="ar-EG"/>
        </w:rPr>
      </w:pPr>
    </w:p>
    <w:p w14:paraId="49F221A7" w14:textId="77777777" w:rsidR="00226B86" w:rsidRPr="003176CA" w:rsidRDefault="00226B86" w:rsidP="00226B86">
      <w:pPr>
        <w:bidi/>
        <w:rPr>
          <w:rFonts w:ascii="Simplified Arabic" w:hAnsi="Simplified Arabic" w:cs="Simplified Arabic"/>
          <w:sz w:val="24"/>
          <w:szCs w:val="24"/>
          <w:rtl/>
          <w:lang w:bidi="ar-EG"/>
        </w:rPr>
      </w:pPr>
    </w:p>
    <w:p w14:paraId="6901D2B7" w14:textId="77777777" w:rsidR="00226B86" w:rsidRPr="003176CA" w:rsidRDefault="00226B86" w:rsidP="00226B86">
      <w:pPr>
        <w:bidi/>
        <w:rPr>
          <w:rFonts w:ascii="Simplified Arabic" w:hAnsi="Simplified Arabic" w:cs="Simplified Arabic"/>
          <w:sz w:val="24"/>
          <w:szCs w:val="24"/>
          <w:rtl/>
          <w:lang w:bidi="ar-EG"/>
        </w:rPr>
      </w:pPr>
    </w:p>
    <w:p w14:paraId="05FDA886" w14:textId="77777777" w:rsidR="00226B86" w:rsidRPr="003176CA" w:rsidRDefault="00226B86" w:rsidP="00226B86">
      <w:pPr>
        <w:bidi/>
        <w:rPr>
          <w:rFonts w:ascii="Simplified Arabic" w:hAnsi="Simplified Arabic" w:cs="Simplified Arabic"/>
          <w:sz w:val="24"/>
          <w:szCs w:val="24"/>
          <w:rtl/>
          <w:lang w:bidi="ar-EG"/>
        </w:rPr>
      </w:pPr>
    </w:p>
    <w:p w14:paraId="6F36E1B0" w14:textId="77777777" w:rsidR="00226B86" w:rsidRDefault="00226B86" w:rsidP="00226B86">
      <w:pPr>
        <w:bidi/>
        <w:rPr>
          <w:rFonts w:ascii="Simplified Arabic" w:hAnsi="Simplified Arabic" w:cs="Simplified Arabic"/>
          <w:sz w:val="24"/>
          <w:szCs w:val="24"/>
          <w:rtl/>
          <w:lang w:bidi="ar-EG"/>
        </w:rPr>
      </w:pPr>
    </w:p>
    <w:p w14:paraId="277D01F1" w14:textId="77777777" w:rsidR="00226B86" w:rsidRDefault="00226B86" w:rsidP="00226B86">
      <w:pPr>
        <w:bidi/>
        <w:rPr>
          <w:rFonts w:ascii="Simplified Arabic" w:hAnsi="Simplified Arabic" w:cs="Simplified Arabic"/>
          <w:sz w:val="24"/>
          <w:szCs w:val="24"/>
          <w:rtl/>
          <w:lang w:bidi="ar-EG"/>
        </w:rPr>
      </w:pPr>
    </w:p>
    <w:p w14:paraId="01C04EB3" w14:textId="77777777" w:rsidR="00226B86" w:rsidRDefault="00226B86" w:rsidP="00226B86">
      <w:pPr>
        <w:bidi/>
        <w:rPr>
          <w:rFonts w:ascii="Simplified Arabic" w:hAnsi="Simplified Arabic" w:cs="Simplified Arabic"/>
          <w:sz w:val="24"/>
          <w:szCs w:val="24"/>
          <w:lang w:bidi="ar-EG"/>
        </w:rPr>
      </w:pPr>
    </w:p>
    <w:p w14:paraId="4997DBD4" w14:textId="77777777" w:rsidR="00226B86" w:rsidRDefault="00226B86" w:rsidP="00226B86">
      <w:pPr>
        <w:bidi/>
        <w:rPr>
          <w:rFonts w:ascii="Simplified Arabic" w:hAnsi="Simplified Arabic" w:cs="Simplified Arabic"/>
          <w:sz w:val="24"/>
          <w:szCs w:val="24"/>
          <w:lang w:bidi="ar-EG"/>
        </w:rPr>
      </w:pPr>
    </w:p>
    <w:p w14:paraId="61D933B3" w14:textId="77777777" w:rsidR="00226B86" w:rsidRDefault="00226B86" w:rsidP="00226B86">
      <w:pPr>
        <w:bidi/>
        <w:rPr>
          <w:rFonts w:ascii="Simplified Arabic" w:hAnsi="Simplified Arabic" w:cs="Simplified Arabic"/>
          <w:sz w:val="24"/>
          <w:szCs w:val="24"/>
          <w:lang w:bidi="ar-EG"/>
        </w:rPr>
      </w:pPr>
    </w:p>
    <w:p w14:paraId="64A14925" w14:textId="77777777" w:rsidR="00226B86" w:rsidRDefault="00226B86" w:rsidP="00226B86">
      <w:pPr>
        <w:bidi/>
        <w:rPr>
          <w:rFonts w:ascii="Simplified Arabic" w:hAnsi="Simplified Arabic" w:cs="Simplified Arabic"/>
          <w:sz w:val="24"/>
          <w:szCs w:val="24"/>
          <w:lang w:bidi="ar-EG"/>
        </w:rPr>
      </w:pPr>
    </w:p>
    <w:p w14:paraId="1A7FF898" w14:textId="77777777" w:rsidR="00226B86" w:rsidRDefault="00226B86" w:rsidP="00226B86">
      <w:pPr>
        <w:bidi/>
        <w:rPr>
          <w:rFonts w:ascii="Simplified Arabic" w:hAnsi="Simplified Arabic" w:cs="Simplified Arabic"/>
          <w:sz w:val="24"/>
          <w:szCs w:val="24"/>
          <w:lang w:bidi="ar-EG"/>
        </w:rPr>
      </w:pPr>
    </w:p>
    <w:p w14:paraId="3A70A521" w14:textId="77777777" w:rsidR="00226B86" w:rsidRDefault="00226B86" w:rsidP="00226B86">
      <w:pPr>
        <w:bidi/>
        <w:rPr>
          <w:rFonts w:ascii="Simplified Arabic" w:hAnsi="Simplified Arabic" w:cs="Simplified Arabic"/>
          <w:sz w:val="24"/>
          <w:szCs w:val="24"/>
          <w:lang w:bidi="ar-EG"/>
        </w:rPr>
      </w:pPr>
    </w:p>
    <w:p w14:paraId="0E7BA886" w14:textId="77777777" w:rsidR="00226B86" w:rsidRDefault="00226B86" w:rsidP="00226B86">
      <w:pPr>
        <w:bidi/>
        <w:rPr>
          <w:rFonts w:ascii="Simplified Arabic" w:hAnsi="Simplified Arabic" w:cs="Simplified Arabic"/>
          <w:sz w:val="24"/>
          <w:szCs w:val="24"/>
          <w:lang w:bidi="ar-EG"/>
        </w:rPr>
      </w:pPr>
    </w:p>
    <w:p w14:paraId="38FCE5BC" w14:textId="77777777" w:rsidR="00226B86" w:rsidRDefault="00226B86" w:rsidP="00226B86">
      <w:pPr>
        <w:bidi/>
        <w:rPr>
          <w:rFonts w:ascii="Simplified Arabic" w:hAnsi="Simplified Arabic" w:cs="Simplified Arabic"/>
          <w:sz w:val="24"/>
          <w:szCs w:val="24"/>
          <w:lang w:bidi="ar-EG"/>
        </w:rPr>
      </w:pPr>
    </w:p>
    <w:p w14:paraId="59063AF5" w14:textId="3FE76A02" w:rsidR="00226B86" w:rsidRDefault="00226B86" w:rsidP="00226B86">
      <w:pPr>
        <w:bidi/>
        <w:jc w:val="center"/>
        <w:rPr>
          <w:rFonts w:ascii="Simplified Arabic" w:hAnsi="Simplified Arabic" w:cs="Simplified Arabic"/>
          <w:b/>
          <w:bCs/>
          <w:sz w:val="28"/>
          <w:szCs w:val="28"/>
          <w:rtl/>
          <w:lang w:bidi="ar-EG"/>
        </w:rPr>
      </w:pPr>
      <w:r w:rsidRPr="003176CA">
        <w:rPr>
          <w:rFonts w:ascii="Simplified Arabic" w:hAnsi="Simplified Arabic" w:cs="Simplified Arabic"/>
          <w:b/>
          <w:bCs/>
          <w:sz w:val="28"/>
          <w:szCs w:val="28"/>
          <w:rtl/>
          <w:lang w:bidi="ar-EG"/>
        </w:rPr>
        <w:t xml:space="preserve">الملحق و: الخدمات والتسهيلات التي سيقدمها </w:t>
      </w:r>
      <w:r w:rsidR="007736C1">
        <w:rPr>
          <w:rFonts w:ascii="Simplified Arabic" w:hAnsi="Simplified Arabic" w:cs="Simplified Arabic" w:hint="cs"/>
          <w:b/>
          <w:bCs/>
          <w:sz w:val="28"/>
          <w:szCs w:val="28"/>
          <w:rtl/>
          <w:lang w:bidi="ar-EG"/>
        </w:rPr>
        <w:t xml:space="preserve">الجهة المنفذة </w:t>
      </w:r>
    </w:p>
    <w:p w14:paraId="5F10A4CA" w14:textId="77777777" w:rsidR="00226B86" w:rsidRDefault="00226B86" w:rsidP="00226B86">
      <w:pPr>
        <w:bidi/>
        <w:rPr>
          <w:rFonts w:ascii="Simplified Arabic" w:hAnsi="Simplified Arabic" w:cs="Simplified Arabic"/>
          <w:color w:val="FF0000"/>
          <w:sz w:val="24"/>
          <w:szCs w:val="24"/>
          <w:rtl/>
          <w:lang w:bidi="ar-EG"/>
        </w:rPr>
      </w:pPr>
      <w:r w:rsidRPr="00F85304">
        <w:rPr>
          <w:rFonts w:ascii="Simplified Arabic" w:hAnsi="Simplified Arabic" w:cs="Simplified Arabic"/>
          <w:color w:val="FF0000"/>
          <w:sz w:val="24"/>
          <w:szCs w:val="24"/>
          <w:rtl/>
          <w:lang w:bidi="ar-EG"/>
        </w:rPr>
        <w:t>سوف تتحمل شركة الغربية للمياه والصرف الصحي المسؤولية الكاملة عن إصدار جميع التصاريح والتراخيص الحكومية المطلوبة للاستشاري والمقاول أثناء التنفيذ.</w:t>
      </w:r>
    </w:p>
    <w:p w14:paraId="1C8EC6C8" w14:textId="2BDAB83A" w:rsidR="00226B86" w:rsidRDefault="00226B86" w:rsidP="00226B86">
      <w:pPr>
        <w:bidi/>
        <w:rPr>
          <w:rFonts w:ascii="Simplified Arabic" w:hAnsi="Simplified Arabic" w:cs="Simplified Arabic"/>
          <w:color w:val="FF0000"/>
          <w:sz w:val="24"/>
          <w:szCs w:val="24"/>
          <w:rtl/>
          <w:lang w:bidi="ar-EG"/>
        </w:rPr>
      </w:pPr>
      <w:r w:rsidRPr="00F85304">
        <w:rPr>
          <w:rFonts w:ascii="Simplified Arabic" w:hAnsi="Simplified Arabic" w:cs="Simplified Arabic"/>
          <w:color w:val="FF0000"/>
          <w:sz w:val="24"/>
          <w:szCs w:val="24"/>
          <w:rtl/>
          <w:lang w:bidi="ar-EG"/>
        </w:rPr>
        <w:t xml:space="preserve">يقوم </w:t>
      </w:r>
      <w:r w:rsidR="00C15977">
        <w:rPr>
          <w:rFonts w:ascii="Simplified Arabic" w:hAnsi="Simplified Arabic" w:cs="Simplified Arabic" w:hint="cs"/>
          <w:color w:val="FF0000"/>
          <w:sz w:val="24"/>
          <w:szCs w:val="24"/>
          <w:rtl/>
          <w:lang w:bidi="ar-EG"/>
        </w:rPr>
        <w:t>استشارى</w:t>
      </w:r>
      <w:r w:rsidR="00C15977" w:rsidRPr="00F85304">
        <w:rPr>
          <w:rFonts w:ascii="Simplified Arabic" w:hAnsi="Simplified Arabic" w:cs="Simplified Arabic"/>
          <w:color w:val="FF0000"/>
          <w:sz w:val="24"/>
          <w:szCs w:val="24"/>
          <w:rtl/>
          <w:lang w:bidi="ar-EG"/>
        </w:rPr>
        <w:t xml:space="preserve"> </w:t>
      </w:r>
      <w:r w:rsidRPr="00F85304">
        <w:rPr>
          <w:rFonts w:ascii="Simplified Arabic" w:hAnsi="Simplified Arabic" w:cs="Simplified Arabic"/>
          <w:color w:val="FF0000"/>
          <w:sz w:val="24"/>
          <w:szCs w:val="24"/>
          <w:rtl/>
          <w:lang w:bidi="ar-EG"/>
        </w:rPr>
        <w:t xml:space="preserve">تنفيذ المشروع </w:t>
      </w:r>
      <w:r w:rsidR="00C15977">
        <w:rPr>
          <w:rFonts w:ascii="Simplified Arabic" w:hAnsi="Simplified Arabic" w:cs="Simplified Arabic" w:hint="cs"/>
          <w:color w:val="FF0000"/>
          <w:sz w:val="24"/>
          <w:szCs w:val="24"/>
          <w:rtl/>
          <w:lang w:bidi="ar-EG"/>
        </w:rPr>
        <w:t>(</w:t>
      </w:r>
      <w:r w:rsidR="00C15977">
        <w:rPr>
          <w:rFonts w:ascii="Simplified Arabic" w:hAnsi="Simplified Arabic" w:cs="Simplified Arabic"/>
          <w:color w:val="FF0000"/>
          <w:sz w:val="24"/>
          <w:szCs w:val="24"/>
          <w:lang w:bidi="ar-EG"/>
        </w:rPr>
        <w:t>PIC</w:t>
      </w:r>
      <w:r w:rsidR="00C15977">
        <w:rPr>
          <w:rFonts w:ascii="Simplified Arabic" w:hAnsi="Simplified Arabic" w:cs="Simplified Arabic" w:hint="cs"/>
          <w:color w:val="FF0000"/>
          <w:sz w:val="24"/>
          <w:szCs w:val="24"/>
          <w:rtl/>
          <w:lang w:bidi="ar-EG"/>
        </w:rPr>
        <w:t>)</w:t>
      </w:r>
      <w:r w:rsidRPr="00F85304">
        <w:rPr>
          <w:rFonts w:ascii="Simplified Arabic" w:hAnsi="Simplified Arabic" w:cs="Simplified Arabic"/>
          <w:color w:val="FF0000"/>
          <w:sz w:val="24"/>
          <w:szCs w:val="24"/>
          <w:rtl/>
          <w:lang w:bidi="ar-EG"/>
        </w:rPr>
        <w:t>بالتعاون مع شركة الغربية للمياه والصرف الصحي بتزويد الاستشاري بنسخة مما يلي:</w:t>
      </w:r>
    </w:p>
    <w:p w14:paraId="2C6CA1A0" w14:textId="77777777" w:rsidR="00226B86" w:rsidRPr="008A100E" w:rsidRDefault="00226B86">
      <w:pPr>
        <w:pStyle w:val="ListParagraph"/>
        <w:numPr>
          <w:ilvl w:val="0"/>
          <w:numId w:val="62"/>
        </w:numPr>
        <w:bidi/>
        <w:spacing w:after="0" w:line="240" w:lineRule="auto"/>
        <w:contextualSpacing w:val="0"/>
        <w:rPr>
          <w:rFonts w:ascii="Simplified Arabic" w:hAnsi="Simplified Arabic" w:cs="Simplified Arabic"/>
          <w:color w:val="FF0000"/>
          <w:rtl/>
          <w:lang w:bidi="ar-EG"/>
        </w:rPr>
      </w:pPr>
      <w:r w:rsidRPr="008A100E">
        <w:rPr>
          <w:rFonts w:ascii="Simplified Arabic" w:hAnsi="Simplified Arabic" w:cs="Simplified Arabic"/>
          <w:color w:val="FF0000"/>
          <w:rtl/>
          <w:lang w:bidi="ar-EG"/>
        </w:rPr>
        <w:t>دليل إجراءات المشروع</w:t>
      </w:r>
      <w:r w:rsidRPr="008A100E">
        <w:rPr>
          <w:rFonts w:ascii="Simplified Arabic" w:hAnsi="Simplified Arabic" w:cs="Simplified Arabic" w:hint="cs"/>
          <w:color w:val="FF0000"/>
          <w:rtl/>
          <w:lang w:bidi="ar-EG"/>
        </w:rPr>
        <w:t>.</w:t>
      </w:r>
    </w:p>
    <w:p w14:paraId="5E814F17" w14:textId="77777777" w:rsidR="00226B86" w:rsidRPr="008A100E" w:rsidRDefault="00226B86">
      <w:pPr>
        <w:pStyle w:val="ListParagraph"/>
        <w:numPr>
          <w:ilvl w:val="0"/>
          <w:numId w:val="62"/>
        </w:numPr>
        <w:bidi/>
        <w:spacing w:after="0" w:line="240" w:lineRule="auto"/>
        <w:contextualSpacing w:val="0"/>
        <w:rPr>
          <w:rFonts w:ascii="Simplified Arabic" w:hAnsi="Simplified Arabic" w:cs="Simplified Arabic"/>
          <w:color w:val="FF0000"/>
          <w:rtl/>
          <w:lang w:bidi="ar-EG"/>
        </w:rPr>
      </w:pPr>
      <w:r w:rsidRPr="008A100E">
        <w:rPr>
          <w:rFonts w:ascii="Simplified Arabic" w:hAnsi="Simplified Arabic" w:cs="Simplified Arabic"/>
          <w:color w:val="FF0000"/>
          <w:rtl/>
          <w:lang w:bidi="ar-EG"/>
        </w:rPr>
        <w:t>مستند العطاء القياسي (قوالب عقود العمل وقوالب عقود التوريدات)</w:t>
      </w:r>
      <w:r w:rsidRPr="008A100E">
        <w:rPr>
          <w:rFonts w:ascii="Simplified Arabic" w:hAnsi="Simplified Arabic" w:cs="Simplified Arabic" w:hint="cs"/>
          <w:color w:val="FF0000"/>
          <w:rtl/>
          <w:lang w:bidi="ar-EG"/>
        </w:rPr>
        <w:t>.</w:t>
      </w:r>
    </w:p>
    <w:p w14:paraId="21C408A3" w14:textId="71F448CF" w:rsidR="00226B86" w:rsidRDefault="00C15977">
      <w:pPr>
        <w:pStyle w:val="ListParagraph"/>
        <w:numPr>
          <w:ilvl w:val="0"/>
          <w:numId w:val="62"/>
        </w:numPr>
        <w:bidi/>
        <w:spacing w:after="0" w:line="240" w:lineRule="auto"/>
        <w:contextualSpacing w:val="0"/>
        <w:rPr>
          <w:rFonts w:ascii="Simplified Arabic" w:hAnsi="Simplified Arabic" w:cs="Simplified Arabic"/>
          <w:color w:val="FF0000"/>
          <w:rtl/>
          <w:lang w:bidi="ar-EG"/>
        </w:rPr>
      </w:pPr>
      <w:r>
        <w:rPr>
          <w:rFonts w:ascii="Simplified Arabic" w:hAnsi="Simplified Arabic" w:cs="Simplified Arabic" w:hint="cs"/>
          <w:color w:val="FF0000"/>
          <w:rtl/>
          <w:lang w:bidi="ar-EG"/>
        </w:rPr>
        <w:t>اللائحة</w:t>
      </w:r>
      <w:r w:rsidRPr="008A100E">
        <w:rPr>
          <w:rFonts w:ascii="Simplified Arabic" w:hAnsi="Simplified Arabic" w:cs="Simplified Arabic"/>
          <w:color w:val="FF0000"/>
          <w:rtl/>
          <w:lang w:bidi="ar-EG"/>
        </w:rPr>
        <w:t xml:space="preserve"> </w:t>
      </w:r>
      <w:r w:rsidR="00226B86" w:rsidRPr="008A100E">
        <w:rPr>
          <w:rFonts w:ascii="Simplified Arabic" w:hAnsi="Simplified Arabic" w:cs="Simplified Arabic"/>
          <w:color w:val="FF0000"/>
          <w:rtl/>
          <w:lang w:bidi="ar-EG"/>
        </w:rPr>
        <w:t>الداخل</w:t>
      </w:r>
      <w:r>
        <w:rPr>
          <w:rFonts w:ascii="Simplified Arabic" w:hAnsi="Simplified Arabic" w:cs="Simplified Arabic" w:hint="cs"/>
          <w:color w:val="FF0000"/>
          <w:rtl/>
          <w:lang w:bidi="ar-EG"/>
        </w:rPr>
        <w:t>ية</w:t>
      </w:r>
      <w:r w:rsidR="00226B86" w:rsidRPr="008A100E">
        <w:rPr>
          <w:rFonts w:ascii="Simplified Arabic" w:hAnsi="Simplified Arabic" w:cs="Simplified Arabic"/>
          <w:color w:val="FF0000"/>
          <w:rtl/>
          <w:lang w:bidi="ar-EG"/>
        </w:rPr>
        <w:t xml:space="preserve"> لشركة الغربية للمياه والصرف الصحي.</w:t>
      </w:r>
    </w:p>
    <w:p w14:paraId="788C228A" w14:textId="77777777" w:rsidR="00226B86" w:rsidRPr="008A100E" w:rsidRDefault="00226B86" w:rsidP="00226B86">
      <w:pPr>
        <w:rPr>
          <w:rtl/>
          <w:lang w:val="en-GB" w:bidi="ar-EG"/>
        </w:rPr>
      </w:pPr>
    </w:p>
    <w:p w14:paraId="3315F35B" w14:textId="77777777" w:rsidR="00226B86" w:rsidRDefault="00226B86" w:rsidP="00226B86">
      <w:pPr>
        <w:rPr>
          <w:rtl/>
          <w:lang w:val="en-GB" w:bidi="ar-EG"/>
        </w:rPr>
      </w:pPr>
    </w:p>
    <w:p w14:paraId="6C25C133" w14:textId="77777777" w:rsidR="00226B86" w:rsidRDefault="00226B86" w:rsidP="00226B86">
      <w:pPr>
        <w:jc w:val="right"/>
        <w:rPr>
          <w:rtl/>
          <w:lang w:val="en-GB" w:bidi="ar-EG"/>
        </w:rPr>
      </w:pPr>
    </w:p>
    <w:p w14:paraId="7F71A4E1" w14:textId="77777777" w:rsidR="00226B86" w:rsidRDefault="00226B86" w:rsidP="00226B86">
      <w:pPr>
        <w:jc w:val="right"/>
        <w:rPr>
          <w:rtl/>
          <w:lang w:val="en-GB" w:bidi="ar-EG"/>
        </w:rPr>
      </w:pPr>
    </w:p>
    <w:p w14:paraId="45CF468C" w14:textId="77777777" w:rsidR="00226B86" w:rsidRDefault="00226B86" w:rsidP="00226B86">
      <w:pPr>
        <w:jc w:val="right"/>
        <w:rPr>
          <w:rtl/>
          <w:lang w:val="en-GB" w:bidi="ar-EG"/>
        </w:rPr>
      </w:pPr>
    </w:p>
    <w:p w14:paraId="3BD2379C" w14:textId="77777777" w:rsidR="00226B86" w:rsidRDefault="00226B86" w:rsidP="00226B86">
      <w:pPr>
        <w:jc w:val="right"/>
        <w:rPr>
          <w:rtl/>
          <w:lang w:val="en-GB" w:bidi="ar-EG"/>
        </w:rPr>
      </w:pPr>
    </w:p>
    <w:p w14:paraId="0AAC31D8" w14:textId="77777777" w:rsidR="00226B86" w:rsidRDefault="00226B86" w:rsidP="00226B86">
      <w:pPr>
        <w:jc w:val="right"/>
        <w:rPr>
          <w:rtl/>
          <w:lang w:val="en-GB" w:bidi="ar-EG"/>
        </w:rPr>
      </w:pPr>
    </w:p>
    <w:p w14:paraId="0B00DA9A" w14:textId="77777777" w:rsidR="00226B86" w:rsidRDefault="00226B86" w:rsidP="00226B86">
      <w:pPr>
        <w:jc w:val="right"/>
        <w:rPr>
          <w:rtl/>
          <w:lang w:val="en-GB" w:bidi="ar-EG"/>
        </w:rPr>
      </w:pPr>
    </w:p>
    <w:p w14:paraId="3ACF0316" w14:textId="77777777" w:rsidR="00226B86" w:rsidRDefault="00226B86" w:rsidP="00226B86">
      <w:pPr>
        <w:jc w:val="right"/>
        <w:rPr>
          <w:rtl/>
          <w:lang w:val="en-GB" w:bidi="ar-EG"/>
        </w:rPr>
      </w:pPr>
    </w:p>
    <w:p w14:paraId="32B64539" w14:textId="77777777" w:rsidR="00226B86" w:rsidRDefault="00226B86" w:rsidP="00226B86">
      <w:pPr>
        <w:jc w:val="right"/>
        <w:rPr>
          <w:rtl/>
          <w:lang w:val="en-GB" w:bidi="ar-EG"/>
        </w:rPr>
      </w:pPr>
    </w:p>
    <w:p w14:paraId="158A7A92" w14:textId="77777777" w:rsidR="00226B86" w:rsidRDefault="00226B86" w:rsidP="00226B86">
      <w:pPr>
        <w:jc w:val="right"/>
        <w:rPr>
          <w:rtl/>
          <w:lang w:val="en-GB" w:bidi="ar-EG"/>
        </w:rPr>
      </w:pPr>
    </w:p>
    <w:p w14:paraId="7C8CE4DD" w14:textId="77777777" w:rsidR="00226B86" w:rsidRDefault="00226B86" w:rsidP="00226B86">
      <w:pPr>
        <w:jc w:val="right"/>
        <w:rPr>
          <w:rtl/>
          <w:lang w:val="en-GB" w:bidi="ar-EG"/>
        </w:rPr>
      </w:pPr>
    </w:p>
    <w:p w14:paraId="4434EA78" w14:textId="77777777" w:rsidR="00226B86" w:rsidRDefault="00226B86" w:rsidP="00226B86">
      <w:pPr>
        <w:jc w:val="right"/>
        <w:rPr>
          <w:rtl/>
          <w:lang w:val="en-GB" w:bidi="ar-EG"/>
        </w:rPr>
      </w:pPr>
    </w:p>
    <w:p w14:paraId="3D13E4EC" w14:textId="77777777" w:rsidR="00226B86" w:rsidRDefault="00226B86" w:rsidP="00226B86">
      <w:pPr>
        <w:jc w:val="right"/>
        <w:rPr>
          <w:rtl/>
          <w:lang w:val="en-GB" w:bidi="ar-EG"/>
        </w:rPr>
      </w:pPr>
    </w:p>
    <w:p w14:paraId="3F41F7B8" w14:textId="77777777" w:rsidR="00226B86" w:rsidRDefault="00226B86" w:rsidP="00226B86">
      <w:pPr>
        <w:jc w:val="right"/>
        <w:rPr>
          <w:rtl/>
          <w:lang w:val="en-GB" w:bidi="ar-EG"/>
        </w:rPr>
      </w:pPr>
    </w:p>
    <w:p w14:paraId="60C91A58" w14:textId="77777777" w:rsidR="00226B86" w:rsidRDefault="00226B86" w:rsidP="00226B86">
      <w:pPr>
        <w:jc w:val="right"/>
        <w:rPr>
          <w:rtl/>
          <w:lang w:val="en-GB" w:bidi="ar-EG"/>
        </w:rPr>
      </w:pPr>
    </w:p>
    <w:p w14:paraId="1E048D45" w14:textId="77777777" w:rsidR="00226B86" w:rsidRDefault="00226B86" w:rsidP="00226B86">
      <w:pPr>
        <w:jc w:val="right"/>
        <w:rPr>
          <w:rtl/>
          <w:lang w:val="en-GB" w:bidi="ar-EG"/>
        </w:rPr>
      </w:pPr>
    </w:p>
    <w:p w14:paraId="2FAC47BD" w14:textId="77777777" w:rsidR="00226B86" w:rsidRDefault="00226B86" w:rsidP="00226B86">
      <w:pPr>
        <w:jc w:val="right"/>
        <w:rPr>
          <w:rtl/>
          <w:lang w:val="en-GB" w:bidi="ar-EG"/>
        </w:rPr>
      </w:pPr>
    </w:p>
    <w:p w14:paraId="7F48F5EC" w14:textId="77777777" w:rsidR="00226B86" w:rsidRDefault="00226B86" w:rsidP="00226B86">
      <w:pPr>
        <w:jc w:val="right"/>
        <w:rPr>
          <w:rtl/>
          <w:lang w:val="en-GB" w:bidi="ar-EG"/>
        </w:rPr>
      </w:pPr>
    </w:p>
    <w:p w14:paraId="2D0F5DE4" w14:textId="77777777" w:rsidR="00226B86" w:rsidRDefault="00226B86" w:rsidP="00226B86">
      <w:pPr>
        <w:jc w:val="right"/>
        <w:rPr>
          <w:rtl/>
          <w:lang w:val="en-GB" w:bidi="ar-EG"/>
        </w:rPr>
      </w:pPr>
    </w:p>
    <w:p w14:paraId="4191B0BF" w14:textId="77777777" w:rsidR="00226B86" w:rsidRDefault="00226B86" w:rsidP="00226B86">
      <w:pPr>
        <w:jc w:val="right"/>
        <w:rPr>
          <w:rtl/>
          <w:lang w:val="en-GB" w:bidi="ar-EG"/>
        </w:rPr>
      </w:pPr>
    </w:p>
    <w:p w14:paraId="0D365CB7" w14:textId="77777777" w:rsidR="00226B86" w:rsidRDefault="00226B86" w:rsidP="00226B86">
      <w:pPr>
        <w:jc w:val="right"/>
        <w:rPr>
          <w:rtl/>
          <w:lang w:val="en-GB" w:bidi="ar-EG"/>
        </w:rPr>
      </w:pPr>
    </w:p>
    <w:p w14:paraId="798F9D56" w14:textId="77777777" w:rsidR="00226B86" w:rsidRDefault="00226B86" w:rsidP="00226B86">
      <w:pPr>
        <w:jc w:val="center"/>
        <w:rPr>
          <w:rFonts w:ascii="Simplified Arabic" w:hAnsi="Simplified Arabic" w:cs="Simplified Arabic"/>
          <w:b/>
          <w:bCs/>
          <w:sz w:val="28"/>
          <w:szCs w:val="28"/>
          <w:lang w:val="en-GB" w:bidi="ar-EG"/>
        </w:rPr>
      </w:pPr>
      <w:r w:rsidRPr="008A100E">
        <w:rPr>
          <w:rFonts w:ascii="Simplified Arabic" w:hAnsi="Simplified Arabic" w:cs="Simplified Arabic"/>
          <w:b/>
          <w:bCs/>
          <w:sz w:val="28"/>
          <w:szCs w:val="28"/>
          <w:rtl/>
          <w:lang w:val="en-GB" w:bidi="ar-EG"/>
        </w:rPr>
        <w:t>الملحق ز: نموذج الشهادة الذاتية</w:t>
      </w:r>
    </w:p>
    <w:p w14:paraId="1593E9AD" w14:textId="77777777" w:rsidR="00226B86" w:rsidRDefault="00226B86" w:rsidP="00226B86">
      <w:pPr>
        <w:bidi/>
        <w:rPr>
          <w:rFonts w:ascii="Simplified Arabic" w:hAnsi="Simplified Arabic" w:cs="Simplified Arabic"/>
          <w:sz w:val="24"/>
          <w:szCs w:val="24"/>
          <w:rtl/>
          <w:lang w:val="en-GB" w:bidi="ar-EG"/>
        </w:rPr>
      </w:pPr>
      <w:r w:rsidRPr="008A100E">
        <w:rPr>
          <w:rFonts w:ascii="Simplified Arabic" w:hAnsi="Simplified Arabic" w:cs="Simplified Arabic"/>
          <w:sz w:val="24"/>
          <w:szCs w:val="24"/>
          <w:rtl/>
          <w:lang w:val="en-GB" w:bidi="ar-EG"/>
        </w:rPr>
        <w:t xml:space="preserve">يجب على الاستشاري إكمال نموذج الشهادة الذاتية </w:t>
      </w:r>
      <w:r w:rsidRPr="008A100E">
        <w:rPr>
          <w:rFonts w:ascii="Simplified Arabic" w:hAnsi="Simplified Arabic" w:cs="Simplified Arabic" w:hint="cs"/>
          <w:sz w:val="24"/>
          <w:szCs w:val="24"/>
          <w:rtl/>
          <w:lang w:val="en-GB" w:bidi="ar-EG"/>
        </w:rPr>
        <w:t>هذا،</w:t>
      </w:r>
      <w:r w:rsidRPr="008A100E">
        <w:rPr>
          <w:rFonts w:ascii="Simplified Arabic" w:hAnsi="Simplified Arabic" w:cs="Simplified Arabic"/>
          <w:sz w:val="24"/>
          <w:szCs w:val="24"/>
          <w:rtl/>
          <w:lang w:val="en-GB" w:bidi="ar-EG"/>
        </w:rPr>
        <w:t xml:space="preserve"> ويجب على الاستشاري تقديم النموذج المكتمل مع اتفاقية العقد الموقعة إلى </w:t>
      </w:r>
      <w:r w:rsidRPr="008A100E">
        <w:rPr>
          <w:rFonts w:ascii="Simplified Arabic" w:hAnsi="Simplified Arabic" w:cs="Simplified Arabic"/>
          <w:color w:val="FF0000"/>
          <w:sz w:val="24"/>
          <w:szCs w:val="24"/>
          <w:rtl/>
          <w:lang w:val="en-GB" w:bidi="ar-EG"/>
        </w:rPr>
        <w:t xml:space="preserve">[أدخل اسم الجهة المشترية]. </w:t>
      </w:r>
      <w:r w:rsidRPr="008A100E">
        <w:rPr>
          <w:rFonts w:ascii="Simplified Arabic" w:hAnsi="Simplified Arabic" w:cs="Simplified Arabic"/>
          <w:sz w:val="24"/>
          <w:szCs w:val="24"/>
          <w:rtl/>
          <w:lang w:val="en-GB" w:bidi="ar-EG"/>
        </w:rPr>
        <w:t>يتم توفير تعليمات لاستكمال هذا النموذج أدناه.</w:t>
      </w:r>
    </w:p>
    <w:tbl>
      <w:tblPr>
        <w:tblStyle w:val="TableGrid"/>
        <w:bidiVisual/>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3936"/>
        <w:gridCol w:w="5300"/>
      </w:tblGrid>
      <w:tr w:rsidR="00226B86" w:rsidRPr="005250F6" w14:paraId="6F45261A" w14:textId="77777777" w:rsidTr="00D23062">
        <w:tc>
          <w:tcPr>
            <w:tcW w:w="3936" w:type="dxa"/>
            <w:shd w:val="clear" w:color="auto" w:fill="DEEAF6" w:themeFill="accent1" w:themeFillTint="33"/>
          </w:tcPr>
          <w:p w14:paraId="66784805" w14:textId="77777777" w:rsidR="00226B86" w:rsidRPr="008A100E" w:rsidRDefault="00226B86" w:rsidP="00D23062">
            <w:pPr>
              <w:bidi/>
              <w:spacing w:before="120"/>
              <w:rPr>
                <w:rFonts w:ascii="Simplified Arabic" w:hAnsi="Simplified Arabic" w:cs="Simplified Arabic"/>
                <w:b/>
                <w:sz w:val="24"/>
                <w:szCs w:val="24"/>
              </w:rPr>
            </w:pPr>
            <w:r w:rsidRPr="008A100E">
              <w:rPr>
                <w:rFonts w:ascii="Simplified Arabic" w:hAnsi="Simplified Arabic" w:cs="Simplified Arabic"/>
                <w:b/>
                <w:sz w:val="24"/>
                <w:szCs w:val="24"/>
                <w:rtl/>
              </w:rPr>
              <w:t>الاسم القانوني الكامل للاستشاري</w:t>
            </w:r>
            <w:r w:rsidRPr="008A100E">
              <w:rPr>
                <w:rFonts w:ascii="Simplified Arabic" w:hAnsi="Simplified Arabic" w:cs="Simplified Arabic"/>
                <w:b/>
                <w:sz w:val="24"/>
                <w:szCs w:val="24"/>
              </w:rPr>
              <w:t>:</w:t>
            </w:r>
          </w:p>
        </w:tc>
        <w:tc>
          <w:tcPr>
            <w:tcW w:w="5300" w:type="dxa"/>
            <w:shd w:val="clear" w:color="auto" w:fill="DEEAF6" w:themeFill="accent1" w:themeFillTint="33"/>
          </w:tcPr>
          <w:p w14:paraId="2F6FCE2B" w14:textId="77777777" w:rsidR="00226B86" w:rsidRPr="005250F6" w:rsidRDefault="00226B86" w:rsidP="00D23062">
            <w:pPr>
              <w:spacing w:before="120"/>
              <w:rPr>
                <w:rFonts w:cs="Arial"/>
                <w:b/>
              </w:rPr>
            </w:pPr>
          </w:p>
        </w:tc>
      </w:tr>
      <w:tr w:rsidR="00226B86" w:rsidRPr="005250F6" w14:paraId="6D687F79" w14:textId="77777777" w:rsidTr="00D23062">
        <w:tc>
          <w:tcPr>
            <w:tcW w:w="3936" w:type="dxa"/>
          </w:tcPr>
          <w:p w14:paraId="4AD3B585" w14:textId="77777777" w:rsidR="00226B86" w:rsidRPr="008A100E" w:rsidRDefault="00226B86" w:rsidP="00D23062">
            <w:pPr>
              <w:bidi/>
              <w:spacing w:before="120"/>
              <w:rPr>
                <w:rFonts w:ascii="Simplified Arabic" w:hAnsi="Simplified Arabic" w:cs="Simplified Arabic"/>
                <w:b/>
                <w:sz w:val="24"/>
                <w:szCs w:val="24"/>
              </w:rPr>
            </w:pPr>
            <w:r w:rsidRPr="008A100E">
              <w:rPr>
                <w:rFonts w:ascii="Simplified Arabic" w:hAnsi="Simplified Arabic" w:cs="Simplified Arabic"/>
                <w:b/>
                <w:sz w:val="24"/>
                <w:szCs w:val="24"/>
                <w:rtl/>
              </w:rPr>
              <w:t>الاسم القانوني الكامل للممثل القانوني للمستشار ومنصبه</w:t>
            </w:r>
            <w:r w:rsidRPr="008A100E">
              <w:rPr>
                <w:rFonts w:ascii="Simplified Arabic" w:hAnsi="Simplified Arabic" w:cs="Simplified Arabic"/>
                <w:b/>
                <w:sz w:val="24"/>
                <w:szCs w:val="24"/>
              </w:rPr>
              <w:t>:</w:t>
            </w:r>
          </w:p>
        </w:tc>
        <w:tc>
          <w:tcPr>
            <w:tcW w:w="5300" w:type="dxa"/>
          </w:tcPr>
          <w:p w14:paraId="36E795BF" w14:textId="77777777" w:rsidR="00226B86" w:rsidRPr="005250F6" w:rsidRDefault="00226B86" w:rsidP="00D23062">
            <w:pPr>
              <w:spacing w:before="120"/>
              <w:rPr>
                <w:rFonts w:cs="Arial"/>
                <w:b/>
              </w:rPr>
            </w:pPr>
          </w:p>
        </w:tc>
      </w:tr>
      <w:tr w:rsidR="00226B86" w:rsidRPr="005250F6" w14:paraId="6E1A9637" w14:textId="77777777" w:rsidTr="00D23062">
        <w:tc>
          <w:tcPr>
            <w:tcW w:w="3936" w:type="dxa"/>
            <w:shd w:val="clear" w:color="auto" w:fill="DEEAF6" w:themeFill="accent1" w:themeFillTint="33"/>
          </w:tcPr>
          <w:p w14:paraId="5CEF42E9" w14:textId="77777777" w:rsidR="00226B86" w:rsidRPr="008A100E" w:rsidRDefault="00226B86" w:rsidP="00D23062">
            <w:pPr>
              <w:bidi/>
              <w:spacing w:before="120"/>
              <w:rPr>
                <w:rFonts w:ascii="Simplified Arabic" w:hAnsi="Simplified Arabic" w:cs="Simplified Arabic"/>
                <w:b/>
                <w:sz w:val="24"/>
                <w:szCs w:val="24"/>
              </w:rPr>
            </w:pPr>
            <w:r w:rsidRPr="008A100E">
              <w:rPr>
                <w:rFonts w:ascii="Simplified Arabic" w:hAnsi="Simplified Arabic" w:cs="Simplified Arabic"/>
                <w:b/>
                <w:sz w:val="24"/>
                <w:szCs w:val="24"/>
                <w:rtl/>
              </w:rPr>
              <w:t>الاسم الكامل ورقم العقد</w:t>
            </w:r>
            <w:r w:rsidRPr="008A100E">
              <w:rPr>
                <w:rFonts w:ascii="Simplified Arabic" w:hAnsi="Simplified Arabic" w:cs="Simplified Arabic"/>
                <w:b/>
                <w:sz w:val="24"/>
                <w:szCs w:val="24"/>
              </w:rPr>
              <w:t>:</w:t>
            </w:r>
          </w:p>
        </w:tc>
        <w:tc>
          <w:tcPr>
            <w:tcW w:w="5300" w:type="dxa"/>
            <w:shd w:val="clear" w:color="auto" w:fill="DEEAF6" w:themeFill="accent1" w:themeFillTint="33"/>
          </w:tcPr>
          <w:p w14:paraId="61E6CB85" w14:textId="77777777" w:rsidR="00226B86" w:rsidRPr="005250F6" w:rsidRDefault="00226B86" w:rsidP="00D23062">
            <w:pPr>
              <w:spacing w:before="120"/>
              <w:rPr>
                <w:rFonts w:cs="Arial"/>
                <w:b/>
              </w:rPr>
            </w:pPr>
          </w:p>
        </w:tc>
      </w:tr>
      <w:tr w:rsidR="00226B86" w:rsidRPr="005250F6" w14:paraId="132EF803" w14:textId="77777777" w:rsidTr="00D23062">
        <w:tc>
          <w:tcPr>
            <w:tcW w:w="3936" w:type="dxa"/>
          </w:tcPr>
          <w:p w14:paraId="0D01A136" w14:textId="77777777" w:rsidR="00226B86" w:rsidRPr="008A100E" w:rsidRDefault="00226B86" w:rsidP="00D23062">
            <w:pPr>
              <w:bidi/>
              <w:spacing w:before="120"/>
              <w:rPr>
                <w:rFonts w:ascii="Simplified Arabic" w:hAnsi="Simplified Arabic" w:cs="Simplified Arabic"/>
                <w:b/>
                <w:sz w:val="24"/>
                <w:szCs w:val="24"/>
              </w:rPr>
            </w:pPr>
            <w:r w:rsidRPr="008A100E">
              <w:rPr>
                <w:rFonts w:ascii="Simplified Arabic" w:hAnsi="Simplified Arabic" w:cs="Simplified Arabic"/>
                <w:b/>
                <w:sz w:val="24"/>
                <w:szCs w:val="24"/>
                <w:rtl/>
              </w:rPr>
              <w:t>المشروع الذي تم توقيع العقد معه</w:t>
            </w:r>
            <w:r w:rsidRPr="008A100E">
              <w:rPr>
                <w:rFonts w:ascii="Simplified Arabic" w:hAnsi="Simplified Arabic" w:cs="Simplified Arabic"/>
                <w:b/>
                <w:sz w:val="24"/>
                <w:szCs w:val="24"/>
              </w:rPr>
              <w:t>:</w:t>
            </w:r>
          </w:p>
        </w:tc>
        <w:tc>
          <w:tcPr>
            <w:tcW w:w="5300" w:type="dxa"/>
          </w:tcPr>
          <w:p w14:paraId="12925762" w14:textId="77777777" w:rsidR="00226B86" w:rsidRPr="005250F6" w:rsidRDefault="00226B86" w:rsidP="00D23062">
            <w:pPr>
              <w:spacing w:before="120"/>
              <w:rPr>
                <w:rFonts w:cs="Arial"/>
                <w:b/>
              </w:rPr>
            </w:pPr>
          </w:p>
        </w:tc>
      </w:tr>
      <w:tr w:rsidR="00226B86" w:rsidRPr="005250F6" w14:paraId="3BEE7191" w14:textId="77777777" w:rsidTr="00D23062">
        <w:tc>
          <w:tcPr>
            <w:tcW w:w="3936" w:type="dxa"/>
            <w:shd w:val="clear" w:color="auto" w:fill="DEEAF6" w:themeFill="accent1" w:themeFillTint="33"/>
          </w:tcPr>
          <w:p w14:paraId="0BED416B" w14:textId="77777777" w:rsidR="00226B86" w:rsidRPr="008A100E" w:rsidRDefault="00226B86" w:rsidP="00D23062">
            <w:pPr>
              <w:bidi/>
              <w:spacing w:before="120"/>
              <w:rPr>
                <w:rFonts w:ascii="Simplified Arabic" w:hAnsi="Simplified Arabic" w:cs="Simplified Arabic"/>
                <w:b/>
                <w:sz w:val="24"/>
                <w:szCs w:val="24"/>
                <w:rtl/>
                <w:lang w:bidi="ar-EG"/>
              </w:rPr>
            </w:pPr>
            <w:r w:rsidRPr="008A100E">
              <w:rPr>
                <w:rFonts w:ascii="Simplified Arabic" w:hAnsi="Simplified Arabic" w:cs="Simplified Arabic"/>
                <w:b/>
                <w:sz w:val="24"/>
                <w:szCs w:val="24"/>
                <w:rtl/>
                <w:lang w:bidi="ar-EG"/>
              </w:rPr>
              <w:t>الدولة:</w:t>
            </w:r>
          </w:p>
        </w:tc>
        <w:tc>
          <w:tcPr>
            <w:tcW w:w="5300" w:type="dxa"/>
            <w:shd w:val="clear" w:color="auto" w:fill="DEEAF6" w:themeFill="accent1" w:themeFillTint="33"/>
          </w:tcPr>
          <w:p w14:paraId="27F34D6F" w14:textId="77777777" w:rsidR="00226B86" w:rsidRPr="005250F6" w:rsidRDefault="00226B86" w:rsidP="00D23062">
            <w:pPr>
              <w:spacing w:before="120"/>
              <w:rPr>
                <w:rFonts w:cs="Arial"/>
                <w:b/>
              </w:rPr>
            </w:pPr>
          </w:p>
        </w:tc>
      </w:tr>
      <w:tr w:rsidR="00226B86" w:rsidRPr="005250F6" w14:paraId="38AD4BB0" w14:textId="77777777" w:rsidTr="00D23062">
        <w:tc>
          <w:tcPr>
            <w:tcW w:w="3936" w:type="dxa"/>
            <w:shd w:val="clear" w:color="auto" w:fill="auto"/>
          </w:tcPr>
          <w:p w14:paraId="4587A423" w14:textId="77777777" w:rsidR="00226B86" w:rsidRPr="008A100E" w:rsidRDefault="00226B86" w:rsidP="00D23062">
            <w:pPr>
              <w:bidi/>
              <w:spacing w:before="120"/>
              <w:rPr>
                <w:rFonts w:ascii="Simplified Arabic" w:hAnsi="Simplified Arabic" w:cs="Simplified Arabic"/>
                <w:b/>
                <w:sz w:val="24"/>
                <w:szCs w:val="24"/>
              </w:rPr>
            </w:pPr>
            <w:r w:rsidRPr="008A100E">
              <w:rPr>
                <w:rFonts w:ascii="Simplified Arabic" w:hAnsi="Simplified Arabic" w:cs="Simplified Arabic"/>
                <w:b/>
                <w:sz w:val="24"/>
                <w:szCs w:val="24"/>
                <w:rtl/>
              </w:rPr>
              <w:t>التاريخ</w:t>
            </w:r>
            <w:r w:rsidRPr="008A100E">
              <w:rPr>
                <w:rFonts w:ascii="Simplified Arabic" w:hAnsi="Simplified Arabic" w:cs="Simplified Arabic"/>
                <w:b/>
                <w:sz w:val="24"/>
                <w:szCs w:val="24"/>
              </w:rPr>
              <w:t>:</w:t>
            </w:r>
          </w:p>
        </w:tc>
        <w:tc>
          <w:tcPr>
            <w:tcW w:w="5300" w:type="dxa"/>
            <w:shd w:val="clear" w:color="auto" w:fill="auto"/>
          </w:tcPr>
          <w:p w14:paraId="7FB0B218" w14:textId="77777777" w:rsidR="00226B86" w:rsidRPr="005250F6" w:rsidRDefault="00226B86" w:rsidP="00D23062">
            <w:pPr>
              <w:spacing w:before="120"/>
              <w:rPr>
                <w:rFonts w:cs="Arial"/>
                <w:b/>
              </w:rPr>
            </w:pPr>
          </w:p>
        </w:tc>
      </w:tr>
    </w:tbl>
    <w:p w14:paraId="6B3D7A46" w14:textId="77777777" w:rsidR="00226B86" w:rsidRDefault="00226B86" w:rsidP="00226B86">
      <w:pPr>
        <w:bidi/>
        <w:rPr>
          <w:rFonts w:ascii="Simplified Arabic" w:hAnsi="Simplified Arabic" w:cs="Simplified Arabic"/>
          <w:sz w:val="24"/>
          <w:szCs w:val="24"/>
          <w:rtl/>
          <w:lang w:val="en-GB" w:bidi="ar-EG"/>
        </w:rPr>
      </w:pPr>
    </w:p>
    <w:p w14:paraId="3088B961" w14:textId="439A23A9" w:rsidR="00226B86" w:rsidRDefault="00226B86" w:rsidP="00226B86">
      <w:pPr>
        <w:bidi/>
        <w:rPr>
          <w:rFonts w:ascii="Simplified Arabic" w:hAnsi="Simplified Arabic" w:cs="Simplified Arabic"/>
          <w:sz w:val="24"/>
          <w:szCs w:val="24"/>
          <w:rtl/>
          <w:lang w:val="en-GB" w:bidi="ar-EG"/>
        </w:rPr>
      </w:pPr>
      <w:r w:rsidRPr="00BE51E9">
        <w:rPr>
          <w:rFonts w:ascii="Simplified Arabic" w:hAnsi="Simplified Arabic" w:cs="Simplified Arabic"/>
          <w:sz w:val="24"/>
          <w:szCs w:val="24"/>
          <w:rtl/>
          <w:lang w:val="en-GB" w:bidi="ar-EG"/>
        </w:rPr>
        <w:t xml:space="preserve">أقر بموجب هذا بأنني الممثل المعتمد لـ [اسم </w:t>
      </w:r>
      <w:r w:rsidR="00CD69D3">
        <w:rPr>
          <w:rFonts w:ascii="Simplified Arabic" w:hAnsi="Simplified Arabic" w:cs="Simplified Arabic"/>
          <w:sz w:val="24"/>
          <w:szCs w:val="24"/>
          <w:rtl/>
          <w:lang w:val="en-GB" w:bidi="ar-EG"/>
        </w:rPr>
        <w:t>الاستشارى</w:t>
      </w:r>
      <w:r w:rsidRPr="00BE51E9">
        <w:rPr>
          <w:rFonts w:ascii="Simplified Arabic" w:hAnsi="Simplified Arabic" w:cs="Simplified Arabic"/>
          <w:sz w:val="24"/>
          <w:szCs w:val="24"/>
          <w:rtl/>
          <w:lang w:val="en-GB" w:bidi="ar-EG"/>
        </w:rPr>
        <w:t>]، وكذلك أن المعلومات المقدمة هنا صحيحة ودقيقة من جميع النواحي المادية، وأتفهم أن أي تحريف جوهري أو تحريف أو فشل في تقديم المعلومات المطلوبة في هذا قد يؤدي الاعتماد الذاتي إلى فرض عقوبات وسبل الانتصاف، بما في ذلك تعليق أو إنهاء العقد بين الخبير الاستشاري والجهة المشترية، فضلاً عن عدم الأهلية الدائمة للمشاركة في الأنشطة والعمليات التي يمولها البنك و/أو يديرها، وفقًا لإرشادات التوريدات الخاصة بالبنك وإرشادات التوريدات الخاصة بالبنك والسياسات الأخرى المعمول بها، بما في ذلك سياسة مكافحة الاحتيال الخاصة بالبنك</w:t>
      </w:r>
    </w:p>
    <w:p w14:paraId="083C9216" w14:textId="77777777" w:rsidR="00226B86" w:rsidRDefault="00226B86" w:rsidP="00226B86">
      <w:pPr>
        <w:bidi/>
        <w:rPr>
          <w:rFonts w:ascii="Simplified Arabic" w:hAnsi="Simplified Arabic" w:cs="Simplified Arabic"/>
          <w:b/>
          <w:bCs/>
          <w:sz w:val="24"/>
          <w:szCs w:val="24"/>
          <w:rtl/>
          <w:lang w:val="en-GB" w:bidi="ar-EG"/>
        </w:rPr>
      </w:pPr>
      <w:r w:rsidRPr="00BE51E9">
        <w:rPr>
          <w:rFonts w:ascii="Simplified Arabic" w:hAnsi="Simplified Arabic" w:cs="Simplified Arabic"/>
          <w:sz w:val="24"/>
          <w:szCs w:val="24"/>
          <w:rtl/>
          <w:lang w:val="en-GB" w:bidi="ar-EG"/>
        </w:rPr>
        <w:t xml:space="preserve">(يمكن الوصول إليه على </w:t>
      </w:r>
      <w:hyperlink r:id="rId23" w:history="1">
        <w:r w:rsidRPr="00590F6B">
          <w:rPr>
            <w:rStyle w:val="Hyperlink"/>
            <w:rFonts w:cs="Arial"/>
            <w:bCs/>
          </w:rPr>
          <w:t>https://www.eib.org/en/publications/anti-fraud-policy.htm</w:t>
        </w:r>
      </w:hyperlink>
      <w:r>
        <w:rPr>
          <w:rStyle w:val="Hyperlink"/>
          <w:rFonts w:cs="Arial" w:hint="cs"/>
          <w:bCs/>
          <w:rtl/>
        </w:rPr>
        <w:t xml:space="preserve"> </w:t>
      </w:r>
      <w:r w:rsidRPr="00BE51E9">
        <w:rPr>
          <w:rStyle w:val="Hyperlink"/>
          <w:rFonts w:cs="Arial" w:hint="cs"/>
          <w:b/>
          <w:color w:val="auto"/>
          <w:rtl/>
        </w:rPr>
        <w:t>)</w:t>
      </w:r>
    </w:p>
    <w:p w14:paraId="16BD1349" w14:textId="77777777" w:rsidR="00226B86" w:rsidRDefault="00226B86" w:rsidP="00226B86">
      <w:pPr>
        <w:bidi/>
        <w:rPr>
          <w:rFonts w:ascii="Simplified Arabic" w:hAnsi="Simplified Arabic" w:cs="Simplified Arabic"/>
          <w:sz w:val="24"/>
          <w:szCs w:val="24"/>
          <w:rtl/>
          <w:lang w:val="en-GB" w:bidi="ar-EG"/>
        </w:rPr>
      </w:pPr>
      <w:r w:rsidRPr="00BE51E9">
        <w:rPr>
          <w:rFonts w:ascii="Simplified Arabic" w:hAnsi="Simplified Arabic" w:cs="Simplified Arabic"/>
          <w:sz w:val="24"/>
          <w:szCs w:val="24"/>
          <w:rtl/>
          <w:lang w:val="en-GB" w:bidi="ar-EG"/>
        </w:rPr>
        <w:t>التوقيع المعتمد: ____________________________ التاريخ</w:t>
      </w:r>
      <w:r>
        <w:rPr>
          <w:rFonts w:ascii="Simplified Arabic" w:hAnsi="Simplified Arabic" w:cs="Simplified Arabic" w:hint="cs"/>
          <w:sz w:val="24"/>
          <w:szCs w:val="24"/>
          <w:rtl/>
          <w:lang w:val="en-GB" w:bidi="ar-EG"/>
        </w:rPr>
        <w:t>:</w:t>
      </w:r>
      <w:r>
        <w:rPr>
          <w:rFonts w:ascii="Simplified Arabic" w:hAnsi="Simplified Arabic" w:cs="Simplified Arabic"/>
          <w:sz w:val="24"/>
          <w:szCs w:val="24"/>
          <w:lang w:val="en-GB" w:bidi="ar-EG"/>
        </w:rPr>
        <w:t xml:space="preserve"> ________________</w:t>
      </w:r>
    </w:p>
    <w:p w14:paraId="6E99A152" w14:textId="77777777" w:rsidR="00226B86" w:rsidRDefault="00226B86" w:rsidP="00226B86">
      <w:pPr>
        <w:bidi/>
        <w:rPr>
          <w:rFonts w:ascii="Simplified Arabic" w:hAnsi="Simplified Arabic" w:cs="Simplified Arabic"/>
          <w:sz w:val="24"/>
          <w:szCs w:val="24"/>
          <w:rtl/>
          <w:lang w:val="en-GB" w:bidi="ar-EG"/>
        </w:rPr>
      </w:pPr>
      <w:r w:rsidRPr="00BE51E9">
        <w:rPr>
          <w:rFonts w:ascii="Simplified Arabic" w:hAnsi="Simplified Arabic" w:cs="Simplified Arabic"/>
          <w:sz w:val="24"/>
          <w:szCs w:val="24"/>
          <w:rtl/>
          <w:lang w:val="en-GB" w:bidi="ar-EG"/>
        </w:rPr>
        <w:t>الاسم المطبوع للموقّع: ______________________________________________</w:t>
      </w:r>
    </w:p>
    <w:p w14:paraId="16CEC3C6" w14:textId="77777777" w:rsidR="00226B86" w:rsidRPr="00BE51E9" w:rsidRDefault="00226B86" w:rsidP="00226B86">
      <w:pPr>
        <w:bidi/>
        <w:rPr>
          <w:rFonts w:ascii="Simplified Arabic" w:hAnsi="Simplified Arabic" w:cs="Simplified Arabic"/>
          <w:sz w:val="24"/>
          <w:szCs w:val="24"/>
          <w:rtl/>
          <w:lang w:val="en-GB" w:bidi="ar-EG"/>
        </w:rPr>
      </w:pPr>
    </w:p>
    <w:p w14:paraId="02F0C934" w14:textId="77777777" w:rsidR="00226B86" w:rsidRDefault="00226B86" w:rsidP="00226B86">
      <w:pPr>
        <w:bidi/>
        <w:rPr>
          <w:rFonts w:ascii="Simplified Arabic" w:hAnsi="Simplified Arabic" w:cs="Simplified Arabic"/>
          <w:sz w:val="24"/>
          <w:szCs w:val="24"/>
          <w:rtl/>
          <w:lang w:val="en-GB" w:bidi="ar-EG"/>
        </w:rPr>
      </w:pPr>
    </w:p>
    <w:p w14:paraId="6A63792D" w14:textId="77777777" w:rsidR="00226B86" w:rsidRPr="005250F6" w:rsidRDefault="00226B86" w:rsidP="00226B86">
      <w:pPr>
        <w:spacing w:before="240"/>
      </w:pP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226B86" w:rsidRPr="005250F6" w14:paraId="26006854" w14:textId="77777777" w:rsidTr="00D23062">
        <w:trPr>
          <w:cantSplit/>
          <w:jc w:val="center"/>
        </w:trPr>
        <w:tc>
          <w:tcPr>
            <w:tcW w:w="9360" w:type="dxa"/>
            <w:tcBorders>
              <w:top w:val="single" w:sz="4" w:space="0" w:color="auto"/>
              <w:bottom w:val="single" w:sz="4" w:space="0" w:color="auto"/>
            </w:tcBorders>
          </w:tcPr>
          <w:p w14:paraId="052C906A" w14:textId="0B56EAFB" w:rsidR="00226B86" w:rsidRPr="0047674C" w:rsidRDefault="00226B86">
            <w:pPr>
              <w:pStyle w:val="ListParagraph"/>
              <w:numPr>
                <w:ilvl w:val="0"/>
                <w:numId w:val="60"/>
              </w:numPr>
              <w:suppressAutoHyphens/>
              <w:bidi/>
              <w:spacing w:after="0" w:line="240" w:lineRule="auto"/>
              <w:contextualSpacing w:val="0"/>
              <w:jc w:val="both"/>
              <w:rPr>
                <w:rFonts w:ascii="Simplified Arabic" w:hAnsi="Simplified Arabic" w:cs="Simplified Arabic"/>
              </w:rPr>
            </w:pPr>
            <w:r w:rsidRPr="0047674C">
              <w:rPr>
                <w:rFonts w:ascii="Simplified Arabic" w:hAnsi="Simplified Arabic" w:cs="Simplified Arabic"/>
                <w:rtl/>
              </w:rPr>
              <w:lastRenderedPageBreak/>
              <w:t xml:space="preserve">يشهد </w:t>
            </w:r>
            <w:r w:rsidR="009272A7">
              <w:rPr>
                <w:rFonts w:ascii="Simplified Arabic" w:hAnsi="Simplified Arabic" w:cs="Simplified Arabic" w:hint="cs"/>
                <w:rtl/>
              </w:rPr>
              <w:t>الأستشارى</w:t>
            </w:r>
            <w:r w:rsidR="009272A7" w:rsidRPr="0047674C">
              <w:rPr>
                <w:rFonts w:ascii="Simplified Arabic" w:hAnsi="Simplified Arabic" w:cs="Simplified Arabic"/>
                <w:rtl/>
              </w:rPr>
              <w:t xml:space="preserve"> </w:t>
            </w:r>
            <w:r w:rsidRPr="0047674C">
              <w:rPr>
                <w:rFonts w:ascii="Simplified Arabic" w:hAnsi="Simplified Arabic" w:cs="Simplified Arabic"/>
                <w:rtl/>
              </w:rPr>
              <w:t>أن نفسه بما في ذلك مديره (مديروه</w:t>
            </w:r>
            <w:r w:rsidRPr="0047674C">
              <w:rPr>
                <w:rFonts w:ascii="Simplified Arabic" w:hAnsi="Simplified Arabic" w:cs="Simplified Arabic" w:hint="cs"/>
                <w:rtl/>
              </w:rPr>
              <w:t>)،</w:t>
            </w:r>
            <w:r w:rsidRPr="0047674C">
              <w:rPr>
                <w:rFonts w:ascii="Simplified Arabic" w:hAnsi="Simplified Arabic" w:cs="Simplified Arabic"/>
                <w:rtl/>
              </w:rPr>
              <w:t xml:space="preserve"> والشريك (الشركاء</w:t>
            </w:r>
            <w:r w:rsidRPr="0047674C">
              <w:rPr>
                <w:rFonts w:ascii="Simplified Arabic" w:hAnsi="Simplified Arabic" w:cs="Simplified Arabic" w:hint="cs"/>
                <w:rtl/>
              </w:rPr>
              <w:t>)،</w:t>
            </w:r>
            <w:r w:rsidRPr="0047674C">
              <w:rPr>
                <w:rFonts w:ascii="Simplified Arabic" w:hAnsi="Simplified Arabic" w:cs="Simplified Arabic"/>
                <w:rtl/>
              </w:rPr>
              <w:t xml:space="preserve"> والمالك (الملاك</w:t>
            </w:r>
            <w:r w:rsidRPr="0047674C">
              <w:rPr>
                <w:rFonts w:ascii="Simplified Arabic" w:hAnsi="Simplified Arabic" w:cs="Simplified Arabic" w:hint="cs"/>
                <w:rtl/>
              </w:rPr>
              <w:t>)،</w:t>
            </w:r>
            <w:r w:rsidRPr="0047674C">
              <w:rPr>
                <w:rFonts w:ascii="Simplified Arabic" w:hAnsi="Simplified Arabic" w:cs="Simplified Arabic"/>
                <w:rtl/>
              </w:rPr>
              <w:t xml:space="preserve"> والموظفون </w:t>
            </w:r>
            <w:r w:rsidRPr="0047674C">
              <w:rPr>
                <w:rFonts w:ascii="Simplified Arabic" w:hAnsi="Simplified Arabic" w:cs="Simplified Arabic" w:hint="cs"/>
                <w:rtl/>
              </w:rPr>
              <w:t>الرئيسيون،</w:t>
            </w:r>
            <w:r w:rsidRPr="0047674C">
              <w:rPr>
                <w:rFonts w:ascii="Simplified Arabic" w:hAnsi="Simplified Arabic" w:cs="Simplified Arabic"/>
                <w:rtl/>
              </w:rPr>
              <w:t xml:space="preserve"> </w:t>
            </w:r>
            <w:r w:rsidRPr="0047674C">
              <w:rPr>
                <w:rFonts w:ascii="Simplified Arabic" w:hAnsi="Simplified Arabic" w:cs="Simplified Arabic" w:hint="cs"/>
                <w:rtl/>
              </w:rPr>
              <w:t>والوكلاء،</w:t>
            </w:r>
            <w:r w:rsidRPr="0047674C">
              <w:rPr>
                <w:rFonts w:ascii="Simplified Arabic" w:hAnsi="Simplified Arabic" w:cs="Simplified Arabic"/>
                <w:rtl/>
              </w:rPr>
              <w:t xml:space="preserve"> و</w:t>
            </w:r>
            <w:r w:rsidR="00CD69D3">
              <w:rPr>
                <w:rFonts w:ascii="Simplified Arabic" w:hAnsi="Simplified Arabic" w:cs="Simplified Arabic"/>
                <w:rtl/>
              </w:rPr>
              <w:t>الاستشارى</w:t>
            </w:r>
            <w:r w:rsidRPr="0047674C">
              <w:rPr>
                <w:rFonts w:ascii="Simplified Arabic" w:hAnsi="Simplified Arabic" w:cs="Simplified Arabic"/>
                <w:rtl/>
              </w:rPr>
              <w:t xml:space="preserve">ون </w:t>
            </w:r>
            <w:r w:rsidRPr="0047674C">
              <w:rPr>
                <w:rFonts w:ascii="Simplified Arabic" w:hAnsi="Simplified Arabic" w:cs="Simplified Arabic" w:hint="cs"/>
                <w:rtl/>
              </w:rPr>
              <w:t>الفرعيون،</w:t>
            </w:r>
            <w:r w:rsidRPr="0047674C">
              <w:rPr>
                <w:rFonts w:ascii="Simplified Arabic" w:hAnsi="Simplified Arabic" w:cs="Simplified Arabic"/>
                <w:rtl/>
              </w:rPr>
              <w:t xml:space="preserve"> والمقاولون من </w:t>
            </w:r>
            <w:r w:rsidRPr="0047674C">
              <w:rPr>
                <w:rFonts w:ascii="Simplified Arabic" w:hAnsi="Simplified Arabic" w:cs="Simplified Arabic" w:hint="cs"/>
                <w:rtl/>
              </w:rPr>
              <w:t>الباطن،</w:t>
            </w:r>
            <w:r w:rsidRPr="0047674C">
              <w:rPr>
                <w:rFonts w:ascii="Simplified Arabic" w:hAnsi="Simplified Arabic" w:cs="Simplified Arabic"/>
                <w:rtl/>
              </w:rPr>
              <w:t xml:space="preserve"> والاتحاد وشركاء المشروع </w:t>
            </w:r>
            <w:r w:rsidRPr="0047674C">
              <w:rPr>
                <w:rFonts w:ascii="Simplified Arabic" w:hAnsi="Simplified Arabic" w:cs="Simplified Arabic" w:hint="cs"/>
                <w:rtl/>
              </w:rPr>
              <w:t>المشترك،</w:t>
            </w:r>
            <w:r w:rsidRPr="0047674C">
              <w:rPr>
                <w:rFonts w:ascii="Simplified Arabic" w:hAnsi="Simplified Arabic" w:cs="Simplified Arabic"/>
                <w:rtl/>
              </w:rPr>
              <w:t xml:space="preserve"> لم يشاركوا في عمليات احتيالية أو فاسدة أو </w:t>
            </w:r>
            <w:r w:rsidRPr="0047674C">
              <w:rPr>
                <w:rFonts w:ascii="Simplified Arabic" w:hAnsi="Simplified Arabic" w:cs="Simplified Arabic" w:hint="cs"/>
                <w:rtl/>
              </w:rPr>
              <w:t>متواطئة،</w:t>
            </w:r>
            <w:r w:rsidRPr="0047674C">
              <w:rPr>
                <w:rFonts w:ascii="Simplified Arabic" w:hAnsi="Simplified Arabic" w:cs="Simplified Arabic"/>
                <w:rtl/>
              </w:rPr>
              <w:t xml:space="preserve"> الممارسات القسرية أو المعيقة فيما يتعلق بعملية الشراء الحالية وهذا العقد</w:t>
            </w:r>
            <w:r w:rsidRPr="0047674C">
              <w:rPr>
                <w:rFonts w:ascii="Simplified Arabic" w:hAnsi="Simplified Arabic" w:cs="Simplified Arabic"/>
              </w:rPr>
              <w:t>.</w:t>
            </w:r>
          </w:p>
          <w:p w14:paraId="19ACED8E" w14:textId="208157D5" w:rsidR="00226B86" w:rsidRPr="0047674C" w:rsidRDefault="00226B86">
            <w:pPr>
              <w:numPr>
                <w:ilvl w:val="0"/>
                <w:numId w:val="60"/>
              </w:numPr>
              <w:suppressAutoHyphens/>
              <w:bidi/>
              <w:spacing w:before="240" w:after="0" w:line="240" w:lineRule="auto"/>
              <w:jc w:val="both"/>
              <w:rPr>
                <w:rFonts w:ascii="Simplified Arabic" w:hAnsi="Simplified Arabic" w:cs="Simplified Arabic"/>
                <w:spacing w:val="-6"/>
                <w:sz w:val="24"/>
                <w:szCs w:val="24"/>
              </w:rPr>
            </w:pPr>
            <w:r w:rsidRPr="0047674C">
              <w:rPr>
                <w:rFonts w:ascii="Simplified Arabic" w:hAnsi="Simplified Arabic" w:cs="Simplified Arabic"/>
                <w:sz w:val="24"/>
                <w:szCs w:val="24"/>
                <w:rtl/>
              </w:rPr>
              <w:t xml:space="preserve">يشهد </w:t>
            </w:r>
            <w:r w:rsidR="00CD69D3">
              <w:rPr>
                <w:rFonts w:ascii="Simplified Arabic" w:hAnsi="Simplified Arabic" w:cs="Simplified Arabic"/>
                <w:sz w:val="24"/>
                <w:szCs w:val="24"/>
                <w:rtl/>
              </w:rPr>
              <w:t>الاستشارى</w:t>
            </w:r>
            <w:r w:rsidRPr="0047674C">
              <w:rPr>
                <w:rFonts w:ascii="Simplified Arabic" w:hAnsi="Simplified Arabic" w:cs="Simplified Arabic"/>
                <w:sz w:val="24"/>
                <w:szCs w:val="24"/>
                <w:rtl/>
              </w:rPr>
              <w:t xml:space="preserve"> أن مديره (مديريه</w:t>
            </w:r>
            <w:r w:rsidRPr="0047674C">
              <w:rPr>
                <w:rFonts w:ascii="Simplified Arabic" w:hAnsi="Simplified Arabic" w:cs="Simplified Arabic" w:hint="cs"/>
                <w:sz w:val="24"/>
                <w:szCs w:val="24"/>
                <w:rtl/>
              </w:rPr>
              <w:t>)،</w:t>
            </w:r>
            <w:r w:rsidRPr="0047674C">
              <w:rPr>
                <w:rFonts w:ascii="Simplified Arabic" w:hAnsi="Simplified Arabic" w:cs="Simplified Arabic"/>
                <w:sz w:val="24"/>
                <w:szCs w:val="24"/>
                <w:rtl/>
              </w:rPr>
              <w:t xml:space="preserve"> ومالكه (مالكوه</w:t>
            </w:r>
            <w:r w:rsidRPr="0047674C">
              <w:rPr>
                <w:rFonts w:ascii="Simplified Arabic" w:hAnsi="Simplified Arabic" w:cs="Simplified Arabic" w:hint="cs"/>
                <w:sz w:val="24"/>
                <w:szCs w:val="24"/>
                <w:rtl/>
              </w:rPr>
              <w:t>)،</w:t>
            </w:r>
            <w:r w:rsidRPr="0047674C">
              <w:rPr>
                <w:rFonts w:ascii="Simplified Arabic" w:hAnsi="Simplified Arabic" w:cs="Simplified Arabic"/>
                <w:sz w:val="24"/>
                <w:szCs w:val="24"/>
                <w:rtl/>
              </w:rPr>
              <w:t xml:space="preserve"> </w:t>
            </w:r>
            <w:r w:rsidRPr="0047674C">
              <w:rPr>
                <w:rFonts w:ascii="Simplified Arabic" w:hAnsi="Simplified Arabic" w:cs="Simplified Arabic" w:hint="cs"/>
                <w:sz w:val="24"/>
                <w:szCs w:val="24"/>
                <w:rtl/>
              </w:rPr>
              <w:t>وموظفوه،</w:t>
            </w:r>
            <w:r w:rsidRPr="0047674C">
              <w:rPr>
                <w:rFonts w:ascii="Simplified Arabic" w:hAnsi="Simplified Arabic" w:cs="Simplified Arabic"/>
                <w:sz w:val="24"/>
                <w:szCs w:val="24"/>
                <w:rtl/>
              </w:rPr>
              <w:t xml:space="preserve"> وموظفو </w:t>
            </w:r>
            <w:r w:rsidRPr="0047674C">
              <w:rPr>
                <w:rFonts w:ascii="Simplified Arabic" w:hAnsi="Simplified Arabic" w:cs="Simplified Arabic" w:hint="cs"/>
                <w:sz w:val="24"/>
                <w:szCs w:val="24"/>
                <w:rtl/>
              </w:rPr>
              <w:t>وكلائه،</w:t>
            </w:r>
            <w:r w:rsidRPr="0047674C">
              <w:rPr>
                <w:rFonts w:ascii="Simplified Arabic" w:hAnsi="Simplified Arabic" w:cs="Simplified Arabic"/>
                <w:sz w:val="24"/>
                <w:szCs w:val="24"/>
                <w:rtl/>
              </w:rPr>
              <w:t xml:space="preserve"> ومستشاروه من </w:t>
            </w:r>
            <w:r w:rsidRPr="0047674C">
              <w:rPr>
                <w:rFonts w:ascii="Simplified Arabic" w:hAnsi="Simplified Arabic" w:cs="Simplified Arabic" w:hint="cs"/>
                <w:sz w:val="24"/>
                <w:szCs w:val="24"/>
                <w:rtl/>
              </w:rPr>
              <w:t>الباطن،</w:t>
            </w:r>
            <w:r w:rsidRPr="0047674C">
              <w:rPr>
                <w:rFonts w:ascii="Simplified Arabic" w:hAnsi="Simplified Arabic" w:cs="Simplified Arabic"/>
                <w:sz w:val="24"/>
                <w:szCs w:val="24"/>
                <w:rtl/>
              </w:rPr>
              <w:t xml:space="preserve"> والمقاولون من </w:t>
            </w:r>
            <w:r w:rsidRPr="0047674C">
              <w:rPr>
                <w:rFonts w:ascii="Simplified Arabic" w:hAnsi="Simplified Arabic" w:cs="Simplified Arabic" w:hint="cs"/>
                <w:sz w:val="24"/>
                <w:szCs w:val="24"/>
                <w:rtl/>
              </w:rPr>
              <w:t>الباطن،</w:t>
            </w:r>
            <w:r w:rsidRPr="0047674C">
              <w:rPr>
                <w:rFonts w:ascii="Simplified Arabic" w:hAnsi="Simplified Arabic" w:cs="Simplified Arabic"/>
                <w:sz w:val="24"/>
                <w:szCs w:val="24"/>
                <w:rtl/>
              </w:rPr>
              <w:t xml:space="preserve"> والاتحاد والشركاء في المشروع المشترك لا يخضعون لإدانة جنائية أو عقوبات إدارية أو تحقيقات</w:t>
            </w:r>
            <w:r w:rsidRPr="0047674C">
              <w:rPr>
                <w:rFonts w:ascii="Simplified Arabic" w:hAnsi="Simplified Arabic" w:cs="Simplified Arabic" w:hint="cs"/>
                <w:sz w:val="24"/>
                <w:szCs w:val="24"/>
                <w:rtl/>
              </w:rPr>
              <w:t xml:space="preserve"> </w:t>
            </w:r>
            <w:r w:rsidRPr="0047674C">
              <w:rPr>
                <w:rFonts w:ascii="Simplified Arabic" w:hAnsi="Simplified Arabic" w:cs="Simplified Arabic"/>
                <w:sz w:val="24"/>
                <w:szCs w:val="24"/>
                <w:rtl/>
              </w:rPr>
              <w:t>لحوادث التحرش الجنسي والاستغلال والاعتداء الجنسي</w:t>
            </w:r>
            <w:r w:rsidRPr="0047674C">
              <w:rPr>
                <w:rFonts w:ascii="Simplified Arabic" w:hAnsi="Simplified Arabic" w:cs="Simplified Arabic"/>
                <w:sz w:val="24"/>
                <w:szCs w:val="24"/>
              </w:rPr>
              <w:t>.</w:t>
            </w:r>
          </w:p>
          <w:p w14:paraId="1A221929" w14:textId="1D134625" w:rsidR="00226B86" w:rsidRPr="0047674C" w:rsidRDefault="00226B86">
            <w:pPr>
              <w:numPr>
                <w:ilvl w:val="0"/>
                <w:numId w:val="60"/>
              </w:numPr>
              <w:tabs>
                <w:tab w:val="num" w:pos="1011"/>
              </w:tabs>
              <w:suppressAutoHyphens/>
              <w:bidi/>
              <w:spacing w:before="240" w:after="0" w:line="240" w:lineRule="auto"/>
              <w:jc w:val="both"/>
              <w:rPr>
                <w:rFonts w:ascii="Simplified Arabic" w:hAnsi="Simplified Arabic" w:cs="Simplified Arabic"/>
                <w:spacing w:val="-6"/>
                <w:sz w:val="24"/>
                <w:szCs w:val="24"/>
              </w:rPr>
            </w:pPr>
            <w:r w:rsidRPr="0047674C">
              <w:rPr>
                <w:rFonts w:ascii="Simplified Arabic" w:hAnsi="Simplified Arabic" w:cs="Simplified Arabic"/>
                <w:spacing w:val="-6"/>
                <w:sz w:val="24"/>
                <w:szCs w:val="24"/>
                <w:rtl/>
              </w:rPr>
              <w:t>يقر الاستشاري بأنه نفسه، أو مالكه (مالكوه)، والوكلاء، و</w:t>
            </w:r>
            <w:r w:rsidR="00CD69D3">
              <w:rPr>
                <w:rFonts w:ascii="Simplified Arabic" w:hAnsi="Simplified Arabic" w:cs="Simplified Arabic"/>
                <w:spacing w:val="-6"/>
                <w:sz w:val="24"/>
                <w:szCs w:val="24"/>
                <w:rtl/>
              </w:rPr>
              <w:t>الاستشارى</w:t>
            </w:r>
            <w:r w:rsidRPr="0047674C">
              <w:rPr>
                <w:rFonts w:ascii="Simplified Arabic" w:hAnsi="Simplified Arabic" w:cs="Simplified Arabic"/>
                <w:spacing w:val="-6"/>
                <w:sz w:val="24"/>
                <w:szCs w:val="24"/>
                <w:rtl/>
              </w:rPr>
              <w:t xml:space="preserve">ون الفرعيون، والمقاولون من الباطن، والاتحاد وشركاء المشروع المشترك </w:t>
            </w:r>
            <w:r w:rsidRPr="0047674C">
              <w:rPr>
                <w:rFonts w:ascii="Simplified Arabic" w:hAnsi="Simplified Arabic" w:cs="Simplified Arabic"/>
                <w:b/>
                <w:bCs/>
                <w:spacing w:val="-6"/>
                <w:sz w:val="24"/>
                <w:szCs w:val="24"/>
                <w:rtl/>
              </w:rPr>
              <w:t>ليس</w:t>
            </w:r>
            <w:r w:rsidRPr="0047674C">
              <w:rPr>
                <w:rFonts w:ascii="Simplified Arabic" w:hAnsi="Simplified Arabic" w:cs="Simplified Arabic"/>
                <w:spacing w:val="-6"/>
                <w:sz w:val="24"/>
                <w:szCs w:val="24"/>
                <w:rtl/>
              </w:rPr>
              <w:t xml:space="preserve"> لديهم تضارب مصالح فعلي أو محتمل أو متصور بشكل معقول وعلى وجه التحديد أنهم</w:t>
            </w:r>
            <w:r w:rsidRPr="0047674C">
              <w:rPr>
                <w:rFonts w:ascii="Simplified Arabic" w:hAnsi="Simplified Arabic" w:cs="Simplified Arabic"/>
                <w:spacing w:val="-6"/>
                <w:sz w:val="24"/>
                <w:szCs w:val="24"/>
              </w:rPr>
              <w:t>:</w:t>
            </w:r>
          </w:p>
          <w:p w14:paraId="292BF2B1" w14:textId="77777777" w:rsidR="00226B86" w:rsidRPr="0047674C" w:rsidRDefault="00226B86">
            <w:pPr>
              <w:numPr>
                <w:ilvl w:val="1"/>
                <w:numId w:val="60"/>
              </w:numPr>
              <w:bidi/>
              <w:spacing w:before="240" w:after="200" w:line="240" w:lineRule="auto"/>
              <w:rPr>
                <w:rFonts w:ascii="Simplified Arabic" w:hAnsi="Simplified Arabic" w:cs="Simplified Arabic"/>
                <w:spacing w:val="-6"/>
                <w:sz w:val="24"/>
                <w:szCs w:val="24"/>
                <w:lang w:eastAsia="zh-CN"/>
              </w:rPr>
            </w:pPr>
            <w:r w:rsidRPr="0047674C">
              <w:rPr>
                <w:rFonts w:ascii="Simplified Arabic" w:hAnsi="Simplified Arabic" w:cs="Simplified Arabic"/>
                <w:spacing w:val="-6"/>
                <w:sz w:val="24"/>
                <w:szCs w:val="24"/>
                <w:rtl/>
              </w:rPr>
              <w:t>ليس هناك أي شيء فعلي أو محتمل، ولا يبدو بشكل معقول أن هناك على الأقل شريك مسيطر واحد مشترك مع طرف آخر أو أكثر في عملية تقديم العطاءات أو تنفيذ العقد؛</w:t>
            </w:r>
          </w:p>
          <w:p w14:paraId="160A3E01" w14:textId="0776C306" w:rsidR="00226B86" w:rsidRPr="0047674C" w:rsidRDefault="00226B86">
            <w:pPr>
              <w:numPr>
                <w:ilvl w:val="1"/>
                <w:numId w:val="60"/>
              </w:numPr>
              <w:bidi/>
              <w:spacing w:before="240" w:after="200" w:line="240" w:lineRule="auto"/>
              <w:rPr>
                <w:rFonts w:ascii="Simplified Arabic" w:hAnsi="Simplified Arabic" w:cs="Simplified Arabic"/>
                <w:spacing w:val="-6"/>
                <w:sz w:val="24"/>
                <w:szCs w:val="24"/>
                <w:lang w:eastAsia="zh-CN"/>
              </w:rPr>
            </w:pPr>
            <w:r w:rsidRPr="0047674C">
              <w:rPr>
                <w:rFonts w:ascii="Simplified Arabic" w:hAnsi="Simplified Arabic" w:cs="Simplified Arabic"/>
                <w:spacing w:val="-6"/>
                <w:sz w:val="24"/>
                <w:szCs w:val="24"/>
                <w:rtl/>
                <w:lang w:eastAsia="zh-CN"/>
              </w:rPr>
              <w:t xml:space="preserve">ليس هناك أي فعل فعلي أو محتمل، ولا يبدو بشكل معقول أن لديه نفس الممثل القانوني كخبير استشاري آخر لأغراض هذا </w:t>
            </w:r>
            <w:r w:rsidR="00C53FCC">
              <w:rPr>
                <w:rFonts w:ascii="Simplified Arabic" w:hAnsi="Simplified Arabic" w:cs="Simplified Arabic"/>
                <w:spacing w:val="-6"/>
                <w:sz w:val="24"/>
                <w:szCs w:val="24"/>
                <w:rtl/>
                <w:lang w:eastAsia="zh-CN"/>
              </w:rPr>
              <w:t xml:space="preserve">العطاء </w:t>
            </w:r>
            <w:r w:rsidRPr="0047674C">
              <w:rPr>
                <w:rFonts w:ascii="Simplified Arabic" w:hAnsi="Simplified Arabic" w:cs="Simplified Arabic"/>
                <w:spacing w:val="-6"/>
                <w:sz w:val="24"/>
                <w:szCs w:val="24"/>
                <w:rtl/>
                <w:lang w:eastAsia="zh-CN"/>
              </w:rPr>
              <w:t xml:space="preserve"> أو تنفيذ العقد؛</w:t>
            </w:r>
          </w:p>
          <w:p w14:paraId="21F96DB4" w14:textId="72247EE4" w:rsidR="00226B86" w:rsidRPr="0047674C" w:rsidRDefault="00226B86">
            <w:pPr>
              <w:numPr>
                <w:ilvl w:val="1"/>
                <w:numId w:val="60"/>
              </w:numPr>
              <w:bidi/>
              <w:spacing w:before="240" w:after="200" w:line="240" w:lineRule="auto"/>
              <w:rPr>
                <w:rFonts w:ascii="Simplified Arabic" w:hAnsi="Simplified Arabic" w:cs="Simplified Arabic"/>
                <w:spacing w:val="-6"/>
                <w:sz w:val="24"/>
                <w:szCs w:val="24"/>
                <w:lang w:eastAsia="zh-CN"/>
              </w:rPr>
            </w:pPr>
            <w:r w:rsidRPr="0047674C">
              <w:rPr>
                <w:rFonts w:ascii="Simplified Arabic" w:hAnsi="Simplified Arabic" w:cs="Simplified Arabic"/>
                <w:spacing w:val="-6"/>
                <w:sz w:val="24"/>
                <w:szCs w:val="24"/>
                <w:rtl/>
                <w:lang w:eastAsia="zh-CN"/>
              </w:rPr>
              <w:t xml:space="preserve">ليس هناك أي علاقة فعلية أو محتملة، ولا يبدو بشكل معقول أن هناك علاقة، مباشرة أو من خلال أطراف ثالثة مشتركة، تضعهم في وضع يمكنهم من الوصول إلى معلومات غير ضرورية أو غير معلنة حول أو التأثير على عملية </w:t>
            </w:r>
            <w:r w:rsidR="00C53FCC">
              <w:rPr>
                <w:rFonts w:ascii="Simplified Arabic" w:hAnsi="Simplified Arabic" w:cs="Simplified Arabic"/>
                <w:spacing w:val="-6"/>
                <w:sz w:val="24"/>
                <w:szCs w:val="24"/>
                <w:rtl/>
                <w:lang w:eastAsia="zh-CN"/>
              </w:rPr>
              <w:t xml:space="preserve">العطاء </w:t>
            </w:r>
            <w:r w:rsidRPr="0047674C">
              <w:rPr>
                <w:rFonts w:ascii="Simplified Arabic" w:hAnsi="Simplified Arabic" w:cs="Simplified Arabic"/>
                <w:spacing w:val="-6"/>
                <w:sz w:val="24"/>
                <w:szCs w:val="24"/>
                <w:rtl/>
                <w:lang w:eastAsia="zh-CN"/>
              </w:rPr>
              <w:t xml:space="preserve"> وتنفيذ العقد أو التأثير على قرارات الجهة المشترية فيما يتعلق بعملية الاختيار لهذه المشتريات أو أثناء تنفيذ العقد</w:t>
            </w:r>
          </w:p>
          <w:p w14:paraId="03AE0D76" w14:textId="7D24D621" w:rsidR="00226B86" w:rsidRPr="00D578CB" w:rsidRDefault="00226B86">
            <w:pPr>
              <w:numPr>
                <w:ilvl w:val="1"/>
                <w:numId w:val="60"/>
              </w:numPr>
              <w:bidi/>
              <w:spacing w:before="240" w:after="200" w:line="240" w:lineRule="auto"/>
              <w:rPr>
                <w:rFonts w:ascii="Simplified Arabic" w:hAnsi="Simplified Arabic" w:cs="Simplified Arabic"/>
                <w:spacing w:val="-6"/>
              </w:rPr>
            </w:pPr>
            <w:r w:rsidRPr="0047674C">
              <w:rPr>
                <w:rFonts w:ascii="Simplified Arabic" w:hAnsi="Simplified Arabic" w:cs="Simplified Arabic"/>
                <w:spacing w:val="-6"/>
                <w:sz w:val="24"/>
                <w:szCs w:val="24"/>
                <w:rtl/>
                <w:lang w:eastAsia="zh-CN"/>
              </w:rPr>
              <w:t xml:space="preserve">لا تشارك ولا يبدو أنك تشارك بشكل محتمل أو معقول في أكثر من اقتراح واحد في هذه </w:t>
            </w:r>
            <w:r w:rsidRPr="0047674C">
              <w:rPr>
                <w:rFonts w:ascii="Simplified Arabic" w:hAnsi="Simplified Arabic" w:cs="Simplified Arabic" w:hint="cs"/>
                <w:spacing w:val="-6"/>
                <w:sz w:val="24"/>
                <w:szCs w:val="24"/>
                <w:rtl/>
                <w:lang w:eastAsia="zh-CN"/>
              </w:rPr>
              <w:t>العملية؛</w:t>
            </w:r>
            <w:r w:rsidRPr="0047674C">
              <w:rPr>
                <w:rFonts w:ascii="Simplified Arabic" w:hAnsi="Simplified Arabic" w:cs="Simplified Arabic"/>
                <w:spacing w:val="-6"/>
                <w:sz w:val="24"/>
                <w:szCs w:val="24"/>
                <w:rtl/>
                <w:lang w:eastAsia="zh-CN"/>
              </w:rPr>
              <w:t xml:space="preserve"> </w:t>
            </w:r>
          </w:p>
          <w:p w14:paraId="0B1C713C" w14:textId="0937A002" w:rsidR="00226B86" w:rsidRPr="00D578CB" w:rsidRDefault="00226B86">
            <w:pPr>
              <w:numPr>
                <w:ilvl w:val="1"/>
                <w:numId w:val="60"/>
              </w:numPr>
              <w:bidi/>
              <w:spacing w:before="240" w:after="200" w:line="240" w:lineRule="auto"/>
              <w:rPr>
                <w:rFonts w:ascii="Simplified Arabic" w:hAnsi="Simplified Arabic" w:cs="Simplified Arabic"/>
                <w:b/>
                <w:bCs/>
                <w:spacing w:val="-6"/>
              </w:rPr>
            </w:pPr>
            <w:r w:rsidRPr="0047674C">
              <w:rPr>
                <w:rFonts w:ascii="Simplified Arabic" w:hAnsi="Simplified Arabic" w:cs="Simplified Arabic"/>
                <w:spacing w:val="-6"/>
                <w:sz w:val="24"/>
                <w:szCs w:val="24"/>
                <w:rtl/>
                <w:lang w:eastAsia="zh-CN"/>
              </w:rPr>
              <w:t>ليس</w:t>
            </w:r>
            <w:r w:rsidRPr="0047674C">
              <w:rPr>
                <w:rFonts w:ascii="Simplified Arabic" w:hAnsi="Simplified Arabic" w:cs="Simplified Arabic"/>
                <w:spacing w:val="-6"/>
                <w:sz w:val="24"/>
                <w:szCs w:val="24"/>
                <w:rtl/>
              </w:rPr>
              <w:t xml:space="preserve"> لديك أي علاقة فعلية أو </w:t>
            </w:r>
            <w:r w:rsidRPr="0047674C">
              <w:rPr>
                <w:rFonts w:ascii="Simplified Arabic" w:hAnsi="Simplified Arabic" w:cs="Simplified Arabic" w:hint="cs"/>
                <w:spacing w:val="-6"/>
                <w:sz w:val="24"/>
                <w:szCs w:val="24"/>
                <w:rtl/>
              </w:rPr>
              <w:t>محتملة،</w:t>
            </w:r>
            <w:r w:rsidRPr="0047674C">
              <w:rPr>
                <w:rFonts w:ascii="Simplified Arabic" w:hAnsi="Simplified Arabic" w:cs="Simplified Arabic"/>
                <w:spacing w:val="-6"/>
                <w:sz w:val="24"/>
                <w:szCs w:val="24"/>
                <w:rtl/>
              </w:rPr>
              <w:t xml:space="preserve"> ولا يبدو بشكل معقول أن لها علاقة تجارية أو عائلية مع أحد أعضاء مجلس إدارة الجهة المشترية أو </w:t>
            </w:r>
            <w:r w:rsidRPr="0047674C">
              <w:rPr>
                <w:rFonts w:ascii="Simplified Arabic" w:hAnsi="Simplified Arabic" w:cs="Simplified Arabic" w:hint="cs"/>
                <w:spacing w:val="-6"/>
                <w:sz w:val="24"/>
                <w:szCs w:val="24"/>
                <w:rtl/>
              </w:rPr>
              <w:t>موظفيها،</w:t>
            </w:r>
            <w:r w:rsidRPr="0047674C">
              <w:rPr>
                <w:rFonts w:ascii="Simplified Arabic" w:hAnsi="Simplified Arabic" w:cs="Simplified Arabic"/>
                <w:spacing w:val="-6"/>
                <w:sz w:val="24"/>
                <w:szCs w:val="24"/>
                <w:rtl/>
              </w:rPr>
              <w:t xml:space="preserve"> أو البنك أو </w:t>
            </w:r>
            <w:r w:rsidRPr="0047674C">
              <w:rPr>
                <w:rFonts w:ascii="Simplified Arabic" w:hAnsi="Simplified Arabic" w:cs="Simplified Arabic" w:hint="cs"/>
                <w:spacing w:val="-6"/>
                <w:sz w:val="24"/>
                <w:szCs w:val="24"/>
                <w:rtl/>
              </w:rPr>
              <w:t>موظفيها،</w:t>
            </w:r>
            <w:r w:rsidRPr="0047674C">
              <w:rPr>
                <w:rFonts w:ascii="Simplified Arabic" w:hAnsi="Simplified Arabic" w:cs="Simplified Arabic"/>
                <w:spacing w:val="-6"/>
                <w:sz w:val="24"/>
                <w:szCs w:val="24"/>
                <w:rtl/>
              </w:rPr>
              <w:t xml:space="preserve"> أو أي فرد آخر </w:t>
            </w:r>
            <w:r w:rsidRPr="0047674C">
              <w:rPr>
                <w:rFonts w:ascii="Simplified Arabic" w:hAnsi="Simplified Arabic" w:cs="Simplified Arabic" w:hint="cs"/>
                <w:spacing w:val="-6"/>
                <w:sz w:val="24"/>
                <w:szCs w:val="24"/>
                <w:rtl/>
              </w:rPr>
              <w:t>كان،</w:t>
            </w:r>
            <w:r w:rsidRPr="0047674C">
              <w:rPr>
                <w:rFonts w:ascii="Simplified Arabic" w:hAnsi="Simplified Arabic" w:cs="Simplified Arabic"/>
                <w:spacing w:val="-6"/>
                <w:sz w:val="24"/>
                <w:szCs w:val="24"/>
                <w:rtl/>
              </w:rPr>
              <w:t xml:space="preserve"> أو قد يكون مشاركًا بشكل معقول أو غير مباشر في أي جزء من (1) إعداد وثيقة العطاء، (2) عملية الاختيار لهذه المشتريات، أو (3) تنفيذ العقد ، ما لم يكن هناك تضارب فعلي أو محتمل أو معقول الناشئة عن هذه العلاقة تم التصريح بها صراحة من قبل البنك كتابيًا</w:t>
            </w:r>
            <w:r w:rsidRPr="0047674C">
              <w:rPr>
                <w:rFonts w:ascii="Simplified Arabic" w:hAnsi="Simplified Arabic" w:cs="Simplified Arabic"/>
                <w:spacing w:val="-6"/>
                <w:sz w:val="24"/>
                <w:szCs w:val="24"/>
              </w:rPr>
              <w:t xml:space="preserve">. </w:t>
            </w:r>
          </w:p>
          <w:p w14:paraId="5D30C085" w14:textId="77777777" w:rsidR="00226B86" w:rsidRPr="0047674C" w:rsidRDefault="00226B86">
            <w:pPr>
              <w:pStyle w:val="ListParagraph"/>
              <w:numPr>
                <w:ilvl w:val="0"/>
                <w:numId w:val="60"/>
              </w:numPr>
              <w:suppressAutoHyphens/>
              <w:bidi/>
              <w:spacing w:after="0" w:line="240" w:lineRule="auto"/>
              <w:contextualSpacing w:val="0"/>
              <w:jc w:val="both"/>
              <w:rPr>
                <w:rFonts w:ascii="Simplified Arabic" w:hAnsi="Simplified Arabic" w:cs="Simplified Arabic"/>
                <w:spacing w:val="-6"/>
              </w:rPr>
            </w:pPr>
            <w:r w:rsidRPr="0047674C">
              <w:rPr>
                <w:rFonts w:ascii="Simplified Arabic" w:hAnsi="Simplified Arabic" w:cs="Simplified Arabic"/>
                <w:b/>
                <w:bCs/>
                <w:spacing w:val="-6"/>
              </w:rPr>
              <w:t xml:space="preserve">] </w:t>
            </w:r>
            <w:r w:rsidRPr="0047674C">
              <w:rPr>
                <w:rFonts w:ascii="Simplified Arabic" w:hAnsi="Simplified Arabic" w:cs="Simplified Arabic"/>
                <w:b/>
                <w:bCs/>
                <w:spacing w:val="-6"/>
                <w:rtl/>
              </w:rPr>
              <w:t xml:space="preserve">تكتمل فقط إذا لم يتم تحديد المربعات </w:t>
            </w:r>
            <w:r w:rsidRPr="0047674C">
              <w:rPr>
                <w:rFonts w:ascii="Simplified Arabic" w:hAnsi="Simplified Arabic" w:cs="Simplified Arabic" w:hint="cs"/>
                <w:b/>
                <w:bCs/>
                <w:spacing w:val="-6"/>
                <w:rtl/>
              </w:rPr>
              <w:t>السابقة</w:t>
            </w:r>
            <w:r w:rsidRPr="0047674C">
              <w:rPr>
                <w:rFonts w:ascii="Simplified Arabic" w:hAnsi="Simplified Arabic" w:cs="Simplified Arabic"/>
                <w:b/>
                <w:bCs/>
                <w:spacing w:val="-6"/>
              </w:rPr>
              <w:t xml:space="preserve"> [</w:t>
            </w:r>
          </w:p>
          <w:p w14:paraId="32569139" w14:textId="77777777" w:rsidR="00226B86" w:rsidRPr="0047674C" w:rsidRDefault="00226B86" w:rsidP="00D23062">
            <w:pPr>
              <w:suppressAutoHyphens/>
              <w:bidi/>
              <w:jc w:val="both"/>
              <w:rPr>
                <w:rFonts w:ascii="Simplified Arabic" w:hAnsi="Simplified Arabic" w:cs="Simplified Arabic"/>
                <w:spacing w:val="-6"/>
                <w:sz w:val="24"/>
                <w:szCs w:val="24"/>
              </w:rPr>
            </w:pPr>
            <w:r w:rsidRPr="0047674C">
              <w:rPr>
                <w:rFonts w:ascii="Simplified Arabic" w:hAnsi="Simplified Arabic" w:cs="Simplified Arabic"/>
                <w:spacing w:val="-6"/>
                <w:sz w:val="24"/>
                <w:szCs w:val="24"/>
                <w:rtl/>
              </w:rPr>
              <w:t>يُعلن الاستشاري عن تضارب المصالح التالي الفعلي أو المحتمل أو المتصور بشكل معقول، والذي قد يؤثر أو قد يرى الآخرون بشكل معقول أنه يؤثر على الحياد في أي مسألة ذات صلة بعملية الشراء، بما في ذلك عملية الاختيار وتنفيذ العقد، مع الفهم والموافقة على أن أي إجراء بناءً على هذا الإفصاح سيكون بالكامل وفقًا لتقدير البنك</w:t>
            </w:r>
            <w:r w:rsidRPr="0047674C">
              <w:rPr>
                <w:rFonts w:ascii="Simplified Arabic" w:hAnsi="Simplified Arabic" w:cs="Simplified Arabic"/>
                <w:spacing w:val="-6"/>
                <w:sz w:val="24"/>
                <w:szCs w:val="24"/>
              </w:rPr>
              <w:t>:</w:t>
            </w:r>
          </w:p>
          <w:p w14:paraId="3B6B090D" w14:textId="0DCA97D6" w:rsidR="00226B86" w:rsidRPr="0047674C" w:rsidRDefault="00226B86" w:rsidP="00D578CB">
            <w:pPr>
              <w:bidi/>
              <w:rPr>
                <w:rFonts w:ascii="Simplified Arabic" w:hAnsi="Simplified Arabic" w:cs="Simplified Arabic"/>
                <w:sz w:val="24"/>
                <w:szCs w:val="24"/>
              </w:rPr>
            </w:pPr>
            <w:r w:rsidRPr="0047674C">
              <w:rPr>
                <w:rFonts w:ascii="Simplified Arabic" w:hAnsi="Simplified Arabic" w:cs="Simplified Arabic"/>
                <w:spacing w:val="-6"/>
                <w:sz w:val="24"/>
                <w:szCs w:val="24"/>
              </w:rPr>
              <w:lastRenderedPageBreak/>
              <w:t>]</w:t>
            </w:r>
            <w:r w:rsidRPr="0047674C">
              <w:rPr>
                <w:rFonts w:ascii="Simplified Arabic" w:hAnsi="Simplified Arabic" w:cs="Simplified Arabic" w:hint="cs"/>
                <w:spacing w:val="-6"/>
                <w:sz w:val="24"/>
                <w:szCs w:val="24"/>
                <w:rtl/>
              </w:rPr>
              <w:t xml:space="preserve"> قد</w:t>
            </w:r>
            <w:r w:rsidRPr="0047674C">
              <w:rPr>
                <w:rFonts w:ascii="Simplified Arabic" w:hAnsi="Simplified Arabic" w:cs="Simplified Arabic" w:hint="eastAsia"/>
                <w:spacing w:val="-6"/>
                <w:sz w:val="24"/>
                <w:szCs w:val="24"/>
                <w:rtl/>
              </w:rPr>
              <w:t>م</w:t>
            </w:r>
            <w:r w:rsidRPr="0047674C">
              <w:rPr>
                <w:rFonts w:ascii="Simplified Arabic" w:hAnsi="Simplified Arabic" w:cs="Simplified Arabic"/>
                <w:spacing w:val="-6"/>
                <w:sz w:val="24"/>
                <w:szCs w:val="24"/>
                <w:rtl/>
              </w:rPr>
              <w:t xml:space="preserve"> وصفًا تفصيليًا لأي تضارب مصالح فعلي أو محتمل أو متصور بشكل معقول ، بما في ذلك طبيعتها والموظفون والمالك (الملاك) والوكلاء و</w:t>
            </w:r>
            <w:r w:rsidR="00CD69D3">
              <w:rPr>
                <w:rFonts w:ascii="Simplified Arabic" w:hAnsi="Simplified Arabic" w:cs="Simplified Arabic"/>
                <w:spacing w:val="-6"/>
                <w:sz w:val="24"/>
                <w:szCs w:val="24"/>
                <w:rtl/>
              </w:rPr>
              <w:t>الاستشارى</w:t>
            </w:r>
            <w:r w:rsidRPr="0047674C">
              <w:rPr>
                <w:rFonts w:ascii="Simplified Arabic" w:hAnsi="Simplified Arabic" w:cs="Simplified Arabic"/>
                <w:spacing w:val="-6"/>
                <w:sz w:val="24"/>
                <w:szCs w:val="24"/>
                <w:rtl/>
              </w:rPr>
              <w:t xml:space="preserve">ون الفرعيون والمقاولون من الباطن والاتحاد أو شركاء المشروع المشترك </w:t>
            </w:r>
            <w:r w:rsidRPr="0047674C">
              <w:rPr>
                <w:rFonts w:ascii="Simplified Arabic" w:hAnsi="Simplified Arabic" w:cs="Simplified Arabic" w:hint="cs"/>
                <w:spacing w:val="-6"/>
                <w:sz w:val="24"/>
                <w:szCs w:val="24"/>
                <w:rtl/>
              </w:rPr>
              <w:t>المتأثرون</w:t>
            </w:r>
            <w:r w:rsidRPr="0047674C">
              <w:rPr>
                <w:rFonts w:ascii="Simplified Arabic" w:hAnsi="Simplified Arabic" w:cs="Simplified Arabic"/>
                <w:spacing w:val="-6"/>
                <w:sz w:val="24"/>
                <w:szCs w:val="24"/>
              </w:rPr>
              <w:t xml:space="preserve"> [</w:t>
            </w:r>
            <w:r w:rsidRPr="0047674C">
              <w:rPr>
                <w:rFonts w:ascii="Simplified Arabic" w:hAnsi="Simplified Arabic" w:cs="Simplified Arabic" w:hint="cs"/>
                <w:spacing w:val="-6"/>
                <w:sz w:val="24"/>
                <w:szCs w:val="24"/>
                <w:rtl/>
                <w:lang w:bidi="ar-EG"/>
              </w:rPr>
              <w:t>.</w:t>
            </w:r>
          </w:p>
          <w:p w14:paraId="14470CEB" w14:textId="10C27925" w:rsidR="00226B86" w:rsidRPr="00D578CB" w:rsidRDefault="00226B86">
            <w:pPr>
              <w:pStyle w:val="ListParagraph"/>
              <w:numPr>
                <w:ilvl w:val="0"/>
                <w:numId w:val="60"/>
              </w:numPr>
              <w:bidi/>
              <w:spacing w:after="0" w:line="240" w:lineRule="auto"/>
              <w:contextualSpacing w:val="0"/>
              <w:rPr>
                <w:rFonts w:ascii="Simplified Arabic" w:hAnsi="Simplified Arabic" w:cs="Simplified Arabic"/>
                <w:rtl/>
              </w:rPr>
            </w:pPr>
            <w:r w:rsidRPr="0047674C">
              <w:rPr>
                <w:rFonts w:ascii="Simplified Arabic" w:hAnsi="Simplified Arabic" w:cs="Simplified Arabic"/>
                <w:spacing w:val="-6"/>
                <w:rtl/>
              </w:rPr>
              <w:t xml:space="preserve">يقر الاستشاري بأنه </w:t>
            </w:r>
            <w:r w:rsidRPr="0047674C">
              <w:rPr>
                <w:rFonts w:ascii="Simplified Arabic" w:hAnsi="Simplified Arabic" w:cs="Simplified Arabic"/>
                <w:b/>
                <w:bCs/>
                <w:spacing w:val="-6"/>
                <w:rtl/>
              </w:rPr>
              <w:t>لم</w:t>
            </w:r>
            <w:r w:rsidRPr="0047674C">
              <w:rPr>
                <w:rFonts w:ascii="Simplified Arabic" w:hAnsi="Simplified Arabic" w:cs="Simplified Arabic"/>
                <w:spacing w:val="-6"/>
                <w:rtl/>
              </w:rPr>
              <w:t xml:space="preserve"> يتم دفع أو استبدال أي إكراميات أو رسوم أو عمولات أو هدايا أو أي شيء آخر ذي قيمة، بخلاف تلك الموضحة في العطاء، أو أنه سيتم دفعها أو استبدالها فيما يتعلق بعملية الشراء الحالية وهذا العقد</w:t>
            </w:r>
            <w:r w:rsidRPr="0047674C">
              <w:rPr>
                <w:rFonts w:ascii="Simplified Arabic" w:hAnsi="Simplified Arabic" w:cs="Simplified Arabic"/>
                <w:spacing w:val="-6"/>
              </w:rPr>
              <w:t>.</w:t>
            </w:r>
          </w:p>
          <w:p w14:paraId="234CD19B" w14:textId="77777777" w:rsidR="00E64A8B" w:rsidRPr="00D578CB" w:rsidRDefault="00E64A8B" w:rsidP="00D578CB">
            <w:pPr>
              <w:pStyle w:val="ListParagraph"/>
              <w:bidi/>
              <w:spacing w:after="0" w:line="240" w:lineRule="auto"/>
              <w:ind w:left="360"/>
              <w:contextualSpacing w:val="0"/>
              <w:rPr>
                <w:rFonts w:ascii="Simplified Arabic" w:hAnsi="Simplified Arabic" w:cs="Simplified Arabic"/>
                <w:b/>
                <w:bCs/>
              </w:rPr>
            </w:pPr>
          </w:p>
          <w:p w14:paraId="04C75B02" w14:textId="77777777" w:rsidR="00226B86" w:rsidRPr="0047674C" w:rsidRDefault="00226B86" w:rsidP="00D23062">
            <w:pPr>
              <w:pStyle w:val="ListParagraph"/>
              <w:ind w:left="360"/>
              <w:rPr>
                <w:rFonts w:ascii="Simplified Arabic" w:hAnsi="Simplified Arabic" w:cs="Simplified Arabic"/>
              </w:rPr>
            </w:pPr>
          </w:p>
          <w:p w14:paraId="6EFB01B6" w14:textId="77777777" w:rsidR="00226B86" w:rsidRPr="0047674C" w:rsidRDefault="00226B86" w:rsidP="00D23062">
            <w:pPr>
              <w:suppressAutoHyphens/>
              <w:bidi/>
              <w:ind w:left="360"/>
              <w:jc w:val="both"/>
              <w:rPr>
                <w:rFonts w:ascii="Simplified Arabic" w:hAnsi="Simplified Arabic" w:cs="Simplified Arabic"/>
                <w:b/>
                <w:bCs/>
                <w:spacing w:val="-6"/>
                <w:sz w:val="24"/>
                <w:szCs w:val="24"/>
                <w:lang w:bidi="ar-EG"/>
              </w:rPr>
            </w:pPr>
            <w:r w:rsidRPr="0047674C">
              <w:rPr>
                <w:rFonts w:ascii="Simplified Arabic" w:hAnsi="Simplified Arabic" w:cs="Simplified Arabic" w:hint="cs"/>
                <w:b/>
                <w:bCs/>
                <w:spacing w:val="-6"/>
                <w:sz w:val="24"/>
                <w:szCs w:val="24"/>
                <w:rtl/>
                <w:lang w:bidi="ar-EG"/>
              </w:rPr>
              <w:t xml:space="preserve">او </w:t>
            </w:r>
          </w:p>
          <w:p w14:paraId="2E7DA6D8" w14:textId="77777777" w:rsidR="00226B86" w:rsidRPr="0047674C" w:rsidRDefault="00226B86">
            <w:pPr>
              <w:numPr>
                <w:ilvl w:val="0"/>
                <w:numId w:val="60"/>
              </w:numPr>
              <w:suppressAutoHyphens/>
              <w:bidi/>
              <w:spacing w:after="0" w:line="240" w:lineRule="auto"/>
              <w:jc w:val="both"/>
              <w:rPr>
                <w:rFonts w:ascii="Simplified Arabic" w:hAnsi="Simplified Arabic" w:cs="Simplified Arabic"/>
                <w:b/>
                <w:bCs/>
                <w:spacing w:val="-6"/>
                <w:sz w:val="24"/>
                <w:szCs w:val="24"/>
              </w:rPr>
            </w:pPr>
            <w:r w:rsidRPr="0047674C">
              <w:rPr>
                <w:rFonts w:ascii="Simplified Arabic" w:hAnsi="Simplified Arabic" w:cs="Simplified Arabic"/>
                <w:b/>
                <w:bCs/>
                <w:spacing w:val="-6"/>
                <w:sz w:val="24"/>
                <w:szCs w:val="24"/>
              </w:rPr>
              <w:t>]</w:t>
            </w:r>
            <w:r w:rsidRPr="0047674C">
              <w:rPr>
                <w:rFonts w:ascii="Simplified Arabic" w:hAnsi="Simplified Arabic" w:cs="Simplified Arabic" w:hint="cs"/>
                <w:b/>
                <w:bCs/>
                <w:spacing w:val="-6"/>
                <w:sz w:val="24"/>
                <w:szCs w:val="24"/>
                <w:rtl/>
              </w:rPr>
              <w:t xml:space="preserve"> تكتم</w:t>
            </w:r>
            <w:r w:rsidRPr="0047674C">
              <w:rPr>
                <w:rFonts w:ascii="Simplified Arabic" w:hAnsi="Simplified Arabic" w:cs="Simplified Arabic" w:hint="eastAsia"/>
                <w:b/>
                <w:bCs/>
                <w:spacing w:val="-6"/>
                <w:sz w:val="24"/>
                <w:szCs w:val="24"/>
                <w:rtl/>
              </w:rPr>
              <w:t>ل</w:t>
            </w:r>
            <w:r w:rsidRPr="0047674C">
              <w:rPr>
                <w:rFonts w:ascii="Simplified Arabic" w:hAnsi="Simplified Arabic" w:cs="Simplified Arabic"/>
                <w:b/>
                <w:bCs/>
                <w:spacing w:val="-6"/>
                <w:sz w:val="24"/>
                <w:szCs w:val="24"/>
                <w:rtl/>
              </w:rPr>
              <w:t xml:space="preserve"> فقط إذا لم يتم تحديد المربع </w:t>
            </w:r>
            <w:r w:rsidRPr="0047674C">
              <w:rPr>
                <w:rFonts w:ascii="Simplified Arabic" w:hAnsi="Simplified Arabic" w:cs="Simplified Arabic" w:hint="cs"/>
                <w:b/>
                <w:bCs/>
                <w:spacing w:val="-6"/>
                <w:sz w:val="24"/>
                <w:szCs w:val="24"/>
                <w:rtl/>
              </w:rPr>
              <w:t>السابق</w:t>
            </w:r>
            <w:r w:rsidRPr="0047674C">
              <w:rPr>
                <w:rFonts w:ascii="Simplified Arabic" w:hAnsi="Simplified Arabic" w:cs="Simplified Arabic"/>
                <w:b/>
                <w:bCs/>
                <w:spacing w:val="-6"/>
                <w:sz w:val="24"/>
                <w:szCs w:val="24"/>
              </w:rPr>
              <w:t xml:space="preserve"> [</w:t>
            </w:r>
          </w:p>
          <w:p w14:paraId="25766C89" w14:textId="77777777" w:rsidR="00226B86" w:rsidRPr="0047674C" w:rsidRDefault="00226B86" w:rsidP="00D23062">
            <w:pPr>
              <w:bidi/>
              <w:rPr>
                <w:rFonts w:ascii="Simplified Arabic" w:hAnsi="Simplified Arabic" w:cs="Simplified Arabic"/>
                <w:sz w:val="24"/>
                <w:szCs w:val="24"/>
              </w:rPr>
            </w:pPr>
            <w:r w:rsidRPr="0047674C">
              <w:rPr>
                <w:rFonts w:ascii="Simplified Arabic" w:hAnsi="Simplified Arabic" w:cs="Simplified Arabic"/>
                <w:spacing w:val="-6"/>
                <w:sz w:val="24"/>
                <w:szCs w:val="24"/>
                <w:rtl/>
              </w:rPr>
              <w:t>يصرح الاستشاري بأن الإكراميات أو الرسوم أو العمولات أو الهدايا أو أي شيء آخر ذي قيمة قد تم استبدالها أو دفعها أو سيتم استبدالها أو دفعها فيما يتعلق بعملية الشراء الحالية وهذا العقد</w:t>
            </w:r>
            <w:r w:rsidRPr="0047674C">
              <w:rPr>
                <w:rFonts w:ascii="Simplified Arabic" w:hAnsi="Simplified Arabic" w:cs="Simplified Arabic"/>
                <w:b/>
                <w:bCs/>
                <w:spacing w:val="-6"/>
                <w:sz w:val="24"/>
                <w:szCs w:val="24"/>
              </w:rPr>
              <w:t>:</w:t>
            </w:r>
          </w:p>
          <w:p w14:paraId="4B2E82DC" w14:textId="77777777" w:rsidR="00226B86" w:rsidRPr="0047674C" w:rsidRDefault="00226B86" w:rsidP="00D23062">
            <w:pPr>
              <w:ind w:left="360"/>
              <w:rPr>
                <w:rFonts w:ascii="Simplified Arabic" w:hAnsi="Simplified Arabic" w:cs="Simplified Arabic"/>
                <w:sz w:val="24"/>
                <w:szCs w:val="24"/>
              </w:rPr>
            </w:pPr>
          </w:p>
          <w:p w14:paraId="525F0983" w14:textId="77777777" w:rsidR="00226B86" w:rsidRPr="0047674C" w:rsidRDefault="00226B86">
            <w:pPr>
              <w:widowControl w:val="0"/>
              <w:numPr>
                <w:ilvl w:val="0"/>
                <w:numId w:val="61"/>
              </w:numPr>
              <w:autoSpaceDE w:val="0"/>
              <w:autoSpaceDN w:val="0"/>
              <w:bidi/>
              <w:adjustRightInd w:val="0"/>
              <w:spacing w:after="0" w:line="240" w:lineRule="auto"/>
              <w:rPr>
                <w:rFonts w:ascii="Simplified Arabic" w:hAnsi="Simplified Arabic" w:cs="Simplified Arabic"/>
                <w:sz w:val="24"/>
                <w:szCs w:val="24"/>
              </w:rPr>
            </w:pPr>
            <w:r w:rsidRPr="0047674C">
              <w:rPr>
                <w:rFonts w:ascii="Simplified Arabic" w:hAnsi="Simplified Arabic" w:cs="Simplified Arabic"/>
                <w:sz w:val="24"/>
                <w:szCs w:val="24"/>
              </w:rPr>
              <w:t>]</w:t>
            </w:r>
            <w:r w:rsidRPr="0047674C">
              <w:rPr>
                <w:rFonts w:ascii="Simplified Arabic" w:hAnsi="Simplified Arabic" w:cs="Simplified Arabic"/>
                <w:sz w:val="24"/>
                <w:szCs w:val="24"/>
                <w:rtl/>
              </w:rPr>
              <w:t>اسم المستلم / العنوان / التاريخ / السبب / المبل</w:t>
            </w:r>
            <w:r w:rsidRPr="0047674C">
              <w:rPr>
                <w:rFonts w:ascii="Simplified Arabic" w:hAnsi="Simplified Arabic" w:cs="Simplified Arabic" w:hint="cs"/>
                <w:sz w:val="24"/>
                <w:szCs w:val="24"/>
                <w:rtl/>
                <w:lang w:bidi="ar-EG"/>
              </w:rPr>
              <w:t>غ</w:t>
            </w:r>
            <w:r w:rsidRPr="0047674C">
              <w:rPr>
                <w:rFonts w:ascii="Simplified Arabic" w:hAnsi="Simplified Arabic" w:cs="Simplified Arabic"/>
                <w:sz w:val="24"/>
                <w:szCs w:val="24"/>
                <w:lang w:bidi="ar-EG"/>
              </w:rPr>
              <w:t>[</w:t>
            </w:r>
            <w:r w:rsidRPr="0047674C">
              <w:rPr>
                <w:rFonts w:ascii="Simplified Arabic" w:hAnsi="Simplified Arabic" w:cs="Simplified Arabic"/>
                <w:sz w:val="24"/>
                <w:szCs w:val="24"/>
              </w:rPr>
              <w:t xml:space="preserve"> </w:t>
            </w:r>
          </w:p>
          <w:p w14:paraId="22FCCD65" w14:textId="77777777" w:rsidR="00226B86" w:rsidRPr="0047674C" w:rsidRDefault="00226B86">
            <w:pPr>
              <w:pStyle w:val="ListParagraph"/>
              <w:numPr>
                <w:ilvl w:val="0"/>
                <w:numId w:val="61"/>
              </w:numPr>
              <w:bidi/>
              <w:spacing w:after="0" w:line="240" w:lineRule="auto"/>
              <w:contextualSpacing w:val="0"/>
              <w:rPr>
                <w:rFonts w:ascii="Simplified Arabic" w:hAnsi="Simplified Arabic" w:cs="Simplified Arabic"/>
                <w:spacing w:val="-6"/>
              </w:rPr>
            </w:pPr>
            <w:r w:rsidRPr="0047674C">
              <w:rPr>
                <w:rFonts w:ascii="Simplified Arabic" w:hAnsi="Simplified Arabic" w:cs="Simplified Arabic"/>
              </w:rPr>
              <w:t>]</w:t>
            </w:r>
            <w:r w:rsidRPr="0047674C">
              <w:rPr>
                <w:rFonts w:ascii="Simplified Arabic" w:hAnsi="Simplified Arabic" w:cs="Simplified Arabic"/>
                <w:rtl/>
              </w:rPr>
              <w:t>اسم المستلم / العنوان / التاريخ / السبب / المبلغ</w:t>
            </w:r>
            <w:r w:rsidRPr="0047674C">
              <w:rPr>
                <w:rFonts w:ascii="Simplified Arabic" w:hAnsi="Simplified Arabic" w:cs="Simplified Arabic"/>
              </w:rPr>
              <w:t>[</w:t>
            </w:r>
          </w:p>
          <w:p w14:paraId="57605742" w14:textId="77777777" w:rsidR="00226B86" w:rsidRPr="0047674C" w:rsidRDefault="00226B86">
            <w:pPr>
              <w:numPr>
                <w:ilvl w:val="0"/>
                <w:numId w:val="60"/>
              </w:numPr>
              <w:suppressAutoHyphens/>
              <w:bidi/>
              <w:spacing w:after="0" w:line="240" w:lineRule="auto"/>
              <w:jc w:val="both"/>
              <w:rPr>
                <w:rFonts w:cs="Arial"/>
                <w:sz w:val="24"/>
                <w:szCs w:val="24"/>
              </w:rPr>
            </w:pPr>
            <w:r w:rsidRPr="0047674C">
              <w:rPr>
                <w:rFonts w:ascii="Simplified Arabic" w:hAnsi="Simplified Arabic" w:cs="Simplified Arabic"/>
                <w:sz w:val="24"/>
                <w:szCs w:val="24"/>
                <w:rtl/>
              </w:rPr>
              <w:t>يقر الاستشاري ويقبل بإخطار الجهة المشترية في حالة حدوث أي تغيير جوهري فيما يتعلق بنموذج الشهادة الذاتية هذا طوال مدة العقد</w:t>
            </w:r>
            <w:r w:rsidRPr="0047674C">
              <w:rPr>
                <w:rFonts w:ascii="Simplified Arabic" w:hAnsi="Simplified Arabic" w:cs="Simplified Arabic"/>
                <w:sz w:val="24"/>
                <w:szCs w:val="24"/>
              </w:rPr>
              <w:t>.</w:t>
            </w:r>
          </w:p>
        </w:tc>
      </w:tr>
      <w:tr w:rsidR="00E64A8B" w:rsidRPr="005250F6" w14:paraId="7EE499C7" w14:textId="77777777" w:rsidTr="00D23062">
        <w:trPr>
          <w:cantSplit/>
          <w:jc w:val="center"/>
        </w:trPr>
        <w:tc>
          <w:tcPr>
            <w:tcW w:w="9360" w:type="dxa"/>
            <w:tcBorders>
              <w:top w:val="single" w:sz="4" w:space="0" w:color="auto"/>
              <w:bottom w:val="single" w:sz="4" w:space="0" w:color="auto"/>
            </w:tcBorders>
          </w:tcPr>
          <w:p w14:paraId="25D538CE" w14:textId="1DF82014" w:rsidR="00E64A8B" w:rsidRPr="00D578CB" w:rsidRDefault="00E64A8B" w:rsidP="00D578CB">
            <w:pPr>
              <w:pStyle w:val="ListParagraph"/>
              <w:bidi/>
              <w:spacing w:after="0" w:line="240" w:lineRule="auto"/>
              <w:ind w:left="360"/>
              <w:contextualSpacing w:val="0"/>
              <w:rPr>
                <w:rFonts w:ascii="Simplified Arabic" w:hAnsi="Simplified Arabic" w:cs="Simplified Arabic"/>
                <w:spacing w:val="-6"/>
              </w:rPr>
            </w:pPr>
            <w:r w:rsidRPr="00955940">
              <w:rPr>
                <w:rFonts w:ascii="Simplified Arabic" w:hAnsi="Simplified Arabic" w:cs="Simplified Arabic" w:hint="cs"/>
                <w:spacing w:val="-6"/>
                <w:rtl/>
              </w:rPr>
              <w:t>أو</w:t>
            </w:r>
            <w:r>
              <w:rPr>
                <w:rFonts w:ascii="Simplified Arabic" w:hAnsi="Simplified Arabic" w:cs="Simplified Arabic" w:hint="cs"/>
                <w:spacing w:val="-6"/>
                <w:rtl/>
              </w:rPr>
              <w:t xml:space="preserve"> </w:t>
            </w:r>
            <w:r w:rsidRPr="00D578CB">
              <w:rPr>
                <w:rFonts w:ascii="Simplified Arabic" w:hAnsi="Simplified Arabic" w:cs="Simplified Arabic" w:hint="eastAsia"/>
                <w:spacing w:val="-6"/>
                <w:rtl/>
              </w:rPr>
              <w:t>يصرح</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الاستشاري</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بأن</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الإكراميات</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أو</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الرسوم</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أو</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العمولات</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أو</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الهدايا</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أو</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أي</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شيء</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آخر</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ذي</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قيمة</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قد</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تم</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استبدالها</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أو</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دفعها</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أو</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سيتم</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استبدالها</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أو</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دفعها</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فيما</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يتعلق</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بعملية</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الشراء</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الحالية</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وهذا</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العقد</w:t>
            </w:r>
          </w:p>
          <w:p w14:paraId="338EA612" w14:textId="77777777" w:rsidR="00E64A8B" w:rsidRPr="00D578CB" w:rsidRDefault="00E64A8B" w:rsidP="00E64A8B">
            <w:pPr>
              <w:pStyle w:val="HTMLPreformatted"/>
              <w:shd w:val="clear" w:color="auto" w:fill="F8F9FA"/>
              <w:bidi/>
              <w:spacing w:line="480" w:lineRule="atLeast"/>
              <w:rPr>
                <w:rFonts w:ascii="Simplified Arabic" w:eastAsiaTheme="minorHAnsi" w:hAnsi="Simplified Arabic" w:cs="Simplified Arabic"/>
                <w:spacing w:val="-6"/>
                <w:sz w:val="22"/>
                <w:szCs w:val="22"/>
                <w:rtl/>
              </w:rPr>
            </w:pPr>
            <w:r w:rsidRPr="00D578CB">
              <w:rPr>
                <w:rFonts w:ascii="Simplified Arabic" w:eastAsiaTheme="minorHAnsi" w:hAnsi="Simplified Arabic" w:cs="Simplified Arabic"/>
                <w:spacing w:val="-6"/>
                <w:sz w:val="22"/>
                <w:szCs w:val="22"/>
                <w:rtl/>
              </w:rPr>
              <w:t>[</w:t>
            </w:r>
            <w:r w:rsidRPr="00D578CB">
              <w:rPr>
                <w:rFonts w:ascii="Simplified Arabic" w:eastAsiaTheme="minorHAnsi" w:hAnsi="Simplified Arabic" w:cs="Simplified Arabic" w:hint="eastAsia"/>
                <w:spacing w:val="-6"/>
                <w:sz w:val="22"/>
                <w:szCs w:val="22"/>
                <w:rtl/>
              </w:rPr>
              <w:t>اسم</w:t>
            </w:r>
            <w:r w:rsidRPr="00D578CB">
              <w:rPr>
                <w:rFonts w:ascii="Simplified Arabic" w:eastAsiaTheme="minorHAnsi" w:hAnsi="Simplified Arabic" w:cs="Simplified Arabic"/>
                <w:spacing w:val="-6"/>
                <w:sz w:val="22"/>
                <w:szCs w:val="22"/>
                <w:rtl/>
              </w:rPr>
              <w:t xml:space="preserve"> </w:t>
            </w:r>
            <w:r w:rsidRPr="00D578CB">
              <w:rPr>
                <w:rFonts w:ascii="Simplified Arabic" w:eastAsiaTheme="minorHAnsi" w:hAnsi="Simplified Arabic" w:cs="Simplified Arabic" w:hint="eastAsia"/>
                <w:spacing w:val="-6"/>
                <w:sz w:val="22"/>
                <w:szCs w:val="22"/>
                <w:rtl/>
              </w:rPr>
              <w:t>المستلم</w:t>
            </w:r>
            <w:r w:rsidRPr="00D578CB">
              <w:rPr>
                <w:rFonts w:ascii="Simplified Arabic" w:eastAsiaTheme="minorHAnsi" w:hAnsi="Simplified Arabic" w:cs="Simplified Arabic"/>
                <w:spacing w:val="-6"/>
                <w:sz w:val="22"/>
                <w:szCs w:val="22"/>
                <w:rtl/>
              </w:rPr>
              <w:t xml:space="preserve"> / </w:t>
            </w:r>
            <w:r w:rsidRPr="00D578CB">
              <w:rPr>
                <w:rFonts w:ascii="Simplified Arabic" w:eastAsiaTheme="minorHAnsi" w:hAnsi="Simplified Arabic" w:cs="Simplified Arabic" w:hint="eastAsia"/>
                <w:spacing w:val="-6"/>
                <w:sz w:val="22"/>
                <w:szCs w:val="22"/>
                <w:rtl/>
              </w:rPr>
              <w:t>العنوان</w:t>
            </w:r>
            <w:r w:rsidRPr="00D578CB">
              <w:rPr>
                <w:rFonts w:ascii="Simplified Arabic" w:eastAsiaTheme="minorHAnsi" w:hAnsi="Simplified Arabic" w:cs="Simplified Arabic"/>
                <w:spacing w:val="-6"/>
                <w:sz w:val="22"/>
                <w:szCs w:val="22"/>
                <w:rtl/>
              </w:rPr>
              <w:t xml:space="preserve"> / </w:t>
            </w:r>
            <w:r w:rsidRPr="00D578CB">
              <w:rPr>
                <w:rFonts w:ascii="Simplified Arabic" w:eastAsiaTheme="minorHAnsi" w:hAnsi="Simplified Arabic" w:cs="Simplified Arabic" w:hint="eastAsia"/>
                <w:spacing w:val="-6"/>
                <w:sz w:val="22"/>
                <w:szCs w:val="22"/>
                <w:rtl/>
              </w:rPr>
              <w:t>التاريخ</w:t>
            </w:r>
            <w:r w:rsidRPr="00D578CB">
              <w:rPr>
                <w:rFonts w:ascii="Simplified Arabic" w:eastAsiaTheme="minorHAnsi" w:hAnsi="Simplified Arabic" w:cs="Simplified Arabic"/>
                <w:spacing w:val="-6"/>
                <w:sz w:val="22"/>
                <w:szCs w:val="22"/>
                <w:rtl/>
              </w:rPr>
              <w:t xml:space="preserve"> / </w:t>
            </w:r>
            <w:r w:rsidRPr="00D578CB">
              <w:rPr>
                <w:rFonts w:ascii="Simplified Arabic" w:eastAsiaTheme="minorHAnsi" w:hAnsi="Simplified Arabic" w:cs="Simplified Arabic" w:hint="eastAsia"/>
                <w:spacing w:val="-6"/>
                <w:sz w:val="22"/>
                <w:szCs w:val="22"/>
                <w:rtl/>
              </w:rPr>
              <w:t>السبب</w:t>
            </w:r>
            <w:r w:rsidRPr="00D578CB">
              <w:rPr>
                <w:rFonts w:ascii="Simplified Arabic" w:eastAsiaTheme="minorHAnsi" w:hAnsi="Simplified Arabic" w:cs="Simplified Arabic"/>
                <w:spacing w:val="-6"/>
                <w:sz w:val="22"/>
                <w:szCs w:val="22"/>
                <w:rtl/>
              </w:rPr>
              <w:t xml:space="preserve"> / </w:t>
            </w:r>
            <w:r w:rsidRPr="00D578CB">
              <w:rPr>
                <w:rFonts w:ascii="Simplified Arabic" w:eastAsiaTheme="minorHAnsi" w:hAnsi="Simplified Arabic" w:cs="Simplified Arabic" w:hint="eastAsia"/>
                <w:spacing w:val="-6"/>
                <w:sz w:val="22"/>
                <w:szCs w:val="22"/>
                <w:rtl/>
              </w:rPr>
              <w:t>المبلغ</w:t>
            </w:r>
            <w:r w:rsidRPr="00D578CB">
              <w:rPr>
                <w:rFonts w:ascii="Simplified Arabic" w:eastAsiaTheme="minorHAnsi" w:hAnsi="Simplified Arabic" w:cs="Simplified Arabic"/>
                <w:spacing w:val="-6"/>
                <w:sz w:val="22"/>
                <w:szCs w:val="22"/>
                <w:rtl/>
              </w:rPr>
              <w:t>]</w:t>
            </w:r>
          </w:p>
          <w:p w14:paraId="0285BDD6" w14:textId="77777777" w:rsidR="00E64A8B" w:rsidRPr="00D578CB" w:rsidRDefault="00E64A8B" w:rsidP="00E64A8B">
            <w:pPr>
              <w:pStyle w:val="HTMLPreformatted"/>
              <w:shd w:val="clear" w:color="auto" w:fill="F8F9FA"/>
              <w:bidi/>
              <w:spacing w:line="480" w:lineRule="atLeast"/>
              <w:rPr>
                <w:rFonts w:ascii="Simplified Arabic" w:eastAsiaTheme="minorHAnsi" w:hAnsi="Simplified Arabic" w:cs="Simplified Arabic"/>
                <w:spacing w:val="-6"/>
                <w:sz w:val="22"/>
                <w:szCs w:val="22"/>
              </w:rPr>
            </w:pPr>
            <w:r w:rsidRPr="00D578CB">
              <w:rPr>
                <w:rFonts w:ascii="Simplified Arabic" w:eastAsiaTheme="minorHAnsi" w:hAnsi="Simplified Arabic" w:cs="Simplified Arabic"/>
                <w:spacing w:val="-6"/>
                <w:sz w:val="22"/>
                <w:szCs w:val="22"/>
                <w:rtl/>
              </w:rPr>
              <w:t>- [</w:t>
            </w:r>
            <w:r w:rsidRPr="00D578CB">
              <w:rPr>
                <w:rFonts w:ascii="Simplified Arabic" w:eastAsiaTheme="minorHAnsi" w:hAnsi="Simplified Arabic" w:cs="Simplified Arabic" w:hint="eastAsia"/>
                <w:spacing w:val="-6"/>
                <w:sz w:val="22"/>
                <w:szCs w:val="22"/>
                <w:rtl/>
              </w:rPr>
              <w:t>اسم</w:t>
            </w:r>
            <w:r w:rsidRPr="00D578CB">
              <w:rPr>
                <w:rFonts w:ascii="Simplified Arabic" w:eastAsiaTheme="minorHAnsi" w:hAnsi="Simplified Arabic" w:cs="Simplified Arabic"/>
                <w:spacing w:val="-6"/>
                <w:sz w:val="22"/>
                <w:szCs w:val="22"/>
                <w:rtl/>
              </w:rPr>
              <w:t xml:space="preserve"> </w:t>
            </w:r>
            <w:r w:rsidRPr="00D578CB">
              <w:rPr>
                <w:rFonts w:ascii="Simplified Arabic" w:eastAsiaTheme="minorHAnsi" w:hAnsi="Simplified Arabic" w:cs="Simplified Arabic" w:hint="eastAsia"/>
                <w:spacing w:val="-6"/>
                <w:sz w:val="22"/>
                <w:szCs w:val="22"/>
                <w:rtl/>
              </w:rPr>
              <w:t>المستلم</w:t>
            </w:r>
            <w:r w:rsidRPr="00D578CB">
              <w:rPr>
                <w:rFonts w:ascii="Simplified Arabic" w:eastAsiaTheme="minorHAnsi" w:hAnsi="Simplified Arabic" w:cs="Simplified Arabic"/>
                <w:spacing w:val="-6"/>
                <w:sz w:val="22"/>
                <w:szCs w:val="22"/>
                <w:rtl/>
              </w:rPr>
              <w:t xml:space="preserve"> / </w:t>
            </w:r>
            <w:r w:rsidRPr="00D578CB">
              <w:rPr>
                <w:rFonts w:ascii="Simplified Arabic" w:eastAsiaTheme="minorHAnsi" w:hAnsi="Simplified Arabic" w:cs="Simplified Arabic" w:hint="eastAsia"/>
                <w:spacing w:val="-6"/>
                <w:sz w:val="22"/>
                <w:szCs w:val="22"/>
                <w:rtl/>
              </w:rPr>
              <w:t>العنوان</w:t>
            </w:r>
            <w:r w:rsidRPr="00D578CB">
              <w:rPr>
                <w:rFonts w:ascii="Simplified Arabic" w:eastAsiaTheme="minorHAnsi" w:hAnsi="Simplified Arabic" w:cs="Simplified Arabic"/>
                <w:spacing w:val="-6"/>
                <w:sz w:val="22"/>
                <w:szCs w:val="22"/>
                <w:rtl/>
              </w:rPr>
              <w:t xml:space="preserve"> / </w:t>
            </w:r>
            <w:r w:rsidRPr="00D578CB">
              <w:rPr>
                <w:rFonts w:ascii="Simplified Arabic" w:eastAsiaTheme="minorHAnsi" w:hAnsi="Simplified Arabic" w:cs="Simplified Arabic" w:hint="eastAsia"/>
                <w:spacing w:val="-6"/>
                <w:sz w:val="22"/>
                <w:szCs w:val="22"/>
                <w:rtl/>
              </w:rPr>
              <w:t>التاريخ</w:t>
            </w:r>
            <w:r w:rsidRPr="00D578CB">
              <w:rPr>
                <w:rFonts w:ascii="Simplified Arabic" w:eastAsiaTheme="minorHAnsi" w:hAnsi="Simplified Arabic" w:cs="Simplified Arabic"/>
                <w:spacing w:val="-6"/>
                <w:sz w:val="22"/>
                <w:szCs w:val="22"/>
                <w:rtl/>
              </w:rPr>
              <w:t xml:space="preserve"> / </w:t>
            </w:r>
            <w:r w:rsidRPr="00D578CB">
              <w:rPr>
                <w:rFonts w:ascii="Simplified Arabic" w:eastAsiaTheme="minorHAnsi" w:hAnsi="Simplified Arabic" w:cs="Simplified Arabic" w:hint="eastAsia"/>
                <w:spacing w:val="-6"/>
                <w:sz w:val="22"/>
                <w:szCs w:val="22"/>
                <w:rtl/>
              </w:rPr>
              <w:t>السبب</w:t>
            </w:r>
            <w:r w:rsidRPr="00D578CB">
              <w:rPr>
                <w:rFonts w:ascii="Simplified Arabic" w:eastAsiaTheme="minorHAnsi" w:hAnsi="Simplified Arabic" w:cs="Simplified Arabic"/>
                <w:spacing w:val="-6"/>
                <w:sz w:val="22"/>
                <w:szCs w:val="22"/>
                <w:rtl/>
              </w:rPr>
              <w:t xml:space="preserve"> / </w:t>
            </w:r>
            <w:r w:rsidRPr="00D578CB">
              <w:rPr>
                <w:rFonts w:ascii="Simplified Arabic" w:eastAsiaTheme="minorHAnsi" w:hAnsi="Simplified Arabic" w:cs="Simplified Arabic" w:hint="eastAsia"/>
                <w:spacing w:val="-6"/>
                <w:sz w:val="22"/>
                <w:szCs w:val="22"/>
                <w:rtl/>
              </w:rPr>
              <w:t>المبلغ</w:t>
            </w:r>
            <w:r w:rsidRPr="00D578CB">
              <w:rPr>
                <w:rFonts w:ascii="Simplified Arabic" w:eastAsiaTheme="minorHAnsi" w:hAnsi="Simplified Arabic" w:cs="Simplified Arabic"/>
                <w:spacing w:val="-6"/>
                <w:sz w:val="22"/>
                <w:szCs w:val="22"/>
                <w:rtl/>
              </w:rPr>
              <w:t>]</w:t>
            </w:r>
          </w:p>
          <w:p w14:paraId="2E6D8858" w14:textId="6BDEA790" w:rsidR="00955940" w:rsidRPr="00D578CB" w:rsidRDefault="00955940">
            <w:pPr>
              <w:pStyle w:val="ListParagraph"/>
              <w:numPr>
                <w:ilvl w:val="0"/>
                <w:numId w:val="60"/>
              </w:numPr>
              <w:bidi/>
              <w:spacing w:after="0" w:line="240" w:lineRule="auto"/>
              <w:contextualSpacing w:val="0"/>
              <w:rPr>
                <w:rFonts w:ascii="Simplified Arabic" w:hAnsi="Simplified Arabic" w:cs="Simplified Arabic"/>
                <w:spacing w:val="-6"/>
              </w:rPr>
            </w:pPr>
            <w:r w:rsidRPr="00D578CB">
              <w:rPr>
                <w:rFonts w:ascii="Simplified Arabic" w:hAnsi="Simplified Arabic" w:cs="Simplified Arabic" w:hint="eastAsia"/>
                <w:spacing w:val="-6"/>
                <w:rtl/>
              </w:rPr>
              <w:t>يقر</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المستشار</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ويقبل</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بإخطار</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الجهة</w:t>
            </w:r>
            <w:r w:rsidRPr="00D578CB">
              <w:rPr>
                <w:rFonts w:ascii="Simplified Arabic" w:hAnsi="Simplified Arabic" w:cs="Simplified Arabic"/>
                <w:spacing w:val="-6"/>
                <w:rtl/>
              </w:rPr>
              <w:t xml:space="preserve"> </w:t>
            </w:r>
            <w:r>
              <w:rPr>
                <w:rFonts w:ascii="Simplified Arabic" w:hAnsi="Simplified Arabic" w:cs="Simplified Arabic" w:hint="cs"/>
                <w:spacing w:val="-6"/>
                <w:rtl/>
              </w:rPr>
              <w:t>المنفذة</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في</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حالة</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حدوث</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أي</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تغيير</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جوهري</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فيما</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يتعلق</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بنموذج</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الشهادة</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الذاتية</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هذا</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طوال</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مدة</w:t>
            </w:r>
            <w:r w:rsidRPr="00D578CB">
              <w:rPr>
                <w:rFonts w:ascii="Simplified Arabic" w:hAnsi="Simplified Arabic" w:cs="Simplified Arabic"/>
                <w:spacing w:val="-6"/>
                <w:rtl/>
              </w:rPr>
              <w:t xml:space="preserve"> </w:t>
            </w:r>
            <w:r w:rsidRPr="00D578CB">
              <w:rPr>
                <w:rFonts w:ascii="Simplified Arabic" w:hAnsi="Simplified Arabic" w:cs="Simplified Arabic" w:hint="eastAsia"/>
                <w:spacing w:val="-6"/>
                <w:rtl/>
              </w:rPr>
              <w:t>العقد</w:t>
            </w:r>
            <w:r w:rsidRPr="00D578CB">
              <w:rPr>
                <w:rFonts w:ascii="Simplified Arabic" w:hAnsi="Simplified Arabic" w:cs="Simplified Arabic"/>
                <w:spacing w:val="-6"/>
                <w:rtl/>
              </w:rPr>
              <w:t>.</w:t>
            </w:r>
          </w:p>
          <w:p w14:paraId="2D9316F6" w14:textId="77777777" w:rsidR="00E64A8B" w:rsidRPr="00D578CB" w:rsidRDefault="00E64A8B" w:rsidP="00D578CB">
            <w:pPr>
              <w:pStyle w:val="ListParagraph"/>
              <w:bidi/>
              <w:spacing w:after="0" w:line="240" w:lineRule="auto"/>
              <w:ind w:left="360"/>
              <w:contextualSpacing w:val="0"/>
              <w:rPr>
                <w:rFonts w:ascii="Simplified Arabic" w:hAnsi="Simplified Arabic" w:cs="Simplified Arabic"/>
                <w:spacing w:val="-6"/>
                <w:rtl/>
              </w:rPr>
            </w:pPr>
          </w:p>
        </w:tc>
      </w:tr>
    </w:tbl>
    <w:p w14:paraId="78AF20D3" w14:textId="77777777" w:rsidR="00226B86" w:rsidRPr="005250F6" w:rsidRDefault="00226B86" w:rsidP="00226B86">
      <w:pPr>
        <w:rPr>
          <w:b/>
          <w:bCs/>
        </w:rPr>
      </w:pPr>
      <w:r w:rsidRPr="005250F6">
        <w:rPr>
          <w:b/>
          <w:bCs/>
        </w:rPr>
        <w:br w:type="page"/>
      </w:r>
    </w:p>
    <w:p w14:paraId="49919959" w14:textId="77777777" w:rsidR="002F129E" w:rsidRDefault="002F129E" w:rsidP="00226B86">
      <w:pPr>
        <w:bidi/>
        <w:jc w:val="center"/>
        <w:rPr>
          <w:rFonts w:ascii="Simplified Arabic" w:hAnsi="Simplified Arabic" w:cs="Simplified Arabic"/>
          <w:b/>
          <w:bCs/>
          <w:sz w:val="28"/>
          <w:szCs w:val="28"/>
          <w:rtl/>
          <w:lang w:bidi="ar-EG"/>
        </w:rPr>
      </w:pPr>
    </w:p>
    <w:p w14:paraId="49B9CC76" w14:textId="77777777" w:rsidR="0006751F" w:rsidRDefault="0006751F" w:rsidP="002F129E">
      <w:pPr>
        <w:bidi/>
        <w:jc w:val="center"/>
        <w:rPr>
          <w:rFonts w:ascii="Simplified Arabic" w:hAnsi="Simplified Arabic" w:cs="Simplified Arabic"/>
          <w:b/>
          <w:bCs/>
          <w:sz w:val="72"/>
          <w:szCs w:val="72"/>
          <w:rtl/>
          <w:lang w:bidi="ar-EG"/>
        </w:rPr>
      </w:pPr>
    </w:p>
    <w:p w14:paraId="4305E1BB" w14:textId="77777777" w:rsidR="0006751F" w:rsidRDefault="0006751F" w:rsidP="0006751F">
      <w:pPr>
        <w:bidi/>
        <w:jc w:val="center"/>
        <w:rPr>
          <w:rFonts w:ascii="Simplified Arabic" w:hAnsi="Simplified Arabic" w:cs="Simplified Arabic"/>
          <w:b/>
          <w:bCs/>
          <w:sz w:val="72"/>
          <w:szCs w:val="72"/>
          <w:rtl/>
          <w:lang w:bidi="ar-EG"/>
        </w:rPr>
      </w:pPr>
    </w:p>
    <w:p w14:paraId="61D212D7" w14:textId="77777777" w:rsidR="0006751F" w:rsidRDefault="0006751F" w:rsidP="0006751F">
      <w:pPr>
        <w:bidi/>
        <w:jc w:val="center"/>
        <w:rPr>
          <w:rFonts w:ascii="Simplified Arabic" w:hAnsi="Simplified Arabic" w:cs="Simplified Arabic"/>
          <w:b/>
          <w:bCs/>
          <w:sz w:val="72"/>
          <w:szCs w:val="72"/>
          <w:rtl/>
          <w:lang w:bidi="ar-EG"/>
        </w:rPr>
      </w:pPr>
    </w:p>
    <w:p w14:paraId="718B3556" w14:textId="136B633F" w:rsidR="00226B86" w:rsidRPr="0006751F" w:rsidRDefault="00226B86" w:rsidP="0006751F">
      <w:pPr>
        <w:bidi/>
        <w:jc w:val="center"/>
        <w:rPr>
          <w:rFonts w:ascii="Simplified Arabic" w:hAnsi="Simplified Arabic" w:cs="Simplified Arabic"/>
          <w:b/>
          <w:bCs/>
          <w:sz w:val="72"/>
          <w:szCs w:val="72"/>
          <w:rtl/>
          <w:lang w:bidi="ar-EG"/>
        </w:rPr>
      </w:pPr>
      <w:r w:rsidRPr="0006751F">
        <w:rPr>
          <w:rFonts w:ascii="Simplified Arabic" w:hAnsi="Simplified Arabic" w:cs="Simplified Arabic"/>
          <w:b/>
          <w:bCs/>
          <w:sz w:val="72"/>
          <w:szCs w:val="72"/>
          <w:rtl/>
          <w:lang w:bidi="ar-EG"/>
        </w:rPr>
        <w:t>نماذج العقد</w:t>
      </w:r>
    </w:p>
    <w:p w14:paraId="048A19A9" w14:textId="77777777" w:rsidR="00226B86" w:rsidRDefault="00226B86" w:rsidP="00226B86">
      <w:pPr>
        <w:bidi/>
        <w:rPr>
          <w:rFonts w:ascii="Simplified Arabic" w:hAnsi="Simplified Arabic" w:cs="Simplified Arabic"/>
          <w:sz w:val="28"/>
          <w:szCs w:val="28"/>
          <w:rtl/>
          <w:lang w:bidi="ar-EG"/>
        </w:rPr>
      </w:pPr>
    </w:p>
    <w:p w14:paraId="41070DC9" w14:textId="77777777" w:rsidR="00226B86" w:rsidRDefault="00226B86" w:rsidP="00226B86">
      <w:pPr>
        <w:tabs>
          <w:tab w:val="left" w:pos="1460"/>
        </w:tabs>
        <w:bidi/>
        <w:rPr>
          <w:rFonts w:ascii="Simplified Arabic" w:hAnsi="Simplified Arabic" w:cs="Simplified Arabic"/>
          <w:sz w:val="28"/>
          <w:szCs w:val="28"/>
          <w:lang w:bidi="ar-EG"/>
        </w:rPr>
      </w:pPr>
      <w:r>
        <w:rPr>
          <w:rFonts w:ascii="Simplified Arabic" w:hAnsi="Simplified Arabic" w:cs="Simplified Arabic"/>
          <w:sz w:val="28"/>
          <w:szCs w:val="28"/>
          <w:rtl/>
          <w:lang w:bidi="ar-EG"/>
        </w:rPr>
        <w:tab/>
      </w:r>
    </w:p>
    <w:p w14:paraId="46A8A3FF" w14:textId="77777777" w:rsidR="00226B86" w:rsidRDefault="00226B86" w:rsidP="00226B86">
      <w:pPr>
        <w:tabs>
          <w:tab w:val="left" w:pos="1460"/>
        </w:tabs>
        <w:bidi/>
        <w:rPr>
          <w:rFonts w:ascii="Simplified Arabic" w:hAnsi="Simplified Arabic" w:cs="Simplified Arabic"/>
          <w:sz w:val="28"/>
          <w:szCs w:val="28"/>
          <w:lang w:bidi="ar-EG"/>
        </w:rPr>
      </w:pPr>
    </w:p>
    <w:p w14:paraId="4EA84E85" w14:textId="77777777" w:rsidR="00226B86" w:rsidRDefault="00226B86" w:rsidP="00226B86">
      <w:pPr>
        <w:tabs>
          <w:tab w:val="left" w:pos="1460"/>
        </w:tabs>
        <w:bidi/>
        <w:rPr>
          <w:rFonts w:ascii="Simplified Arabic" w:hAnsi="Simplified Arabic" w:cs="Simplified Arabic"/>
          <w:sz w:val="28"/>
          <w:szCs w:val="28"/>
          <w:lang w:bidi="ar-EG"/>
        </w:rPr>
      </w:pPr>
    </w:p>
    <w:p w14:paraId="29D918D6" w14:textId="77777777" w:rsidR="00226B86" w:rsidRDefault="00226B86" w:rsidP="00226B86">
      <w:pPr>
        <w:tabs>
          <w:tab w:val="left" w:pos="1460"/>
        </w:tabs>
        <w:bidi/>
        <w:rPr>
          <w:rFonts w:ascii="Simplified Arabic" w:hAnsi="Simplified Arabic" w:cs="Simplified Arabic"/>
          <w:sz w:val="28"/>
          <w:szCs w:val="28"/>
          <w:lang w:bidi="ar-EG"/>
        </w:rPr>
      </w:pPr>
    </w:p>
    <w:p w14:paraId="089A9F64" w14:textId="77777777" w:rsidR="00226B86" w:rsidRDefault="00226B86" w:rsidP="00226B86">
      <w:pPr>
        <w:tabs>
          <w:tab w:val="left" w:pos="1460"/>
        </w:tabs>
        <w:bidi/>
        <w:rPr>
          <w:rFonts w:ascii="Simplified Arabic" w:hAnsi="Simplified Arabic" w:cs="Simplified Arabic"/>
          <w:sz w:val="28"/>
          <w:szCs w:val="28"/>
          <w:lang w:bidi="ar-EG"/>
        </w:rPr>
      </w:pPr>
    </w:p>
    <w:p w14:paraId="2EE1640B" w14:textId="77777777" w:rsidR="00226B86" w:rsidRDefault="00226B86" w:rsidP="00226B86">
      <w:pPr>
        <w:tabs>
          <w:tab w:val="left" w:pos="1460"/>
        </w:tabs>
        <w:bidi/>
        <w:rPr>
          <w:rFonts w:ascii="Simplified Arabic" w:hAnsi="Simplified Arabic" w:cs="Simplified Arabic"/>
          <w:sz w:val="28"/>
          <w:szCs w:val="28"/>
          <w:lang w:bidi="ar-EG"/>
        </w:rPr>
      </w:pPr>
    </w:p>
    <w:p w14:paraId="17C7D3FD" w14:textId="77777777" w:rsidR="00226B86" w:rsidRDefault="00226B86" w:rsidP="00226B86">
      <w:pPr>
        <w:tabs>
          <w:tab w:val="left" w:pos="1460"/>
        </w:tabs>
        <w:bidi/>
        <w:rPr>
          <w:rFonts w:ascii="Simplified Arabic" w:hAnsi="Simplified Arabic" w:cs="Simplified Arabic"/>
          <w:sz w:val="28"/>
          <w:szCs w:val="28"/>
          <w:lang w:bidi="ar-EG"/>
        </w:rPr>
      </w:pPr>
    </w:p>
    <w:p w14:paraId="681C4A27" w14:textId="77777777" w:rsidR="00226B86" w:rsidRDefault="00226B86" w:rsidP="00226B86">
      <w:pPr>
        <w:tabs>
          <w:tab w:val="left" w:pos="1460"/>
        </w:tabs>
        <w:bidi/>
        <w:rPr>
          <w:rFonts w:ascii="Simplified Arabic" w:hAnsi="Simplified Arabic" w:cs="Simplified Arabic"/>
          <w:sz w:val="28"/>
          <w:szCs w:val="28"/>
          <w:lang w:bidi="ar-EG"/>
        </w:rPr>
      </w:pPr>
    </w:p>
    <w:p w14:paraId="2055B1AE" w14:textId="77777777" w:rsidR="00226B86" w:rsidRDefault="00226B86" w:rsidP="00226B86">
      <w:pPr>
        <w:tabs>
          <w:tab w:val="left" w:pos="1460"/>
        </w:tabs>
        <w:bidi/>
        <w:rPr>
          <w:rFonts w:ascii="Simplified Arabic" w:hAnsi="Simplified Arabic" w:cs="Simplified Arabic"/>
          <w:sz w:val="28"/>
          <w:szCs w:val="28"/>
          <w:lang w:bidi="ar-EG"/>
        </w:rPr>
      </w:pPr>
    </w:p>
    <w:p w14:paraId="128E2F30" w14:textId="77777777" w:rsidR="00226B86" w:rsidRDefault="00226B86" w:rsidP="00226B86">
      <w:pPr>
        <w:tabs>
          <w:tab w:val="left" w:pos="1460"/>
        </w:tabs>
        <w:bidi/>
        <w:rPr>
          <w:rFonts w:ascii="Simplified Arabic" w:hAnsi="Simplified Arabic" w:cs="Simplified Arabic"/>
          <w:sz w:val="28"/>
          <w:szCs w:val="28"/>
          <w:lang w:bidi="ar-EG"/>
        </w:rPr>
      </w:pPr>
    </w:p>
    <w:p w14:paraId="73B50925" w14:textId="77777777" w:rsidR="00226B86" w:rsidRDefault="00226B86" w:rsidP="00226B86">
      <w:pPr>
        <w:tabs>
          <w:tab w:val="left" w:pos="1460"/>
        </w:tabs>
        <w:bidi/>
        <w:rPr>
          <w:rFonts w:ascii="Simplified Arabic" w:hAnsi="Simplified Arabic" w:cs="Simplified Arabic"/>
          <w:sz w:val="28"/>
          <w:szCs w:val="28"/>
          <w:lang w:bidi="ar-EG"/>
        </w:rPr>
      </w:pPr>
    </w:p>
    <w:p w14:paraId="40BADA5F" w14:textId="302FB2A7" w:rsidR="00226B86" w:rsidRPr="0047674C" w:rsidRDefault="00226B86">
      <w:pPr>
        <w:pStyle w:val="ListParagraph"/>
        <w:numPr>
          <w:ilvl w:val="0"/>
          <w:numId w:val="68"/>
        </w:numPr>
        <w:tabs>
          <w:tab w:val="left" w:pos="1460"/>
        </w:tabs>
        <w:bidi/>
        <w:spacing w:after="0" w:line="240" w:lineRule="auto"/>
        <w:contextualSpacing w:val="0"/>
        <w:jc w:val="center"/>
        <w:rPr>
          <w:rFonts w:ascii="Simplified Arabic" w:hAnsi="Simplified Arabic" w:cs="Simplified Arabic"/>
          <w:b/>
          <w:bCs/>
          <w:sz w:val="28"/>
          <w:szCs w:val="28"/>
          <w:rtl/>
          <w:lang w:bidi="ar-EG"/>
        </w:rPr>
      </w:pPr>
      <w:r w:rsidRPr="0047674C">
        <w:rPr>
          <w:rFonts w:ascii="Simplified Arabic" w:hAnsi="Simplified Arabic" w:cs="Simplified Arabic"/>
          <w:b/>
          <w:bCs/>
          <w:sz w:val="28"/>
          <w:szCs w:val="28"/>
          <w:rtl/>
        </w:rPr>
        <w:t>إشعار </w:t>
      </w:r>
      <w:r w:rsidR="00C15977">
        <w:rPr>
          <w:rFonts w:ascii="Simplified Arabic" w:hAnsi="Simplified Arabic" w:cs="Simplified Arabic" w:hint="cs"/>
          <w:b/>
          <w:bCs/>
          <w:sz w:val="28"/>
          <w:szCs w:val="28"/>
          <w:rtl/>
        </w:rPr>
        <w:t>النية بال</w:t>
      </w:r>
      <w:r w:rsidRPr="0047674C">
        <w:rPr>
          <w:rFonts w:ascii="Simplified Arabic" w:hAnsi="Simplified Arabic" w:cs="Simplified Arabic"/>
          <w:b/>
          <w:bCs/>
          <w:sz w:val="28"/>
          <w:szCs w:val="28"/>
          <w:rtl/>
        </w:rPr>
        <w:t>ترسية </w:t>
      </w:r>
    </w:p>
    <w:p w14:paraId="5B58438E" w14:textId="77777777" w:rsidR="00226B86" w:rsidRPr="0047674C" w:rsidRDefault="00226B86" w:rsidP="00226B86">
      <w:pPr>
        <w:rPr>
          <w:rFonts w:ascii="Simplified Arabic" w:hAnsi="Simplified Arabic" w:cs="Simplified Arabic"/>
          <w:sz w:val="24"/>
          <w:szCs w:val="24"/>
          <w:rtl/>
          <w:lang w:bidi="ar-EG"/>
        </w:rPr>
      </w:pPr>
    </w:p>
    <w:p w14:paraId="64247EA4" w14:textId="77777777" w:rsidR="00226B86" w:rsidRPr="0047674C" w:rsidRDefault="00226B86" w:rsidP="00226B86">
      <w:pPr>
        <w:bidi/>
        <w:rPr>
          <w:rFonts w:ascii="Simplified Arabic" w:hAnsi="Simplified Arabic" w:cs="Simplified Arabic"/>
          <w:color w:val="FF0000"/>
          <w:sz w:val="24"/>
          <w:szCs w:val="24"/>
          <w:lang w:bidi="ar-EG"/>
        </w:rPr>
      </w:pPr>
      <w:r w:rsidRPr="0047674C">
        <w:rPr>
          <w:rFonts w:ascii="Simplified Arabic" w:hAnsi="Simplified Arabic" w:cs="Simplified Arabic"/>
          <w:color w:val="FF0000"/>
          <w:sz w:val="24"/>
          <w:szCs w:val="24"/>
          <w:rtl/>
          <w:lang w:bidi="ar-EG"/>
        </w:rPr>
        <w:t>[يتم إرسال إشعار نية الترسية هذا إلى كل استشاري قدم عرضًا ويجب توجيهه إلى الممثل المفوض كما هو مذكور في التعليمات إلى الاستشاريين.</w:t>
      </w:r>
    </w:p>
    <w:p w14:paraId="671B5489" w14:textId="77777777" w:rsidR="00226B86" w:rsidRPr="0047674C" w:rsidRDefault="00226B86" w:rsidP="00226B86">
      <w:pPr>
        <w:bidi/>
        <w:rPr>
          <w:rFonts w:ascii="Simplified Arabic" w:hAnsi="Simplified Arabic" w:cs="Simplified Arabic"/>
          <w:color w:val="FF0000"/>
          <w:sz w:val="24"/>
          <w:szCs w:val="24"/>
          <w:lang w:bidi="ar-EG"/>
        </w:rPr>
      </w:pPr>
      <w:r w:rsidRPr="0047674C">
        <w:rPr>
          <w:rFonts w:ascii="Simplified Arabic" w:hAnsi="Simplified Arabic" w:cs="Simplified Arabic"/>
          <w:color w:val="FF0000"/>
          <w:sz w:val="24"/>
          <w:szCs w:val="24"/>
          <w:rtl/>
          <w:lang w:bidi="ar-EG"/>
        </w:rPr>
        <w:t>احذف جميع الفقرات المكتوبة بالخط الأحمر و / أو أدخل المعلومات ذات الصلة.</w:t>
      </w:r>
    </w:p>
    <w:p w14:paraId="1E86E862" w14:textId="77777777" w:rsidR="00226B86" w:rsidRDefault="00226B86" w:rsidP="00226B86">
      <w:pPr>
        <w:bidi/>
        <w:rPr>
          <w:rFonts w:ascii="Simplified Arabic" w:hAnsi="Simplified Arabic" w:cs="Simplified Arabic"/>
          <w:color w:val="FF0000"/>
          <w:sz w:val="24"/>
          <w:szCs w:val="24"/>
          <w:rtl/>
          <w:lang w:bidi="ar-EG"/>
        </w:rPr>
      </w:pPr>
      <w:r w:rsidRPr="0047674C">
        <w:rPr>
          <w:rFonts w:ascii="Simplified Arabic" w:hAnsi="Simplified Arabic" w:cs="Simplified Arabic"/>
          <w:color w:val="FF0000"/>
          <w:sz w:val="24"/>
          <w:szCs w:val="24"/>
          <w:rtl/>
          <w:lang w:bidi="ar-EG"/>
        </w:rPr>
        <w:t>أدخل تاريخ الإرسال إلى الاستشاري، يجب إرساله إلى جميع الاستشاريين في وقت واحد، وهذا يعني في نفس التاريخ وأقرب وقت ممكن.]</w:t>
      </w:r>
    </w:p>
    <w:p w14:paraId="388DBE8F" w14:textId="77777777" w:rsidR="00226B86" w:rsidRDefault="00226B86" w:rsidP="00226B86">
      <w:pPr>
        <w:bidi/>
        <w:rPr>
          <w:rFonts w:ascii="Simplified Arabic" w:hAnsi="Simplified Arabic" w:cs="Simplified Arabic"/>
          <w:sz w:val="24"/>
          <w:szCs w:val="24"/>
          <w:rtl/>
          <w:lang w:bidi="ar-EG"/>
        </w:rPr>
      </w:pPr>
    </w:p>
    <w:p w14:paraId="30D44E50" w14:textId="77777777" w:rsidR="00226B86" w:rsidRPr="0047674C" w:rsidRDefault="00226B86" w:rsidP="00226B86">
      <w:pPr>
        <w:bidi/>
        <w:rPr>
          <w:rFonts w:ascii="Simplified Arabic" w:hAnsi="Simplified Arabic" w:cs="Simplified Arabic"/>
          <w:b/>
          <w:bCs/>
          <w:sz w:val="24"/>
          <w:szCs w:val="24"/>
          <w:rtl/>
          <w:lang w:bidi="ar-EG"/>
        </w:rPr>
      </w:pPr>
      <w:r w:rsidRPr="0047674C">
        <w:rPr>
          <w:rFonts w:ascii="Simplified Arabic" w:hAnsi="Simplified Arabic" w:cs="Simplified Arabic"/>
          <w:b/>
          <w:bCs/>
          <w:sz w:val="24"/>
          <w:szCs w:val="24"/>
          <w:rtl/>
          <w:lang w:bidi="ar-EG"/>
        </w:rPr>
        <w:t>لعناية الممثل الاستشاري المفوض</w:t>
      </w:r>
    </w:p>
    <w:p w14:paraId="5BCD2F26" w14:textId="77777777" w:rsidR="00226B86" w:rsidRPr="0047674C" w:rsidRDefault="00226B86" w:rsidP="00226B86">
      <w:pPr>
        <w:bidi/>
        <w:rPr>
          <w:rFonts w:ascii="Simplified Arabic" w:hAnsi="Simplified Arabic" w:cs="Simplified Arabic"/>
          <w:sz w:val="24"/>
          <w:szCs w:val="24"/>
          <w:rtl/>
          <w:lang w:bidi="ar-EG"/>
        </w:rPr>
      </w:pPr>
      <w:r w:rsidRPr="0047674C">
        <w:rPr>
          <w:rFonts w:ascii="Simplified Arabic" w:hAnsi="Simplified Arabic" w:cs="Simplified Arabic"/>
          <w:b/>
          <w:bCs/>
          <w:sz w:val="24"/>
          <w:szCs w:val="24"/>
          <w:rtl/>
          <w:lang w:bidi="ar-EG"/>
        </w:rPr>
        <w:t>الاسم:</w:t>
      </w:r>
      <w:r w:rsidRPr="0047674C">
        <w:rPr>
          <w:rFonts w:ascii="Simplified Arabic" w:hAnsi="Simplified Arabic" w:cs="Simplified Arabic"/>
          <w:sz w:val="24"/>
          <w:szCs w:val="24"/>
          <w:rtl/>
          <w:lang w:bidi="ar-EG"/>
        </w:rPr>
        <w:t xml:space="preserve"> </w:t>
      </w:r>
      <w:r w:rsidRPr="0047674C">
        <w:rPr>
          <w:rFonts w:ascii="Simplified Arabic" w:hAnsi="Simplified Arabic" w:cs="Simplified Arabic"/>
          <w:color w:val="FF0000"/>
          <w:sz w:val="24"/>
          <w:szCs w:val="24"/>
          <w:rtl/>
          <w:lang w:bidi="ar-EG"/>
        </w:rPr>
        <w:t>[أدخل اسم الممثل المفوض]</w:t>
      </w:r>
    </w:p>
    <w:p w14:paraId="6996A7B5" w14:textId="77777777" w:rsidR="00226B86" w:rsidRPr="0047674C" w:rsidRDefault="00226B86" w:rsidP="00226B86">
      <w:pPr>
        <w:bidi/>
        <w:rPr>
          <w:rFonts w:ascii="Simplified Arabic" w:hAnsi="Simplified Arabic" w:cs="Simplified Arabic"/>
          <w:sz w:val="24"/>
          <w:szCs w:val="24"/>
          <w:rtl/>
          <w:lang w:bidi="ar-EG"/>
        </w:rPr>
      </w:pPr>
      <w:r w:rsidRPr="0047674C">
        <w:rPr>
          <w:rFonts w:ascii="Simplified Arabic" w:hAnsi="Simplified Arabic" w:cs="Simplified Arabic"/>
          <w:b/>
          <w:bCs/>
          <w:sz w:val="24"/>
          <w:szCs w:val="24"/>
          <w:rtl/>
          <w:lang w:bidi="ar-EG"/>
        </w:rPr>
        <w:t>العنوان:</w:t>
      </w:r>
      <w:r w:rsidRPr="0047674C">
        <w:rPr>
          <w:rFonts w:ascii="Simplified Arabic" w:hAnsi="Simplified Arabic" w:cs="Simplified Arabic"/>
          <w:sz w:val="24"/>
          <w:szCs w:val="24"/>
          <w:rtl/>
          <w:lang w:bidi="ar-EG"/>
        </w:rPr>
        <w:t xml:space="preserve"> </w:t>
      </w:r>
      <w:r w:rsidRPr="0047674C">
        <w:rPr>
          <w:rFonts w:ascii="Simplified Arabic" w:hAnsi="Simplified Arabic" w:cs="Simplified Arabic"/>
          <w:color w:val="FF0000"/>
          <w:sz w:val="24"/>
          <w:szCs w:val="24"/>
          <w:rtl/>
          <w:lang w:bidi="ar-EG"/>
        </w:rPr>
        <w:t>[أدخل عنوان الممثل المفوض]</w:t>
      </w:r>
    </w:p>
    <w:p w14:paraId="53ACC1F7" w14:textId="77777777" w:rsidR="00226B86" w:rsidRPr="0047674C" w:rsidRDefault="00226B86" w:rsidP="00226B86">
      <w:pPr>
        <w:bidi/>
        <w:rPr>
          <w:rFonts w:ascii="Simplified Arabic" w:hAnsi="Simplified Arabic" w:cs="Simplified Arabic"/>
          <w:sz w:val="24"/>
          <w:szCs w:val="24"/>
          <w:rtl/>
          <w:lang w:bidi="ar-EG"/>
        </w:rPr>
      </w:pPr>
      <w:r w:rsidRPr="0047674C">
        <w:rPr>
          <w:rFonts w:ascii="Simplified Arabic" w:hAnsi="Simplified Arabic" w:cs="Simplified Arabic"/>
          <w:b/>
          <w:bCs/>
          <w:sz w:val="24"/>
          <w:szCs w:val="24"/>
          <w:rtl/>
          <w:lang w:bidi="ar-EG"/>
        </w:rPr>
        <w:t>أرقام الهاتف / الفاكس:</w:t>
      </w:r>
      <w:r w:rsidRPr="0047674C">
        <w:rPr>
          <w:rFonts w:ascii="Simplified Arabic" w:hAnsi="Simplified Arabic" w:cs="Simplified Arabic"/>
          <w:sz w:val="24"/>
          <w:szCs w:val="24"/>
          <w:rtl/>
          <w:lang w:bidi="ar-EG"/>
        </w:rPr>
        <w:t xml:space="preserve"> </w:t>
      </w:r>
      <w:r w:rsidRPr="0047674C">
        <w:rPr>
          <w:rFonts w:ascii="Simplified Arabic" w:hAnsi="Simplified Arabic" w:cs="Simplified Arabic"/>
          <w:color w:val="FF0000"/>
          <w:sz w:val="24"/>
          <w:szCs w:val="24"/>
          <w:rtl/>
          <w:lang w:bidi="ar-EG"/>
        </w:rPr>
        <w:t>[أدخل أرقام هاتف / فاكس الممثل المعتمد]</w:t>
      </w:r>
    </w:p>
    <w:p w14:paraId="2599FA32" w14:textId="77777777" w:rsidR="00226B86" w:rsidRDefault="00226B86" w:rsidP="00226B86">
      <w:pPr>
        <w:bidi/>
        <w:rPr>
          <w:rFonts w:ascii="Simplified Arabic" w:hAnsi="Simplified Arabic" w:cs="Simplified Arabic"/>
          <w:color w:val="FF0000"/>
          <w:sz w:val="24"/>
          <w:szCs w:val="24"/>
          <w:lang w:bidi="ar-EG"/>
        </w:rPr>
      </w:pPr>
      <w:r w:rsidRPr="0047674C">
        <w:rPr>
          <w:rFonts w:ascii="Simplified Arabic" w:hAnsi="Simplified Arabic" w:cs="Simplified Arabic"/>
          <w:b/>
          <w:bCs/>
          <w:sz w:val="24"/>
          <w:szCs w:val="24"/>
          <w:rtl/>
          <w:lang w:bidi="ar-EG"/>
        </w:rPr>
        <w:t>عنوان البريد الإلكتروني:</w:t>
      </w:r>
      <w:r w:rsidRPr="0047674C">
        <w:rPr>
          <w:rFonts w:ascii="Simplified Arabic" w:hAnsi="Simplified Arabic" w:cs="Simplified Arabic"/>
          <w:sz w:val="24"/>
          <w:szCs w:val="24"/>
          <w:rtl/>
          <w:lang w:bidi="ar-EG"/>
        </w:rPr>
        <w:t xml:space="preserve"> </w:t>
      </w:r>
      <w:r w:rsidRPr="0047674C">
        <w:rPr>
          <w:rFonts w:ascii="Simplified Arabic" w:hAnsi="Simplified Arabic" w:cs="Simplified Arabic"/>
          <w:color w:val="FF0000"/>
          <w:sz w:val="24"/>
          <w:szCs w:val="24"/>
          <w:rtl/>
          <w:lang w:bidi="ar-EG"/>
        </w:rPr>
        <w:t>[أدخل عنوان البريد الإلكتروني للممثل المعتمد]</w:t>
      </w:r>
    </w:p>
    <w:p w14:paraId="1F20255C" w14:textId="77777777" w:rsidR="00226B86" w:rsidRDefault="00226B86" w:rsidP="00226B86">
      <w:pPr>
        <w:bidi/>
        <w:rPr>
          <w:rFonts w:ascii="Simplified Arabic" w:hAnsi="Simplified Arabic" w:cs="Simplified Arabic"/>
          <w:sz w:val="24"/>
          <w:szCs w:val="24"/>
          <w:rtl/>
          <w:lang w:bidi="ar-EG"/>
        </w:rPr>
      </w:pPr>
    </w:p>
    <w:p w14:paraId="2F46020E" w14:textId="77777777" w:rsidR="00226B86" w:rsidRPr="0047674C" w:rsidRDefault="00226B86" w:rsidP="00226B86">
      <w:pPr>
        <w:bidi/>
        <w:rPr>
          <w:rFonts w:ascii="Simplified Arabic" w:hAnsi="Simplified Arabic" w:cs="Simplified Arabic"/>
          <w:sz w:val="24"/>
          <w:szCs w:val="24"/>
          <w:rtl/>
          <w:lang w:bidi="ar-EG"/>
        </w:rPr>
      </w:pPr>
      <w:r w:rsidRPr="0047674C">
        <w:rPr>
          <w:rFonts w:ascii="Simplified Arabic" w:hAnsi="Simplified Arabic" w:cs="Simplified Arabic"/>
          <w:b/>
          <w:bCs/>
          <w:sz w:val="24"/>
          <w:szCs w:val="24"/>
          <w:rtl/>
          <w:lang w:bidi="ar-EG"/>
        </w:rPr>
        <w:t>تاريخ الإرسال:</w:t>
      </w:r>
      <w:r w:rsidRPr="0047674C">
        <w:rPr>
          <w:rFonts w:ascii="Simplified Arabic" w:hAnsi="Simplified Arabic" w:cs="Simplified Arabic"/>
          <w:sz w:val="24"/>
          <w:szCs w:val="24"/>
          <w:rtl/>
          <w:lang w:bidi="ar-EG"/>
        </w:rPr>
        <w:t xml:space="preserve"> </w:t>
      </w:r>
      <w:r w:rsidRPr="0047674C">
        <w:rPr>
          <w:rFonts w:ascii="Simplified Arabic" w:hAnsi="Simplified Arabic" w:cs="Simplified Arabic"/>
          <w:color w:val="FF0000"/>
          <w:sz w:val="24"/>
          <w:szCs w:val="24"/>
          <w:rtl/>
          <w:lang w:bidi="ar-EG"/>
        </w:rPr>
        <w:t>[أدخل التاريخ]</w:t>
      </w:r>
    </w:p>
    <w:p w14:paraId="2BC99F70" w14:textId="77777777" w:rsidR="00226B86" w:rsidRPr="0047674C" w:rsidRDefault="00226B86" w:rsidP="00226B86">
      <w:pPr>
        <w:bidi/>
        <w:rPr>
          <w:rFonts w:ascii="Simplified Arabic" w:hAnsi="Simplified Arabic" w:cs="Simplified Arabic"/>
          <w:sz w:val="24"/>
          <w:szCs w:val="24"/>
          <w:rtl/>
          <w:lang w:bidi="ar-EG"/>
        </w:rPr>
      </w:pPr>
      <w:r w:rsidRPr="0047674C">
        <w:rPr>
          <w:rFonts w:ascii="Simplified Arabic" w:hAnsi="Simplified Arabic" w:cs="Simplified Arabic"/>
          <w:b/>
          <w:bCs/>
          <w:sz w:val="24"/>
          <w:szCs w:val="24"/>
          <w:rtl/>
          <w:lang w:bidi="ar-EG"/>
        </w:rPr>
        <w:t>الجهة المشترية:</w:t>
      </w:r>
      <w:r w:rsidRPr="0047674C">
        <w:rPr>
          <w:rFonts w:ascii="Simplified Arabic" w:hAnsi="Simplified Arabic" w:cs="Simplified Arabic"/>
          <w:sz w:val="24"/>
          <w:szCs w:val="24"/>
          <w:rtl/>
          <w:lang w:bidi="ar-EG"/>
        </w:rPr>
        <w:t xml:space="preserve"> </w:t>
      </w:r>
      <w:r w:rsidRPr="0047674C">
        <w:rPr>
          <w:rFonts w:ascii="Simplified Arabic" w:hAnsi="Simplified Arabic" w:cs="Simplified Arabic"/>
          <w:color w:val="FF0000"/>
          <w:sz w:val="24"/>
          <w:szCs w:val="24"/>
          <w:rtl/>
          <w:lang w:bidi="ar-EG"/>
        </w:rPr>
        <w:t>[أدخل اسم الجهة المشترية]</w:t>
      </w:r>
    </w:p>
    <w:p w14:paraId="70F6690C" w14:textId="77777777" w:rsidR="00226B86" w:rsidRPr="0047674C" w:rsidRDefault="00226B86" w:rsidP="00226B86">
      <w:pPr>
        <w:bidi/>
        <w:rPr>
          <w:rFonts w:ascii="Simplified Arabic" w:hAnsi="Simplified Arabic" w:cs="Simplified Arabic"/>
          <w:sz w:val="24"/>
          <w:szCs w:val="24"/>
          <w:rtl/>
          <w:lang w:bidi="ar-EG"/>
        </w:rPr>
      </w:pPr>
      <w:r w:rsidRPr="0047674C">
        <w:rPr>
          <w:rFonts w:ascii="Simplified Arabic" w:hAnsi="Simplified Arabic" w:cs="Simplified Arabic"/>
          <w:b/>
          <w:bCs/>
          <w:sz w:val="24"/>
          <w:szCs w:val="24"/>
          <w:rtl/>
          <w:lang w:bidi="ar-EG"/>
        </w:rPr>
        <w:t>عنوان الشراء:</w:t>
      </w:r>
      <w:r w:rsidRPr="0047674C">
        <w:rPr>
          <w:rFonts w:ascii="Simplified Arabic" w:hAnsi="Simplified Arabic" w:cs="Simplified Arabic"/>
          <w:sz w:val="24"/>
          <w:szCs w:val="24"/>
          <w:rtl/>
          <w:lang w:bidi="ar-EG"/>
        </w:rPr>
        <w:t xml:space="preserve"> </w:t>
      </w:r>
      <w:r w:rsidRPr="0047674C">
        <w:rPr>
          <w:rFonts w:ascii="Simplified Arabic" w:hAnsi="Simplified Arabic" w:cs="Simplified Arabic"/>
          <w:color w:val="FF0000"/>
          <w:sz w:val="24"/>
          <w:szCs w:val="24"/>
          <w:rtl/>
          <w:lang w:bidi="ar-EG"/>
        </w:rPr>
        <w:t>[أدخل]</w:t>
      </w:r>
    </w:p>
    <w:p w14:paraId="3828D7A3" w14:textId="77777777" w:rsidR="00226B86" w:rsidRDefault="00226B86" w:rsidP="00226B86">
      <w:pPr>
        <w:bidi/>
        <w:rPr>
          <w:rFonts w:ascii="Simplified Arabic" w:hAnsi="Simplified Arabic" w:cs="Simplified Arabic"/>
          <w:sz w:val="24"/>
          <w:szCs w:val="24"/>
          <w:rtl/>
          <w:lang w:bidi="ar-EG"/>
        </w:rPr>
      </w:pPr>
      <w:r w:rsidRPr="0047674C">
        <w:rPr>
          <w:rFonts w:ascii="Simplified Arabic" w:hAnsi="Simplified Arabic" w:cs="Simplified Arabic"/>
          <w:b/>
          <w:bCs/>
          <w:sz w:val="24"/>
          <w:szCs w:val="24"/>
          <w:rtl/>
          <w:lang w:bidi="ar-EG"/>
        </w:rPr>
        <w:t>رقم المرجع:</w:t>
      </w:r>
      <w:r>
        <w:rPr>
          <w:rFonts w:ascii="Simplified Arabic" w:hAnsi="Simplified Arabic" w:cs="Simplified Arabic"/>
          <w:sz w:val="24"/>
          <w:szCs w:val="24"/>
          <w:rtl/>
          <w:lang w:bidi="ar-EG"/>
        </w:rPr>
        <w:t xml:space="preserve"> </w:t>
      </w:r>
      <w:r w:rsidRPr="0047674C">
        <w:rPr>
          <w:rFonts w:ascii="Simplified Arabic" w:hAnsi="Simplified Arabic" w:cs="Simplified Arabic"/>
          <w:color w:val="FF0000"/>
          <w:sz w:val="24"/>
          <w:szCs w:val="24"/>
          <w:rtl/>
          <w:lang w:bidi="ar-EG"/>
        </w:rPr>
        <w:t>[أدخل]</w:t>
      </w:r>
    </w:p>
    <w:p w14:paraId="11E55FCF" w14:textId="30E57634" w:rsidR="00226B86" w:rsidRDefault="00226B86" w:rsidP="00226B86">
      <w:pPr>
        <w:bidi/>
        <w:rPr>
          <w:rFonts w:ascii="Simplified Arabic" w:hAnsi="Simplified Arabic" w:cs="Simplified Arabic"/>
          <w:sz w:val="24"/>
          <w:szCs w:val="24"/>
          <w:rtl/>
          <w:lang w:bidi="ar-EG"/>
        </w:rPr>
      </w:pPr>
      <w:r w:rsidRPr="0047674C">
        <w:rPr>
          <w:rFonts w:ascii="Simplified Arabic" w:hAnsi="Simplified Arabic" w:cs="Simplified Arabic"/>
          <w:sz w:val="24"/>
          <w:szCs w:val="24"/>
          <w:rtl/>
          <w:lang w:bidi="ar-EG"/>
        </w:rPr>
        <w:t xml:space="preserve">يخطرك إشعار النية </w:t>
      </w:r>
      <w:r w:rsidR="00C15977">
        <w:rPr>
          <w:rFonts w:ascii="Simplified Arabic" w:hAnsi="Simplified Arabic" w:cs="Simplified Arabic" w:hint="cs"/>
          <w:sz w:val="24"/>
          <w:szCs w:val="24"/>
          <w:rtl/>
          <w:lang w:bidi="ar-EG"/>
        </w:rPr>
        <w:t xml:space="preserve">بالترسية </w:t>
      </w:r>
      <w:r w:rsidRPr="0047674C">
        <w:rPr>
          <w:rFonts w:ascii="Simplified Arabic" w:hAnsi="Simplified Arabic" w:cs="Simplified Arabic"/>
          <w:sz w:val="24"/>
          <w:szCs w:val="24"/>
          <w:rtl/>
          <w:lang w:bidi="ar-EG"/>
        </w:rPr>
        <w:t xml:space="preserve">هذا بقرارنا بمنح العقد أعلاه </w:t>
      </w:r>
      <w:r w:rsidRPr="00EE0F1A">
        <w:rPr>
          <w:rFonts w:ascii="Simplified Arabic" w:hAnsi="Simplified Arabic" w:cs="Simplified Arabic"/>
          <w:color w:val="FF0000"/>
          <w:sz w:val="24"/>
          <w:szCs w:val="24"/>
          <w:rtl/>
          <w:lang w:bidi="ar-EG"/>
        </w:rPr>
        <w:t xml:space="preserve">[أدخل </w:t>
      </w:r>
      <w:r w:rsidR="00CD69D3">
        <w:rPr>
          <w:rFonts w:ascii="Simplified Arabic" w:hAnsi="Simplified Arabic" w:cs="Simplified Arabic"/>
          <w:color w:val="FF0000"/>
          <w:sz w:val="24"/>
          <w:szCs w:val="24"/>
          <w:rtl/>
          <w:lang w:bidi="ar-EG"/>
        </w:rPr>
        <w:t>الاستشارى</w:t>
      </w:r>
      <w:r w:rsidRPr="00EE0F1A">
        <w:rPr>
          <w:rFonts w:ascii="Simplified Arabic" w:hAnsi="Simplified Arabic" w:cs="Simplified Arabic"/>
          <w:color w:val="FF0000"/>
          <w:sz w:val="24"/>
          <w:szCs w:val="24"/>
          <w:rtl/>
          <w:lang w:bidi="ar-EG"/>
        </w:rPr>
        <w:t xml:space="preserve"> الناجح] </w:t>
      </w:r>
      <w:r w:rsidRPr="0047674C">
        <w:rPr>
          <w:rFonts w:ascii="Simplified Arabic" w:hAnsi="Simplified Arabic" w:cs="Simplified Arabic"/>
          <w:sz w:val="24"/>
          <w:szCs w:val="24"/>
          <w:rtl/>
          <w:lang w:bidi="ar-EG"/>
        </w:rPr>
        <w:t>رهنا ب</w:t>
      </w:r>
      <w:r>
        <w:rPr>
          <w:rFonts w:ascii="Simplified Arabic" w:hAnsi="Simplified Arabic" w:cs="Simplified Arabic" w:hint="cs"/>
          <w:sz w:val="24"/>
          <w:szCs w:val="24"/>
          <w:rtl/>
          <w:lang w:bidi="ar-EG"/>
        </w:rPr>
        <w:t>ال</w:t>
      </w:r>
      <w:r w:rsidRPr="0047674C">
        <w:rPr>
          <w:rFonts w:ascii="Simplified Arabic" w:hAnsi="Simplified Arabic" w:cs="Simplified Arabic"/>
          <w:sz w:val="24"/>
          <w:szCs w:val="24"/>
          <w:rtl/>
          <w:lang w:bidi="ar-EG"/>
        </w:rPr>
        <w:t xml:space="preserve">مفاوضات </w:t>
      </w:r>
      <w:r>
        <w:rPr>
          <w:rFonts w:ascii="Simplified Arabic" w:hAnsi="Simplified Arabic" w:cs="Simplified Arabic" w:hint="cs"/>
          <w:sz w:val="24"/>
          <w:szCs w:val="24"/>
          <w:rtl/>
          <w:lang w:bidi="ar-EG"/>
        </w:rPr>
        <w:t>ال</w:t>
      </w:r>
      <w:r w:rsidRPr="0047674C">
        <w:rPr>
          <w:rFonts w:ascii="Simplified Arabic" w:hAnsi="Simplified Arabic" w:cs="Simplified Arabic"/>
          <w:sz w:val="24"/>
          <w:szCs w:val="24"/>
          <w:rtl/>
          <w:lang w:bidi="ar-EG"/>
        </w:rPr>
        <w:t>ناجحة.</w:t>
      </w:r>
    </w:p>
    <w:p w14:paraId="279948A4" w14:textId="623B9956" w:rsidR="00226B86" w:rsidRDefault="00226B86" w:rsidP="00226B86">
      <w:pPr>
        <w:bidi/>
        <w:rPr>
          <w:rFonts w:ascii="Simplified Arabic" w:hAnsi="Simplified Arabic" w:cs="Simplified Arabic"/>
          <w:sz w:val="24"/>
          <w:szCs w:val="24"/>
          <w:rtl/>
          <w:lang w:bidi="ar-EG"/>
        </w:rPr>
      </w:pPr>
      <w:r w:rsidRPr="00EE0F1A">
        <w:rPr>
          <w:rFonts w:ascii="Simplified Arabic" w:hAnsi="Simplified Arabic" w:cs="Simplified Arabic"/>
          <w:sz w:val="24"/>
          <w:szCs w:val="24"/>
          <w:rtl/>
          <w:lang w:bidi="ar-EG"/>
        </w:rPr>
        <w:lastRenderedPageBreak/>
        <w:t>يرجى ملاحظة أن هذا الإشعار لا يشكل أي عقد بين الجهة المشترية و</w:t>
      </w:r>
      <w:r w:rsidR="00CD69D3">
        <w:rPr>
          <w:rFonts w:ascii="Simplified Arabic" w:hAnsi="Simplified Arabic" w:cs="Simplified Arabic"/>
          <w:sz w:val="24"/>
          <w:szCs w:val="24"/>
          <w:rtl/>
          <w:lang w:bidi="ar-EG"/>
        </w:rPr>
        <w:t>الاستشارى</w:t>
      </w:r>
      <w:r w:rsidRPr="00EE0F1A">
        <w:rPr>
          <w:rFonts w:ascii="Simplified Arabic" w:hAnsi="Simplified Arabic" w:cs="Simplified Arabic"/>
          <w:sz w:val="24"/>
          <w:szCs w:val="24"/>
          <w:rtl/>
          <w:lang w:bidi="ar-EG"/>
        </w:rPr>
        <w:t xml:space="preserve"> ولا ينص على أي حقوق أو التزامات قانونية للجهة المشترية أو </w:t>
      </w:r>
      <w:r w:rsidRPr="00EE0F1A">
        <w:rPr>
          <w:rFonts w:ascii="Simplified Arabic" w:hAnsi="Simplified Arabic" w:cs="Simplified Arabic" w:hint="cs"/>
          <w:sz w:val="24"/>
          <w:szCs w:val="24"/>
          <w:rtl/>
          <w:lang w:bidi="ar-EG"/>
        </w:rPr>
        <w:t>الاستشاري. يرج</w:t>
      </w:r>
      <w:r w:rsidRPr="00EE0F1A">
        <w:rPr>
          <w:rFonts w:ascii="Simplified Arabic" w:hAnsi="Simplified Arabic" w:cs="Simplified Arabic" w:hint="eastAsia"/>
          <w:sz w:val="24"/>
          <w:szCs w:val="24"/>
          <w:rtl/>
          <w:lang w:bidi="ar-EG"/>
        </w:rPr>
        <w:t>ى</w:t>
      </w:r>
      <w:r w:rsidRPr="00EE0F1A">
        <w:rPr>
          <w:rFonts w:ascii="Simplified Arabic" w:hAnsi="Simplified Arabic" w:cs="Simplified Arabic"/>
          <w:sz w:val="24"/>
          <w:szCs w:val="24"/>
          <w:rtl/>
          <w:lang w:bidi="ar-EG"/>
        </w:rPr>
        <w:t xml:space="preserve"> ملاحظة أن هذا الإشعار لا يشكل أي عقد بين الجهة المشترية و</w:t>
      </w:r>
      <w:r w:rsidR="00CD69D3">
        <w:rPr>
          <w:rFonts w:ascii="Simplified Arabic" w:hAnsi="Simplified Arabic" w:cs="Simplified Arabic"/>
          <w:sz w:val="24"/>
          <w:szCs w:val="24"/>
          <w:rtl/>
          <w:lang w:bidi="ar-EG"/>
        </w:rPr>
        <w:t>الاستشارى</w:t>
      </w:r>
      <w:r w:rsidRPr="00EE0F1A">
        <w:rPr>
          <w:rFonts w:ascii="Simplified Arabic" w:hAnsi="Simplified Arabic" w:cs="Simplified Arabic"/>
          <w:sz w:val="24"/>
          <w:szCs w:val="24"/>
          <w:rtl/>
          <w:lang w:bidi="ar-EG"/>
        </w:rPr>
        <w:t xml:space="preserve"> وليس أيًا منهما يحدد أي حقوق أو التزامات قانونية للجهة المشترية أو </w:t>
      </w:r>
      <w:r w:rsidR="00CD69D3">
        <w:rPr>
          <w:rFonts w:ascii="Simplified Arabic" w:hAnsi="Simplified Arabic" w:cs="Simplified Arabic"/>
          <w:sz w:val="24"/>
          <w:szCs w:val="24"/>
          <w:rtl/>
          <w:lang w:bidi="ar-EG"/>
        </w:rPr>
        <w:t>الاستشارى</w:t>
      </w:r>
      <w:r w:rsidRPr="00EE0F1A">
        <w:rPr>
          <w:rFonts w:ascii="Simplified Arabic" w:hAnsi="Simplified Arabic" w:cs="Simplified Arabic"/>
          <w:sz w:val="24"/>
          <w:szCs w:val="24"/>
          <w:rtl/>
          <w:lang w:bidi="ar-EG"/>
        </w:rPr>
        <w:t>.</w:t>
      </w:r>
    </w:p>
    <w:p w14:paraId="3E847726" w14:textId="77777777" w:rsidR="00226B86" w:rsidRDefault="00226B86" w:rsidP="00226B86">
      <w:pPr>
        <w:bidi/>
        <w:rPr>
          <w:rFonts w:ascii="Simplified Arabic" w:hAnsi="Simplified Arabic" w:cs="Simplified Arabic"/>
          <w:color w:val="FF0000"/>
          <w:sz w:val="24"/>
          <w:szCs w:val="24"/>
          <w:rtl/>
          <w:lang w:bidi="ar-EG"/>
        </w:rPr>
      </w:pPr>
      <w:r w:rsidRPr="00EE0F1A">
        <w:rPr>
          <w:rFonts w:ascii="Simplified Arabic" w:hAnsi="Simplified Arabic" w:cs="Simplified Arabic"/>
          <w:color w:val="FF0000"/>
          <w:sz w:val="24"/>
          <w:szCs w:val="24"/>
          <w:rtl/>
          <w:lang w:bidi="ar-EG"/>
        </w:rPr>
        <w:t>[هام: قدم نتائج التقييم وأسعار كل مستشار [إن وجد] في إشعار النية هذا].</w:t>
      </w:r>
    </w:p>
    <w:tbl>
      <w:tblPr>
        <w:tblStyle w:val="GridTable4-Accent52"/>
        <w:bidiVisual/>
        <w:tblW w:w="10206" w:type="dxa"/>
        <w:jc w:val="center"/>
        <w:tblLook w:val="04A0" w:firstRow="1" w:lastRow="0" w:firstColumn="1" w:lastColumn="0" w:noHBand="0" w:noVBand="1"/>
      </w:tblPr>
      <w:tblGrid>
        <w:gridCol w:w="3008"/>
        <w:gridCol w:w="2578"/>
        <w:gridCol w:w="2577"/>
        <w:gridCol w:w="2043"/>
      </w:tblGrid>
      <w:tr w:rsidR="00226B86" w:rsidRPr="00DF043A" w14:paraId="2B50A193" w14:textId="77777777" w:rsidTr="00D23062">
        <w:trPr>
          <w:cnfStyle w:val="100000000000" w:firstRow="1" w:lastRow="0" w:firstColumn="0" w:lastColumn="0" w:oddVBand="0" w:evenVBand="0" w:oddHBand="0" w:evenHBand="0" w:firstRowFirstColumn="0" w:firstRowLastColumn="0" w:lastRowFirstColumn="0" w:lastRowLastColumn="0"/>
          <w:trHeight w:val="884"/>
          <w:jc w:val="center"/>
        </w:trPr>
        <w:tc>
          <w:tcPr>
            <w:cnfStyle w:val="001000000000" w:firstRow="0" w:lastRow="0" w:firstColumn="1" w:lastColumn="0" w:oddVBand="0" w:evenVBand="0" w:oddHBand="0" w:evenHBand="0" w:firstRowFirstColumn="0" w:firstRowLastColumn="0" w:lastRowFirstColumn="0" w:lastRowLastColumn="0"/>
            <w:tcW w:w="3008" w:type="dxa"/>
            <w:shd w:val="clear" w:color="auto" w:fill="1F3671"/>
            <w:tcMar>
              <w:top w:w="113" w:type="dxa"/>
            </w:tcMar>
          </w:tcPr>
          <w:p w14:paraId="7ADBAFCA" w14:textId="23767394" w:rsidR="00226B86" w:rsidRPr="00DF043A" w:rsidRDefault="00226B86" w:rsidP="00D23062">
            <w:pPr>
              <w:spacing w:before="120"/>
              <w:rPr>
                <w:b w:val="0"/>
              </w:rPr>
            </w:pPr>
            <w:r>
              <w:rPr>
                <w:rFonts w:hint="cs"/>
                <w:rtl/>
              </w:rPr>
              <w:t xml:space="preserve">اسم </w:t>
            </w:r>
            <w:r w:rsidR="00CD69D3">
              <w:rPr>
                <w:rFonts w:hint="cs"/>
                <w:rtl/>
              </w:rPr>
              <w:t>الاستشارى</w:t>
            </w:r>
          </w:p>
        </w:tc>
        <w:tc>
          <w:tcPr>
            <w:tcW w:w="2578" w:type="dxa"/>
            <w:shd w:val="clear" w:color="auto" w:fill="1F3671"/>
            <w:tcMar>
              <w:top w:w="113" w:type="dxa"/>
            </w:tcMar>
          </w:tcPr>
          <w:p w14:paraId="58F3C10E" w14:textId="77777777" w:rsidR="00226B86" w:rsidRPr="00DF043A" w:rsidRDefault="00226B86" w:rsidP="00D23062">
            <w:pPr>
              <w:spacing w:before="120"/>
              <w:cnfStyle w:val="100000000000" w:firstRow="1" w:lastRow="0" w:firstColumn="0" w:lastColumn="0" w:oddVBand="0" w:evenVBand="0" w:oddHBand="0" w:evenHBand="0" w:firstRowFirstColumn="0" w:firstRowLastColumn="0" w:lastRowFirstColumn="0" w:lastRowLastColumn="0"/>
              <w:rPr>
                <w:b w:val="0"/>
              </w:rPr>
            </w:pPr>
            <w:r w:rsidRPr="00EE0F1A">
              <w:rPr>
                <w:rtl/>
              </w:rPr>
              <w:t>النقاط المسجلة</w:t>
            </w:r>
          </w:p>
        </w:tc>
        <w:tc>
          <w:tcPr>
            <w:tcW w:w="2577" w:type="dxa"/>
            <w:shd w:val="clear" w:color="auto" w:fill="1F3671"/>
            <w:tcMar>
              <w:top w:w="113" w:type="dxa"/>
            </w:tcMar>
          </w:tcPr>
          <w:p w14:paraId="1A422CDA" w14:textId="123CA77F" w:rsidR="00226B86" w:rsidRPr="00DF043A" w:rsidRDefault="00226B86" w:rsidP="00D23062">
            <w:pPr>
              <w:spacing w:before="120"/>
              <w:cnfStyle w:val="100000000000" w:firstRow="1" w:lastRow="0" w:firstColumn="0" w:lastColumn="0" w:oddVBand="0" w:evenVBand="0" w:oddHBand="0" w:evenHBand="0" w:firstRowFirstColumn="0" w:firstRowLastColumn="0" w:lastRowFirstColumn="0" w:lastRowLastColumn="0"/>
              <w:rPr>
                <w:b w:val="0"/>
              </w:rPr>
            </w:pPr>
            <w:r w:rsidRPr="00EE0F1A">
              <w:rPr>
                <w:rtl/>
              </w:rPr>
              <w:t xml:space="preserve">سعر </w:t>
            </w:r>
            <w:r w:rsidR="00C53FCC">
              <w:rPr>
                <w:rtl/>
              </w:rPr>
              <w:t>العطاء</w:t>
            </w:r>
            <w:r w:rsidR="00C53FCC">
              <w:t xml:space="preserve"> </w:t>
            </w:r>
          </w:p>
        </w:tc>
        <w:tc>
          <w:tcPr>
            <w:tcW w:w="2043" w:type="dxa"/>
            <w:shd w:val="clear" w:color="auto" w:fill="1F3671"/>
            <w:tcMar>
              <w:top w:w="113" w:type="dxa"/>
            </w:tcMar>
          </w:tcPr>
          <w:p w14:paraId="77BF56D9" w14:textId="3BF2657D" w:rsidR="00226B86" w:rsidRDefault="00226B86" w:rsidP="00D23062">
            <w:pPr>
              <w:spacing w:before="120"/>
              <w:cnfStyle w:val="100000000000" w:firstRow="1" w:lastRow="0" w:firstColumn="0" w:lastColumn="0" w:oddVBand="0" w:evenVBand="0" w:oddHBand="0" w:evenHBand="0" w:firstRowFirstColumn="0" w:firstRowLastColumn="0" w:lastRowFirstColumn="0" w:lastRowLastColumn="0"/>
              <w:rPr>
                <w:rtl/>
              </w:rPr>
            </w:pPr>
            <w:r w:rsidRPr="00EE0F1A">
              <w:rPr>
                <w:rtl/>
              </w:rPr>
              <w:t xml:space="preserve">سعر </w:t>
            </w:r>
            <w:r w:rsidR="00C53FCC">
              <w:rPr>
                <w:rtl/>
              </w:rPr>
              <w:t xml:space="preserve">العطاء </w:t>
            </w:r>
            <w:r w:rsidRPr="00EE0F1A">
              <w:rPr>
                <w:rtl/>
              </w:rPr>
              <w:t xml:space="preserve"> المقدر</w:t>
            </w:r>
            <w:r w:rsidRPr="00EE0F1A">
              <w:t xml:space="preserve"> </w:t>
            </w:r>
            <w:r>
              <w:rPr>
                <w:rFonts w:hint="cs"/>
                <w:rtl/>
              </w:rPr>
              <w:t xml:space="preserve"> </w:t>
            </w:r>
          </w:p>
          <w:p w14:paraId="0273B0C2" w14:textId="77777777" w:rsidR="00226B86" w:rsidRPr="00EE0F1A" w:rsidRDefault="00226B86" w:rsidP="00D23062">
            <w:pPr>
              <w:spacing w:before="120"/>
              <w:cnfStyle w:val="100000000000" w:firstRow="1" w:lastRow="0" w:firstColumn="0" w:lastColumn="0" w:oddVBand="0" w:evenVBand="0" w:oddHBand="0" w:evenHBand="0" w:firstRowFirstColumn="0" w:firstRowLastColumn="0" w:lastRowFirstColumn="0" w:lastRowLastColumn="0"/>
              <w:rPr>
                <w:b w:val="0"/>
                <w:bCs w:val="0"/>
                <w:i/>
              </w:rPr>
            </w:pPr>
            <w:r w:rsidRPr="00EE0F1A">
              <w:rPr>
                <w:b w:val="0"/>
                <w:bCs w:val="0"/>
                <w:i/>
              </w:rPr>
              <w:t>(</w:t>
            </w:r>
            <w:r w:rsidRPr="00EE0F1A">
              <w:rPr>
                <w:b w:val="0"/>
                <w:bCs w:val="0"/>
                <w:i/>
                <w:rtl/>
              </w:rPr>
              <w:t>إذا كان قابلا للتطبيق</w:t>
            </w:r>
            <w:r w:rsidRPr="00EE0F1A">
              <w:rPr>
                <w:b w:val="0"/>
                <w:bCs w:val="0"/>
                <w:i/>
              </w:rPr>
              <w:t>)</w:t>
            </w:r>
          </w:p>
        </w:tc>
      </w:tr>
      <w:tr w:rsidR="00226B86" w:rsidRPr="00DF043A" w14:paraId="6468AF97" w14:textId="77777777" w:rsidTr="00D23062">
        <w:trPr>
          <w:cnfStyle w:val="000000100000" w:firstRow="0" w:lastRow="0" w:firstColumn="0" w:lastColumn="0" w:oddVBand="0" w:evenVBand="0" w:oddHBand="1"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3008" w:type="dxa"/>
            <w:tcMar>
              <w:top w:w="113" w:type="dxa"/>
            </w:tcMar>
          </w:tcPr>
          <w:p w14:paraId="4F53467E" w14:textId="77777777" w:rsidR="00226B86" w:rsidRPr="00EE0F1A" w:rsidRDefault="00226B86" w:rsidP="00D23062">
            <w:pPr>
              <w:jc w:val="right"/>
              <w:rPr>
                <w:rFonts w:ascii="Simplified Arabic" w:hAnsi="Simplified Arabic" w:cs="Simplified Arabic"/>
                <w:b w:val="0"/>
                <w:bCs w:val="0"/>
                <w:color w:val="FF0000"/>
                <w:sz w:val="24"/>
                <w:szCs w:val="24"/>
              </w:rPr>
            </w:pPr>
            <w:r w:rsidRPr="00EE0F1A">
              <w:rPr>
                <w:rFonts w:ascii="Simplified Arabic" w:hAnsi="Simplified Arabic" w:cs="Simplified Arabic"/>
                <w:b w:val="0"/>
                <w:bCs w:val="0"/>
                <w:color w:val="FF0000"/>
                <w:sz w:val="24"/>
                <w:szCs w:val="24"/>
              </w:rPr>
              <w:t>[</w:t>
            </w:r>
            <w:r w:rsidRPr="00EE0F1A">
              <w:rPr>
                <w:rFonts w:ascii="Simplified Arabic" w:hAnsi="Simplified Arabic" w:cs="Simplified Arabic"/>
                <w:b w:val="0"/>
                <w:bCs w:val="0"/>
                <w:color w:val="FF0000"/>
                <w:sz w:val="24"/>
                <w:szCs w:val="24"/>
                <w:rtl/>
              </w:rPr>
              <w:t>ادخل الاسم</w:t>
            </w:r>
            <w:r w:rsidRPr="00EE0F1A">
              <w:rPr>
                <w:rFonts w:ascii="Simplified Arabic" w:hAnsi="Simplified Arabic" w:cs="Simplified Arabic"/>
                <w:b w:val="0"/>
                <w:bCs w:val="0"/>
                <w:color w:val="FF0000"/>
                <w:sz w:val="24"/>
                <w:szCs w:val="24"/>
              </w:rPr>
              <w:t>]</w:t>
            </w:r>
          </w:p>
        </w:tc>
        <w:tc>
          <w:tcPr>
            <w:tcW w:w="2578" w:type="dxa"/>
            <w:tcMar>
              <w:top w:w="113" w:type="dxa"/>
            </w:tcMar>
          </w:tcPr>
          <w:p w14:paraId="48C42232" w14:textId="77777777" w:rsidR="00226B86" w:rsidRPr="00EE0F1A" w:rsidRDefault="00226B86" w:rsidP="00D23062">
            <w:pPr>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أدخل النقاط</w:t>
            </w:r>
            <w:r w:rsidRPr="00EE0F1A">
              <w:rPr>
                <w:rFonts w:ascii="Simplified Arabic" w:hAnsi="Simplified Arabic" w:cs="Simplified Arabic"/>
                <w:color w:val="FF0000"/>
                <w:sz w:val="24"/>
                <w:szCs w:val="24"/>
              </w:rPr>
              <w:t>]</w:t>
            </w:r>
          </w:p>
        </w:tc>
        <w:tc>
          <w:tcPr>
            <w:tcW w:w="2577" w:type="dxa"/>
            <w:tcMar>
              <w:top w:w="113" w:type="dxa"/>
            </w:tcMar>
          </w:tcPr>
          <w:p w14:paraId="2760AA83" w14:textId="5D2C48A5" w:rsidR="00226B86" w:rsidRPr="00EE0F1A" w:rsidRDefault="00226B86" w:rsidP="00D23062">
            <w:pPr>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 xml:space="preserve">أدخل سعر </w:t>
            </w:r>
            <w:r w:rsidR="00C53FCC">
              <w:rPr>
                <w:rFonts w:ascii="Simplified Arabic" w:hAnsi="Simplified Arabic" w:cs="Simplified Arabic"/>
                <w:color w:val="FF0000"/>
                <w:sz w:val="24"/>
                <w:szCs w:val="24"/>
                <w:rtl/>
              </w:rPr>
              <w:t>العطاء</w:t>
            </w:r>
            <w:r w:rsidR="00C53FCC">
              <w:rPr>
                <w:rFonts w:ascii="Simplified Arabic" w:hAnsi="Simplified Arabic" w:cs="Simplified Arabic"/>
                <w:color w:val="FF0000"/>
                <w:sz w:val="24"/>
                <w:szCs w:val="24"/>
              </w:rPr>
              <w:t xml:space="preserve"> </w:t>
            </w:r>
            <w:r w:rsidRPr="00EE0F1A">
              <w:rPr>
                <w:rFonts w:ascii="Simplified Arabic" w:hAnsi="Simplified Arabic" w:cs="Simplified Arabic"/>
                <w:color w:val="FF0000"/>
                <w:sz w:val="24"/>
                <w:szCs w:val="24"/>
              </w:rPr>
              <w:t>]</w:t>
            </w:r>
          </w:p>
        </w:tc>
        <w:tc>
          <w:tcPr>
            <w:tcW w:w="2043" w:type="dxa"/>
            <w:tcMar>
              <w:top w:w="113" w:type="dxa"/>
            </w:tcMar>
          </w:tcPr>
          <w:p w14:paraId="427A2EF8" w14:textId="77777777" w:rsidR="00226B86" w:rsidRPr="00EE0F1A" w:rsidRDefault="00226B86" w:rsidP="00D23062">
            <w:pPr>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أدخل السعر المقدر</w:t>
            </w:r>
            <w:r w:rsidRPr="00EE0F1A">
              <w:rPr>
                <w:rFonts w:ascii="Simplified Arabic" w:hAnsi="Simplified Arabic" w:cs="Simplified Arabic"/>
                <w:color w:val="FF0000"/>
                <w:sz w:val="24"/>
                <w:szCs w:val="24"/>
              </w:rPr>
              <w:t>]</w:t>
            </w:r>
          </w:p>
        </w:tc>
      </w:tr>
      <w:tr w:rsidR="00226B86" w:rsidRPr="00DF043A" w14:paraId="433349EB" w14:textId="77777777" w:rsidTr="00D23062">
        <w:trPr>
          <w:trHeight w:val="1021"/>
          <w:jc w:val="center"/>
        </w:trPr>
        <w:tc>
          <w:tcPr>
            <w:cnfStyle w:val="001000000000" w:firstRow="0" w:lastRow="0" w:firstColumn="1" w:lastColumn="0" w:oddVBand="0" w:evenVBand="0" w:oddHBand="0" w:evenHBand="0" w:firstRowFirstColumn="0" w:firstRowLastColumn="0" w:lastRowFirstColumn="0" w:lastRowLastColumn="0"/>
            <w:tcW w:w="3008" w:type="dxa"/>
            <w:tcMar>
              <w:top w:w="113" w:type="dxa"/>
            </w:tcMar>
          </w:tcPr>
          <w:p w14:paraId="1F252958" w14:textId="77777777" w:rsidR="00226B86" w:rsidRPr="00EE0F1A" w:rsidRDefault="00226B86" w:rsidP="00D23062">
            <w:pPr>
              <w:jc w:val="right"/>
              <w:rPr>
                <w:rFonts w:ascii="Simplified Arabic" w:hAnsi="Simplified Arabic" w:cs="Simplified Arabic"/>
                <w:b w:val="0"/>
                <w:bCs w:val="0"/>
                <w:color w:val="FF0000"/>
                <w:sz w:val="24"/>
                <w:szCs w:val="24"/>
              </w:rPr>
            </w:pPr>
            <w:r w:rsidRPr="00EE0F1A">
              <w:rPr>
                <w:rFonts w:ascii="Simplified Arabic" w:hAnsi="Simplified Arabic" w:cs="Simplified Arabic"/>
                <w:b w:val="0"/>
                <w:bCs w:val="0"/>
                <w:color w:val="FF0000"/>
                <w:sz w:val="24"/>
                <w:szCs w:val="24"/>
              </w:rPr>
              <w:t>[</w:t>
            </w:r>
            <w:r w:rsidRPr="00EE0F1A">
              <w:rPr>
                <w:rFonts w:ascii="Simplified Arabic" w:hAnsi="Simplified Arabic" w:cs="Simplified Arabic"/>
                <w:b w:val="0"/>
                <w:bCs w:val="0"/>
                <w:color w:val="FF0000"/>
                <w:sz w:val="24"/>
                <w:szCs w:val="24"/>
                <w:rtl/>
              </w:rPr>
              <w:t>ادخل الاسم</w:t>
            </w:r>
            <w:r w:rsidRPr="00EE0F1A">
              <w:rPr>
                <w:rFonts w:ascii="Simplified Arabic" w:hAnsi="Simplified Arabic" w:cs="Simplified Arabic"/>
                <w:b w:val="0"/>
                <w:bCs w:val="0"/>
                <w:color w:val="FF0000"/>
                <w:sz w:val="24"/>
                <w:szCs w:val="24"/>
              </w:rPr>
              <w:t>]</w:t>
            </w:r>
          </w:p>
        </w:tc>
        <w:tc>
          <w:tcPr>
            <w:tcW w:w="2578" w:type="dxa"/>
            <w:tcMar>
              <w:top w:w="113" w:type="dxa"/>
            </w:tcMar>
          </w:tcPr>
          <w:p w14:paraId="6FAFE79D" w14:textId="77777777" w:rsidR="00226B86" w:rsidRPr="00EE0F1A" w:rsidRDefault="00226B86" w:rsidP="00D23062">
            <w:pPr>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أدخل النقاط</w:t>
            </w:r>
            <w:r w:rsidRPr="00EE0F1A">
              <w:rPr>
                <w:rFonts w:ascii="Simplified Arabic" w:hAnsi="Simplified Arabic" w:cs="Simplified Arabic"/>
                <w:color w:val="FF0000"/>
                <w:sz w:val="24"/>
                <w:szCs w:val="24"/>
              </w:rPr>
              <w:t>]</w:t>
            </w:r>
          </w:p>
        </w:tc>
        <w:tc>
          <w:tcPr>
            <w:tcW w:w="2577" w:type="dxa"/>
            <w:tcMar>
              <w:top w:w="113" w:type="dxa"/>
            </w:tcMar>
          </w:tcPr>
          <w:p w14:paraId="4A555949" w14:textId="06EBD2CA" w:rsidR="00226B86" w:rsidRPr="00EE0F1A" w:rsidRDefault="00226B86" w:rsidP="00D23062">
            <w:pPr>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 xml:space="preserve">أدخل سعر </w:t>
            </w:r>
            <w:r w:rsidR="00C53FCC">
              <w:rPr>
                <w:rFonts w:ascii="Simplified Arabic" w:hAnsi="Simplified Arabic" w:cs="Simplified Arabic"/>
                <w:color w:val="FF0000"/>
                <w:sz w:val="24"/>
                <w:szCs w:val="24"/>
                <w:rtl/>
              </w:rPr>
              <w:t>العطاء</w:t>
            </w:r>
            <w:r w:rsidR="00C53FCC">
              <w:rPr>
                <w:rFonts w:ascii="Simplified Arabic" w:hAnsi="Simplified Arabic" w:cs="Simplified Arabic"/>
                <w:color w:val="FF0000"/>
                <w:sz w:val="24"/>
                <w:szCs w:val="24"/>
              </w:rPr>
              <w:t xml:space="preserve"> </w:t>
            </w:r>
            <w:r w:rsidRPr="00EE0F1A">
              <w:rPr>
                <w:rFonts w:ascii="Simplified Arabic" w:hAnsi="Simplified Arabic" w:cs="Simplified Arabic"/>
                <w:color w:val="FF0000"/>
                <w:sz w:val="24"/>
                <w:szCs w:val="24"/>
              </w:rPr>
              <w:t>]</w:t>
            </w:r>
          </w:p>
        </w:tc>
        <w:tc>
          <w:tcPr>
            <w:tcW w:w="2043" w:type="dxa"/>
            <w:tcMar>
              <w:top w:w="113" w:type="dxa"/>
            </w:tcMar>
          </w:tcPr>
          <w:p w14:paraId="474F2B0C" w14:textId="77777777" w:rsidR="00226B86" w:rsidRPr="00EE0F1A" w:rsidRDefault="00226B86" w:rsidP="00D23062">
            <w:pPr>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أدخل السعر المقدر</w:t>
            </w:r>
            <w:r w:rsidRPr="00EE0F1A">
              <w:rPr>
                <w:rFonts w:ascii="Simplified Arabic" w:hAnsi="Simplified Arabic" w:cs="Simplified Arabic"/>
                <w:color w:val="FF0000"/>
                <w:sz w:val="24"/>
                <w:szCs w:val="24"/>
              </w:rPr>
              <w:t>]</w:t>
            </w:r>
          </w:p>
        </w:tc>
      </w:tr>
      <w:tr w:rsidR="00226B86" w:rsidRPr="00DF043A" w14:paraId="0778F07B" w14:textId="77777777" w:rsidTr="00D23062">
        <w:trPr>
          <w:cnfStyle w:val="000000100000" w:firstRow="0" w:lastRow="0" w:firstColumn="0" w:lastColumn="0" w:oddVBand="0" w:evenVBand="0" w:oddHBand="1"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3008" w:type="dxa"/>
            <w:tcMar>
              <w:top w:w="113" w:type="dxa"/>
            </w:tcMar>
          </w:tcPr>
          <w:p w14:paraId="21A79F0E" w14:textId="77777777" w:rsidR="00226B86" w:rsidRPr="00EE0F1A" w:rsidRDefault="00226B86" w:rsidP="00D23062">
            <w:pPr>
              <w:jc w:val="right"/>
              <w:rPr>
                <w:rFonts w:ascii="Simplified Arabic" w:hAnsi="Simplified Arabic" w:cs="Simplified Arabic"/>
                <w:b w:val="0"/>
                <w:bCs w:val="0"/>
                <w:color w:val="FF0000"/>
                <w:sz w:val="24"/>
                <w:szCs w:val="24"/>
              </w:rPr>
            </w:pPr>
            <w:r w:rsidRPr="00EE0F1A">
              <w:rPr>
                <w:rFonts w:ascii="Simplified Arabic" w:hAnsi="Simplified Arabic" w:cs="Simplified Arabic"/>
                <w:b w:val="0"/>
                <w:bCs w:val="0"/>
                <w:color w:val="FF0000"/>
                <w:sz w:val="24"/>
                <w:szCs w:val="24"/>
              </w:rPr>
              <w:t>[</w:t>
            </w:r>
            <w:r w:rsidRPr="00EE0F1A">
              <w:rPr>
                <w:rFonts w:ascii="Simplified Arabic" w:hAnsi="Simplified Arabic" w:cs="Simplified Arabic"/>
                <w:b w:val="0"/>
                <w:bCs w:val="0"/>
                <w:color w:val="FF0000"/>
                <w:sz w:val="24"/>
                <w:szCs w:val="24"/>
                <w:rtl/>
              </w:rPr>
              <w:t>ادخل الاسم</w:t>
            </w:r>
            <w:r w:rsidRPr="00EE0F1A">
              <w:rPr>
                <w:rFonts w:ascii="Simplified Arabic" w:hAnsi="Simplified Arabic" w:cs="Simplified Arabic"/>
                <w:b w:val="0"/>
                <w:bCs w:val="0"/>
                <w:color w:val="FF0000"/>
                <w:sz w:val="24"/>
                <w:szCs w:val="24"/>
              </w:rPr>
              <w:t>]</w:t>
            </w:r>
          </w:p>
        </w:tc>
        <w:tc>
          <w:tcPr>
            <w:tcW w:w="2578" w:type="dxa"/>
            <w:tcMar>
              <w:top w:w="113" w:type="dxa"/>
            </w:tcMar>
          </w:tcPr>
          <w:p w14:paraId="368D9808" w14:textId="77777777" w:rsidR="00226B86" w:rsidRPr="00EE0F1A" w:rsidRDefault="00226B86" w:rsidP="00D23062">
            <w:pPr>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أدخل النقاط</w:t>
            </w:r>
            <w:r w:rsidRPr="00EE0F1A">
              <w:rPr>
                <w:rFonts w:ascii="Simplified Arabic" w:hAnsi="Simplified Arabic" w:cs="Simplified Arabic"/>
                <w:color w:val="FF0000"/>
                <w:sz w:val="24"/>
                <w:szCs w:val="24"/>
              </w:rPr>
              <w:t>]</w:t>
            </w:r>
          </w:p>
        </w:tc>
        <w:tc>
          <w:tcPr>
            <w:tcW w:w="2577" w:type="dxa"/>
            <w:tcMar>
              <w:top w:w="113" w:type="dxa"/>
            </w:tcMar>
          </w:tcPr>
          <w:p w14:paraId="710E2A5E" w14:textId="200231A1" w:rsidR="00226B86" w:rsidRPr="00EE0F1A" w:rsidRDefault="00226B86" w:rsidP="00D23062">
            <w:pPr>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 xml:space="preserve">أدخل سعر </w:t>
            </w:r>
            <w:r w:rsidR="00C53FCC">
              <w:rPr>
                <w:rFonts w:ascii="Simplified Arabic" w:hAnsi="Simplified Arabic" w:cs="Simplified Arabic"/>
                <w:color w:val="FF0000"/>
                <w:sz w:val="24"/>
                <w:szCs w:val="24"/>
                <w:rtl/>
              </w:rPr>
              <w:t>العطاء</w:t>
            </w:r>
            <w:r w:rsidR="00C53FCC">
              <w:rPr>
                <w:rFonts w:ascii="Simplified Arabic" w:hAnsi="Simplified Arabic" w:cs="Simplified Arabic"/>
                <w:color w:val="FF0000"/>
                <w:sz w:val="24"/>
                <w:szCs w:val="24"/>
              </w:rPr>
              <w:t xml:space="preserve"> </w:t>
            </w:r>
            <w:r w:rsidRPr="00EE0F1A">
              <w:rPr>
                <w:rFonts w:ascii="Simplified Arabic" w:hAnsi="Simplified Arabic" w:cs="Simplified Arabic"/>
                <w:color w:val="FF0000"/>
                <w:sz w:val="24"/>
                <w:szCs w:val="24"/>
              </w:rPr>
              <w:t>]</w:t>
            </w:r>
          </w:p>
        </w:tc>
        <w:tc>
          <w:tcPr>
            <w:tcW w:w="2043" w:type="dxa"/>
            <w:tcMar>
              <w:top w:w="113" w:type="dxa"/>
            </w:tcMar>
          </w:tcPr>
          <w:p w14:paraId="477C5295" w14:textId="77777777" w:rsidR="00226B86" w:rsidRPr="00EE0F1A" w:rsidRDefault="00226B86" w:rsidP="00D23062">
            <w:pPr>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أدخل السعر المقدر</w:t>
            </w:r>
            <w:r w:rsidRPr="00EE0F1A">
              <w:rPr>
                <w:rFonts w:ascii="Simplified Arabic" w:hAnsi="Simplified Arabic" w:cs="Simplified Arabic"/>
                <w:color w:val="FF0000"/>
                <w:sz w:val="24"/>
                <w:szCs w:val="24"/>
              </w:rPr>
              <w:t>]</w:t>
            </w:r>
          </w:p>
        </w:tc>
      </w:tr>
      <w:tr w:rsidR="00226B86" w:rsidRPr="00DF043A" w14:paraId="591182F4" w14:textId="77777777" w:rsidTr="00D23062">
        <w:trPr>
          <w:trHeight w:val="1021"/>
          <w:jc w:val="center"/>
        </w:trPr>
        <w:tc>
          <w:tcPr>
            <w:cnfStyle w:val="001000000000" w:firstRow="0" w:lastRow="0" w:firstColumn="1" w:lastColumn="0" w:oddVBand="0" w:evenVBand="0" w:oddHBand="0" w:evenHBand="0" w:firstRowFirstColumn="0" w:firstRowLastColumn="0" w:lastRowFirstColumn="0" w:lastRowLastColumn="0"/>
            <w:tcW w:w="3008" w:type="dxa"/>
            <w:tcMar>
              <w:top w:w="113" w:type="dxa"/>
            </w:tcMar>
          </w:tcPr>
          <w:p w14:paraId="45AE43B3" w14:textId="77777777" w:rsidR="00226B86" w:rsidRPr="00EE0F1A" w:rsidRDefault="00226B86" w:rsidP="00D23062">
            <w:pPr>
              <w:jc w:val="right"/>
              <w:rPr>
                <w:rFonts w:ascii="Simplified Arabic" w:hAnsi="Simplified Arabic" w:cs="Simplified Arabic"/>
                <w:b w:val="0"/>
                <w:bCs w:val="0"/>
                <w:color w:val="FF0000"/>
                <w:sz w:val="24"/>
                <w:szCs w:val="24"/>
              </w:rPr>
            </w:pPr>
            <w:r w:rsidRPr="00EE0F1A">
              <w:rPr>
                <w:rFonts w:ascii="Simplified Arabic" w:hAnsi="Simplified Arabic" w:cs="Simplified Arabic"/>
                <w:b w:val="0"/>
                <w:bCs w:val="0"/>
                <w:color w:val="FF0000"/>
                <w:sz w:val="24"/>
                <w:szCs w:val="24"/>
              </w:rPr>
              <w:t>[</w:t>
            </w:r>
            <w:r w:rsidRPr="00EE0F1A">
              <w:rPr>
                <w:rFonts w:ascii="Simplified Arabic" w:hAnsi="Simplified Arabic" w:cs="Simplified Arabic"/>
                <w:b w:val="0"/>
                <w:bCs w:val="0"/>
                <w:color w:val="FF0000"/>
                <w:sz w:val="24"/>
                <w:szCs w:val="24"/>
                <w:rtl/>
              </w:rPr>
              <w:t>ادخل الاسم</w:t>
            </w:r>
            <w:r w:rsidRPr="00EE0F1A">
              <w:rPr>
                <w:rFonts w:ascii="Simplified Arabic" w:hAnsi="Simplified Arabic" w:cs="Simplified Arabic"/>
                <w:b w:val="0"/>
                <w:bCs w:val="0"/>
                <w:color w:val="FF0000"/>
                <w:sz w:val="24"/>
                <w:szCs w:val="24"/>
              </w:rPr>
              <w:t>]</w:t>
            </w:r>
          </w:p>
        </w:tc>
        <w:tc>
          <w:tcPr>
            <w:tcW w:w="2578" w:type="dxa"/>
            <w:tcMar>
              <w:top w:w="113" w:type="dxa"/>
            </w:tcMar>
          </w:tcPr>
          <w:p w14:paraId="4967F987" w14:textId="77777777" w:rsidR="00226B86" w:rsidRPr="00EE0F1A" w:rsidRDefault="00226B86" w:rsidP="00D23062">
            <w:pPr>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أدخل النقاط</w:t>
            </w:r>
            <w:r w:rsidRPr="00EE0F1A">
              <w:rPr>
                <w:rFonts w:ascii="Simplified Arabic" w:hAnsi="Simplified Arabic" w:cs="Simplified Arabic"/>
                <w:color w:val="FF0000"/>
                <w:sz w:val="24"/>
                <w:szCs w:val="24"/>
              </w:rPr>
              <w:t>]</w:t>
            </w:r>
          </w:p>
        </w:tc>
        <w:tc>
          <w:tcPr>
            <w:tcW w:w="2577" w:type="dxa"/>
            <w:tcMar>
              <w:top w:w="113" w:type="dxa"/>
            </w:tcMar>
          </w:tcPr>
          <w:p w14:paraId="34DC7F2B" w14:textId="0F36A158" w:rsidR="00226B86" w:rsidRPr="00EE0F1A" w:rsidRDefault="00226B86" w:rsidP="00D23062">
            <w:pPr>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 xml:space="preserve">أدخل سعر </w:t>
            </w:r>
            <w:r w:rsidR="00C53FCC">
              <w:rPr>
                <w:rFonts w:ascii="Simplified Arabic" w:hAnsi="Simplified Arabic" w:cs="Simplified Arabic"/>
                <w:color w:val="FF0000"/>
                <w:sz w:val="24"/>
                <w:szCs w:val="24"/>
                <w:rtl/>
              </w:rPr>
              <w:t>العطاء</w:t>
            </w:r>
            <w:r w:rsidR="00C53FCC">
              <w:rPr>
                <w:rFonts w:ascii="Simplified Arabic" w:hAnsi="Simplified Arabic" w:cs="Simplified Arabic"/>
                <w:color w:val="FF0000"/>
                <w:sz w:val="24"/>
                <w:szCs w:val="24"/>
              </w:rPr>
              <w:t xml:space="preserve"> </w:t>
            </w:r>
            <w:r w:rsidRPr="00EE0F1A">
              <w:rPr>
                <w:rFonts w:ascii="Simplified Arabic" w:hAnsi="Simplified Arabic" w:cs="Simplified Arabic"/>
                <w:color w:val="FF0000"/>
                <w:sz w:val="24"/>
                <w:szCs w:val="24"/>
              </w:rPr>
              <w:t>]</w:t>
            </w:r>
          </w:p>
        </w:tc>
        <w:tc>
          <w:tcPr>
            <w:tcW w:w="2043" w:type="dxa"/>
            <w:tcMar>
              <w:top w:w="113" w:type="dxa"/>
            </w:tcMar>
          </w:tcPr>
          <w:p w14:paraId="0A076745" w14:textId="77777777" w:rsidR="00226B86" w:rsidRPr="00EE0F1A" w:rsidRDefault="00226B86" w:rsidP="00D23062">
            <w:pPr>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أدخل السعر المقدر</w:t>
            </w:r>
            <w:r w:rsidRPr="00EE0F1A">
              <w:rPr>
                <w:rFonts w:ascii="Simplified Arabic" w:hAnsi="Simplified Arabic" w:cs="Simplified Arabic"/>
                <w:color w:val="FF0000"/>
                <w:sz w:val="24"/>
                <w:szCs w:val="24"/>
              </w:rPr>
              <w:t>]</w:t>
            </w:r>
          </w:p>
        </w:tc>
      </w:tr>
      <w:tr w:rsidR="00226B86" w:rsidRPr="00DF043A" w14:paraId="73D2A317" w14:textId="77777777" w:rsidTr="00D23062">
        <w:trPr>
          <w:cnfStyle w:val="000000100000" w:firstRow="0" w:lastRow="0" w:firstColumn="0" w:lastColumn="0" w:oddVBand="0" w:evenVBand="0" w:oddHBand="1"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3008" w:type="dxa"/>
            <w:tcMar>
              <w:top w:w="113" w:type="dxa"/>
            </w:tcMar>
          </w:tcPr>
          <w:p w14:paraId="0FD9B006" w14:textId="77777777" w:rsidR="00226B86" w:rsidRPr="00EE0F1A" w:rsidRDefault="00226B86" w:rsidP="00D23062">
            <w:pPr>
              <w:jc w:val="right"/>
              <w:rPr>
                <w:rFonts w:ascii="Simplified Arabic" w:hAnsi="Simplified Arabic" w:cs="Simplified Arabic"/>
                <w:b w:val="0"/>
                <w:bCs w:val="0"/>
                <w:color w:val="FF0000"/>
                <w:sz w:val="24"/>
                <w:szCs w:val="24"/>
              </w:rPr>
            </w:pPr>
            <w:r w:rsidRPr="00EE0F1A">
              <w:rPr>
                <w:rFonts w:ascii="Simplified Arabic" w:hAnsi="Simplified Arabic" w:cs="Simplified Arabic"/>
                <w:b w:val="0"/>
                <w:bCs w:val="0"/>
                <w:color w:val="FF0000"/>
                <w:sz w:val="24"/>
                <w:szCs w:val="24"/>
              </w:rPr>
              <w:t>[</w:t>
            </w:r>
            <w:r w:rsidRPr="00EE0F1A">
              <w:rPr>
                <w:rFonts w:ascii="Simplified Arabic" w:hAnsi="Simplified Arabic" w:cs="Simplified Arabic"/>
                <w:b w:val="0"/>
                <w:bCs w:val="0"/>
                <w:color w:val="FF0000"/>
                <w:sz w:val="24"/>
                <w:szCs w:val="24"/>
                <w:rtl/>
              </w:rPr>
              <w:t>ادخل الاسم</w:t>
            </w:r>
            <w:r w:rsidRPr="00EE0F1A">
              <w:rPr>
                <w:rFonts w:ascii="Simplified Arabic" w:hAnsi="Simplified Arabic" w:cs="Simplified Arabic"/>
                <w:b w:val="0"/>
                <w:bCs w:val="0"/>
                <w:color w:val="FF0000"/>
                <w:sz w:val="24"/>
                <w:szCs w:val="24"/>
              </w:rPr>
              <w:t>]</w:t>
            </w:r>
          </w:p>
        </w:tc>
        <w:tc>
          <w:tcPr>
            <w:tcW w:w="2578" w:type="dxa"/>
            <w:tcMar>
              <w:top w:w="113" w:type="dxa"/>
            </w:tcMar>
          </w:tcPr>
          <w:p w14:paraId="2D428071" w14:textId="77777777" w:rsidR="00226B86" w:rsidRPr="00EE0F1A" w:rsidRDefault="00226B86" w:rsidP="00D23062">
            <w:pPr>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أدخل النقاط</w:t>
            </w:r>
            <w:r w:rsidRPr="00EE0F1A">
              <w:rPr>
                <w:rFonts w:ascii="Simplified Arabic" w:hAnsi="Simplified Arabic" w:cs="Simplified Arabic"/>
                <w:color w:val="FF0000"/>
                <w:sz w:val="24"/>
                <w:szCs w:val="24"/>
              </w:rPr>
              <w:t>]</w:t>
            </w:r>
          </w:p>
        </w:tc>
        <w:tc>
          <w:tcPr>
            <w:tcW w:w="2577" w:type="dxa"/>
            <w:tcMar>
              <w:top w:w="113" w:type="dxa"/>
            </w:tcMar>
          </w:tcPr>
          <w:p w14:paraId="6B46339C" w14:textId="3DD854C2" w:rsidR="00226B86" w:rsidRPr="00EE0F1A" w:rsidRDefault="00226B86" w:rsidP="00D23062">
            <w:pPr>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 xml:space="preserve">أدخل سعر </w:t>
            </w:r>
            <w:r w:rsidR="00C53FCC">
              <w:rPr>
                <w:rFonts w:ascii="Simplified Arabic" w:hAnsi="Simplified Arabic" w:cs="Simplified Arabic"/>
                <w:color w:val="FF0000"/>
                <w:sz w:val="24"/>
                <w:szCs w:val="24"/>
                <w:rtl/>
              </w:rPr>
              <w:t>العطاء</w:t>
            </w:r>
            <w:r w:rsidR="00C53FCC">
              <w:rPr>
                <w:rFonts w:ascii="Simplified Arabic" w:hAnsi="Simplified Arabic" w:cs="Simplified Arabic"/>
                <w:color w:val="FF0000"/>
                <w:sz w:val="24"/>
                <w:szCs w:val="24"/>
              </w:rPr>
              <w:t xml:space="preserve"> </w:t>
            </w:r>
            <w:r w:rsidRPr="00EE0F1A">
              <w:rPr>
                <w:rFonts w:ascii="Simplified Arabic" w:hAnsi="Simplified Arabic" w:cs="Simplified Arabic"/>
                <w:color w:val="FF0000"/>
                <w:sz w:val="24"/>
                <w:szCs w:val="24"/>
              </w:rPr>
              <w:t>]</w:t>
            </w:r>
          </w:p>
        </w:tc>
        <w:tc>
          <w:tcPr>
            <w:tcW w:w="2043" w:type="dxa"/>
            <w:tcMar>
              <w:top w:w="113" w:type="dxa"/>
            </w:tcMar>
          </w:tcPr>
          <w:p w14:paraId="7F36C93A" w14:textId="77777777" w:rsidR="00226B86" w:rsidRPr="00EE0F1A" w:rsidRDefault="00226B86" w:rsidP="00D23062">
            <w:pPr>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4"/>
                <w:szCs w:val="24"/>
              </w:rPr>
            </w:pPr>
            <w:r w:rsidRPr="00EE0F1A">
              <w:rPr>
                <w:rFonts w:ascii="Simplified Arabic" w:hAnsi="Simplified Arabic" w:cs="Simplified Arabic"/>
                <w:color w:val="FF0000"/>
                <w:sz w:val="24"/>
                <w:szCs w:val="24"/>
              </w:rPr>
              <w:t>[</w:t>
            </w:r>
            <w:r w:rsidRPr="00EE0F1A">
              <w:rPr>
                <w:rFonts w:ascii="Simplified Arabic" w:hAnsi="Simplified Arabic" w:cs="Simplified Arabic"/>
                <w:color w:val="FF0000"/>
                <w:sz w:val="24"/>
                <w:szCs w:val="24"/>
                <w:rtl/>
              </w:rPr>
              <w:t>أدخل السعر المقدر</w:t>
            </w:r>
            <w:r w:rsidRPr="00EE0F1A">
              <w:rPr>
                <w:rFonts w:ascii="Simplified Arabic" w:hAnsi="Simplified Arabic" w:cs="Simplified Arabic"/>
                <w:color w:val="FF0000"/>
                <w:sz w:val="24"/>
                <w:szCs w:val="24"/>
              </w:rPr>
              <w:t>]</w:t>
            </w:r>
          </w:p>
        </w:tc>
      </w:tr>
    </w:tbl>
    <w:p w14:paraId="72C78E48" w14:textId="77777777" w:rsidR="00226B86" w:rsidRDefault="00226B86" w:rsidP="00226B86">
      <w:pPr>
        <w:bidi/>
        <w:rPr>
          <w:rFonts w:ascii="Simplified Arabic" w:hAnsi="Simplified Arabic" w:cs="Simplified Arabic"/>
          <w:sz w:val="24"/>
          <w:szCs w:val="24"/>
          <w:rtl/>
          <w:lang w:bidi="ar-EG"/>
        </w:rPr>
      </w:pPr>
    </w:p>
    <w:p w14:paraId="6CAA53C5" w14:textId="77777777" w:rsidR="00226B86" w:rsidRPr="00EE0F1A" w:rsidRDefault="00226B86" w:rsidP="00226B86">
      <w:pPr>
        <w:bidi/>
        <w:rPr>
          <w:rFonts w:ascii="Simplified Arabic" w:hAnsi="Simplified Arabic" w:cs="Simplified Arabic"/>
          <w:sz w:val="24"/>
          <w:szCs w:val="24"/>
          <w:rtl/>
          <w:lang w:bidi="ar-EG"/>
        </w:rPr>
      </w:pPr>
    </w:p>
    <w:p w14:paraId="5D5C90E5" w14:textId="77777777" w:rsidR="00226B86" w:rsidRPr="00EE0F1A" w:rsidRDefault="00226B86" w:rsidP="00226B86">
      <w:pPr>
        <w:bidi/>
        <w:rPr>
          <w:rFonts w:ascii="Simplified Arabic" w:hAnsi="Simplified Arabic" w:cs="Simplified Arabic"/>
          <w:sz w:val="24"/>
          <w:szCs w:val="24"/>
          <w:rtl/>
          <w:lang w:bidi="ar-EG"/>
        </w:rPr>
      </w:pPr>
    </w:p>
    <w:p w14:paraId="432F836C" w14:textId="77777777" w:rsidR="00226B86" w:rsidRPr="00EE0F1A" w:rsidRDefault="00226B86" w:rsidP="00226B86">
      <w:pPr>
        <w:bidi/>
        <w:rPr>
          <w:rFonts w:ascii="Simplified Arabic" w:hAnsi="Simplified Arabic" w:cs="Simplified Arabic"/>
          <w:sz w:val="24"/>
          <w:szCs w:val="24"/>
          <w:rtl/>
          <w:lang w:bidi="ar-EG"/>
        </w:rPr>
      </w:pPr>
    </w:p>
    <w:p w14:paraId="10D1A519" w14:textId="77777777" w:rsidR="00226B86" w:rsidRPr="00EE0F1A" w:rsidRDefault="00226B86" w:rsidP="00226B86">
      <w:pPr>
        <w:bidi/>
        <w:rPr>
          <w:rFonts w:ascii="Simplified Arabic" w:hAnsi="Simplified Arabic" w:cs="Simplified Arabic"/>
          <w:sz w:val="24"/>
          <w:szCs w:val="24"/>
          <w:rtl/>
          <w:lang w:bidi="ar-EG"/>
        </w:rPr>
      </w:pPr>
    </w:p>
    <w:p w14:paraId="55B761E9" w14:textId="77777777" w:rsidR="00226B86" w:rsidRPr="00EE0F1A" w:rsidRDefault="00226B86" w:rsidP="00226B86">
      <w:pPr>
        <w:bidi/>
        <w:rPr>
          <w:rFonts w:ascii="Simplified Arabic" w:hAnsi="Simplified Arabic" w:cs="Simplified Arabic"/>
          <w:sz w:val="24"/>
          <w:szCs w:val="24"/>
          <w:rtl/>
          <w:lang w:bidi="ar-EG"/>
        </w:rPr>
      </w:pPr>
    </w:p>
    <w:p w14:paraId="7733F977" w14:textId="77777777" w:rsidR="00226B86" w:rsidRPr="00EE0F1A" w:rsidRDefault="00226B86" w:rsidP="00226B86">
      <w:pPr>
        <w:bidi/>
        <w:rPr>
          <w:rFonts w:ascii="Simplified Arabic" w:hAnsi="Simplified Arabic" w:cs="Simplified Arabic"/>
          <w:sz w:val="24"/>
          <w:szCs w:val="24"/>
          <w:rtl/>
          <w:lang w:bidi="ar-EG"/>
        </w:rPr>
      </w:pPr>
    </w:p>
    <w:p w14:paraId="1FF6318F" w14:textId="77777777" w:rsidR="00226B86" w:rsidRDefault="00226B86" w:rsidP="00226B86">
      <w:pPr>
        <w:bidi/>
        <w:rPr>
          <w:rFonts w:ascii="Simplified Arabic" w:hAnsi="Simplified Arabic" w:cs="Simplified Arabic"/>
          <w:sz w:val="24"/>
          <w:szCs w:val="24"/>
          <w:rtl/>
          <w:lang w:bidi="ar-EG"/>
        </w:rPr>
      </w:pPr>
    </w:p>
    <w:p w14:paraId="42D80102" w14:textId="77777777" w:rsidR="00226B86" w:rsidRDefault="00226B86" w:rsidP="00226B86">
      <w:pPr>
        <w:bidi/>
        <w:rPr>
          <w:rFonts w:ascii="Simplified Arabic" w:hAnsi="Simplified Arabic" w:cs="Simplified Arabic"/>
          <w:sz w:val="24"/>
          <w:szCs w:val="24"/>
          <w:rtl/>
          <w:lang w:bidi="ar-EG"/>
        </w:rPr>
      </w:pPr>
    </w:p>
    <w:p w14:paraId="73AB7D32" w14:textId="2F385B43" w:rsidR="00226B86" w:rsidRDefault="00226B86" w:rsidP="00226B86">
      <w:pPr>
        <w:bidi/>
        <w:rPr>
          <w:rFonts w:ascii="Simplified Arabic" w:hAnsi="Simplified Arabic" w:cs="Simplified Arabic"/>
          <w:sz w:val="24"/>
          <w:szCs w:val="24"/>
          <w:rtl/>
          <w:lang w:bidi="ar-EG"/>
        </w:rPr>
      </w:pPr>
      <w:r w:rsidRPr="00EE0F1A">
        <w:rPr>
          <w:rFonts w:ascii="Simplified Arabic" w:hAnsi="Simplified Arabic" w:cs="Simplified Arabic"/>
          <w:sz w:val="24"/>
          <w:szCs w:val="24"/>
          <w:rtl/>
          <w:lang w:bidi="ar-EG"/>
        </w:rPr>
        <w:t xml:space="preserve">إذا لم ينجح </w:t>
      </w:r>
      <w:r w:rsidRPr="00EE0F1A">
        <w:rPr>
          <w:rFonts w:ascii="Simplified Arabic" w:hAnsi="Simplified Arabic" w:cs="Simplified Arabic" w:hint="cs"/>
          <w:sz w:val="24"/>
          <w:szCs w:val="24"/>
          <w:rtl/>
          <w:lang w:bidi="ar-EG"/>
        </w:rPr>
        <w:t>اقتراحك،</w:t>
      </w:r>
      <w:r w:rsidRPr="00EE0F1A">
        <w:rPr>
          <w:rFonts w:ascii="Simplified Arabic" w:hAnsi="Simplified Arabic" w:cs="Simplified Arabic"/>
          <w:sz w:val="24"/>
          <w:szCs w:val="24"/>
          <w:rtl/>
          <w:lang w:bidi="ar-EG"/>
        </w:rPr>
        <w:t xml:space="preserve"> يمكنك طلب استخلاص المعلومات فيما يتعلق بنتائج تقييم </w:t>
      </w:r>
      <w:r w:rsidR="00C53FCC">
        <w:rPr>
          <w:rFonts w:ascii="Simplified Arabic" w:hAnsi="Simplified Arabic" w:cs="Simplified Arabic"/>
          <w:sz w:val="24"/>
          <w:szCs w:val="24"/>
          <w:rtl/>
          <w:lang w:bidi="ar-EG"/>
        </w:rPr>
        <w:t xml:space="preserve">العطاء </w:t>
      </w:r>
      <w:r w:rsidRPr="00EE0F1A">
        <w:rPr>
          <w:rFonts w:ascii="Simplified Arabic" w:hAnsi="Simplified Arabic" w:cs="Simplified Arabic"/>
          <w:sz w:val="24"/>
          <w:szCs w:val="24"/>
          <w:rtl/>
          <w:lang w:bidi="ar-EG"/>
        </w:rPr>
        <w:t xml:space="preserve"> الخاص بك. إذا قررت طلب استخلاص </w:t>
      </w:r>
      <w:r w:rsidRPr="00EE0F1A">
        <w:rPr>
          <w:rFonts w:ascii="Simplified Arabic" w:hAnsi="Simplified Arabic" w:cs="Simplified Arabic" w:hint="cs"/>
          <w:sz w:val="24"/>
          <w:szCs w:val="24"/>
          <w:rtl/>
          <w:lang w:bidi="ar-EG"/>
        </w:rPr>
        <w:t>المعلومات،</w:t>
      </w:r>
      <w:r w:rsidRPr="00EE0F1A">
        <w:rPr>
          <w:rFonts w:ascii="Simplified Arabic" w:hAnsi="Simplified Arabic" w:cs="Simplified Arabic"/>
          <w:sz w:val="24"/>
          <w:szCs w:val="24"/>
          <w:rtl/>
          <w:lang w:bidi="ar-EG"/>
        </w:rPr>
        <w:t xml:space="preserve"> فيجب تقديم طلبك الكتابي في غضون </w:t>
      </w:r>
      <w:r w:rsidRPr="00EE0F1A">
        <w:rPr>
          <w:rFonts w:ascii="Simplified Arabic" w:hAnsi="Simplified Arabic" w:cs="Simplified Arabic"/>
          <w:color w:val="FF0000"/>
          <w:sz w:val="24"/>
          <w:szCs w:val="24"/>
          <w:rtl/>
          <w:lang w:bidi="ar-EG"/>
        </w:rPr>
        <w:t>[أدخل رقم المذكور في طلب العروض واطلع على الملحق 8 في دليل المشتريات المصرفية لمزيد من المعلومات]</w:t>
      </w:r>
      <w:r w:rsidRPr="00EE0F1A">
        <w:rPr>
          <w:rFonts w:ascii="Simplified Arabic" w:hAnsi="Simplified Arabic" w:cs="Simplified Arabic"/>
          <w:sz w:val="24"/>
          <w:szCs w:val="24"/>
          <w:rtl/>
          <w:lang w:bidi="ar-EG"/>
        </w:rPr>
        <w:t xml:space="preserve"> أيام العمل لاستلام إشعار النية هذا.</w:t>
      </w:r>
    </w:p>
    <w:p w14:paraId="14EECE58" w14:textId="77777777" w:rsidR="00226B86" w:rsidRDefault="00226B86" w:rsidP="00226B86">
      <w:pPr>
        <w:bidi/>
        <w:rPr>
          <w:rFonts w:ascii="Simplified Arabic" w:hAnsi="Simplified Arabic" w:cs="Simplified Arabic"/>
          <w:sz w:val="24"/>
          <w:szCs w:val="24"/>
          <w:rtl/>
          <w:lang w:bidi="ar-EG"/>
        </w:rPr>
      </w:pPr>
      <w:r w:rsidRPr="00EE0F1A">
        <w:rPr>
          <w:rFonts w:ascii="Simplified Arabic" w:hAnsi="Simplified Arabic" w:cs="Simplified Arabic"/>
          <w:sz w:val="24"/>
          <w:szCs w:val="24"/>
          <w:rtl/>
          <w:lang w:bidi="ar-EG"/>
        </w:rPr>
        <w:t xml:space="preserve">إذا تم استلام طلبك لاستخلاص المعلومات خلال الموعد النهائي </w:t>
      </w:r>
      <w:r w:rsidRPr="00EE0F1A">
        <w:rPr>
          <w:rFonts w:ascii="Simplified Arabic" w:hAnsi="Simplified Arabic" w:cs="Simplified Arabic" w:hint="cs"/>
          <w:sz w:val="24"/>
          <w:szCs w:val="24"/>
          <w:rtl/>
          <w:lang w:bidi="ar-EG"/>
        </w:rPr>
        <w:t>أعلاه،</w:t>
      </w:r>
      <w:r w:rsidRPr="00EE0F1A">
        <w:rPr>
          <w:rFonts w:ascii="Simplified Arabic" w:hAnsi="Simplified Arabic" w:cs="Simplified Arabic"/>
          <w:sz w:val="24"/>
          <w:szCs w:val="24"/>
          <w:rtl/>
          <w:lang w:bidi="ar-EG"/>
        </w:rPr>
        <w:t xml:space="preserve"> فسنقدم استخلاص المعلومات خلال </w:t>
      </w:r>
      <w:r w:rsidRPr="00EE0F1A">
        <w:rPr>
          <w:rFonts w:ascii="Simplified Arabic" w:hAnsi="Simplified Arabic" w:cs="Simplified Arabic"/>
          <w:color w:val="FF0000"/>
          <w:sz w:val="24"/>
          <w:szCs w:val="24"/>
          <w:rtl/>
          <w:lang w:bidi="ar-EG"/>
        </w:rPr>
        <w:t xml:space="preserve">[أدخل الرقم المذكور في طلب تقديم العروض وانظر الملحق 8 في دليل المشتريات المصرفية لمزيد من المعلومات] </w:t>
      </w:r>
      <w:r w:rsidRPr="00EE0F1A">
        <w:rPr>
          <w:rFonts w:ascii="Simplified Arabic" w:hAnsi="Simplified Arabic" w:cs="Simplified Arabic"/>
          <w:sz w:val="24"/>
          <w:szCs w:val="24"/>
          <w:rtl/>
          <w:lang w:bidi="ar-EG"/>
        </w:rPr>
        <w:t>أيام العمل لاستلام طلبك.</w:t>
      </w:r>
    </w:p>
    <w:p w14:paraId="286EBE18" w14:textId="77777777" w:rsidR="00226B86" w:rsidRDefault="00226B86" w:rsidP="00226B86">
      <w:pPr>
        <w:bidi/>
        <w:rPr>
          <w:rFonts w:ascii="Simplified Arabic" w:hAnsi="Simplified Arabic" w:cs="Simplified Arabic"/>
          <w:sz w:val="24"/>
          <w:szCs w:val="24"/>
          <w:rtl/>
          <w:lang w:bidi="ar-EG"/>
        </w:rPr>
      </w:pPr>
      <w:r w:rsidRPr="00EE0F1A">
        <w:rPr>
          <w:rFonts w:ascii="Simplified Arabic" w:hAnsi="Simplified Arabic" w:cs="Simplified Arabic"/>
          <w:sz w:val="24"/>
          <w:szCs w:val="24"/>
          <w:rtl/>
          <w:lang w:bidi="ar-EG"/>
        </w:rPr>
        <w:t>قد يكون استخلاص المعلومات كتابيًا أو عبر مكالمة جماعية عبر الفيديو أو شخصيًا. سنقوم على الفور بإبلاغك كتابيًا بكيفية إجراء استخلاص المعلومات وتأكيد التاريخ والوقت.</w:t>
      </w:r>
    </w:p>
    <w:p w14:paraId="3B7F5411" w14:textId="77777777" w:rsidR="00226B86" w:rsidRDefault="00226B86" w:rsidP="00226B86">
      <w:pPr>
        <w:bidi/>
        <w:rPr>
          <w:rFonts w:ascii="Simplified Arabic" w:hAnsi="Simplified Arabic" w:cs="Simplified Arabic"/>
          <w:sz w:val="24"/>
          <w:szCs w:val="24"/>
          <w:rtl/>
          <w:lang w:bidi="ar-EG"/>
        </w:rPr>
      </w:pPr>
      <w:r w:rsidRPr="00EE0F1A">
        <w:rPr>
          <w:rFonts w:ascii="Simplified Arabic" w:hAnsi="Simplified Arabic" w:cs="Simplified Arabic"/>
          <w:sz w:val="24"/>
          <w:szCs w:val="24"/>
          <w:rtl/>
          <w:lang w:bidi="ar-EG"/>
        </w:rPr>
        <w:t xml:space="preserve">تستمر الفترة التي يمكنك خلالها الاعتراض على إجراءات الشراء </w:t>
      </w:r>
      <w:r w:rsidRPr="00EE0F1A">
        <w:rPr>
          <w:rFonts w:ascii="Simplified Arabic" w:hAnsi="Simplified Arabic" w:cs="Simplified Arabic"/>
          <w:color w:val="FF0000"/>
          <w:sz w:val="24"/>
          <w:szCs w:val="24"/>
          <w:rtl/>
          <w:lang w:bidi="ar-EG"/>
        </w:rPr>
        <w:t xml:space="preserve">[أدخل الرقم المذكور في طلب العروض واطلع على الملحق 8 في دليل المشتريات المصرفية لمزيد من المعلومات] </w:t>
      </w:r>
      <w:r w:rsidRPr="00EE0F1A">
        <w:rPr>
          <w:rFonts w:ascii="Simplified Arabic" w:hAnsi="Simplified Arabic" w:cs="Simplified Arabic"/>
          <w:sz w:val="24"/>
          <w:szCs w:val="24"/>
          <w:rtl/>
          <w:lang w:bidi="ar-EG"/>
        </w:rPr>
        <w:t>أيام العمل بعد تاريخ إرسال إشعار النية هذا.</w:t>
      </w:r>
    </w:p>
    <w:p w14:paraId="1EC8F69B" w14:textId="77777777" w:rsidR="00226B86" w:rsidRPr="00EE0F1A" w:rsidRDefault="00226B86" w:rsidP="00226B86">
      <w:pPr>
        <w:bidi/>
        <w:rPr>
          <w:rFonts w:ascii="Simplified Arabic" w:hAnsi="Simplified Arabic" w:cs="Simplified Arabic"/>
          <w:sz w:val="24"/>
          <w:szCs w:val="24"/>
          <w:rtl/>
          <w:lang w:bidi="ar-EG"/>
        </w:rPr>
      </w:pPr>
    </w:p>
    <w:p w14:paraId="1EA95767" w14:textId="77777777" w:rsidR="00226B86" w:rsidRDefault="00226B86" w:rsidP="00226B86">
      <w:pPr>
        <w:bidi/>
        <w:rPr>
          <w:rFonts w:ascii="Simplified Arabic" w:hAnsi="Simplified Arabic" w:cs="Simplified Arabic"/>
          <w:sz w:val="24"/>
          <w:szCs w:val="24"/>
          <w:rtl/>
          <w:lang w:bidi="ar-EG"/>
        </w:rPr>
      </w:pPr>
    </w:p>
    <w:p w14:paraId="618ABBA5" w14:textId="77777777" w:rsidR="00226B86" w:rsidRDefault="00226B86" w:rsidP="00226B86">
      <w:pPr>
        <w:bidi/>
        <w:rPr>
          <w:rFonts w:ascii="Simplified Arabic" w:hAnsi="Simplified Arabic" w:cs="Simplified Arabic"/>
          <w:sz w:val="24"/>
          <w:szCs w:val="24"/>
          <w:rtl/>
          <w:lang w:bidi="ar-EG"/>
        </w:rPr>
      </w:pPr>
    </w:p>
    <w:p w14:paraId="224D8FBF" w14:textId="77777777" w:rsidR="00226B86" w:rsidRDefault="00226B86" w:rsidP="00226B86">
      <w:pPr>
        <w:bidi/>
        <w:rPr>
          <w:rFonts w:ascii="Simplified Arabic" w:hAnsi="Simplified Arabic" w:cs="Simplified Arabic"/>
          <w:sz w:val="24"/>
          <w:szCs w:val="24"/>
          <w:rtl/>
          <w:lang w:bidi="ar-EG"/>
        </w:rPr>
      </w:pPr>
      <w:r w:rsidRPr="00EE0F1A">
        <w:rPr>
          <w:rFonts w:ascii="Simplified Arabic" w:hAnsi="Simplified Arabic" w:cs="Simplified Arabic"/>
          <w:sz w:val="24"/>
          <w:szCs w:val="24"/>
          <w:rtl/>
          <w:lang w:bidi="ar-EG"/>
        </w:rPr>
        <w:t>تفضلوا بقبول فائق الاحترام،</w:t>
      </w:r>
    </w:p>
    <w:p w14:paraId="14904DF5" w14:textId="77777777" w:rsidR="00226B86" w:rsidRPr="00EE0F1A" w:rsidRDefault="00226B86" w:rsidP="00226B86">
      <w:pPr>
        <w:bidi/>
        <w:rPr>
          <w:rFonts w:ascii="Simplified Arabic" w:hAnsi="Simplified Arabic" w:cs="Simplified Arabic"/>
          <w:sz w:val="24"/>
          <w:szCs w:val="24"/>
          <w:rtl/>
          <w:lang w:bidi="ar-EG"/>
        </w:rPr>
      </w:pPr>
    </w:p>
    <w:p w14:paraId="7F0B72FC" w14:textId="77777777" w:rsidR="00226B86" w:rsidRDefault="00226B86" w:rsidP="00226B86">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ال</w:t>
      </w:r>
      <w:r w:rsidRPr="00EE0F1A">
        <w:rPr>
          <w:rFonts w:ascii="Simplified Arabic" w:hAnsi="Simplified Arabic" w:cs="Simplified Arabic"/>
          <w:sz w:val="24"/>
          <w:szCs w:val="24"/>
          <w:rtl/>
          <w:lang w:bidi="ar-EG"/>
        </w:rPr>
        <w:t xml:space="preserve">مسؤول </w:t>
      </w:r>
      <w:r>
        <w:rPr>
          <w:rFonts w:ascii="Simplified Arabic" w:hAnsi="Simplified Arabic" w:cs="Simplified Arabic" w:hint="cs"/>
          <w:sz w:val="24"/>
          <w:szCs w:val="24"/>
          <w:rtl/>
          <w:lang w:bidi="ar-EG"/>
        </w:rPr>
        <w:t>ال</w:t>
      </w:r>
      <w:r w:rsidRPr="00EE0F1A">
        <w:rPr>
          <w:rFonts w:ascii="Simplified Arabic" w:hAnsi="Simplified Arabic" w:cs="Simplified Arabic"/>
          <w:sz w:val="24"/>
          <w:szCs w:val="24"/>
          <w:rtl/>
          <w:lang w:bidi="ar-EG"/>
        </w:rPr>
        <w:t>مفوض</w:t>
      </w:r>
    </w:p>
    <w:p w14:paraId="75473C95" w14:textId="77777777" w:rsidR="00226B86" w:rsidRPr="00EE0F1A" w:rsidRDefault="00226B86" w:rsidP="00226B86">
      <w:pPr>
        <w:bidi/>
        <w:rPr>
          <w:rFonts w:ascii="Simplified Arabic" w:hAnsi="Simplified Arabic" w:cs="Simplified Arabic"/>
          <w:sz w:val="24"/>
          <w:szCs w:val="24"/>
          <w:rtl/>
          <w:lang w:bidi="ar-EG"/>
        </w:rPr>
      </w:pPr>
    </w:p>
    <w:p w14:paraId="48EC16E4" w14:textId="77777777" w:rsidR="00226B86" w:rsidRPr="00EE0F1A" w:rsidRDefault="00226B86" w:rsidP="00226B86">
      <w:pPr>
        <w:bidi/>
        <w:rPr>
          <w:rFonts w:ascii="Simplified Arabic" w:hAnsi="Simplified Arabic" w:cs="Simplified Arabic"/>
          <w:sz w:val="24"/>
          <w:szCs w:val="24"/>
          <w:rtl/>
          <w:lang w:bidi="ar-EG"/>
        </w:rPr>
      </w:pPr>
    </w:p>
    <w:p w14:paraId="2436FEEC" w14:textId="77777777" w:rsidR="00226B86" w:rsidRPr="00EE0F1A" w:rsidRDefault="00226B86" w:rsidP="00226B86">
      <w:pPr>
        <w:bidi/>
        <w:rPr>
          <w:rFonts w:ascii="Simplified Arabic" w:hAnsi="Simplified Arabic" w:cs="Simplified Arabic"/>
          <w:sz w:val="24"/>
          <w:szCs w:val="24"/>
          <w:rtl/>
          <w:lang w:bidi="ar-EG"/>
        </w:rPr>
      </w:pPr>
    </w:p>
    <w:p w14:paraId="6CDE7242" w14:textId="77777777" w:rsidR="00226B86" w:rsidRDefault="00226B86" w:rsidP="00226B86">
      <w:pPr>
        <w:bidi/>
        <w:rPr>
          <w:rFonts w:ascii="Simplified Arabic" w:hAnsi="Simplified Arabic" w:cs="Simplified Arabic"/>
          <w:sz w:val="24"/>
          <w:szCs w:val="24"/>
          <w:rtl/>
          <w:lang w:bidi="ar-EG"/>
        </w:rPr>
      </w:pPr>
    </w:p>
    <w:p w14:paraId="2CD2359B" w14:textId="77777777" w:rsidR="00226B86" w:rsidRDefault="00226B86" w:rsidP="00226B86">
      <w:pPr>
        <w:bidi/>
        <w:rPr>
          <w:rFonts w:ascii="Simplified Arabic" w:hAnsi="Simplified Arabic" w:cs="Simplified Arabic"/>
          <w:sz w:val="24"/>
          <w:szCs w:val="24"/>
          <w:rtl/>
          <w:lang w:bidi="ar-EG"/>
        </w:rPr>
      </w:pPr>
    </w:p>
    <w:p w14:paraId="175F36E1" w14:textId="77777777" w:rsidR="00226B86" w:rsidRDefault="00226B86" w:rsidP="00226B86">
      <w:pPr>
        <w:bidi/>
        <w:rPr>
          <w:rFonts w:ascii="Simplified Arabic" w:hAnsi="Simplified Arabic" w:cs="Simplified Arabic"/>
          <w:sz w:val="24"/>
          <w:szCs w:val="24"/>
          <w:rtl/>
          <w:lang w:bidi="ar-EG"/>
        </w:rPr>
      </w:pPr>
    </w:p>
    <w:p w14:paraId="3AC918BA" w14:textId="77777777" w:rsidR="00226B86" w:rsidRDefault="00226B86" w:rsidP="00226B86">
      <w:pPr>
        <w:bidi/>
        <w:rPr>
          <w:rFonts w:ascii="Simplified Arabic" w:hAnsi="Simplified Arabic" w:cs="Simplified Arabic"/>
          <w:sz w:val="24"/>
          <w:szCs w:val="24"/>
          <w:rtl/>
          <w:lang w:bidi="ar-EG"/>
        </w:rPr>
      </w:pPr>
    </w:p>
    <w:p w14:paraId="4FC659E2" w14:textId="2011E971" w:rsidR="00226B86" w:rsidRPr="00D612D3" w:rsidRDefault="00226B86">
      <w:pPr>
        <w:pStyle w:val="ListParagraph"/>
        <w:numPr>
          <w:ilvl w:val="0"/>
          <w:numId w:val="68"/>
        </w:numPr>
        <w:bidi/>
        <w:spacing w:after="0" w:line="240" w:lineRule="auto"/>
        <w:contextualSpacing w:val="0"/>
        <w:jc w:val="center"/>
        <w:rPr>
          <w:rFonts w:ascii="Simplified Arabic" w:hAnsi="Simplified Arabic" w:cs="Simplified Arabic"/>
          <w:b/>
          <w:bCs/>
          <w:sz w:val="28"/>
          <w:szCs w:val="28"/>
          <w:rtl/>
          <w:lang w:bidi="ar-EG"/>
        </w:rPr>
      </w:pPr>
      <w:r w:rsidRPr="00D612D3">
        <w:rPr>
          <w:rFonts w:ascii="Simplified Arabic" w:hAnsi="Simplified Arabic" w:cs="Simplified Arabic"/>
          <w:b/>
          <w:bCs/>
          <w:sz w:val="28"/>
          <w:szCs w:val="28"/>
          <w:rtl/>
          <w:lang w:bidi="ar-EG"/>
        </w:rPr>
        <w:t>نموذج الضمان المصرفي للدفع</w:t>
      </w:r>
      <w:r w:rsidR="002F432C">
        <w:rPr>
          <w:rFonts w:ascii="Simplified Arabic" w:hAnsi="Simplified Arabic" w:cs="Simplified Arabic" w:hint="cs"/>
          <w:b/>
          <w:bCs/>
          <w:sz w:val="28"/>
          <w:szCs w:val="28"/>
          <w:rtl/>
          <w:lang w:bidi="ar-EG"/>
        </w:rPr>
        <w:t>ة</w:t>
      </w:r>
      <w:r w:rsidRPr="00D612D3">
        <w:rPr>
          <w:rFonts w:ascii="Simplified Arabic" w:hAnsi="Simplified Arabic" w:cs="Simplified Arabic"/>
          <w:b/>
          <w:bCs/>
          <w:sz w:val="28"/>
          <w:szCs w:val="28"/>
          <w:rtl/>
          <w:lang w:bidi="ar-EG"/>
        </w:rPr>
        <w:t xml:space="preserve"> </w:t>
      </w:r>
      <w:r w:rsidR="002F432C">
        <w:rPr>
          <w:rFonts w:ascii="Simplified Arabic" w:hAnsi="Simplified Arabic" w:cs="Simplified Arabic" w:hint="cs"/>
          <w:b/>
          <w:bCs/>
          <w:sz w:val="28"/>
          <w:szCs w:val="28"/>
          <w:rtl/>
          <w:lang w:bidi="ar-EG"/>
        </w:rPr>
        <w:t>المقدمة</w:t>
      </w:r>
    </w:p>
    <w:p w14:paraId="0773036E" w14:textId="77777777" w:rsidR="00226B86" w:rsidRPr="00D612D3" w:rsidRDefault="00226B86" w:rsidP="00226B86">
      <w:pPr>
        <w:rPr>
          <w:rFonts w:ascii="Simplified Arabic" w:hAnsi="Simplified Arabic" w:cs="Simplified Arabic"/>
          <w:rtl/>
          <w:lang w:val="en-GB" w:bidi="ar-EG"/>
        </w:rPr>
      </w:pPr>
    </w:p>
    <w:p w14:paraId="62573BA5" w14:textId="6A354E31" w:rsidR="00226B86" w:rsidRPr="00D612D3" w:rsidRDefault="00226B86" w:rsidP="00226B86">
      <w:pPr>
        <w:bidi/>
        <w:rPr>
          <w:rFonts w:ascii="Simplified Arabic" w:hAnsi="Simplified Arabic" w:cs="Simplified Arabic"/>
          <w:sz w:val="24"/>
          <w:szCs w:val="24"/>
          <w:rtl/>
          <w:lang w:val="en-GB" w:bidi="ar-EG"/>
        </w:rPr>
      </w:pPr>
      <w:r w:rsidRPr="00D612D3">
        <w:rPr>
          <w:rFonts w:ascii="Simplified Arabic" w:hAnsi="Simplified Arabic" w:cs="Simplified Arabic"/>
          <w:sz w:val="24"/>
          <w:szCs w:val="24"/>
          <w:rtl/>
          <w:lang w:val="en-GB" w:bidi="ar-EG"/>
        </w:rPr>
        <w:t xml:space="preserve">إلى: </w:t>
      </w:r>
      <w:r w:rsidRPr="00D612D3">
        <w:rPr>
          <w:rFonts w:ascii="Simplified Arabic" w:hAnsi="Simplified Arabic" w:cs="Simplified Arabic"/>
          <w:color w:val="FF0000"/>
          <w:sz w:val="24"/>
          <w:szCs w:val="24"/>
          <w:rtl/>
          <w:lang w:val="en-GB" w:bidi="ar-EG"/>
        </w:rPr>
        <w:t xml:space="preserve">[أدخل اسم </w:t>
      </w:r>
      <w:r w:rsidR="007736C1">
        <w:rPr>
          <w:rFonts w:ascii="Simplified Arabic" w:hAnsi="Simplified Arabic" w:cs="Simplified Arabic"/>
          <w:color w:val="FF0000"/>
          <w:sz w:val="24"/>
          <w:szCs w:val="24"/>
          <w:rtl/>
          <w:lang w:val="en-GB" w:bidi="ar-EG"/>
        </w:rPr>
        <w:t xml:space="preserve">الجهة المنفذة </w:t>
      </w:r>
      <w:r w:rsidRPr="00D612D3">
        <w:rPr>
          <w:rFonts w:ascii="Simplified Arabic" w:hAnsi="Simplified Arabic" w:cs="Simplified Arabic"/>
          <w:color w:val="FF0000"/>
          <w:sz w:val="24"/>
          <w:szCs w:val="24"/>
          <w:rtl/>
          <w:lang w:val="en-GB" w:bidi="ar-EG"/>
        </w:rPr>
        <w:t>] [أدخل اسم العقد]</w:t>
      </w:r>
    </w:p>
    <w:p w14:paraId="47981AFB" w14:textId="77777777" w:rsidR="00226B86" w:rsidRPr="00D612D3" w:rsidRDefault="00226B86" w:rsidP="00226B86">
      <w:pPr>
        <w:bidi/>
        <w:rPr>
          <w:rFonts w:ascii="Simplified Arabic" w:hAnsi="Simplified Arabic" w:cs="Simplified Arabic"/>
          <w:sz w:val="24"/>
          <w:szCs w:val="24"/>
          <w:rtl/>
          <w:lang w:val="en-GB" w:bidi="ar-EG"/>
        </w:rPr>
      </w:pPr>
      <w:r w:rsidRPr="00D612D3">
        <w:rPr>
          <w:rFonts w:ascii="Simplified Arabic" w:hAnsi="Simplified Arabic" w:cs="Simplified Arabic"/>
          <w:sz w:val="24"/>
          <w:szCs w:val="24"/>
          <w:rtl/>
          <w:lang w:val="en-GB" w:bidi="ar-EG"/>
        </w:rPr>
        <w:t>السادة المحترمون:</w:t>
      </w:r>
    </w:p>
    <w:p w14:paraId="314FFA8F" w14:textId="1A05AC35" w:rsidR="00226B86" w:rsidRPr="00D612D3" w:rsidRDefault="00226B86" w:rsidP="00226B86">
      <w:pPr>
        <w:bidi/>
        <w:rPr>
          <w:rFonts w:ascii="Simplified Arabic" w:hAnsi="Simplified Arabic" w:cs="Simplified Arabic"/>
          <w:sz w:val="24"/>
          <w:szCs w:val="24"/>
          <w:rtl/>
          <w:lang w:val="en-GB" w:bidi="ar-EG"/>
        </w:rPr>
      </w:pPr>
      <w:r w:rsidRPr="00D612D3">
        <w:rPr>
          <w:rFonts w:ascii="Simplified Arabic" w:hAnsi="Simplified Arabic" w:cs="Simplified Arabic"/>
          <w:sz w:val="24"/>
          <w:szCs w:val="24"/>
          <w:rtl/>
          <w:lang w:val="en-GB" w:bidi="ar-EG"/>
        </w:rPr>
        <w:t xml:space="preserve">وفقًا لشرط الدفع الوارد في الشروط الخاصة للعقد، والذي يعدل البند 18 من الشروط العامة للعقد لتوفير دفعة مقدمة، يجب أن يودع </w:t>
      </w:r>
      <w:r w:rsidRPr="00D612D3">
        <w:rPr>
          <w:rFonts w:ascii="Simplified Arabic" w:hAnsi="Simplified Arabic" w:cs="Simplified Arabic"/>
          <w:color w:val="FF0000"/>
          <w:sz w:val="24"/>
          <w:szCs w:val="24"/>
          <w:rtl/>
          <w:lang w:val="en-GB" w:bidi="ar-EG"/>
        </w:rPr>
        <w:t xml:space="preserve">[أدخل اسم وعنوان الاستشاري] </w:t>
      </w:r>
      <w:r w:rsidRPr="00D612D3">
        <w:rPr>
          <w:rFonts w:ascii="Simplified Arabic" w:hAnsi="Simplified Arabic" w:cs="Simplified Arabic"/>
          <w:sz w:val="24"/>
          <w:szCs w:val="24"/>
          <w:rtl/>
          <w:lang w:val="en-GB" w:bidi="ar-EG"/>
        </w:rPr>
        <w:t xml:space="preserve">(يُشار إليه فيما بعد باسم "الاستشاري") لدى </w:t>
      </w:r>
      <w:r w:rsidR="007736C1">
        <w:rPr>
          <w:rFonts w:ascii="Simplified Arabic" w:hAnsi="Simplified Arabic" w:cs="Simplified Arabic"/>
          <w:sz w:val="24"/>
          <w:szCs w:val="24"/>
          <w:rtl/>
          <w:lang w:val="en-GB" w:bidi="ar-EG"/>
        </w:rPr>
        <w:t xml:space="preserve">الجهة المنفذة </w:t>
      </w:r>
      <w:r w:rsidRPr="00D612D3">
        <w:rPr>
          <w:rFonts w:ascii="Simplified Arabic" w:hAnsi="Simplified Arabic" w:cs="Simplified Arabic"/>
          <w:sz w:val="24"/>
          <w:szCs w:val="24"/>
          <w:rtl/>
          <w:lang w:val="en-GB" w:bidi="ar-EG"/>
        </w:rPr>
        <w:t xml:space="preserve"> ضمانًا مصرفيًا لضمان أدائه الصحيح والمخلص بموجب البند المذكور من العقد بمبلغ </w:t>
      </w:r>
      <w:r w:rsidRPr="00D612D3">
        <w:rPr>
          <w:rFonts w:ascii="Simplified Arabic" w:hAnsi="Simplified Arabic" w:cs="Simplified Arabic"/>
          <w:color w:val="FF0000"/>
          <w:sz w:val="24"/>
          <w:szCs w:val="24"/>
          <w:rtl/>
          <w:lang w:val="en-GB" w:bidi="ar-EG"/>
        </w:rPr>
        <w:t>[أدخل مبلغ الضمان بالأرقام والكلمات]</w:t>
      </w:r>
      <w:r w:rsidRPr="00D612D3">
        <w:rPr>
          <w:rFonts w:ascii="Simplified Arabic" w:hAnsi="Simplified Arabic" w:cs="Simplified Arabic"/>
          <w:sz w:val="24"/>
          <w:szCs w:val="24"/>
          <w:rtl/>
          <w:lang w:val="en-GB" w:bidi="ar-EG"/>
        </w:rPr>
        <w:t>.</w:t>
      </w:r>
    </w:p>
    <w:p w14:paraId="644BFE96" w14:textId="76E5FB48" w:rsidR="00226B86" w:rsidRPr="00D612D3" w:rsidRDefault="00226B86" w:rsidP="00226B86">
      <w:pPr>
        <w:bidi/>
        <w:rPr>
          <w:rFonts w:ascii="Simplified Arabic" w:hAnsi="Simplified Arabic" w:cs="Simplified Arabic"/>
          <w:sz w:val="24"/>
          <w:szCs w:val="24"/>
          <w:rtl/>
          <w:lang w:val="en-GB" w:bidi="ar-EG"/>
        </w:rPr>
      </w:pPr>
      <w:r w:rsidRPr="00D612D3">
        <w:rPr>
          <w:rFonts w:ascii="Simplified Arabic" w:hAnsi="Simplified Arabic" w:cs="Simplified Arabic"/>
          <w:sz w:val="24"/>
          <w:szCs w:val="24"/>
          <w:rtl/>
          <w:lang w:val="en-GB" w:bidi="ar-EG"/>
        </w:rPr>
        <w:t xml:space="preserve">نحن، </w:t>
      </w:r>
      <w:r w:rsidRPr="00D612D3">
        <w:rPr>
          <w:rFonts w:ascii="Simplified Arabic" w:hAnsi="Simplified Arabic" w:cs="Simplified Arabic"/>
          <w:color w:val="FF0000"/>
          <w:sz w:val="24"/>
          <w:szCs w:val="24"/>
          <w:rtl/>
          <w:lang w:val="en-GB" w:bidi="ar-EG"/>
        </w:rPr>
        <w:t xml:space="preserve">[أدخل البنك أو المؤسسة المالية]، </w:t>
      </w:r>
      <w:r w:rsidRPr="00D612D3">
        <w:rPr>
          <w:rFonts w:ascii="Simplified Arabic" w:hAnsi="Simplified Arabic" w:cs="Simplified Arabic"/>
          <w:sz w:val="24"/>
          <w:szCs w:val="24"/>
          <w:rtl/>
          <w:lang w:val="en-GB" w:bidi="ar-EG"/>
        </w:rPr>
        <w:t xml:space="preserve">وفقًا لتعليمات </w:t>
      </w:r>
      <w:r w:rsidR="00CD69D3">
        <w:rPr>
          <w:rFonts w:ascii="Simplified Arabic" w:hAnsi="Simplified Arabic" w:cs="Simplified Arabic"/>
          <w:sz w:val="24"/>
          <w:szCs w:val="24"/>
          <w:rtl/>
          <w:lang w:val="en-GB" w:bidi="ar-EG"/>
        </w:rPr>
        <w:t>الاستشارى</w:t>
      </w:r>
      <w:r w:rsidRPr="00D612D3">
        <w:rPr>
          <w:rFonts w:ascii="Simplified Arabic" w:hAnsi="Simplified Arabic" w:cs="Simplified Arabic"/>
          <w:sz w:val="24"/>
          <w:szCs w:val="24"/>
          <w:rtl/>
          <w:lang w:val="en-GB" w:bidi="ar-EG"/>
        </w:rPr>
        <w:t xml:space="preserve"> نوافق بشكل غير مشروط وبصورة نهائية على أن نضمن بصفتنا التزاما أساسيًا وليس كضمان فقط، الدفع إلى </w:t>
      </w:r>
      <w:r w:rsidR="007736C1">
        <w:rPr>
          <w:rFonts w:ascii="Simplified Arabic" w:hAnsi="Simplified Arabic" w:cs="Simplified Arabic"/>
          <w:sz w:val="24"/>
          <w:szCs w:val="24"/>
          <w:rtl/>
          <w:lang w:val="en-GB" w:bidi="ar-EG"/>
        </w:rPr>
        <w:t xml:space="preserve">الجهة المنفذة </w:t>
      </w:r>
      <w:r w:rsidRPr="00D612D3">
        <w:rPr>
          <w:rFonts w:ascii="Simplified Arabic" w:hAnsi="Simplified Arabic" w:cs="Simplified Arabic"/>
          <w:sz w:val="24"/>
          <w:szCs w:val="24"/>
          <w:rtl/>
          <w:lang w:val="en-GB" w:bidi="ar-EG"/>
        </w:rPr>
        <w:t xml:space="preserve"> عند طلبه الأول دون أي حق في الاعتراض من جانبنا ودون المطالبة الأولى للاستشاري، بمبلغ لا يتجاوز </w:t>
      </w:r>
      <w:r w:rsidRPr="00D612D3">
        <w:rPr>
          <w:rFonts w:ascii="Simplified Arabic" w:hAnsi="Simplified Arabic" w:cs="Simplified Arabic"/>
          <w:color w:val="FF0000"/>
          <w:sz w:val="24"/>
          <w:szCs w:val="24"/>
          <w:rtl/>
          <w:lang w:val="en-GB" w:bidi="ar-EG"/>
        </w:rPr>
        <w:t>[أدخل مبلغ الضمان بالأرقام والكلمات].</w:t>
      </w:r>
    </w:p>
    <w:p w14:paraId="5272BB00" w14:textId="618593A8" w:rsidR="00226B86" w:rsidRPr="00D612D3" w:rsidRDefault="00226B86" w:rsidP="00226B86">
      <w:pPr>
        <w:bidi/>
        <w:rPr>
          <w:rFonts w:ascii="Simplified Arabic" w:hAnsi="Simplified Arabic" w:cs="Simplified Arabic"/>
          <w:sz w:val="24"/>
          <w:szCs w:val="24"/>
          <w:rtl/>
          <w:lang w:val="en-GB" w:bidi="ar-EG"/>
        </w:rPr>
      </w:pPr>
      <w:r w:rsidRPr="00D612D3">
        <w:rPr>
          <w:rFonts w:ascii="Simplified Arabic" w:hAnsi="Simplified Arabic" w:cs="Simplified Arabic"/>
          <w:sz w:val="24"/>
          <w:szCs w:val="24"/>
          <w:rtl/>
          <w:lang w:val="en-GB" w:bidi="ar-EG"/>
        </w:rPr>
        <w:t xml:space="preserve">كما نوافق أيضًا على أنه لن يُخلي لنا بأي شكل من الأشكال أي تغيير أو إضافة أو تعديل آخر لشروط العقد الذي سيتم تنفيذه بموجبه أو في أي من مستندات العقد التي قد يتم إجراؤها بين </w:t>
      </w:r>
      <w:r w:rsidR="007736C1">
        <w:rPr>
          <w:rFonts w:ascii="Simplified Arabic" w:hAnsi="Simplified Arabic" w:cs="Simplified Arabic"/>
          <w:sz w:val="24"/>
          <w:szCs w:val="24"/>
          <w:rtl/>
          <w:lang w:val="en-GB" w:bidi="ar-EG"/>
        </w:rPr>
        <w:t xml:space="preserve">الجهة المنفذة </w:t>
      </w:r>
      <w:r w:rsidRPr="00D612D3">
        <w:rPr>
          <w:rFonts w:ascii="Simplified Arabic" w:hAnsi="Simplified Arabic" w:cs="Simplified Arabic"/>
          <w:sz w:val="24"/>
          <w:szCs w:val="24"/>
          <w:rtl/>
          <w:lang w:val="en-GB" w:bidi="ar-EG"/>
        </w:rPr>
        <w:t xml:space="preserve"> و</w:t>
      </w:r>
      <w:r w:rsidR="00CD69D3">
        <w:rPr>
          <w:rFonts w:ascii="Simplified Arabic" w:hAnsi="Simplified Arabic" w:cs="Simplified Arabic"/>
          <w:sz w:val="24"/>
          <w:szCs w:val="24"/>
          <w:rtl/>
          <w:lang w:val="en-GB" w:bidi="ar-EG"/>
        </w:rPr>
        <w:t>الاستشارى</w:t>
      </w:r>
      <w:r w:rsidRPr="00D612D3">
        <w:rPr>
          <w:rFonts w:ascii="Simplified Arabic" w:hAnsi="Simplified Arabic" w:cs="Simplified Arabic"/>
          <w:sz w:val="24"/>
          <w:szCs w:val="24"/>
          <w:rtl/>
          <w:lang w:val="en-GB" w:bidi="ar-EG"/>
        </w:rPr>
        <w:t xml:space="preserve"> من أي مسؤولية بموجب هذا الضمان، ونحن بموجب هذا نتنازل عن الإشعار بأي تغيير أو إضافة أو تعديل.</w:t>
      </w:r>
    </w:p>
    <w:p w14:paraId="167CC82B" w14:textId="77777777" w:rsidR="00226B86" w:rsidRPr="00D612D3" w:rsidRDefault="00226B86" w:rsidP="00226B86">
      <w:pPr>
        <w:bidi/>
        <w:rPr>
          <w:rFonts w:ascii="Simplified Arabic" w:hAnsi="Simplified Arabic" w:cs="Simplified Arabic"/>
          <w:sz w:val="24"/>
          <w:szCs w:val="24"/>
          <w:rtl/>
          <w:lang w:val="en-GB" w:bidi="ar-EG"/>
        </w:rPr>
      </w:pPr>
      <w:r w:rsidRPr="00D612D3">
        <w:rPr>
          <w:rFonts w:ascii="Simplified Arabic" w:hAnsi="Simplified Arabic" w:cs="Simplified Arabic"/>
          <w:sz w:val="24"/>
          <w:szCs w:val="24"/>
          <w:rtl/>
          <w:lang w:val="en-GB" w:bidi="ar-EG"/>
        </w:rPr>
        <w:t xml:space="preserve">يجب أن يظل هذا الضمان ساري المفعول وساري المفعول من تاريخ الدفعة المقدمة التي استلمها الاستشاري بموجب العقد حتى </w:t>
      </w:r>
      <w:r w:rsidRPr="00D612D3">
        <w:rPr>
          <w:rFonts w:ascii="Simplified Arabic" w:hAnsi="Simplified Arabic" w:cs="Simplified Arabic"/>
          <w:color w:val="FF0000"/>
          <w:sz w:val="24"/>
          <w:szCs w:val="24"/>
          <w:rtl/>
          <w:lang w:val="en-GB" w:bidi="ar-EG"/>
        </w:rPr>
        <w:t>[أدخل التاريخ]</w:t>
      </w:r>
      <w:r w:rsidRPr="00D612D3">
        <w:rPr>
          <w:rFonts w:ascii="Simplified Arabic" w:hAnsi="Simplified Arabic" w:cs="Simplified Arabic"/>
          <w:sz w:val="24"/>
          <w:szCs w:val="24"/>
          <w:rtl/>
          <w:lang w:val="en-GB" w:bidi="ar-EG"/>
        </w:rPr>
        <w:t>.</w:t>
      </w:r>
    </w:p>
    <w:p w14:paraId="4C17D2F1" w14:textId="77777777" w:rsidR="00226B86" w:rsidRPr="00D612D3" w:rsidRDefault="00226B86" w:rsidP="00226B86">
      <w:pPr>
        <w:bidi/>
        <w:rPr>
          <w:rFonts w:ascii="Simplified Arabic" w:hAnsi="Simplified Arabic" w:cs="Simplified Arabic"/>
          <w:sz w:val="24"/>
          <w:szCs w:val="24"/>
          <w:rtl/>
          <w:lang w:val="en-GB" w:bidi="ar-EG"/>
        </w:rPr>
      </w:pPr>
      <w:r w:rsidRPr="00D612D3">
        <w:rPr>
          <w:rFonts w:ascii="Simplified Arabic" w:hAnsi="Simplified Arabic" w:cs="Simplified Arabic"/>
          <w:sz w:val="24"/>
          <w:szCs w:val="24"/>
          <w:rtl/>
          <w:lang w:val="en-GB" w:bidi="ar-EG"/>
        </w:rPr>
        <w:t>تفضلوا بقبول فائق الاحترام،</w:t>
      </w:r>
    </w:p>
    <w:p w14:paraId="430B4DF9" w14:textId="77777777" w:rsidR="00226B86" w:rsidRDefault="00226B86" w:rsidP="00226B86">
      <w:pPr>
        <w:bidi/>
        <w:jc w:val="center"/>
        <w:rPr>
          <w:rFonts w:ascii="Simplified Arabic" w:hAnsi="Simplified Arabic" w:cs="Simplified Arabic"/>
          <w:sz w:val="24"/>
          <w:szCs w:val="24"/>
          <w:rtl/>
          <w:lang w:val="en-GB" w:bidi="ar-EG"/>
        </w:rPr>
      </w:pPr>
      <w:r w:rsidRPr="00D612D3">
        <w:rPr>
          <w:rFonts w:ascii="Simplified Arabic" w:hAnsi="Simplified Arabic" w:cs="Simplified Arabic"/>
          <w:sz w:val="24"/>
          <w:szCs w:val="24"/>
          <w:rtl/>
          <w:lang w:val="en-GB" w:bidi="ar-EG"/>
        </w:rPr>
        <w:t>توقيع وختم الضامنين</w:t>
      </w:r>
    </w:p>
    <w:p w14:paraId="23BB34E8" w14:textId="77777777" w:rsidR="00226B86" w:rsidRPr="00D612D3" w:rsidRDefault="00226B86" w:rsidP="00226B86">
      <w:pPr>
        <w:bidi/>
        <w:jc w:val="center"/>
        <w:rPr>
          <w:rFonts w:ascii="Simplified Arabic" w:hAnsi="Simplified Arabic" w:cs="Simplified Arabic"/>
          <w:sz w:val="24"/>
          <w:szCs w:val="24"/>
          <w:lang w:val="en-GB" w:bidi="ar-EG"/>
        </w:rPr>
      </w:pPr>
      <w:r w:rsidRPr="00D612D3">
        <w:rPr>
          <w:rFonts w:ascii="Simplified Arabic" w:hAnsi="Simplified Arabic" w:cs="Simplified Arabic"/>
          <w:sz w:val="24"/>
          <w:szCs w:val="24"/>
          <w:rtl/>
          <w:lang w:val="en-GB" w:bidi="ar-EG"/>
        </w:rPr>
        <w:t>[اسم البنك أو المؤسسة المالية]</w:t>
      </w:r>
    </w:p>
    <w:p w14:paraId="5FE96DE3" w14:textId="77777777" w:rsidR="00226B86" w:rsidRPr="00D612D3" w:rsidRDefault="00226B86" w:rsidP="00226B86">
      <w:pPr>
        <w:bidi/>
        <w:jc w:val="center"/>
        <w:rPr>
          <w:rFonts w:ascii="Simplified Arabic" w:hAnsi="Simplified Arabic" w:cs="Simplified Arabic"/>
          <w:sz w:val="24"/>
          <w:szCs w:val="24"/>
          <w:lang w:val="en-GB" w:bidi="ar-EG"/>
        </w:rPr>
      </w:pPr>
      <w:r>
        <w:rPr>
          <w:rFonts w:ascii="Simplified Arabic" w:hAnsi="Simplified Arabic" w:cs="Simplified Arabic" w:hint="cs"/>
          <w:sz w:val="24"/>
          <w:szCs w:val="24"/>
          <w:rtl/>
          <w:lang w:val="en-GB" w:bidi="ar-EG"/>
        </w:rPr>
        <w:t>___________________________________</w:t>
      </w:r>
    </w:p>
    <w:p w14:paraId="192993DB" w14:textId="77777777" w:rsidR="00226B86" w:rsidRPr="00D612D3" w:rsidRDefault="00226B86" w:rsidP="00226B86">
      <w:pPr>
        <w:bidi/>
        <w:jc w:val="center"/>
        <w:rPr>
          <w:rFonts w:ascii="Simplified Arabic" w:hAnsi="Simplified Arabic" w:cs="Simplified Arabic"/>
          <w:sz w:val="24"/>
          <w:szCs w:val="24"/>
          <w:lang w:val="en-GB" w:bidi="ar-EG"/>
        </w:rPr>
      </w:pPr>
      <w:r w:rsidRPr="00D612D3">
        <w:rPr>
          <w:rFonts w:ascii="Simplified Arabic" w:hAnsi="Simplified Arabic" w:cs="Simplified Arabic"/>
          <w:sz w:val="24"/>
          <w:szCs w:val="24"/>
          <w:rtl/>
          <w:lang w:val="en-GB" w:bidi="ar-EG"/>
        </w:rPr>
        <w:t>[العنوان]</w:t>
      </w:r>
    </w:p>
    <w:p w14:paraId="6B19EBBB" w14:textId="77777777" w:rsidR="00226B86" w:rsidRPr="00D612D3" w:rsidRDefault="00226B86" w:rsidP="00226B86">
      <w:pPr>
        <w:bidi/>
        <w:jc w:val="center"/>
        <w:rPr>
          <w:rFonts w:ascii="Simplified Arabic" w:hAnsi="Simplified Arabic" w:cs="Simplified Arabic"/>
          <w:sz w:val="24"/>
          <w:szCs w:val="24"/>
          <w:lang w:val="en-GB" w:bidi="ar-EG"/>
        </w:rPr>
      </w:pPr>
      <w:r>
        <w:rPr>
          <w:rFonts w:ascii="Simplified Arabic" w:hAnsi="Simplified Arabic" w:cs="Simplified Arabic" w:hint="cs"/>
          <w:sz w:val="24"/>
          <w:szCs w:val="24"/>
          <w:rtl/>
          <w:lang w:val="en-GB" w:bidi="ar-EG"/>
        </w:rPr>
        <w:t>___________________________________</w:t>
      </w:r>
    </w:p>
    <w:p w14:paraId="5C756775" w14:textId="77777777" w:rsidR="00226B86" w:rsidRDefault="00226B86" w:rsidP="00226B86">
      <w:pPr>
        <w:bidi/>
        <w:jc w:val="center"/>
        <w:rPr>
          <w:rFonts w:ascii="Simplified Arabic" w:hAnsi="Simplified Arabic" w:cs="Simplified Arabic"/>
          <w:sz w:val="24"/>
          <w:szCs w:val="24"/>
          <w:rtl/>
          <w:lang w:val="en-GB" w:bidi="ar-EG"/>
        </w:rPr>
      </w:pPr>
      <w:r w:rsidRPr="00D612D3">
        <w:rPr>
          <w:rFonts w:ascii="Simplified Arabic" w:hAnsi="Simplified Arabic" w:cs="Simplified Arabic"/>
          <w:sz w:val="24"/>
          <w:szCs w:val="24"/>
          <w:rtl/>
          <w:lang w:val="en-GB" w:bidi="ar-EG"/>
        </w:rPr>
        <w:t>[</w:t>
      </w:r>
      <w:r>
        <w:rPr>
          <w:rFonts w:ascii="Simplified Arabic" w:hAnsi="Simplified Arabic" w:cs="Simplified Arabic" w:hint="cs"/>
          <w:sz w:val="24"/>
          <w:szCs w:val="24"/>
          <w:rtl/>
          <w:lang w:val="en-GB" w:bidi="ar-EG"/>
        </w:rPr>
        <w:t>ال</w:t>
      </w:r>
      <w:r w:rsidRPr="00D612D3">
        <w:rPr>
          <w:rFonts w:ascii="Simplified Arabic" w:hAnsi="Simplified Arabic" w:cs="Simplified Arabic"/>
          <w:sz w:val="24"/>
          <w:szCs w:val="24"/>
          <w:rtl/>
          <w:lang w:val="en-GB" w:bidi="ar-EG"/>
        </w:rPr>
        <w:t>تاريخ]</w:t>
      </w:r>
    </w:p>
    <w:p w14:paraId="18555EB5" w14:textId="77777777" w:rsidR="00226B86" w:rsidRPr="00981F2B" w:rsidRDefault="00226B86">
      <w:pPr>
        <w:pStyle w:val="ListParagraph"/>
        <w:numPr>
          <w:ilvl w:val="0"/>
          <w:numId w:val="68"/>
        </w:numPr>
        <w:bidi/>
        <w:spacing w:after="0" w:line="240" w:lineRule="auto"/>
        <w:contextualSpacing w:val="0"/>
        <w:jc w:val="center"/>
        <w:rPr>
          <w:rFonts w:ascii="Simplified Arabic" w:hAnsi="Simplified Arabic" w:cs="Simplified Arabic"/>
          <w:b/>
          <w:bCs/>
          <w:sz w:val="28"/>
          <w:szCs w:val="28"/>
          <w:rtl/>
          <w:lang w:bidi="ar-EG"/>
        </w:rPr>
      </w:pPr>
      <w:r w:rsidRPr="00981F2B">
        <w:rPr>
          <w:rFonts w:ascii="Simplified Arabic" w:hAnsi="Simplified Arabic" w:cs="Simplified Arabic" w:hint="cs"/>
          <w:b/>
          <w:bCs/>
          <w:sz w:val="28"/>
          <w:szCs w:val="28"/>
          <w:rtl/>
          <w:lang w:bidi="ar-EG"/>
        </w:rPr>
        <w:lastRenderedPageBreak/>
        <w:t>الميثاق</w:t>
      </w:r>
      <w:r w:rsidRPr="00981F2B">
        <w:rPr>
          <w:rFonts w:ascii="Simplified Arabic" w:hAnsi="Simplified Arabic" w:cs="Simplified Arabic"/>
          <w:b/>
          <w:bCs/>
          <w:sz w:val="28"/>
          <w:szCs w:val="28"/>
          <w:rtl/>
          <w:lang w:bidi="ar-EG"/>
        </w:rPr>
        <w:t xml:space="preserve"> البيئي والاجتماعي</w:t>
      </w:r>
    </w:p>
    <w:p w14:paraId="1E1F175A" w14:textId="77777777" w:rsidR="00226B86" w:rsidRPr="00D612D3" w:rsidRDefault="00226B86" w:rsidP="00226B86">
      <w:pPr>
        <w:bidi/>
        <w:rPr>
          <w:rFonts w:ascii="Simplified Arabic" w:hAnsi="Simplified Arabic" w:cs="Simplified Arabic"/>
          <w:sz w:val="24"/>
          <w:szCs w:val="24"/>
          <w:lang w:val="en-GB" w:bidi="ar-EG"/>
        </w:rPr>
      </w:pPr>
      <w:r w:rsidRPr="00D612D3">
        <w:rPr>
          <w:rFonts w:ascii="Simplified Arabic" w:hAnsi="Simplified Arabic" w:cs="Simplified Arabic"/>
          <w:sz w:val="24"/>
          <w:szCs w:val="24"/>
          <w:rtl/>
          <w:lang w:val="en-GB" w:bidi="ar-EG"/>
        </w:rPr>
        <w:t xml:space="preserve">نحن الموقعون </w:t>
      </w:r>
      <w:r w:rsidRPr="00D612D3">
        <w:rPr>
          <w:rFonts w:ascii="Simplified Arabic" w:hAnsi="Simplified Arabic" w:cs="Simplified Arabic" w:hint="cs"/>
          <w:sz w:val="24"/>
          <w:szCs w:val="24"/>
          <w:rtl/>
          <w:lang w:val="en-GB" w:bidi="ar-EG"/>
        </w:rPr>
        <w:t>أدناه،</w:t>
      </w:r>
      <w:r w:rsidRPr="00D612D3">
        <w:rPr>
          <w:rFonts w:ascii="Simplified Arabic" w:hAnsi="Simplified Arabic" w:cs="Simplified Arabic"/>
          <w:sz w:val="24"/>
          <w:szCs w:val="24"/>
          <w:rtl/>
          <w:lang w:val="en-GB" w:bidi="ar-EG"/>
        </w:rPr>
        <w:t xml:space="preserve"> نلتزم بالامتثال - وضمان امتثال جميع المتعاقدين من الباطن لدينا - لجميع قوانين ولوائح العمل المعمول بها في بلد تنفيذ </w:t>
      </w:r>
      <w:r w:rsidRPr="00D612D3">
        <w:rPr>
          <w:rFonts w:ascii="Simplified Arabic" w:hAnsi="Simplified Arabic" w:cs="Simplified Arabic" w:hint="cs"/>
          <w:sz w:val="24"/>
          <w:szCs w:val="24"/>
          <w:rtl/>
          <w:lang w:val="en-GB" w:bidi="ar-EG"/>
        </w:rPr>
        <w:t>العقد،</w:t>
      </w:r>
      <w:r w:rsidRPr="00D612D3">
        <w:rPr>
          <w:rFonts w:ascii="Simplified Arabic" w:hAnsi="Simplified Arabic" w:cs="Simplified Arabic"/>
          <w:sz w:val="24"/>
          <w:szCs w:val="24"/>
          <w:rtl/>
          <w:lang w:val="en-GB" w:bidi="ar-EG"/>
        </w:rPr>
        <w:t xml:space="preserve"> وكذلك جميع التشريعات واللوائح الوطنية وأي التزام في الاتفاقيات الدولية ذات الصلة والاتفاقيات متعددة الأطراف بشأن البيئة المطبقة في بلد تنفيذ العقد.</w:t>
      </w:r>
    </w:p>
    <w:p w14:paraId="29CFAA1E" w14:textId="77777777" w:rsidR="00226B86" w:rsidRDefault="00226B86" w:rsidP="00226B86">
      <w:pPr>
        <w:bidi/>
        <w:rPr>
          <w:rFonts w:ascii="Simplified Arabic" w:hAnsi="Simplified Arabic" w:cs="Simplified Arabic"/>
          <w:sz w:val="24"/>
          <w:szCs w:val="24"/>
          <w:rtl/>
          <w:lang w:val="en-GB" w:bidi="ar-EG"/>
        </w:rPr>
      </w:pPr>
      <w:r w:rsidRPr="00D612D3">
        <w:rPr>
          <w:rFonts w:ascii="Simplified Arabic" w:hAnsi="Simplified Arabic" w:cs="Simplified Arabic"/>
          <w:sz w:val="24"/>
          <w:szCs w:val="24"/>
          <w:rtl/>
          <w:lang w:val="en-GB" w:bidi="ar-EG"/>
        </w:rPr>
        <w:t xml:space="preserve">معايير العمل. نلتزم كذلك بمبادئ المعايير الأساسية الثمانية لمنظمة العمل الدولية المتعلقة بما يلي: عمل </w:t>
      </w:r>
      <w:r w:rsidRPr="00D612D3">
        <w:rPr>
          <w:rFonts w:ascii="Simplified Arabic" w:hAnsi="Simplified Arabic" w:cs="Simplified Arabic" w:hint="cs"/>
          <w:sz w:val="24"/>
          <w:szCs w:val="24"/>
          <w:rtl/>
          <w:lang w:val="en-GB" w:bidi="ar-EG"/>
        </w:rPr>
        <w:t>الأطفال،</w:t>
      </w:r>
      <w:r w:rsidRPr="00D612D3">
        <w:rPr>
          <w:rFonts w:ascii="Simplified Arabic" w:hAnsi="Simplified Arabic" w:cs="Simplified Arabic"/>
          <w:sz w:val="24"/>
          <w:szCs w:val="24"/>
          <w:rtl/>
          <w:lang w:val="en-GB" w:bidi="ar-EG"/>
        </w:rPr>
        <w:t xml:space="preserve"> والعمل </w:t>
      </w:r>
      <w:r w:rsidRPr="00D612D3">
        <w:rPr>
          <w:rFonts w:ascii="Simplified Arabic" w:hAnsi="Simplified Arabic" w:cs="Simplified Arabic" w:hint="cs"/>
          <w:sz w:val="24"/>
          <w:szCs w:val="24"/>
          <w:rtl/>
          <w:lang w:val="en-GB" w:bidi="ar-EG"/>
        </w:rPr>
        <w:t>القسري،</w:t>
      </w:r>
      <w:r w:rsidRPr="00D612D3">
        <w:rPr>
          <w:rFonts w:ascii="Simplified Arabic" w:hAnsi="Simplified Arabic" w:cs="Simplified Arabic"/>
          <w:sz w:val="24"/>
          <w:szCs w:val="24"/>
          <w:rtl/>
          <w:lang w:val="en-GB" w:bidi="ar-EG"/>
        </w:rPr>
        <w:t xml:space="preserve"> وعدم </w:t>
      </w:r>
      <w:r w:rsidRPr="00D612D3">
        <w:rPr>
          <w:rFonts w:ascii="Simplified Arabic" w:hAnsi="Simplified Arabic" w:cs="Simplified Arabic" w:hint="cs"/>
          <w:sz w:val="24"/>
          <w:szCs w:val="24"/>
          <w:rtl/>
          <w:lang w:val="en-GB" w:bidi="ar-EG"/>
        </w:rPr>
        <w:t>التمييز،</w:t>
      </w:r>
      <w:r w:rsidRPr="00D612D3">
        <w:rPr>
          <w:rFonts w:ascii="Simplified Arabic" w:hAnsi="Simplified Arabic" w:cs="Simplified Arabic"/>
          <w:sz w:val="24"/>
          <w:szCs w:val="24"/>
          <w:rtl/>
          <w:lang w:val="en-GB" w:bidi="ar-EG"/>
        </w:rPr>
        <w:t xml:space="preserve"> وحرية تكوين </w:t>
      </w:r>
      <w:r w:rsidRPr="00D612D3">
        <w:rPr>
          <w:rFonts w:ascii="Simplified Arabic" w:hAnsi="Simplified Arabic" w:cs="Simplified Arabic" w:hint="cs"/>
          <w:sz w:val="24"/>
          <w:szCs w:val="24"/>
          <w:rtl/>
          <w:lang w:val="en-GB" w:bidi="ar-EG"/>
        </w:rPr>
        <w:t>الجمعيات،</w:t>
      </w:r>
      <w:r w:rsidRPr="00D612D3">
        <w:rPr>
          <w:rFonts w:ascii="Simplified Arabic" w:hAnsi="Simplified Arabic" w:cs="Simplified Arabic"/>
          <w:sz w:val="24"/>
          <w:szCs w:val="24"/>
          <w:rtl/>
          <w:lang w:val="en-GB" w:bidi="ar-EG"/>
        </w:rPr>
        <w:t xml:space="preserve"> والحق في المفاوضة الجماعية. سوف (1) ندفع معدلات الأجور والمزايا ونراعي شروط العمل (بما في ذلك ساعات العمل وأيام الراحة) التي لا تقل عن تلك المحددة للتجارة أو الصناعة حيث يتم تنفيذ </w:t>
      </w:r>
      <w:r w:rsidRPr="00D612D3">
        <w:rPr>
          <w:rFonts w:ascii="Simplified Arabic" w:hAnsi="Simplified Arabic" w:cs="Simplified Arabic" w:hint="cs"/>
          <w:sz w:val="24"/>
          <w:szCs w:val="24"/>
          <w:rtl/>
          <w:lang w:val="en-GB" w:bidi="ar-EG"/>
        </w:rPr>
        <w:t>العمل؛</w:t>
      </w:r>
      <w:r w:rsidRPr="00D612D3">
        <w:rPr>
          <w:rFonts w:ascii="Simplified Arabic" w:hAnsi="Simplified Arabic" w:cs="Simplified Arabic"/>
          <w:sz w:val="24"/>
          <w:szCs w:val="24"/>
          <w:rtl/>
          <w:lang w:val="en-GB" w:bidi="ar-EG"/>
        </w:rPr>
        <w:t xml:space="preserve"> و (2) الاحتفاظ بسجلات كاملة ودقيقة لتوظيف العمال في الموقع.</w:t>
      </w:r>
    </w:p>
    <w:p w14:paraId="1EBE133F" w14:textId="77777777" w:rsidR="00226B86" w:rsidRPr="00D612D3" w:rsidRDefault="00226B86" w:rsidP="00226B86">
      <w:pPr>
        <w:bidi/>
        <w:rPr>
          <w:rFonts w:ascii="Simplified Arabic" w:hAnsi="Simplified Arabic" w:cs="Simplified Arabic"/>
          <w:sz w:val="24"/>
          <w:szCs w:val="24"/>
          <w:rtl/>
          <w:lang w:val="en-GB" w:bidi="ar-EG"/>
        </w:rPr>
      </w:pPr>
      <w:r w:rsidRPr="00D612D3">
        <w:rPr>
          <w:rFonts w:ascii="Simplified Arabic" w:hAnsi="Simplified Arabic" w:cs="Simplified Arabic"/>
          <w:sz w:val="24"/>
          <w:szCs w:val="24"/>
          <w:rtl/>
          <w:lang w:val="en-GB" w:bidi="ar-EG"/>
        </w:rPr>
        <w:t>علاقات العمال. لذلك نلتزم بتطوير وتنفيذ سياسة وإجراءات الموارد البشرية المطبقة على جميع العاملين في المشروع بما يتماشى مع المعيار 8 من الدليل البيئي والاجتماعي الخاص بمصرف الاستثمار الأوروبي. سنقوم بانتظام بمراقبة وتقديم تقرير عن تطبيقه إلى [أدخل اسم السلطة المتعاقدة] وكذلك عن أي تدابير تصحيحية بشكل دوري تعتبر ضرورية</w:t>
      </w:r>
      <w:r w:rsidRPr="00D612D3">
        <w:rPr>
          <w:rFonts w:ascii="Simplified Arabic" w:hAnsi="Simplified Arabic" w:cs="Simplified Arabic"/>
          <w:sz w:val="24"/>
          <w:szCs w:val="24"/>
          <w:lang w:val="en-GB" w:bidi="ar-EG"/>
        </w:rPr>
        <w:t>.</w:t>
      </w:r>
    </w:p>
    <w:p w14:paraId="7CF52343" w14:textId="77777777" w:rsidR="00226B86" w:rsidRDefault="00226B86" w:rsidP="00226B86">
      <w:pPr>
        <w:bidi/>
        <w:rPr>
          <w:rFonts w:ascii="Simplified Arabic" w:hAnsi="Simplified Arabic" w:cs="Simplified Arabic"/>
          <w:sz w:val="24"/>
          <w:szCs w:val="24"/>
          <w:rtl/>
          <w:lang w:val="en-GB" w:bidi="ar-EG"/>
        </w:rPr>
      </w:pPr>
      <w:r w:rsidRPr="00D612D3">
        <w:rPr>
          <w:rFonts w:ascii="Simplified Arabic" w:hAnsi="Simplified Arabic" w:cs="Simplified Arabic"/>
          <w:sz w:val="24"/>
          <w:szCs w:val="24"/>
          <w:rtl/>
          <w:lang w:val="en-GB" w:bidi="ar-EG"/>
        </w:rPr>
        <w:t>الصحة المهنية والعامة والسلامة والأمن. نلتزم بما يلي (1) الامتثال لجميع قوانين الصحة والسلامة في العمل</w:t>
      </w:r>
      <w:r>
        <w:rPr>
          <w:rFonts w:ascii="Simplified Arabic" w:hAnsi="Simplified Arabic" w:cs="Simplified Arabic"/>
          <w:sz w:val="24"/>
          <w:szCs w:val="24"/>
          <w:rtl/>
          <w:lang w:val="en-GB" w:bidi="ar-EG"/>
        </w:rPr>
        <w:t xml:space="preserve"> المعمول بها في بلد تنفيذ العقد</w:t>
      </w:r>
      <w:r w:rsidRPr="00D612D3">
        <w:rPr>
          <w:rFonts w:ascii="Simplified Arabic" w:hAnsi="Simplified Arabic" w:cs="Simplified Arabic"/>
          <w:sz w:val="24"/>
          <w:szCs w:val="24"/>
          <w:rtl/>
          <w:lang w:val="en-GB" w:bidi="ar-EG"/>
        </w:rPr>
        <w:t>؛ (2) وضع وتنفيذ الخطط والنظم اللازمة لإدارة الصحة والس</w:t>
      </w:r>
      <w:r>
        <w:rPr>
          <w:rFonts w:ascii="Simplified Arabic" w:hAnsi="Simplified Arabic" w:cs="Simplified Arabic"/>
          <w:sz w:val="24"/>
          <w:szCs w:val="24"/>
          <w:rtl/>
          <w:lang w:val="en-GB" w:bidi="ar-EG"/>
        </w:rPr>
        <w:t>لامة</w:t>
      </w:r>
      <w:r w:rsidRPr="00D612D3">
        <w:rPr>
          <w:rFonts w:ascii="Simplified Arabic" w:hAnsi="Simplified Arabic" w:cs="Simplified Arabic"/>
          <w:sz w:val="24"/>
          <w:szCs w:val="24"/>
          <w:rtl/>
          <w:lang w:val="en-GB" w:bidi="ar-EG"/>
        </w:rPr>
        <w:t>، وفقًا للتدابير المحددة في خطة الإدارة البيئية والاجتماعية للمشروع وإرشادات منظمة العمل الدولية بشأن</w:t>
      </w:r>
      <w:r>
        <w:rPr>
          <w:rFonts w:ascii="Simplified Arabic" w:hAnsi="Simplified Arabic" w:cs="Simplified Arabic"/>
          <w:sz w:val="24"/>
          <w:szCs w:val="24"/>
          <w:rtl/>
          <w:lang w:val="en-GB" w:bidi="ar-EG"/>
        </w:rPr>
        <w:t xml:space="preserve"> أنظمة السلامة والإدارة المهنية</w:t>
      </w:r>
      <w:r w:rsidRPr="00D612D3">
        <w:rPr>
          <w:rFonts w:ascii="Simplified Arabic" w:hAnsi="Simplified Arabic" w:cs="Simplified Arabic"/>
          <w:sz w:val="24"/>
          <w:szCs w:val="24"/>
          <w:rtl/>
          <w:lang w:val="en-GB" w:bidi="ar-EG"/>
        </w:rPr>
        <w:t>؛ (3) تزويد العمال المستخدمين في المشروع بإمكانية الوصول إلى مرافق مناسبة وآمنة وصحية بالإضافة إلى أماكن المعيشة بما يتماشى مع أحكام المعيار 9 من الدليل البيئي والاجتماعي الصادر عن بنك الاستثمار الأوروب</w:t>
      </w:r>
      <w:r>
        <w:rPr>
          <w:rFonts w:ascii="Simplified Arabic" w:hAnsi="Simplified Arabic" w:cs="Simplified Arabic"/>
          <w:sz w:val="24"/>
          <w:szCs w:val="24"/>
          <w:rtl/>
          <w:lang w:val="en-GB" w:bidi="ar-EG"/>
        </w:rPr>
        <w:t>ي للعمال الذين يعيشون في الموقع</w:t>
      </w:r>
      <w:r w:rsidRPr="00D612D3">
        <w:rPr>
          <w:rFonts w:ascii="Simplified Arabic" w:hAnsi="Simplified Arabic" w:cs="Simplified Arabic"/>
          <w:sz w:val="24"/>
          <w:szCs w:val="24"/>
          <w:rtl/>
          <w:lang w:val="en-GB" w:bidi="ar-EG"/>
        </w:rPr>
        <w:t>؛ و (4) استخدام ترتيبات إدارة الأمن التي تتفق مع المعايير</w:t>
      </w:r>
      <w:r>
        <w:rPr>
          <w:rFonts w:ascii="Simplified Arabic" w:hAnsi="Simplified Arabic" w:cs="Simplified Arabic"/>
          <w:sz w:val="24"/>
          <w:szCs w:val="24"/>
          <w:rtl/>
          <w:lang w:val="en-GB" w:bidi="ar-EG"/>
        </w:rPr>
        <w:t xml:space="preserve"> والمبادئ الدولية لحقوق الإنسان</w:t>
      </w:r>
      <w:r w:rsidRPr="00D612D3">
        <w:rPr>
          <w:rFonts w:ascii="Simplified Arabic" w:hAnsi="Simplified Arabic" w:cs="Simplified Arabic"/>
          <w:sz w:val="24"/>
          <w:szCs w:val="24"/>
          <w:rtl/>
          <w:lang w:val="en-GB" w:bidi="ar-EG"/>
        </w:rPr>
        <w:t>، إذا كانت هذه الترتيبات مطلوبة للمشروع.</w:t>
      </w:r>
    </w:p>
    <w:p w14:paraId="6356B733" w14:textId="720EB8BA" w:rsidR="00226B86" w:rsidRDefault="00226B86" w:rsidP="00226B86">
      <w:pPr>
        <w:bidi/>
        <w:rPr>
          <w:rFonts w:ascii="Simplified Arabic" w:hAnsi="Simplified Arabic" w:cs="Simplified Arabic"/>
          <w:sz w:val="24"/>
          <w:szCs w:val="24"/>
          <w:rtl/>
          <w:lang w:val="en-GB" w:bidi="ar-EG"/>
        </w:rPr>
      </w:pPr>
      <w:r w:rsidRPr="00981F2B">
        <w:rPr>
          <w:rFonts w:ascii="Simplified Arabic" w:hAnsi="Simplified Arabic" w:cs="Simplified Arabic"/>
          <w:sz w:val="24"/>
          <w:szCs w:val="24"/>
          <w:rtl/>
          <w:lang w:val="en-GB" w:bidi="ar-EG"/>
        </w:rPr>
        <w:t xml:space="preserve">حماية البيئة. نلتزم باتخاذ جميع الخطوات المعقولة لحماية البيئة داخل وخارج الموقع والحد من الإزعاج للأشخاص والممتلكات الناتجة عن التلوث والضوضاء وحركة المرور ونتائج العمليات الأخرى. تحقيقًا لهذه </w:t>
      </w:r>
      <w:r w:rsidRPr="00981F2B">
        <w:rPr>
          <w:rFonts w:ascii="Simplified Arabic" w:hAnsi="Simplified Arabic" w:cs="Simplified Arabic" w:hint="cs"/>
          <w:sz w:val="24"/>
          <w:szCs w:val="24"/>
          <w:rtl/>
          <w:lang w:val="en-GB" w:bidi="ar-EG"/>
        </w:rPr>
        <w:t>الغاية،</w:t>
      </w:r>
      <w:r w:rsidRPr="00981F2B">
        <w:rPr>
          <w:rFonts w:ascii="Simplified Arabic" w:hAnsi="Simplified Arabic" w:cs="Simplified Arabic"/>
          <w:sz w:val="24"/>
          <w:szCs w:val="24"/>
          <w:rtl/>
          <w:lang w:val="en-GB" w:bidi="ar-EG"/>
        </w:rPr>
        <w:t xml:space="preserve"> ستمتثل الانبعاثات والتصريفات السطحية والنفايات السائلة من أنشطتنا للحدود والمواصفات أو الشروط على النحو المحدد في</w:t>
      </w:r>
      <w:r w:rsidR="00297A41">
        <w:rPr>
          <w:rStyle w:val="FootnoteReference"/>
        </w:rPr>
        <w:footnoteReference w:id="5"/>
      </w:r>
      <w:r w:rsidR="00297A41">
        <w:t xml:space="preserve"> </w:t>
      </w:r>
      <w:r w:rsidRPr="00981F2B">
        <w:rPr>
          <w:rFonts w:ascii="Simplified Arabic" w:hAnsi="Simplified Arabic" w:cs="Simplified Arabic"/>
          <w:sz w:val="24"/>
          <w:szCs w:val="24"/>
          <w:rtl/>
          <w:lang w:val="en-GB" w:bidi="ar-EG"/>
        </w:rPr>
        <w:t xml:space="preserve"> [أدخل اسم الوثيقة ذات الصلة] والتشريعات واللوائح الدولية والوطنية المعمول بها في بلد تنفيذ </w:t>
      </w:r>
      <w:r w:rsidRPr="00981F2B">
        <w:rPr>
          <w:rFonts w:ascii="Simplified Arabic" w:hAnsi="Simplified Arabic" w:cs="Simplified Arabic" w:hint="cs"/>
          <w:sz w:val="24"/>
          <w:szCs w:val="24"/>
          <w:rtl/>
          <w:lang w:val="en-GB" w:bidi="ar-EG"/>
        </w:rPr>
        <w:t>العقد.</w:t>
      </w:r>
    </w:p>
    <w:p w14:paraId="10BF1518" w14:textId="77777777" w:rsidR="00226B86" w:rsidRPr="00981F2B" w:rsidRDefault="00226B86" w:rsidP="00226B86">
      <w:pPr>
        <w:bidi/>
        <w:rPr>
          <w:rFonts w:ascii="Simplified Arabic" w:hAnsi="Simplified Arabic" w:cs="Simplified Arabic"/>
          <w:sz w:val="24"/>
          <w:szCs w:val="24"/>
          <w:rtl/>
          <w:lang w:val="en-GB" w:bidi="ar-EG"/>
        </w:rPr>
      </w:pPr>
      <w:r w:rsidRPr="00981F2B">
        <w:rPr>
          <w:rFonts w:ascii="Simplified Arabic" w:hAnsi="Simplified Arabic" w:cs="Simplified Arabic"/>
          <w:sz w:val="24"/>
          <w:szCs w:val="24"/>
          <w:rtl/>
          <w:lang w:val="en-GB" w:bidi="ar-EG"/>
        </w:rPr>
        <w:t>الأداء البيئي والاجتماعي. نلتزم بـ (1) تقديم [أدخل الدورية كما هو مبين في وثائق المناقصة] تقارير المراقبة البيئية والاجتماعية إلى [أدخل اسم السلطة المتعاقدة</w:t>
      </w:r>
      <w:r w:rsidRPr="00981F2B">
        <w:rPr>
          <w:rFonts w:ascii="Simplified Arabic" w:hAnsi="Simplified Arabic" w:cs="Simplified Arabic" w:hint="cs"/>
          <w:sz w:val="24"/>
          <w:szCs w:val="24"/>
          <w:rtl/>
          <w:lang w:val="en-GB" w:bidi="ar-EG"/>
        </w:rPr>
        <w:t>]؛</w:t>
      </w:r>
      <w:r w:rsidRPr="00981F2B">
        <w:rPr>
          <w:rFonts w:ascii="Simplified Arabic" w:hAnsi="Simplified Arabic" w:cs="Simplified Arabic"/>
          <w:sz w:val="24"/>
          <w:szCs w:val="24"/>
          <w:rtl/>
          <w:lang w:val="en-GB" w:bidi="ar-EG"/>
        </w:rPr>
        <w:t xml:space="preserve"> و (2) الامتثال للتدابير المخصصة لنا على النحو المنصوص عليه في التصاريح البيئية [أدخل اسم الوثيقة ذات الصلة إن أمكن] وأي إجراءات تصحيحية أو وقائية منصوص عليها في تقرير الرصد البيئي والاجتماعي السنوي. تحقيقا لهذه </w:t>
      </w:r>
      <w:r w:rsidRPr="00981F2B">
        <w:rPr>
          <w:rFonts w:ascii="Simplified Arabic" w:hAnsi="Simplified Arabic" w:cs="Simplified Arabic" w:hint="cs"/>
          <w:sz w:val="24"/>
          <w:szCs w:val="24"/>
          <w:rtl/>
          <w:lang w:val="en-GB" w:bidi="ar-EG"/>
        </w:rPr>
        <w:t>الغاية،</w:t>
      </w:r>
      <w:r w:rsidRPr="00981F2B">
        <w:rPr>
          <w:rFonts w:ascii="Simplified Arabic" w:hAnsi="Simplified Arabic" w:cs="Simplified Arabic"/>
          <w:sz w:val="24"/>
          <w:szCs w:val="24"/>
          <w:rtl/>
          <w:lang w:val="en-GB" w:bidi="ar-EG"/>
        </w:rPr>
        <w:t xml:space="preserve"> سوف نطور وننفذ إدارة بيئية واجتماعية</w:t>
      </w:r>
      <w:r>
        <w:rPr>
          <w:rFonts w:ascii="Simplified Arabic" w:hAnsi="Simplified Arabic" w:cs="Simplified Arabic" w:hint="cs"/>
          <w:sz w:val="24"/>
          <w:szCs w:val="24"/>
          <w:rtl/>
          <w:lang w:val="en-GB" w:bidi="ar-EG"/>
        </w:rPr>
        <w:t>.</w:t>
      </w:r>
    </w:p>
    <w:p w14:paraId="0D98ECF9" w14:textId="77777777" w:rsidR="00226B86" w:rsidRPr="00981F2B" w:rsidRDefault="00226B86" w:rsidP="00226B86">
      <w:pPr>
        <w:bidi/>
        <w:rPr>
          <w:rFonts w:ascii="Simplified Arabic" w:hAnsi="Simplified Arabic" w:cs="Simplified Arabic"/>
          <w:sz w:val="24"/>
          <w:szCs w:val="24"/>
          <w:rtl/>
          <w:lang w:val="en-GB" w:bidi="ar-EG"/>
        </w:rPr>
      </w:pPr>
    </w:p>
    <w:p w14:paraId="3EC7C939" w14:textId="77777777" w:rsidR="00226B86" w:rsidRDefault="00226B86" w:rsidP="00226B86">
      <w:pPr>
        <w:bidi/>
        <w:rPr>
          <w:rFonts w:ascii="Simplified Arabic" w:hAnsi="Simplified Arabic" w:cs="Simplified Arabic"/>
          <w:sz w:val="24"/>
          <w:szCs w:val="24"/>
          <w:rtl/>
          <w:lang w:val="en-GB" w:bidi="ar-EG"/>
        </w:rPr>
      </w:pPr>
      <w:r w:rsidRPr="00981F2B">
        <w:rPr>
          <w:rFonts w:ascii="Simplified Arabic" w:hAnsi="Simplified Arabic" w:cs="Simplified Arabic"/>
          <w:sz w:val="24"/>
          <w:szCs w:val="24"/>
          <w:rtl/>
          <w:lang w:val="en-GB" w:bidi="ar-EG"/>
        </w:rPr>
        <w:t xml:space="preserve">يتناسب النظام مع حجم العقد ومدى تعقيده ويزود [أدخل اسم السلطة المتعاقدة] بتفاصيل (1) الخطط </w:t>
      </w:r>
      <w:r w:rsidRPr="00981F2B">
        <w:rPr>
          <w:rFonts w:ascii="Simplified Arabic" w:hAnsi="Simplified Arabic" w:cs="Simplified Arabic" w:hint="cs"/>
          <w:sz w:val="24"/>
          <w:szCs w:val="24"/>
          <w:rtl/>
          <w:lang w:val="en-GB" w:bidi="ar-EG"/>
        </w:rPr>
        <w:t>والإجراءات،</w:t>
      </w:r>
      <w:r w:rsidRPr="00981F2B">
        <w:rPr>
          <w:rFonts w:ascii="Simplified Arabic" w:hAnsi="Simplified Arabic" w:cs="Simplified Arabic"/>
          <w:sz w:val="24"/>
          <w:szCs w:val="24"/>
          <w:rtl/>
          <w:lang w:val="en-GB" w:bidi="ar-EG"/>
        </w:rPr>
        <w:t xml:space="preserve"> (2) الأدوار والمسؤوليات و (3) تقارير المراقبة والمراجعة ذات الصلة.</w:t>
      </w:r>
    </w:p>
    <w:p w14:paraId="117F7576" w14:textId="77777777" w:rsidR="00226B86" w:rsidRDefault="00226B86" w:rsidP="00226B86">
      <w:pPr>
        <w:bidi/>
        <w:rPr>
          <w:rFonts w:ascii="Simplified Arabic" w:hAnsi="Simplified Arabic" w:cs="Simplified Arabic"/>
          <w:sz w:val="24"/>
          <w:szCs w:val="24"/>
          <w:rtl/>
          <w:lang w:val="en-GB" w:bidi="ar-EG"/>
        </w:rPr>
      </w:pPr>
      <w:r w:rsidRPr="00981F2B">
        <w:rPr>
          <w:rFonts w:ascii="Simplified Arabic" w:hAnsi="Simplified Arabic" w:cs="Simplified Arabic"/>
          <w:sz w:val="24"/>
          <w:szCs w:val="24"/>
          <w:rtl/>
          <w:lang w:val="en-GB" w:bidi="ar-EG"/>
        </w:rPr>
        <w:t xml:space="preserve">نعلن بموجب هذا أن سعر العطاء كما هو معروض لهذا العقد يشمل جميع التكاليف المتعلقة بالتزامات الأداء البيئي والاجتماعي الخاصة بنا كجزء من هذا العقد. </w:t>
      </w:r>
      <w:r>
        <w:rPr>
          <w:rFonts w:ascii="Simplified Arabic" w:hAnsi="Simplified Arabic" w:cs="Simplified Arabic"/>
          <w:sz w:val="24"/>
          <w:szCs w:val="24"/>
          <w:rtl/>
          <w:lang w:val="en-GB" w:bidi="ar-EG"/>
        </w:rPr>
        <w:t>نلتزم بما يلي (1) إعادة التقييم</w:t>
      </w:r>
      <w:r w:rsidRPr="00981F2B">
        <w:rPr>
          <w:rFonts w:ascii="Simplified Arabic" w:hAnsi="Simplified Arabic" w:cs="Simplified Arabic"/>
          <w:sz w:val="24"/>
          <w:szCs w:val="24"/>
          <w:rtl/>
          <w:lang w:val="en-GB" w:bidi="ar-EG"/>
        </w:rPr>
        <w:t>، بالتشاور مع [أدخل اسم السلطة المتعاقدة</w:t>
      </w:r>
      <w:r w:rsidRPr="00981F2B">
        <w:rPr>
          <w:rFonts w:ascii="Simplified Arabic" w:hAnsi="Simplified Arabic" w:cs="Simplified Arabic" w:hint="cs"/>
          <w:sz w:val="24"/>
          <w:szCs w:val="24"/>
          <w:rtl/>
          <w:lang w:val="en-GB" w:bidi="ar-EG"/>
        </w:rPr>
        <w:t>]،</w:t>
      </w:r>
      <w:r w:rsidRPr="00981F2B">
        <w:rPr>
          <w:rFonts w:ascii="Simplified Arabic" w:hAnsi="Simplified Arabic" w:cs="Simplified Arabic"/>
          <w:sz w:val="24"/>
          <w:szCs w:val="24"/>
          <w:rtl/>
          <w:lang w:val="en-GB" w:bidi="ar-EG"/>
        </w:rPr>
        <w:t xml:space="preserve"> أي تغييرات على تصميم المشروع من المحتمل أن تسبب</w:t>
      </w:r>
      <w:r>
        <w:rPr>
          <w:rFonts w:ascii="Simplified Arabic" w:hAnsi="Simplified Arabic" w:cs="Simplified Arabic"/>
          <w:sz w:val="24"/>
          <w:szCs w:val="24"/>
          <w:rtl/>
          <w:lang w:val="en-GB" w:bidi="ar-EG"/>
        </w:rPr>
        <w:t xml:space="preserve"> آثارًا بيئية أو اجتماعية سلبية</w:t>
      </w:r>
      <w:r w:rsidRPr="00981F2B">
        <w:rPr>
          <w:rFonts w:ascii="Simplified Arabic" w:hAnsi="Simplified Arabic" w:cs="Simplified Arabic"/>
          <w:sz w:val="24"/>
          <w:szCs w:val="24"/>
          <w:rtl/>
          <w:lang w:val="en-GB" w:bidi="ar-EG"/>
        </w:rPr>
        <w:t xml:space="preserve">؛ (2) تزويد [أدخل اسم السلطة المتعاقدة] بإخطار كتابي وفي الوقت المناسب بأي مخاطر أو آثار بيئية أو اجتماعية غير متوقعة تنشأ أثناء تنفيذ العقد وتنفيذ المشروع </w:t>
      </w:r>
      <w:r>
        <w:rPr>
          <w:rFonts w:ascii="Simplified Arabic" w:hAnsi="Simplified Arabic" w:cs="Simplified Arabic"/>
          <w:sz w:val="24"/>
          <w:szCs w:val="24"/>
          <w:rtl/>
          <w:lang w:val="en-GB" w:bidi="ar-EG"/>
        </w:rPr>
        <w:t>الذي لم يؤخذ في الاعتبار من قبل</w:t>
      </w:r>
      <w:r w:rsidRPr="00981F2B">
        <w:rPr>
          <w:rFonts w:ascii="Simplified Arabic" w:hAnsi="Simplified Arabic" w:cs="Simplified Arabic"/>
          <w:sz w:val="24"/>
          <w:szCs w:val="24"/>
          <w:rtl/>
          <w:lang w:val="en-GB" w:bidi="ar-EG"/>
        </w:rPr>
        <w:t>؛ و (3) بالتشاور</w:t>
      </w:r>
      <w:r>
        <w:rPr>
          <w:rFonts w:ascii="Simplified Arabic" w:hAnsi="Simplified Arabic" w:cs="Simplified Arabic"/>
          <w:sz w:val="24"/>
          <w:szCs w:val="24"/>
          <w:rtl/>
          <w:lang w:val="en-GB" w:bidi="ar-EG"/>
        </w:rPr>
        <w:t xml:space="preserve"> مع [أدخل اسم السلطة المتعاقدة]</w:t>
      </w:r>
      <w:r w:rsidRPr="00981F2B">
        <w:rPr>
          <w:rFonts w:ascii="Simplified Arabic" w:hAnsi="Simplified Arabic" w:cs="Simplified Arabic"/>
          <w:sz w:val="24"/>
          <w:szCs w:val="24"/>
          <w:rtl/>
          <w:lang w:val="en-GB" w:bidi="ar-EG"/>
        </w:rPr>
        <w:t>، تعديل المراقبة البيئية والاجتماعية وتدابير التخفيف حسب الضرورة لضمان الامتثال لالتزاماتنا البيئية والاجتماعية.</w:t>
      </w:r>
    </w:p>
    <w:p w14:paraId="61C9FCF7" w14:textId="77777777" w:rsidR="00226B86" w:rsidRDefault="00226B86" w:rsidP="00226B86">
      <w:pPr>
        <w:bidi/>
        <w:rPr>
          <w:rFonts w:ascii="Simplified Arabic" w:hAnsi="Simplified Arabic" w:cs="Simplified Arabic"/>
          <w:sz w:val="24"/>
          <w:szCs w:val="24"/>
          <w:rtl/>
          <w:lang w:val="en-GB" w:bidi="ar-EG"/>
        </w:rPr>
      </w:pPr>
      <w:r w:rsidRPr="00981F2B">
        <w:rPr>
          <w:rFonts w:ascii="Simplified Arabic" w:hAnsi="Simplified Arabic" w:cs="Simplified Arabic"/>
          <w:sz w:val="24"/>
          <w:szCs w:val="24"/>
          <w:rtl/>
          <w:lang w:val="en-GB" w:bidi="ar-EG"/>
        </w:rPr>
        <w:t xml:space="preserve">طاقم العمل البيئي والاجتماعي. سنعمل على تسهيل المراقبة المستمرة من جانب السلطة المتعاقدة والإشراف على امتثالنا للالتزامات البيئية والاجتماعية الموضحة أعلاه. لهذا </w:t>
      </w:r>
      <w:r w:rsidRPr="00981F2B">
        <w:rPr>
          <w:rFonts w:ascii="Simplified Arabic" w:hAnsi="Simplified Arabic" w:cs="Simplified Arabic" w:hint="cs"/>
          <w:sz w:val="24"/>
          <w:szCs w:val="24"/>
          <w:rtl/>
          <w:lang w:val="en-GB" w:bidi="ar-EG"/>
        </w:rPr>
        <w:t>الغرض،</w:t>
      </w:r>
      <w:r w:rsidRPr="00981F2B">
        <w:rPr>
          <w:rFonts w:ascii="Simplified Arabic" w:hAnsi="Simplified Arabic" w:cs="Simplified Arabic"/>
          <w:sz w:val="24"/>
          <w:szCs w:val="24"/>
          <w:rtl/>
          <w:lang w:val="en-GB" w:bidi="ar-EG"/>
        </w:rPr>
        <w:t xml:space="preserve"> سنقوم بتعيين فريق إدارة بيئية واجتماعية (تم تعديل حجمه وفقًا لحجم العقد وتعقيده) والاحتفاظ به في منصبه حتى الانتهاء من </w:t>
      </w:r>
      <w:r w:rsidRPr="00981F2B">
        <w:rPr>
          <w:rFonts w:ascii="Simplified Arabic" w:hAnsi="Simplified Arabic" w:cs="Simplified Arabic" w:hint="cs"/>
          <w:sz w:val="24"/>
          <w:szCs w:val="24"/>
          <w:rtl/>
          <w:lang w:val="en-GB" w:bidi="ar-EG"/>
        </w:rPr>
        <w:t>العقد،</w:t>
      </w:r>
      <w:r w:rsidRPr="00981F2B">
        <w:rPr>
          <w:rFonts w:ascii="Simplified Arabic" w:hAnsi="Simplified Arabic" w:cs="Simplified Arabic"/>
          <w:sz w:val="24"/>
          <w:szCs w:val="24"/>
          <w:rtl/>
          <w:lang w:val="en-GB" w:bidi="ar-EG"/>
        </w:rPr>
        <w:t xml:space="preserve"> والذي يجب أن يكون مرضيًا بشكل معقول للجهة المتعاقدة والتي يجب أن تكون الجهة المتعاقدة لها. تتمتع بحق الوصول الكامل </w:t>
      </w:r>
      <w:r w:rsidRPr="00981F2B">
        <w:rPr>
          <w:rFonts w:ascii="Simplified Arabic" w:hAnsi="Simplified Arabic" w:cs="Simplified Arabic" w:hint="cs"/>
          <w:sz w:val="24"/>
          <w:szCs w:val="24"/>
          <w:rtl/>
          <w:lang w:val="en-GB" w:bidi="ar-EG"/>
        </w:rPr>
        <w:t>والفوري،</w:t>
      </w:r>
      <w:r w:rsidRPr="00981F2B">
        <w:rPr>
          <w:rFonts w:ascii="Simplified Arabic" w:hAnsi="Simplified Arabic" w:cs="Simplified Arabic"/>
          <w:sz w:val="24"/>
          <w:szCs w:val="24"/>
          <w:rtl/>
          <w:lang w:val="en-GB" w:bidi="ar-EG"/>
        </w:rPr>
        <w:t xml:space="preserve"> ولديها الواجب والصلاحيات اللازمة لضمان الامتثال لهذا العهد البيئي والاجتماعي.</w:t>
      </w:r>
    </w:p>
    <w:p w14:paraId="1CFA8C6A" w14:textId="77777777" w:rsidR="00226B86" w:rsidRDefault="00226B86" w:rsidP="00226B86">
      <w:pPr>
        <w:bidi/>
        <w:rPr>
          <w:rFonts w:ascii="Simplified Arabic" w:hAnsi="Simplified Arabic" w:cs="Simplified Arabic"/>
          <w:sz w:val="24"/>
          <w:szCs w:val="24"/>
          <w:rtl/>
          <w:lang w:val="en-GB" w:bidi="ar-EG"/>
        </w:rPr>
      </w:pPr>
      <w:r w:rsidRPr="00981F2B">
        <w:rPr>
          <w:rFonts w:ascii="Simplified Arabic" w:hAnsi="Simplified Arabic" w:cs="Simplified Arabic"/>
          <w:sz w:val="24"/>
          <w:szCs w:val="24"/>
          <w:rtl/>
          <w:lang w:val="en-GB" w:bidi="ar-EG"/>
        </w:rPr>
        <w:t xml:space="preserve">نمنح سلطة التعاقد وبنك الاستثمار الأوروبي والمراجعين المعينين من قبل أي </w:t>
      </w:r>
      <w:r w:rsidRPr="00981F2B">
        <w:rPr>
          <w:rFonts w:ascii="Simplified Arabic" w:hAnsi="Simplified Arabic" w:cs="Simplified Arabic" w:hint="cs"/>
          <w:sz w:val="24"/>
          <w:szCs w:val="24"/>
          <w:rtl/>
          <w:lang w:val="en-GB" w:bidi="ar-EG"/>
        </w:rPr>
        <w:t>منهما،</w:t>
      </w:r>
      <w:r w:rsidRPr="00981F2B">
        <w:rPr>
          <w:rFonts w:ascii="Simplified Arabic" w:hAnsi="Simplified Arabic" w:cs="Simplified Arabic"/>
          <w:sz w:val="24"/>
          <w:szCs w:val="24"/>
          <w:rtl/>
          <w:lang w:val="en-GB" w:bidi="ar-EG"/>
        </w:rPr>
        <w:t xml:space="preserve"> حق التفتيش على جميع حساباتنا وسجلاتنا وبياناتنا الإلكترونية ووثائقنا المتعلقة بالجوانب البيئية والاجتماعية للعقد </w:t>
      </w:r>
      <w:r w:rsidRPr="00981F2B">
        <w:rPr>
          <w:rFonts w:ascii="Simplified Arabic" w:hAnsi="Simplified Arabic" w:cs="Simplified Arabic" w:hint="cs"/>
          <w:sz w:val="24"/>
          <w:szCs w:val="24"/>
          <w:rtl/>
          <w:lang w:val="en-GB" w:bidi="ar-EG"/>
        </w:rPr>
        <w:t>الحالي،</w:t>
      </w:r>
      <w:r w:rsidRPr="00981F2B">
        <w:rPr>
          <w:rFonts w:ascii="Simplified Arabic" w:hAnsi="Simplified Arabic" w:cs="Simplified Arabic"/>
          <w:sz w:val="24"/>
          <w:szCs w:val="24"/>
          <w:rtl/>
          <w:lang w:val="en-GB" w:bidi="ar-EG"/>
        </w:rPr>
        <w:t xml:space="preserve"> وكذلك جميع تلك الخاصة بالمقاولين من الباطن</w:t>
      </w:r>
      <w:r>
        <w:rPr>
          <w:rFonts w:ascii="Simplified Arabic" w:hAnsi="Simplified Arabic" w:cs="Simplified Arabic" w:hint="cs"/>
          <w:sz w:val="24"/>
          <w:szCs w:val="24"/>
          <w:rtl/>
          <w:lang w:val="en-GB" w:bidi="ar-EG"/>
        </w:rPr>
        <w:t>.</w:t>
      </w:r>
    </w:p>
    <w:p w14:paraId="52E97B93" w14:textId="77777777" w:rsidR="00226B86" w:rsidRPr="00981F2B" w:rsidRDefault="00226B86" w:rsidP="00226B86">
      <w:pPr>
        <w:bidi/>
        <w:rPr>
          <w:rFonts w:ascii="Simplified Arabic" w:hAnsi="Simplified Arabic" w:cs="Simplified Arabic"/>
          <w:sz w:val="24"/>
          <w:szCs w:val="24"/>
          <w:rtl/>
          <w:lang w:val="en-GB" w:bidi="ar-EG"/>
        </w:rPr>
      </w:pPr>
      <w:r w:rsidRPr="00981F2B">
        <w:rPr>
          <w:rFonts w:ascii="Simplified Arabic" w:hAnsi="Simplified Arabic" w:cs="Simplified Arabic"/>
          <w:sz w:val="24"/>
          <w:szCs w:val="24"/>
          <w:rtl/>
          <w:lang w:val="en-GB" w:bidi="ar-EG"/>
        </w:rPr>
        <w:t>الاسم                                    باعتباره</w:t>
      </w:r>
    </w:p>
    <w:p w14:paraId="623691AA" w14:textId="77777777" w:rsidR="00226B86" w:rsidRPr="00981F2B" w:rsidRDefault="00226B86" w:rsidP="00226B86">
      <w:pPr>
        <w:bidi/>
        <w:rPr>
          <w:rFonts w:ascii="Simplified Arabic" w:hAnsi="Simplified Arabic" w:cs="Simplified Arabic"/>
          <w:sz w:val="24"/>
          <w:szCs w:val="24"/>
          <w:rtl/>
          <w:lang w:val="en-GB" w:bidi="ar-EG"/>
        </w:rPr>
      </w:pPr>
      <w:r w:rsidRPr="00981F2B">
        <w:rPr>
          <w:rFonts w:ascii="Simplified Arabic" w:hAnsi="Simplified Arabic" w:cs="Simplified Arabic"/>
          <w:sz w:val="24"/>
          <w:szCs w:val="24"/>
          <w:rtl/>
          <w:lang w:val="en-GB" w:bidi="ar-EG"/>
        </w:rPr>
        <w:t>وقع</w:t>
      </w:r>
    </w:p>
    <w:p w14:paraId="627F09BC" w14:textId="77777777" w:rsidR="00226B86" w:rsidRPr="00981F2B" w:rsidRDefault="00226B86" w:rsidP="00226B86">
      <w:pPr>
        <w:bidi/>
        <w:rPr>
          <w:rFonts w:ascii="Simplified Arabic" w:hAnsi="Simplified Arabic" w:cs="Simplified Arabic"/>
          <w:sz w:val="24"/>
          <w:szCs w:val="24"/>
          <w:rtl/>
          <w:lang w:val="en-GB" w:bidi="ar-EG"/>
        </w:rPr>
      </w:pPr>
      <w:r w:rsidRPr="00981F2B">
        <w:rPr>
          <w:rFonts w:ascii="Simplified Arabic" w:hAnsi="Simplified Arabic" w:cs="Simplified Arabic"/>
          <w:sz w:val="24"/>
          <w:szCs w:val="24"/>
          <w:rtl/>
          <w:lang w:val="en-GB" w:bidi="ar-EG"/>
        </w:rPr>
        <w:t>مخول حسب الأصول لتوقيع العقد لصالح وبالنيابة عن</w:t>
      </w:r>
    </w:p>
    <w:p w14:paraId="3EA56F7A" w14:textId="77777777" w:rsidR="00226B86" w:rsidRDefault="00226B86" w:rsidP="00226B86">
      <w:pPr>
        <w:bidi/>
        <w:rPr>
          <w:rFonts w:ascii="Simplified Arabic" w:hAnsi="Simplified Arabic" w:cs="Simplified Arabic"/>
          <w:sz w:val="24"/>
          <w:szCs w:val="24"/>
          <w:rtl/>
          <w:lang w:val="en-GB" w:bidi="ar-EG"/>
        </w:rPr>
      </w:pPr>
      <w:r w:rsidRPr="00981F2B">
        <w:rPr>
          <w:rFonts w:ascii="Simplified Arabic" w:hAnsi="Simplified Arabic" w:cs="Simplified Arabic"/>
          <w:sz w:val="24"/>
          <w:szCs w:val="24"/>
          <w:rtl/>
          <w:lang w:val="en-GB" w:bidi="ar-EG"/>
        </w:rPr>
        <w:t>تاريخ</w:t>
      </w:r>
    </w:p>
    <w:p w14:paraId="6BB270A9" w14:textId="77777777" w:rsidR="00226B86" w:rsidRDefault="00226B86" w:rsidP="00226B86">
      <w:pPr>
        <w:bidi/>
        <w:rPr>
          <w:rFonts w:ascii="Simplified Arabic" w:hAnsi="Simplified Arabic" w:cs="Simplified Arabic"/>
          <w:sz w:val="24"/>
          <w:szCs w:val="24"/>
          <w:rtl/>
          <w:lang w:val="en-GB" w:bidi="ar-EG"/>
        </w:rPr>
      </w:pPr>
    </w:p>
    <w:p w14:paraId="3798FF54" w14:textId="77777777" w:rsidR="00226B86" w:rsidRDefault="00226B86" w:rsidP="00226B86">
      <w:pPr>
        <w:bidi/>
        <w:rPr>
          <w:rFonts w:ascii="Simplified Arabic" w:hAnsi="Simplified Arabic" w:cs="Simplified Arabic"/>
          <w:sz w:val="24"/>
          <w:szCs w:val="24"/>
          <w:rtl/>
          <w:lang w:val="en-GB" w:bidi="ar-EG"/>
        </w:rPr>
      </w:pPr>
    </w:p>
    <w:p w14:paraId="391B79FB" w14:textId="77777777" w:rsidR="00226B86" w:rsidRDefault="00226B86">
      <w:pPr>
        <w:pStyle w:val="ListParagraph"/>
        <w:numPr>
          <w:ilvl w:val="0"/>
          <w:numId w:val="68"/>
        </w:numPr>
        <w:bidi/>
        <w:spacing w:after="0" w:line="240" w:lineRule="auto"/>
        <w:contextualSpacing w:val="0"/>
        <w:jc w:val="center"/>
        <w:rPr>
          <w:rFonts w:ascii="Simplified Arabic" w:hAnsi="Simplified Arabic" w:cs="Simplified Arabic"/>
          <w:b/>
          <w:bCs/>
          <w:sz w:val="28"/>
          <w:szCs w:val="28"/>
          <w:lang w:bidi="ar-EG"/>
        </w:rPr>
      </w:pPr>
      <w:r w:rsidRPr="00981F2B">
        <w:rPr>
          <w:rFonts w:ascii="Simplified Arabic" w:hAnsi="Simplified Arabic" w:cs="Simplified Arabic" w:hint="cs"/>
          <w:b/>
          <w:bCs/>
          <w:sz w:val="28"/>
          <w:szCs w:val="28"/>
          <w:rtl/>
          <w:lang w:bidi="ar-EG"/>
        </w:rPr>
        <w:t>ميثاق النزاهة</w:t>
      </w:r>
    </w:p>
    <w:p w14:paraId="6E236EB8" w14:textId="77777777" w:rsidR="00226B86" w:rsidRDefault="00226B86" w:rsidP="00226B86">
      <w:pPr>
        <w:bidi/>
        <w:rPr>
          <w:rFonts w:ascii="Simplified Arabic" w:hAnsi="Simplified Arabic" w:cs="Simplified Arabic"/>
          <w:sz w:val="24"/>
          <w:szCs w:val="24"/>
          <w:rtl/>
          <w:lang w:bidi="ar-EG"/>
        </w:rPr>
      </w:pPr>
      <w:r w:rsidRPr="00981F2B">
        <w:rPr>
          <w:rFonts w:ascii="Simplified Arabic" w:hAnsi="Simplified Arabic" w:cs="Simplified Arabic"/>
          <w:sz w:val="24"/>
          <w:szCs w:val="24"/>
          <w:rtl/>
          <w:lang w:bidi="ar-EG"/>
        </w:rPr>
        <w:t>"نعلن</w:t>
      </w:r>
      <w:r>
        <w:rPr>
          <w:rFonts w:ascii="Simplified Arabic" w:hAnsi="Simplified Arabic" w:cs="Simplified Arabic"/>
          <w:sz w:val="24"/>
          <w:szCs w:val="24"/>
          <w:rtl/>
          <w:lang w:bidi="ar-EG"/>
        </w:rPr>
        <w:t xml:space="preserve"> ونتعهد بأننا لا نحن ولا أي شخص</w:t>
      </w:r>
      <w:r w:rsidRPr="00981F2B">
        <w:rPr>
          <w:rFonts w:ascii="Simplified Arabic" w:hAnsi="Simplified Arabic" w:cs="Simplified Arabic"/>
          <w:sz w:val="24"/>
          <w:szCs w:val="24"/>
          <w:rtl/>
          <w:lang w:bidi="ar-EG"/>
        </w:rPr>
        <w:t>، بما في ذلك أي من مديرينا أو موظفينا أو وكلائنا أو شركاء المشروع ا</w:t>
      </w:r>
      <w:r>
        <w:rPr>
          <w:rFonts w:ascii="Simplified Arabic" w:hAnsi="Simplified Arabic" w:cs="Simplified Arabic"/>
          <w:sz w:val="24"/>
          <w:szCs w:val="24"/>
          <w:rtl/>
          <w:lang w:bidi="ar-EG"/>
        </w:rPr>
        <w:t xml:space="preserve">لمشترك أو المتعاقدين من الباطن </w:t>
      </w:r>
      <w:r w:rsidRPr="00981F2B">
        <w:rPr>
          <w:rFonts w:ascii="Simplified Arabic" w:hAnsi="Simplified Arabic" w:cs="Simplified Arabic"/>
          <w:sz w:val="24"/>
          <w:szCs w:val="24"/>
          <w:rtl/>
          <w:lang w:bidi="ar-EG"/>
        </w:rPr>
        <w:t xml:space="preserve"> حيثما وجدت</w:t>
      </w:r>
      <w:r>
        <w:rPr>
          <w:rFonts w:ascii="Simplified Arabic" w:hAnsi="Simplified Arabic" w:cs="Simplified Arabic" w:hint="cs"/>
          <w:sz w:val="24"/>
          <w:szCs w:val="24"/>
          <w:rtl/>
          <w:lang w:bidi="ar-EG"/>
        </w:rPr>
        <w:t xml:space="preserve"> </w:t>
      </w:r>
      <w:r w:rsidRPr="00981F2B">
        <w:rPr>
          <w:rFonts w:ascii="Simplified Arabic" w:hAnsi="Simplified Arabic" w:cs="Simplified Arabic"/>
          <w:sz w:val="24"/>
          <w:szCs w:val="24"/>
          <w:rtl/>
          <w:lang w:bidi="ar-EG"/>
        </w:rPr>
        <w:t>نعمل بالنيابة عنا بالسلطة ا</w:t>
      </w:r>
      <w:r>
        <w:rPr>
          <w:rFonts w:ascii="Simplified Arabic" w:hAnsi="Simplified Arabic" w:cs="Simplified Arabic"/>
          <w:sz w:val="24"/>
          <w:szCs w:val="24"/>
          <w:rtl/>
          <w:lang w:bidi="ar-EG"/>
        </w:rPr>
        <w:t>لواجبة أو بمعرفتنا أو موافقتنا</w:t>
      </w:r>
      <w:r w:rsidRPr="00981F2B">
        <w:rPr>
          <w:rFonts w:ascii="Simplified Arabic" w:hAnsi="Simplified Arabic" w:cs="Simplified Arabic"/>
          <w:sz w:val="24"/>
          <w:szCs w:val="24"/>
          <w:rtl/>
          <w:lang w:bidi="ar-EG"/>
        </w:rPr>
        <w:t xml:space="preserve"> أو يتم تسهيل ذلك من خلال لقد </w:t>
      </w:r>
      <w:r w:rsidRPr="00981F2B">
        <w:rPr>
          <w:rFonts w:ascii="Simplified Arabic" w:hAnsi="Simplified Arabic" w:cs="Simplified Arabic"/>
          <w:sz w:val="24"/>
          <w:szCs w:val="24"/>
          <w:rtl/>
          <w:lang w:bidi="ar-EG"/>
        </w:rPr>
        <w:lastRenderedPageBreak/>
        <w:t>شاركنا أو سننخرط في أي سلوك محظور (على النحو المحدد أدناه) فيما يتعلق بعملية المناقصة أو في تنفيذ أو توريد أي أعمال أو سلع أو خدمات لـ [حدد العقد أو دعوة العطاء] ("العقد ") وتتعهد بإبلاغك بذلك في حالة لفت انتباه أي شخص في مؤسستنا يتحمل مسؤولية ضمان الامتثال لهذا العهد إلى أي حالة من مثل هذا السلوك المحظور.</w:t>
      </w:r>
    </w:p>
    <w:p w14:paraId="605B6F32" w14:textId="77777777" w:rsidR="00226B86" w:rsidRDefault="00226B86" w:rsidP="00226B86">
      <w:pPr>
        <w:bidi/>
        <w:rPr>
          <w:rFonts w:ascii="Simplified Arabic" w:hAnsi="Simplified Arabic" w:cs="Simplified Arabic"/>
          <w:sz w:val="24"/>
          <w:szCs w:val="24"/>
          <w:rtl/>
          <w:lang w:bidi="ar-EG"/>
        </w:rPr>
      </w:pPr>
      <w:r w:rsidRPr="00B069D6">
        <w:rPr>
          <w:rFonts w:ascii="Simplified Arabic" w:hAnsi="Simplified Arabic" w:cs="Simplified Arabic"/>
          <w:sz w:val="24"/>
          <w:szCs w:val="24"/>
          <w:rtl/>
          <w:lang w:bidi="ar-EG"/>
        </w:rPr>
        <w:t xml:space="preserve">يجب علينا طوال مدة عملية المناقصة إذا نجحنا في مناقصتنا طوال مدة العقد، تعيين موظف والاحتفاظ به في منصبه والذي سيكون شخصًا مرضيًا بشكل معقول بالنسبة لك ويكون لديك الوصول الكامل والفوري والواجب والصلاحيات </w:t>
      </w:r>
      <w:r w:rsidRPr="00B069D6">
        <w:rPr>
          <w:rFonts w:ascii="Simplified Arabic" w:hAnsi="Simplified Arabic" w:cs="Simplified Arabic" w:hint="cs"/>
          <w:sz w:val="24"/>
          <w:szCs w:val="24"/>
          <w:rtl/>
          <w:lang w:bidi="ar-EG"/>
        </w:rPr>
        <w:t>اللازمة لضمان</w:t>
      </w:r>
      <w:r w:rsidRPr="00B069D6">
        <w:rPr>
          <w:rFonts w:ascii="Simplified Arabic" w:hAnsi="Simplified Arabic" w:cs="Simplified Arabic"/>
          <w:sz w:val="24"/>
          <w:szCs w:val="24"/>
          <w:rtl/>
          <w:lang w:bidi="ar-EG"/>
        </w:rPr>
        <w:t xml:space="preserve"> الامتثال لهذا العهد.</w:t>
      </w:r>
    </w:p>
    <w:p w14:paraId="2EC5AFCD" w14:textId="77777777" w:rsidR="00226B86" w:rsidRDefault="00226B86" w:rsidP="00226B86">
      <w:pPr>
        <w:bidi/>
        <w:rPr>
          <w:rFonts w:ascii="Simplified Arabic" w:hAnsi="Simplified Arabic" w:cs="Simplified Arabic"/>
          <w:sz w:val="24"/>
          <w:szCs w:val="24"/>
          <w:rtl/>
          <w:lang w:bidi="ar-EG"/>
        </w:rPr>
      </w:pPr>
      <w:r w:rsidRPr="00B069D6">
        <w:rPr>
          <w:rFonts w:ascii="Simplified Arabic" w:hAnsi="Simplified Arabic" w:cs="Simplified Arabic"/>
          <w:sz w:val="24"/>
          <w:szCs w:val="24"/>
          <w:rtl/>
          <w:lang w:bidi="ar-EG"/>
        </w:rPr>
        <w:t xml:space="preserve">نحن نعلن ونتعهد بأننا لا نحن ولا أي </w:t>
      </w:r>
      <w:r w:rsidRPr="00B069D6">
        <w:rPr>
          <w:rFonts w:ascii="Simplified Arabic" w:hAnsi="Simplified Arabic" w:cs="Simplified Arabic" w:hint="cs"/>
          <w:sz w:val="24"/>
          <w:szCs w:val="24"/>
          <w:rtl/>
          <w:lang w:bidi="ar-EG"/>
        </w:rPr>
        <w:t>شخص،</w:t>
      </w:r>
      <w:r w:rsidRPr="00B069D6">
        <w:rPr>
          <w:rFonts w:ascii="Simplified Arabic" w:hAnsi="Simplified Arabic" w:cs="Simplified Arabic"/>
          <w:sz w:val="24"/>
          <w:szCs w:val="24"/>
          <w:rtl/>
          <w:lang w:bidi="ar-EG"/>
        </w:rPr>
        <w:t xml:space="preserve"> بما في ذلك أي من مديرينا أو موظفينا أو وكلائنا أو شركاء المشروع المشترك أو المتعاقدين من </w:t>
      </w:r>
      <w:r w:rsidRPr="00B069D6">
        <w:rPr>
          <w:rFonts w:ascii="Simplified Arabic" w:hAnsi="Simplified Arabic" w:cs="Simplified Arabic" w:hint="cs"/>
          <w:sz w:val="24"/>
          <w:szCs w:val="24"/>
          <w:rtl/>
          <w:lang w:bidi="ar-EG"/>
        </w:rPr>
        <w:t>الباطن،</w:t>
      </w:r>
      <w:r>
        <w:rPr>
          <w:rFonts w:ascii="Simplified Arabic" w:hAnsi="Simplified Arabic" w:cs="Simplified Arabic"/>
          <w:sz w:val="24"/>
          <w:szCs w:val="24"/>
          <w:rtl/>
          <w:lang w:bidi="ar-EG"/>
        </w:rPr>
        <w:t xml:space="preserve"> حيثما وجدت</w:t>
      </w:r>
      <w:r w:rsidRPr="00B069D6">
        <w:rPr>
          <w:rFonts w:ascii="Simplified Arabic" w:hAnsi="Simplified Arabic" w:cs="Simplified Arabic"/>
          <w:sz w:val="24"/>
          <w:szCs w:val="24"/>
          <w:rtl/>
          <w:lang w:bidi="ar-EG"/>
        </w:rPr>
        <w:t xml:space="preserve"> نعمل نيابة عنا بالسلطة الواجبة أو بمعرفتنا أو </w:t>
      </w:r>
      <w:r>
        <w:rPr>
          <w:rFonts w:ascii="Simplified Arabic" w:hAnsi="Simplified Arabic" w:cs="Simplified Arabic" w:hint="cs"/>
          <w:sz w:val="24"/>
          <w:szCs w:val="24"/>
          <w:rtl/>
          <w:lang w:bidi="ar-EG"/>
        </w:rPr>
        <w:t xml:space="preserve">موافقتنا </w:t>
      </w:r>
      <w:r w:rsidRPr="00B069D6">
        <w:rPr>
          <w:rFonts w:ascii="Simplified Arabic" w:hAnsi="Simplified Arabic" w:cs="Simplified Arabic"/>
          <w:sz w:val="24"/>
          <w:szCs w:val="24"/>
          <w:rtl/>
          <w:lang w:bidi="ar-EG"/>
        </w:rPr>
        <w:t>أو ب</w:t>
      </w:r>
      <w:r>
        <w:rPr>
          <w:rFonts w:ascii="Simplified Arabic" w:hAnsi="Simplified Arabic" w:cs="Simplified Arabic"/>
          <w:sz w:val="24"/>
          <w:szCs w:val="24"/>
          <w:rtl/>
          <w:lang w:bidi="ar-EG"/>
        </w:rPr>
        <w:t>تيسير منا.</w:t>
      </w:r>
      <w:r w:rsidRPr="00B069D6">
        <w:rPr>
          <w:rFonts w:ascii="Simplified Arabic" w:hAnsi="Simplified Arabic" w:cs="Simplified Arabic"/>
          <w:sz w:val="24"/>
          <w:szCs w:val="24"/>
          <w:rtl/>
          <w:lang w:bidi="ar-EG"/>
        </w:rPr>
        <w:t xml:space="preserve"> (1) مدرجًا أو خاضعًا لعقوبات الاتحاد الأوروبي / الأمم المتحدة و (2) فيما يتعلق بتنفيذ أو توريد</w:t>
      </w:r>
      <w:r>
        <w:rPr>
          <w:rFonts w:ascii="Simplified Arabic" w:hAnsi="Simplified Arabic" w:cs="Simplified Arabic"/>
          <w:sz w:val="24"/>
          <w:szCs w:val="24"/>
          <w:rtl/>
          <w:lang w:bidi="ar-EG"/>
        </w:rPr>
        <w:t xml:space="preserve"> أي أعمال أو سلع أو خدمات للعقد</w:t>
      </w:r>
      <w:r w:rsidRPr="00B069D6">
        <w:rPr>
          <w:rFonts w:ascii="Simplified Arabic" w:hAnsi="Simplified Arabic" w:cs="Simplified Arabic"/>
          <w:sz w:val="24"/>
          <w:szCs w:val="24"/>
          <w:rtl/>
          <w:lang w:bidi="ar-EG"/>
        </w:rPr>
        <w:t>، سيتصرف بما يخالف عقوبات ال</w:t>
      </w:r>
      <w:r>
        <w:rPr>
          <w:rFonts w:ascii="Simplified Arabic" w:hAnsi="Simplified Arabic" w:cs="Simplified Arabic"/>
          <w:sz w:val="24"/>
          <w:szCs w:val="24"/>
          <w:rtl/>
          <w:lang w:bidi="ar-EG"/>
        </w:rPr>
        <w:t>اتحاد الأوروبي / الأمم المتحدة</w:t>
      </w:r>
      <w:r>
        <w:rPr>
          <w:rFonts w:ascii="Simplified Arabic" w:hAnsi="Simplified Arabic" w:cs="Simplified Arabic" w:hint="cs"/>
          <w:sz w:val="24"/>
          <w:szCs w:val="24"/>
          <w:rtl/>
          <w:lang w:bidi="ar-EG"/>
        </w:rPr>
        <w:t xml:space="preserve">، </w:t>
      </w:r>
      <w:r w:rsidRPr="00B069D6">
        <w:rPr>
          <w:rFonts w:ascii="Simplified Arabic" w:hAnsi="Simplified Arabic" w:cs="Simplified Arabic"/>
          <w:sz w:val="24"/>
          <w:szCs w:val="24"/>
          <w:rtl/>
          <w:lang w:bidi="ar-EG"/>
        </w:rPr>
        <w:t>نتعهد بإبلاغك بذلك في حالة لفت انتباه أي شخص في مؤسستنا يتحمل مسؤولية ضمان الامتثال لهذا العهد.</w:t>
      </w:r>
    </w:p>
    <w:p w14:paraId="70F60EC1" w14:textId="77777777" w:rsidR="00226B86" w:rsidRDefault="00226B86" w:rsidP="00226B86">
      <w:pPr>
        <w:bidi/>
        <w:rPr>
          <w:rFonts w:ascii="Simplified Arabic" w:hAnsi="Simplified Arabic" w:cs="Simplified Arabic"/>
          <w:sz w:val="24"/>
          <w:szCs w:val="24"/>
          <w:rtl/>
          <w:lang w:bidi="ar-EG"/>
        </w:rPr>
      </w:pPr>
      <w:r w:rsidRPr="00B069D6">
        <w:rPr>
          <w:rFonts w:ascii="Simplified Arabic" w:hAnsi="Simplified Arabic" w:cs="Simplified Arabic"/>
          <w:sz w:val="24"/>
          <w:szCs w:val="24"/>
          <w:rtl/>
          <w:lang w:bidi="ar-EG"/>
        </w:rPr>
        <w:t xml:space="preserve">إذا (1) كنا، أو أي مدير أو موظف أو وكيل أو شريك في المشروع المشترك حيثما وجد، قد أدين في أي محكمة أو تمت معاقبته من قبل أي سلطة بشأن أي جريمة تنطوي على سلوك محظور فيما يتعلق بالسلوك المحظور، </w:t>
      </w:r>
      <w:r w:rsidRPr="00B069D6">
        <w:rPr>
          <w:rFonts w:ascii="Simplified Arabic" w:hAnsi="Simplified Arabic" w:cs="Simplified Arabic" w:hint="cs"/>
          <w:sz w:val="24"/>
          <w:szCs w:val="24"/>
          <w:rtl/>
          <w:lang w:bidi="ar-EG"/>
        </w:rPr>
        <w:t>وأي عملية</w:t>
      </w:r>
      <w:r w:rsidRPr="00B069D6">
        <w:rPr>
          <w:rFonts w:ascii="Simplified Arabic" w:hAnsi="Simplified Arabic" w:cs="Simplified Arabic"/>
          <w:sz w:val="24"/>
          <w:szCs w:val="24"/>
          <w:rtl/>
          <w:lang w:bidi="ar-EG"/>
        </w:rPr>
        <w:t xml:space="preserve"> مناقصة أو تقديم أعمال أو سلع أو خدمات خلال السنوات الخمس السابقة مباشرة لتاريخ هذا العهد، أو (2) تم فصل أي مدير أو موظف أو وكيل أو ممثل عن شريك في المشروع المشترك، إن وجد. أو استقال من أي وظيفة على أساس التورط في أي سلوك محظور ، أو (3) أي من مديرينا أو موظفينا أو وكلائنا أو شركائنا في المشروع المشترك حيثما وجدت، قد تم استبعادهم أو خاضعة لعقوبات أخرى من قبل مؤسسات الاتحاد الأوروبي أو أي بنك تنمية متعدد الأطراف رئيسي (بما في ذلك مجموعة البنك الدولي، وبنك التنمية الأفريقي، وبنك التنمية الآسيوي، والبنك الأوروبي لإعادة الإعمار والتنمية، والاستثمار الأوروبي البنك أو بنك التنمية للبلدان الأمريكية) من المشاركة في إجراء مناقصة على أساس السلوك المحظور ، نقدم تفاصيل هذا الإدانة أو الفصل أو الاستقالة أو الاستبعاد أدناه ، جنبًا إلى جنب م</w:t>
      </w:r>
      <w:r>
        <w:rPr>
          <w:rFonts w:ascii="Simplified Arabic" w:hAnsi="Simplified Arabic" w:cs="Simplified Arabic"/>
          <w:sz w:val="24"/>
          <w:szCs w:val="24"/>
          <w:rtl/>
          <w:lang w:bidi="ar-EG"/>
        </w:rPr>
        <w:t>ع تفاصيل التدابير التي اتخذناها</w:t>
      </w:r>
      <w:r w:rsidRPr="00B069D6">
        <w:rPr>
          <w:rFonts w:ascii="Simplified Arabic" w:hAnsi="Simplified Arabic" w:cs="Simplified Arabic"/>
          <w:sz w:val="24"/>
          <w:szCs w:val="24"/>
          <w:rtl/>
          <w:lang w:bidi="ar-EG"/>
        </w:rPr>
        <w:t>، أو يجب علينا تتخذ لضمان عدم قيام هذه الشركة أو أي من مديرينا أو موظفينا أو وكلائنا بارتكاب أي سلوك محظور فيما يتعلق بالعقد.</w:t>
      </w:r>
    </w:p>
    <w:p w14:paraId="2AA106AA" w14:textId="5257B2BA" w:rsidR="00226B86" w:rsidRDefault="00226B86" w:rsidP="00226B86">
      <w:pPr>
        <w:bidi/>
        <w:rPr>
          <w:rFonts w:ascii="Simplified Arabic" w:hAnsi="Simplified Arabic" w:cs="Simplified Arabic"/>
          <w:sz w:val="24"/>
          <w:szCs w:val="24"/>
          <w:rtl/>
          <w:lang w:bidi="ar-EG"/>
        </w:rPr>
      </w:pPr>
      <w:r w:rsidRPr="00B069D6">
        <w:rPr>
          <w:rFonts w:ascii="Simplified Arabic" w:hAnsi="Simplified Arabic" w:cs="Simplified Arabic"/>
          <w:sz w:val="24"/>
          <w:szCs w:val="24"/>
          <w:rtl/>
          <w:lang w:bidi="ar-EG"/>
        </w:rPr>
        <w:t xml:space="preserve">نقر بأنه إذا تعرضنا لقرار استبعاد من قبل بنك الاستثمار </w:t>
      </w:r>
      <w:r w:rsidRPr="00B069D6">
        <w:rPr>
          <w:rFonts w:ascii="Simplified Arabic" w:hAnsi="Simplified Arabic" w:cs="Simplified Arabic" w:hint="cs"/>
          <w:sz w:val="24"/>
          <w:szCs w:val="24"/>
          <w:rtl/>
          <w:lang w:bidi="ar-EG"/>
        </w:rPr>
        <w:t>الأوروبي،</w:t>
      </w:r>
      <w:r w:rsidRPr="00B069D6">
        <w:rPr>
          <w:rFonts w:ascii="Simplified Arabic" w:hAnsi="Simplified Arabic" w:cs="Simplified Arabic"/>
          <w:sz w:val="24"/>
          <w:szCs w:val="24"/>
          <w:rtl/>
          <w:lang w:bidi="ar-EG"/>
        </w:rPr>
        <w:t xml:space="preserve"> فلن نكون مؤهلين للحصول على عقد يموله بنك الاستثمار </w:t>
      </w:r>
      <w:r w:rsidRPr="00B069D6">
        <w:rPr>
          <w:rFonts w:ascii="Simplified Arabic" w:hAnsi="Simplified Arabic" w:cs="Simplified Arabic" w:hint="cs"/>
          <w:sz w:val="24"/>
          <w:szCs w:val="24"/>
          <w:rtl/>
          <w:lang w:bidi="ar-EG"/>
        </w:rPr>
        <w:t>الأوروبي</w:t>
      </w:r>
      <w:r w:rsidRPr="00B069D6">
        <w:rPr>
          <w:rFonts w:ascii="Simplified Arabic" w:hAnsi="Simplified Arabic" w:cs="Simplified Arabic"/>
          <w:sz w:val="24"/>
          <w:szCs w:val="24"/>
          <w:lang w:bidi="ar-EG"/>
        </w:rPr>
        <w:t>.</w:t>
      </w:r>
      <w:r w:rsidRPr="00B069D6">
        <w:rPr>
          <w:rFonts w:ascii="Simplified Arabic" w:hAnsi="Simplified Arabic" w:cs="Simplified Arabic" w:hint="cs"/>
          <w:sz w:val="24"/>
          <w:szCs w:val="24"/>
          <w:rtl/>
          <w:lang w:bidi="ar-EG"/>
        </w:rPr>
        <w:t xml:space="preserve"> نمن</w:t>
      </w:r>
      <w:r w:rsidRPr="00B069D6">
        <w:rPr>
          <w:rFonts w:ascii="Simplified Arabic" w:hAnsi="Simplified Arabic" w:cs="Simplified Arabic" w:hint="eastAsia"/>
          <w:sz w:val="24"/>
          <w:szCs w:val="24"/>
          <w:rtl/>
          <w:lang w:bidi="ar-EG"/>
        </w:rPr>
        <w:t>ح</w:t>
      </w:r>
      <w:r w:rsidRPr="00B069D6">
        <w:rPr>
          <w:rFonts w:ascii="Simplified Arabic" w:hAnsi="Simplified Arabic" w:cs="Simplified Arabic"/>
          <w:sz w:val="24"/>
          <w:szCs w:val="24"/>
          <w:rtl/>
          <w:lang w:bidi="ar-EG"/>
        </w:rPr>
        <w:t xml:space="preserve"> مروج المشروع وبنك الاستثمار الأوروبي والمراجعين المعينين من قبل أي </w:t>
      </w:r>
      <w:r w:rsidRPr="00B069D6">
        <w:rPr>
          <w:rFonts w:ascii="Simplified Arabic" w:hAnsi="Simplified Arabic" w:cs="Simplified Arabic" w:hint="cs"/>
          <w:sz w:val="24"/>
          <w:szCs w:val="24"/>
          <w:rtl/>
          <w:lang w:bidi="ar-EG"/>
        </w:rPr>
        <w:t>منهما،</w:t>
      </w:r>
      <w:r w:rsidRPr="00B069D6">
        <w:rPr>
          <w:rFonts w:ascii="Simplified Arabic" w:hAnsi="Simplified Arabic" w:cs="Simplified Arabic"/>
          <w:sz w:val="24"/>
          <w:szCs w:val="24"/>
          <w:rtl/>
          <w:lang w:bidi="ar-EG"/>
        </w:rPr>
        <w:t xml:space="preserve"> وكذلك أي سلطة أو مؤسسة أو هيئة تابعة للاتحاد الأوروبي ذات اختصاص بموجب قانون الاتحاد </w:t>
      </w:r>
      <w:r w:rsidRPr="00B069D6">
        <w:rPr>
          <w:rFonts w:ascii="Simplified Arabic" w:hAnsi="Simplified Arabic" w:cs="Simplified Arabic" w:hint="cs"/>
          <w:sz w:val="24"/>
          <w:szCs w:val="24"/>
          <w:rtl/>
          <w:lang w:bidi="ar-EG"/>
        </w:rPr>
        <w:t>الأوروبي،</w:t>
      </w:r>
      <w:r w:rsidRPr="00B069D6">
        <w:rPr>
          <w:rFonts w:ascii="Simplified Arabic" w:hAnsi="Simplified Arabic" w:cs="Simplified Arabic"/>
          <w:sz w:val="24"/>
          <w:szCs w:val="24"/>
          <w:rtl/>
          <w:lang w:bidi="ar-EG"/>
        </w:rPr>
        <w:t xml:space="preserve"> الحق في فحص ونسخ دفاترنا وسجلاتنا وتلك الخاصة بالجميع. المتعاقدين من الباطن لدينا بموجب العقد. نحن نقبل الاحتفاظ بهذه الدفاتر والسجلات بشكل عام وفقًا للقانون المعمول به ولكن على أي حال لمدة ست سنوات على الأقل من تاريخ تقديم العطاء وفي حالة منحنا </w:t>
      </w:r>
      <w:r w:rsidRPr="00B069D6">
        <w:rPr>
          <w:rFonts w:ascii="Simplified Arabic" w:hAnsi="Simplified Arabic" w:cs="Simplified Arabic" w:hint="cs"/>
          <w:sz w:val="24"/>
          <w:szCs w:val="24"/>
          <w:rtl/>
          <w:lang w:bidi="ar-EG"/>
        </w:rPr>
        <w:t>العقد،</w:t>
      </w:r>
      <w:r w:rsidRPr="00B069D6">
        <w:rPr>
          <w:rFonts w:ascii="Simplified Arabic" w:hAnsi="Simplified Arabic" w:cs="Simplified Arabic"/>
          <w:sz w:val="24"/>
          <w:szCs w:val="24"/>
          <w:rtl/>
          <w:lang w:bidi="ar-EG"/>
        </w:rPr>
        <w:t xml:space="preserve"> ست سنوات على </w:t>
      </w:r>
      <w:r w:rsidRPr="00B069D6">
        <w:rPr>
          <w:rFonts w:ascii="Simplified Arabic" w:hAnsi="Simplified Arabic" w:cs="Simplified Arabic"/>
          <w:sz w:val="24"/>
          <w:szCs w:val="24"/>
          <w:rtl/>
          <w:lang w:bidi="ar-EG"/>
        </w:rPr>
        <w:lastRenderedPageBreak/>
        <w:t>الأقل من تاريخ الأداء الجوهري لـ العقد</w:t>
      </w:r>
      <w:r w:rsidRPr="00B069D6">
        <w:rPr>
          <w:rFonts w:ascii="Simplified Arabic" w:hAnsi="Simplified Arabic" w:cs="Simplified Arabic"/>
          <w:sz w:val="24"/>
          <w:szCs w:val="24"/>
          <w:lang w:bidi="ar-EG"/>
        </w:rPr>
        <w:t>."</w:t>
      </w:r>
      <w:r>
        <w:rPr>
          <w:rFonts w:ascii="Simplified Arabic" w:hAnsi="Simplified Arabic" w:cs="Simplified Arabic"/>
          <w:sz w:val="24"/>
          <w:szCs w:val="24"/>
          <w:lang w:bidi="ar-EG"/>
        </w:rPr>
        <w:t xml:space="preserve"> </w:t>
      </w:r>
      <w:r w:rsidRPr="00B069D6">
        <w:rPr>
          <w:rFonts w:ascii="Simplified Arabic" w:hAnsi="Simplified Arabic" w:cs="Simplified Arabic"/>
          <w:sz w:val="24"/>
          <w:szCs w:val="24"/>
          <w:rtl/>
          <w:lang w:bidi="ar-EG"/>
        </w:rPr>
        <w:t xml:space="preserve">لأغراض هذا </w:t>
      </w:r>
      <w:r>
        <w:rPr>
          <w:rFonts w:ascii="Simplified Arabic" w:hAnsi="Simplified Arabic" w:cs="Simplified Arabic" w:hint="cs"/>
          <w:sz w:val="24"/>
          <w:szCs w:val="24"/>
          <w:rtl/>
          <w:lang w:bidi="ar-EG"/>
        </w:rPr>
        <w:t>العهد</w:t>
      </w:r>
      <w:r>
        <w:rPr>
          <w:rFonts w:ascii="Simplified Arabic" w:hAnsi="Simplified Arabic" w:cs="Simplified Arabic"/>
          <w:sz w:val="24"/>
          <w:szCs w:val="24"/>
          <w:lang w:bidi="ar-EG"/>
        </w:rPr>
        <w:t xml:space="preserve"> </w:t>
      </w:r>
      <w:r w:rsidRPr="00B069D6">
        <w:rPr>
          <w:rFonts w:ascii="Simplified Arabic" w:hAnsi="Simplified Arabic" w:cs="Simplified Arabic"/>
          <w:sz w:val="24"/>
          <w:szCs w:val="24"/>
          <w:rtl/>
          <w:lang w:bidi="ar-EG"/>
        </w:rPr>
        <w:t>يحمل السلوك المحظور المعنى المنصوص عليه في سياسة مكافحة الاحتيال الخاصة بمصرف الاستثمار الأوروبي</w:t>
      </w:r>
      <w:r w:rsidR="002B6D04">
        <w:rPr>
          <w:rStyle w:val="FootnoteReference"/>
          <w:rFonts w:eastAsiaTheme="majorEastAsia"/>
        </w:rPr>
        <w:footnoteReference w:id="6"/>
      </w:r>
      <w:r w:rsidRPr="00B069D6">
        <w:rPr>
          <w:rFonts w:ascii="Simplified Arabic" w:hAnsi="Simplified Arabic" w:cs="Simplified Arabic"/>
          <w:sz w:val="24"/>
          <w:szCs w:val="24"/>
          <w:rtl/>
          <w:lang w:bidi="ar-EG"/>
        </w:rPr>
        <w:t>.</w:t>
      </w:r>
    </w:p>
    <w:p w14:paraId="7E8967AB" w14:textId="77777777" w:rsidR="00226B86" w:rsidRDefault="00226B86" w:rsidP="00226B86">
      <w:pPr>
        <w:bidi/>
        <w:rPr>
          <w:rFonts w:ascii="Simplified Arabic" w:hAnsi="Simplified Arabic" w:cs="Simplified Arabic"/>
          <w:sz w:val="24"/>
          <w:szCs w:val="24"/>
          <w:rtl/>
          <w:lang w:bidi="ar-EG"/>
        </w:rPr>
      </w:pPr>
    </w:p>
    <w:p w14:paraId="785B08FF" w14:textId="77777777" w:rsidR="00226B86" w:rsidRPr="00B069D6" w:rsidRDefault="00226B86" w:rsidP="00226B86">
      <w:pPr>
        <w:bidi/>
        <w:rPr>
          <w:rFonts w:ascii="Simplified Arabic" w:hAnsi="Simplified Arabic" w:cs="Simplified Arabic"/>
          <w:sz w:val="24"/>
          <w:szCs w:val="24"/>
          <w:rtl/>
          <w:lang w:bidi="ar-EG"/>
        </w:rPr>
      </w:pPr>
    </w:p>
    <w:p w14:paraId="577524D5" w14:textId="77777777" w:rsidR="00226B86" w:rsidRPr="00B069D6" w:rsidRDefault="00226B86" w:rsidP="00226B86">
      <w:pPr>
        <w:bidi/>
        <w:rPr>
          <w:rFonts w:ascii="Simplified Arabic" w:hAnsi="Simplified Arabic" w:cs="Simplified Arabic"/>
          <w:sz w:val="24"/>
          <w:szCs w:val="24"/>
          <w:rtl/>
          <w:lang w:bidi="ar-EG"/>
        </w:rPr>
      </w:pPr>
    </w:p>
    <w:p w14:paraId="4412E582" w14:textId="77777777" w:rsidR="00226B86" w:rsidRPr="00B069D6" w:rsidRDefault="00226B86" w:rsidP="00226B86">
      <w:pPr>
        <w:bidi/>
        <w:rPr>
          <w:rFonts w:ascii="Simplified Arabic" w:hAnsi="Simplified Arabic" w:cs="Simplified Arabic"/>
          <w:sz w:val="24"/>
          <w:szCs w:val="24"/>
          <w:rtl/>
          <w:lang w:bidi="ar-EG"/>
        </w:rPr>
      </w:pPr>
    </w:p>
    <w:p w14:paraId="23FB75CF" w14:textId="77777777" w:rsidR="00226B86" w:rsidRPr="00B069D6" w:rsidRDefault="00226B86" w:rsidP="00226B86">
      <w:pPr>
        <w:bidi/>
        <w:rPr>
          <w:rFonts w:ascii="Simplified Arabic" w:hAnsi="Simplified Arabic" w:cs="Simplified Arabic"/>
          <w:sz w:val="24"/>
          <w:szCs w:val="24"/>
          <w:rtl/>
          <w:lang w:bidi="ar-EG"/>
        </w:rPr>
      </w:pPr>
    </w:p>
    <w:p w14:paraId="00E347EA" w14:textId="77777777" w:rsidR="00226B86" w:rsidRDefault="00226B86" w:rsidP="00226B86">
      <w:pPr>
        <w:bidi/>
        <w:rPr>
          <w:rFonts w:ascii="Simplified Arabic" w:hAnsi="Simplified Arabic" w:cs="Simplified Arabic"/>
          <w:sz w:val="24"/>
          <w:szCs w:val="24"/>
          <w:rtl/>
          <w:lang w:bidi="ar-EG"/>
        </w:rPr>
      </w:pPr>
    </w:p>
    <w:p w14:paraId="2A4A9AF3" w14:textId="77777777" w:rsidR="00226B86" w:rsidRDefault="00226B86" w:rsidP="00226B86">
      <w:pPr>
        <w:tabs>
          <w:tab w:val="left" w:pos="960"/>
        </w:tabs>
        <w:bidi/>
        <w:rPr>
          <w:rFonts w:ascii="Simplified Arabic" w:hAnsi="Simplified Arabic" w:cs="Simplified Arabic"/>
          <w:sz w:val="24"/>
          <w:szCs w:val="24"/>
          <w:lang w:bidi="ar-EG"/>
        </w:rPr>
      </w:pPr>
      <w:r>
        <w:rPr>
          <w:rFonts w:ascii="Simplified Arabic" w:hAnsi="Simplified Arabic" w:cs="Simplified Arabic"/>
          <w:sz w:val="24"/>
          <w:szCs w:val="24"/>
          <w:rtl/>
          <w:lang w:bidi="ar-EG"/>
        </w:rPr>
        <w:tab/>
      </w:r>
    </w:p>
    <w:p w14:paraId="0B2725F0" w14:textId="77777777" w:rsidR="00226B86" w:rsidRDefault="00226B86" w:rsidP="00226B86">
      <w:pPr>
        <w:tabs>
          <w:tab w:val="left" w:pos="960"/>
        </w:tabs>
        <w:bidi/>
        <w:rPr>
          <w:rFonts w:ascii="Simplified Arabic" w:hAnsi="Simplified Arabic" w:cs="Simplified Arabic"/>
          <w:sz w:val="24"/>
          <w:szCs w:val="24"/>
          <w:lang w:bidi="ar-EG"/>
        </w:rPr>
      </w:pPr>
    </w:p>
    <w:p w14:paraId="77E71601" w14:textId="77777777" w:rsidR="00226B86" w:rsidRDefault="00226B86" w:rsidP="00226B86">
      <w:pPr>
        <w:tabs>
          <w:tab w:val="left" w:pos="960"/>
        </w:tabs>
        <w:bidi/>
        <w:rPr>
          <w:rFonts w:ascii="Simplified Arabic" w:hAnsi="Simplified Arabic" w:cs="Simplified Arabic"/>
          <w:sz w:val="24"/>
          <w:szCs w:val="24"/>
          <w:lang w:bidi="ar-EG"/>
        </w:rPr>
      </w:pPr>
    </w:p>
    <w:p w14:paraId="77441431" w14:textId="77777777" w:rsidR="00226B86" w:rsidRDefault="00226B86" w:rsidP="00226B86">
      <w:pPr>
        <w:tabs>
          <w:tab w:val="left" w:pos="960"/>
        </w:tabs>
        <w:bidi/>
        <w:rPr>
          <w:rFonts w:ascii="Simplified Arabic" w:hAnsi="Simplified Arabic" w:cs="Simplified Arabic"/>
          <w:sz w:val="24"/>
          <w:szCs w:val="24"/>
          <w:lang w:bidi="ar-EG"/>
        </w:rPr>
      </w:pPr>
    </w:p>
    <w:p w14:paraId="09C78CB9" w14:textId="77777777" w:rsidR="00226B86" w:rsidRDefault="00226B86" w:rsidP="00226B86">
      <w:pPr>
        <w:tabs>
          <w:tab w:val="left" w:pos="960"/>
        </w:tabs>
        <w:bidi/>
        <w:rPr>
          <w:rFonts w:ascii="Simplified Arabic" w:hAnsi="Simplified Arabic" w:cs="Simplified Arabic"/>
          <w:sz w:val="24"/>
          <w:szCs w:val="24"/>
          <w:lang w:bidi="ar-EG"/>
        </w:rPr>
      </w:pPr>
    </w:p>
    <w:p w14:paraId="476E3E7E" w14:textId="77777777" w:rsidR="00226B86" w:rsidRDefault="00226B86" w:rsidP="00226B86">
      <w:pPr>
        <w:tabs>
          <w:tab w:val="left" w:pos="960"/>
        </w:tabs>
        <w:bidi/>
        <w:rPr>
          <w:rFonts w:ascii="Simplified Arabic" w:hAnsi="Simplified Arabic" w:cs="Simplified Arabic"/>
          <w:sz w:val="24"/>
          <w:szCs w:val="24"/>
          <w:lang w:bidi="ar-EG"/>
        </w:rPr>
      </w:pPr>
    </w:p>
    <w:p w14:paraId="6B6044D5" w14:textId="77777777" w:rsidR="00226B86" w:rsidRDefault="00226B86" w:rsidP="00226B86">
      <w:pPr>
        <w:tabs>
          <w:tab w:val="left" w:pos="960"/>
        </w:tabs>
        <w:bidi/>
        <w:rPr>
          <w:rFonts w:ascii="Simplified Arabic" w:hAnsi="Simplified Arabic" w:cs="Simplified Arabic"/>
          <w:sz w:val="24"/>
          <w:szCs w:val="24"/>
          <w:lang w:bidi="ar-EG"/>
        </w:rPr>
      </w:pPr>
    </w:p>
    <w:p w14:paraId="208C8442" w14:textId="77777777" w:rsidR="00226B86" w:rsidRDefault="00226B86" w:rsidP="00226B86">
      <w:pPr>
        <w:tabs>
          <w:tab w:val="left" w:pos="960"/>
        </w:tabs>
        <w:bidi/>
        <w:rPr>
          <w:rFonts w:ascii="Simplified Arabic" w:hAnsi="Simplified Arabic" w:cs="Simplified Arabic"/>
          <w:sz w:val="24"/>
          <w:szCs w:val="24"/>
          <w:lang w:bidi="ar-EG"/>
        </w:rPr>
      </w:pPr>
    </w:p>
    <w:p w14:paraId="0F665B2A" w14:textId="6CBE0D86" w:rsidR="007563E3" w:rsidRPr="00297A41" w:rsidRDefault="007563E3" w:rsidP="002F129E">
      <w:pPr>
        <w:jc w:val="both"/>
      </w:pPr>
    </w:p>
    <w:sectPr w:rsidR="007563E3" w:rsidRPr="00297A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8018" w14:textId="77777777" w:rsidR="00D0149F" w:rsidRDefault="00D0149F" w:rsidP="002B4843">
      <w:pPr>
        <w:spacing w:after="0" w:line="240" w:lineRule="auto"/>
      </w:pPr>
      <w:r>
        <w:separator/>
      </w:r>
    </w:p>
  </w:endnote>
  <w:endnote w:type="continuationSeparator" w:id="0">
    <w:p w14:paraId="0B2E987F" w14:textId="77777777" w:rsidR="00D0149F" w:rsidRDefault="00D0149F" w:rsidP="002B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95344282"/>
      <w:docPartObj>
        <w:docPartGallery w:val="Page Numbers (Bottom of Page)"/>
        <w:docPartUnique/>
      </w:docPartObj>
    </w:sdtPr>
    <w:sdtEndPr>
      <w:rPr>
        <w:rtl w:val="0"/>
      </w:rPr>
    </w:sdtEndPr>
    <w:sdtContent>
      <w:p w14:paraId="1CCB3865" w14:textId="7D69F6A4" w:rsidR="002E7B9B" w:rsidRPr="00A57B28" w:rsidRDefault="001662DB" w:rsidP="002E7B9B">
        <w:pPr>
          <w:pStyle w:val="Footer"/>
          <w:bidi/>
          <w:rPr>
            <w:rFonts w:cstheme="minorHAnsi"/>
          </w:rPr>
        </w:pPr>
        <w:r>
          <w:t>[</w:t>
        </w:r>
        <w:r>
          <w:fldChar w:fldCharType="begin"/>
        </w:r>
        <w:r>
          <w:instrText xml:space="preserve"> PAGE   \* MERGEFORMAT </w:instrText>
        </w:r>
        <w:r>
          <w:fldChar w:fldCharType="separate"/>
        </w:r>
        <w:r>
          <w:rPr>
            <w:noProof/>
          </w:rPr>
          <w:t>2</w:t>
        </w:r>
        <w:r>
          <w:rPr>
            <w:noProof/>
          </w:rPr>
          <w:fldChar w:fldCharType="end"/>
        </w:r>
        <w:r>
          <w:t>]</w:t>
        </w:r>
        <w:r w:rsidR="002E7B9B" w:rsidRPr="002E7B9B">
          <w:rPr>
            <w:rFonts w:cstheme="minorHAnsi"/>
            <w:rtl/>
          </w:rPr>
          <w:t xml:space="preserve"> </w:t>
        </w:r>
        <w:r w:rsidR="002E7B9B" w:rsidRPr="00A57B28">
          <w:rPr>
            <w:rFonts w:cstheme="minorHAnsi"/>
            <w:rtl/>
          </w:rPr>
          <w:t xml:space="preserve">القسم الأول خطاب دعوة طلب </w:t>
        </w:r>
        <w:r w:rsidR="002E7B9B">
          <w:rPr>
            <w:rFonts w:cstheme="minorHAnsi" w:hint="cs"/>
            <w:rtl/>
          </w:rPr>
          <w:t xml:space="preserve">المقترحات                                         </w:t>
        </w:r>
      </w:p>
      <w:p w14:paraId="3B3F3C8E" w14:textId="613E461F" w:rsidR="002E7B9B" w:rsidRPr="00A57B28" w:rsidRDefault="002E7B9B" w:rsidP="002E7B9B">
        <w:pPr>
          <w:pStyle w:val="Footer"/>
          <w:bidi/>
          <w:rPr>
            <w:rFonts w:cstheme="minorHAnsi"/>
          </w:rPr>
        </w:pPr>
        <w:r w:rsidRPr="00A57B28">
          <w:rPr>
            <w:rFonts w:cstheme="minorHAnsi"/>
            <w:color w:val="FF0000"/>
            <w:rtl/>
          </w:rPr>
          <w:t xml:space="preserve">اختيار شركة استشارية لأداء التصاميم التفصيلية والإشراف على </w:t>
        </w:r>
        <w:r>
          <w:rPr>
            <w:rFonts w:cstheme="minorHAnsi" w:hint="cs"/>
            <w:color w:val="FF0000"/>
            <w:rtl/>
          </w:rPr>
          <w:t>تنفيذ ال</w:t>
        </w:r>
        <w:r w:rsidRPr="00A57B28">
          <w:rPr>
            <w:rFonts w:cstheme="minorHAnsi"/>
            <w:color w:val="FF0000"/>
            <w:rtl/>
          </w:rPr>
          <w:t xml:space="preserve">أعمال  - </w:t>
        </w:r>
        <w:r w:rsidRPr="00A77B40">
          <w:rPr>
            <w:rFonts w:cs="Simplified Arabic" w:hint="cs"/>
            <w:b/>
            <w:bCs/>
            <w:sz w:val="24"/>
            <w:szCs w:val="24"/>
            <w:rtl/>
            <w:lang w:bidi="ar-EG"/>
          </w:rPr>
          <w:t>شركة</w:t>
        </w:r>
        <w:r w:rsidRPr="00A77B40">
          <w:rPr>
            <w:rFonts w:cs="Simplified Arabic"/>
            <w:b/>
            <w:bCs/>
            <w:sz w:val="24"/>
            <w:szCs w:val="24"/>
            <w:rtl/>
            <w:lang w:bidi="ar-EG"/>
          </w:rPr>
          <w:t xml:space="preserve"> </w:t>
        </w:r>
        <w:r w:rsidRPr="00A77B40">
          <w:rPr>
            <w:rFonts w:cs="Simplified Arabic" w:hint="cs"/>
            <w:b/>
            <w:bCs/>
            <w:sz w:val="24"/>
            <w:szCs w:val="24"/>
            <w:rtl/>
            <w:lang w:bidi="ar-EG"/>
          </w:rPr>
          <w:t>مياه الشرب والصرف الصحى بالغربية</w:t>
        </w:r>
        <w:r>
          <w:rPr>
            <w:rFonts w:cstheme="minorHAnsi" w:hint="cs"/>
            <w:rtl/>
          </w:rPr>
          <w:t xml:space="preserve"> </w:t>
        </w:r>
        <w:r>
          <w:rPr>
            <w:rFonts w:cs="Times New Roman" w:hint="cs"/>
            <w:rtl/>
          </w:rPr>
          <w:t>رقم</w:t>
        </w:r>
        <w:r w:rsidRPr="00A57B28">
          <w:rPr>
            <w:rFonts w:cstheme="minorHAnsi"/>
          </w:rPr>
          <w:t xml:space="preserve"> </w:t>
        </w:r>
        <w:r w:rsidRPr="00A57B28">
          <w:rPr>
            <w:rFonts w:cs="Times New Roman"/>
            <w:rtl/>
          </w:rPr>
          <w:t>المرجع</w:t>
        </w:r>
        <w:r w:rsidRPr="00A57B28">
          <w:rPr>
            <w:rFonts w:cstheme="minorHAnsi"/>
            <w:rtl/>
          </w:rPr>
          <w:t xml:space="preserve"> </w:t>
        </w:r>
        <w:r w:rsidRPr="00A57B28">
          <w:rPr>
            <w:rFonts w:cstheme="minorHAnsi"/>
            <w:i/>
            <w:iCs/>
            <w:color w:val="FF0000"/>
            <w:rtl/>
          </w:rPr>
          <w:t>[</w:t>
        </w:r>
        <w:r w:rsidRPr="00052F00">
          <w:rPr>
            <w:rFonts w:cs="Arial"/>
            <w:i/>
            <w:iCs/>
            <w:color w:val="FF0000"/>
            <w:sz w:val="20"/>
            <w:szCs w:val="20"/>
          </w:rPr>
          <w:t>1/GH/KP/Con/2022</w:t>
        </w:r>
        <w:r w:rsidRPr="00A57B28">
          <w:rPr>
            <w:rFonts w:cstheme="minorHAnsi"/>
            <w:i/>
            <w:iCs/>
            <w:color w:val="FF0000"/>
            <w:rtl/>
          </w:rPr>
          <w:t>]</w:t>
        </w:r>
      </w:p>
      <w:p w14:paraId="07520361" w14:textId="0402E077" w:rsidR="001662DB" w:rsidRDefault="00000000">
        <w:pPr>
          <w:pStyle w:val="Footer"/>
          <w:jc w:val="center"/>
        </w:pPr>
      </w:p>
    </w:sdtContent>
  </w:sdt>
  <w:p w14:paraId="199D6DF5" w14:textId="4C4B7EF3" w:rsidR="00D23062" w:rsidRPr="00A57B28" w:rsidRDefault="00D23062" w:rsidP="00D35732">
    <w:pPr>
      <w:pStyle w:val="Footer"/>
      <w:bidi/>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189586"/>
      <w:docPartObj>
        <w:docPartGallery w:val="Page Numbers (Bottom of Page)"/>
        <w:docPartUnique/>
      </w:docPartObj>
    </w:sdtPr>
    <w:sdtEndPr>
      <w:rPr>
        <w:noProof/>
      </w:rPr>
    </w:sdtEndPr>
    <w:sdtContent>
      <w:p w14:paraId="11DEF7D7" w14:textId="49B07BD0" w:rsidR="00455081" w:rsidRDefault="004550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E05C5" w14:textId="724D1301" w:rsidR="00D23062" w:rsidRPr="00A57B28" w:rsidRDefault="00D23062" w:rsidP="00DF5E0D">
    <w:pPr>
      <w:pStyle w:val="Footer"/>
      <w:bidi/>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0C4E" w14:textId="77777777" w:rsidR="00D23062" w:rsidRPr="001B44DC" w:rsidRDefault="00D23062" w:rsidP="00D23062">
    <w:pPr>
      <w:tabs>
        <w:tab w:val="left" w:pos="395"/>
        <w:tab w:val="left" w:pos="1646"/>
      </w:tabs>
      <w:bidi/>
      <w:rPr>
        <w:rFonts w:cs="Arial"/>
        <w:b/>
        <w:bCs/>
        <w:color w:val="595959" w:themeColor="text1" w:themeTint="A6"/>
        <w:sz w:val="20"/>
        <w:szCs w:val="20"/>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911571"/>
      <w:docPartObj>
        <w:docPartGallery w:val="Page Numbers (Bottom of Page)"/>
        <w:docPartUnique/>
      </w:docPartObj>
    </w:sdtPr>
    <w:sdtContent>
      <w:p w14:paraId="17B75BF7" w14:textId="1DD51E13" w:rsidR="002F129E" w:rsidRDefault="002F129E">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53B14188" w14:textId="77777777" w:rsidR="00D23062" w:rsidRPr="001B44DC" w:rsidRDefault="00D23062" w:rsidP="00D23062">
    <w:pPr>
      <w:tabs>
        <w:tab w:val="left" w:pos="395"/>
        <w:tab w:val="left" w:pos="1646"/>
      </w:tabs>
      <w:bidi/>
      <w:rPr>
        <w:rFonts w:cs="Arial"/>
        <w:b/>
        <w:bCs/>
        <w:color w:val="595959" w:themeColor="text1" w:themeTint="A6"/>
        <w:sz w:val="20"/>
        <w:szCs w:val="20"/>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224512"/>
      <w:docPartObj>
        <w:docPartGallery w:val="Page Numbers (Bottom of Page)"/>
        <w:docPartUnique/>
      </w:docPartObj>
    </w:sdtPr>
    <w:sdtEndPr>
      <w:rPr>
        <w:noProof/>
      </w:rPr>
    </w:sdtEndPr>
    <w:sdtContent>
      <w:p w14:paraId="4105FF2D" w14:textId="0EB98CA7" w:rsidR="002B6D04" w:rsidRDefault="002B6D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ACE53" w14:textId="77777777" w:rsidR="00D23062" w:rsidRPr="001B44DC" w:rsidRDefault="00D23062" w:rsidP="00D23062">
    <w:pPr>
      <w:tabs>
        <w:tab w:val="left" w:pos="395"/>
        <w:tab w:val="left" w:pos="1646"/>
      </w:tabs>
      <w:bidi/>
      <w:rPr>
        <w:rFonts w:cs="Arial"/>
        <w:b/>
        <w:bCs/>
        <w:color w:val="595959" w:themeColor="text1" w:themeTint="A6"/>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DD6E" w14:textId="77777777" w:rsidR="00D0149F" w:rsidRDefault="00D0149F" w:rsidP="002B4843">
      <w:pPr>
        <w:spacing w:after="0" w:line="240" w:lineRule="auto"/>
      </w:pPr>
      <w:r>
        <w:separator/>
      </w:r>
    </w:p>
  </w:footnote>
  <w:footnote w:type="continuationSeparator" w:id="0">
    <w:p w14:paraId="4238AFF1" w14:textId="77777777" w:rsidR="00D0149F" w:rsidRDefault="00D0149F" w:rsidP="002B4843">
      <w:pPr>
        <w:spacing w:after="0" w:line="240" w:lineRule="auto"/>
      </w:pPr>
      <w:r>
        <w:continuationSeparator/>
      </w:r>
    </w:p>
  </w:footnote>
  <w:footnote w:id="1">
    <w:p w14:paraId="4F8E5B6D" w14:textId="0BBFC5E8" w:rsidR="00D23062" w:rsidRDefault="00D23062" w:rsidP="00DE0788">
      <w:pPr>
        <w:pStyle w:val="FootnoteText"/>
        <w:bidi/>
        <w:rPr>
          <w:rtl/>
          <w:lang w:bidi="ar-EG"/>
        </w:rPr>
      </w:pPr>
      <w:r>
        <w:rPr>
          <w:rStyle w:val="FootnoteReference"/>
        </w:rPr>
        <w:footnoteRef/>
      </w:r>
      <w:r>
        <w:t xml:space="preserve"> </w:t>
      </w:r>
      <w:r w:rsidRPr="00DE0788">
        <w:rPr>
          <w:rFonts w:cstheme="minorHAnsi"/>
          <w:rtl/>
        </w:rPr>
        <w:t xml:space="preserve">يمكن تنزيل سياسة مكافحة الاحتيال لمجموعة </w:t>
      </w:r>
      <w:r>
        <w:rPr>
          <w:rFonts w:cstheme="minorHAnsi" w:hint="cs"/>
          <w:rtl/>
        </w:rPr>
        <w:t>بنك الأستثمار الأوروبي</w:t>
      </w:r>
      <w:r w:rsidRPr="00DE0788">
        <w:rPr>
          <w:rFonts w:cstheme="minorHAnsi"/>
          <w:rtl/>
        </w:rPr>
        <w:t xml:space="preserve"> عبر "</w:t>
      </w:r>
      <w:r w:rsidRPr="00DE0788">
        <w:rPr>
          <w:rFonts w:cstheme="minorHAnsi"/>
        </w:rPr>
        <w:t>https://www.eib.org/en/publications/anti-fraud-policy"</w:t>
      </w:r>
    </w:p>
  </w:footnote>
  <w:footnote w:id="2">
    <w:p w14:paraId="18F8BED2" w14:textId="77777777" w:rsidR="00D059F9" w:rsidRDefault="00D059F9" w:rsidP="00D059F9">
      <w:pPr>
        <w:pStyle w:val="FootnoteText"/>
      </w:pPr>
      <w:r>
        <w:rPr>
          <w:rStyle w:val="FootnoteReference"/>
        </w:rPr>
        <w:footnoteRef/>
      </w:r>
      <w:r>
        <w:t xml:space="preserve"> </w:t>
      </w:r>
      <w:hyperlink r:id="rId1" w:history="1">
        <w:r w:rsidRPr="003C4B84">
          <w:rPr>
            <w:rStyle w:val="Hyperlink"/>
          </w:rPr>
          <w:t>https://www.eib.org/en/publications/eib-environmental-and-social-standards</w:t>
        </w:r>
      </w:hyperlink>
      <w:r>
        <w:t xml:space="preserve"> </w:t>
      </w:r>
    </w:p>
  </w:footnote>
  <w:footnote w:id="3">
    <w:p w14:paraId="073CA40A" w14:textId="6257CE38" w:rsidR="00923C0F" w:rsidRDefault="00923C0F" w:rsidP="00ED58ED">
      <w:pPr>
        <w:pStyle w:val="FootnoteText"/>
        <w:rPr>
          <w:rtl/>
        </w:rPr>
      </w:pPr>
      <w:r>
        <w:t>2</w:t>
      </w:r>
      <w:hyperlink r:id="rId2" w:history="1">
        <w:r w:rsidRPr="00764674">
          <w:rPr>
            <w:rStyle w:val="Hyperlink"/>
          </w:rPr>
          <w:t>https://www.eib.org/en/publications/eib-environmental-and-social-standards</w:t>
        </w:r>
      </w:hyperlink>
      <w:r>
        <w:t xml:space="preserve"> </w:t>
      </w:r>
    </w:p>
    <w:p w14:paraId="49D78595" w14:textId="3C6DDA97" w:rsidR="00ED58ED" w:rsidRDefault="00ED58ED" w:rsidP="00923C0F">
      <w:pPr>
        <w:pStyle w:val="FootnoteText"/>
      </w:pPr>
      <w:r>
        <w:rPr>
          <w:rStyle w:val="FootnoteReference"/>
        </w:rPr>
        <w:footnoteRef/>
      </w:r>
      <w:r>
        <w:t xml:space="preserve"> </w:t>
      </w:r>
      <w:hyperlink r:id="rId3" w:history="1">
        <w:r w:rsidR="007A747D" w:rsidRPr="006F4D51">
          <w:rPr>
            <w:rStyle w:val="Hyperlink"/>
            <w:rFonts w:eastAsiaTheme="majorEastAsia"/>
          </w:rPr>
          <w:t>EIB Group Anti-Fraud Policy</w:t>
        </w:r>
      </w:hyperlink>
      <w:r w:rsidR="007A747D" w:rsidRPr="006F4D51">
        <w:t xml:space="preserve"> </w:t>
      </w:r>
      <w:r w:rsidR="007A747D">
        <w:rPr>
          <w:rFonts w:hint="cs"/>
          <w:rtl/>
        </w:rPr>
        <w:t xml:space="preserve">يمكن الحصول عليها من الموقع </w:t>
      </w:r>
      <w:r w:rsidR="007A747D">
        <w:t xml:space="preserve"> </w:t>
      </w:r>
      <w:hyperlink r:id="rId4" w:history="1">
        <w:r w:rsidRPr="006F4D51">
          <w:rPr>
            <w:rStyle w:val="Hyperlink"/>
          </w:rPr>
          <w:t>https://www.eib.org/en/publications/anti-fraud-policy</w:t>
        </w:r>
      </w:hyperlink>
    </w:p>
  </w:footnote>
  <w:footnote w:id="4">
    <w:p w14:paraId="3D6FBAB7" w14:textId="3A6500FB" w:rsidR="0066705D" w:rsidRDefault="0066705D" w:rsidP="0066705D">
      <w:pPr>
        <w:pStyle w:val="HTMLPreformatted"/>
        <w:shd w:val="clear" w:color="auto" w:fill="F8F9FA"/>
        <w:bidi/>
        <w:spacing w:line="480" w:lineRule="atLeast"/>
        <w:rPr>
          <w:rFonts w:ascii="inherit" w:hAnsi="inherit"/>
          <w:color w:val="202124"/>
          <w:sz w:val="42"/>
          <w:szCs w:val="42"/>
        </w:rPr>
      </w:pPr>
      <w:r>
        <w:rPr>
          <w:rStyle w:val="FootnoteReference"/>
        </w:rPr>
        <w:footnoteRef/>
      </w:r>
      <w:r>
        <w:t xml:space="preserve"> </w:t>
      </w:r>
      <w:r w:rsidRPr="0066705D">
        <w:rPr>
          <w:rFonts w:hint="cs"/>
          <w:rtl/>
        </w:rPr>
        <w:t xml:space="preserve">يجب أن يتطابق المبلغ مع المبالغ الموضحة تحت السعر الإجمالي للنموذج </w:t>
      </w:r>
      <w:r w:rsidRPr="0066705D">
        <w:rPr>
          <w:rFonts w:hint="cs"/>
        </w:rPr>
        <w:t>FIN-2</w:t>
      </w:r>
    </w:p>
    <w:p w14:paraId="24BA0D09" w14:textId="025AD34E" w:rsidR="0066705D" w:rsidRPr="00A84C67" w:rsidRDefault="0066705D" w:rsidP="0066705D">
      <w:pPr>
        <w:pStyle w:val="FootnoteText"/>
      </w:pPr>
    </w:p>
  </w:footnote>
  <w:footnote w:id="5">
    <w:p w14:paraId="39D1AD22" w14:textId="77777777" w:rsidR="00297A41" w:rsidRDefault="00297A41" w:rsidP="00297A41">
      <w:pPr>
        <w:pStyle w:val="FootnoteText"/>
      </w:pPr>
      <w:r>
        <w:rPr>
          <w:rStyle w:val="FootnoteReference"/>
        </w:rPr>
        <w:footnoteRef/>
      </w:r>
      <w:r>
        <w:t xml:space="preserve"> For instance: ESIA (Environmental and Social Impact Assessment) and ESMP (Environmental and Social Management Plans).</w:t>
      </w:r>
    </w:p>
  </w:footnote>
  <w:footnote w:id="6">
    <w:p w14:paraId="09707CF7" w14:textId="77777777" w:rsidR="002B6D04" w:rsidRPr="00971E4B" w:rsidRDefault="002B6D04" w:rsidP="002B6D04">
      <w:pPr>
        <w:pStyle w:val="FootnoteText"/>
      </w:pPr>
      <w:r>
        <w:rPr>
          <w:rStyle w:val="FootnoteReference"/>
          <w:rFonts w:eastAsiaTheme="majorEastAsia"/>
        </w:rPr>
        <w:footnoteRef/>
      </w:r>
      <w:r>
        <w:t xml:space="preserve"> EIB’s Anti-Fraud Policy for definitions (</w:t>
      </w:r>
      <w:hyperlink r:id="rId5" w:history="1">
        <w:r w:rsidRPr="0060240F">
          <w:rPr>
            <w:rStyle w:val="Hyperlink"/>
          </w:rPr>
          <w:t>http://www.eib.org/infocentre/publications/all/anti-fraud-policy.htm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810C" w14:textId="469CD92E" w:rsidR="002E7B9B" w:rsidRDefault="00ED499A">
    <w:pPr>
      <w:pStyle w:val="Header"/>
    </w:pPr>
    <w:r w:rsidRPr="00ED499A">
      <w:rPr>
        <w:rFonts w:ascii="Arial" w:eastAsia="Times New Roman" w:hAnsi="Arial" w:cs="Times New Roman"/>
        <w:noProof/>
        <w:sz w:val="24"/>
        <w:szCs w:val="24"/>
        <w:lang w:val="en-GB"/>
      </w:rPr>
      <mc:AlternateContent>
        <mc:Choice Requires="wpg">
          <w:drawing>
            <wp:anchor distT="0" distB="0" distL="114300" distR="114300" simplePos="0" relativeHeight="251659264" behindDoc="0" locked="0" layoutInCell="1" allowOverlap="1" wp14:anchorId="0A449C52" wp14:editId="052DAAC4">
              <wp:simplePos x="0" y="0"/>
              <wp:positionH relativeFrom="column">
                <wp:posOffset>0</wp:posOffset>
              </wp:positionH>
              <wp:positionV relativeFrom="paragraph">
                <wp:posOffset>0</wp:posOffset>
              </wp:positionV>
              <wp:extent cx="6162474" cy="681387"/>
              <wp:effectExtent l="0" t="0" r="0" b="4445"/>
              <wp:wrapNone/>
              <wp:docPr id="416122" name="Group 416122"/>
              <wp:cNvGraphicFramePr/>
              <a:graphic xmlns:a="http://schemas.openxmlformats.org/drawingml/2006/main">
                <a:graphicData uri="http://schemas.microsoft.com/office/word/2010/wordprocessingGroup">
                  <wpg:wgp>
                    <wpg:cNvGrpSpPr/>
                    <wpg:grpSpPr>
                      <a:xfrm>
                        <a:off x="0" y="0"/>
                        <a:ext cx="6162474" cy="681387"/>
                        <a:chOff x="0" y="0"/>
                        <a:chExt cx="6162474" cy="681387"/>
                      </a:xfrm>
                    </wpg:grpSpPr>
                    <pic:pic xmlns:pic="http://schemas.openxmlformats.org/drawingml/2006/picture">
                      <pic:nvPicPr>
                        <pic:cNvPr id="416123" name="Picture 416123" descr="Diagram&#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898542" y="21183"/>
                          <a:ext cx="711835" cy="641985"/>
                        </a:xfrm>
                        <a:prstGeom prst="rect">
                          <a:avLst/>
                        </a:prstGeom>
                        <a:noFill/>
                      </pic:spPr>
                    </pic:pic>
                    <wps:wsp>
                      <wps:cNvPr id="416124" name="Text Box 2"/>
                      <wps:cNvSpPr txBox="1">
                        <a:spLocks noChangeArrowheads="1"/>
                      </wps:cNvSpPr>
                      <wps:spPr bwMode="auto">
                        <a:xfrm>
                          <a:off x="1299225" y="0"/>
                          <a:ext cx="1285102" cy="681387"/>
                        </a:xfrm>
                        <a:prstGeom prst="rect">
                          <a:avLst/>
                        </a:prstGeom>
                        <a:solidFill>
                          <a:srgbClr val="FFFFFF"/>
                        </a:solidFill>
                        <a:ln w="9525">
                          <a:noFill/>
                          <a:miter lim="800000"/>
                          <a:headEnd/>
                          <a:tailEnd/>
                        </a:ln>
                      </wps:spPr>
                      <wps:txbx>
                        <w:txbxContent>
                          <w:p w14:paraId="61BD616E" w14:textId="77777777" w:rsidR="00ED499A" w:rsidRDefault="00ED499A" w:rsidP="00ED499A">
                            <w:r>
                              <w:rPr>
                                <w:noProof/>
                              </w:rPr>
                              <w:drawing>
                                <wp:inline distT="0" distB="0" distL="0" distR="0" wp14:anchorId="40B6467E" wp14:editId="2BBB2C3D">
                                  <wp:extent cx="1062681" cy="59652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152" cy="606888"/>
                                          </a:xfrm>
                                          <a:prstGeom prst="rect">
                                            <a:avLst/>
                                          </a:prstGeom>
                                          <a:noFill/>
                                          <a:ln>
                                            <a:noFill/>
                                          </a:ln>
                                        </pic:spPr>
                                      </pic:pic>
                                    </a:graphicData>
                                  </a:graphic>
                                </wp:inline>
                              </w:drawing>
                            </w:r>
                          </w:p>
                        </w:txbxContent>
                      </wps:txbx>
                      <wps:bodyPr rot="0" vert="horz" wrap="square" lIns="91440" tIns="45720" rIns="91440" bIns="45720" anchor="t" anchorCtr="0">
                        <a:noAutofit/>
                      </wps:bodyPr>
                    </wps:wsp>
                    <pic:pic xmlns:pic="http://schemas.openxmlformats.org/drawingml/2006/picture">
                      <pic:nvPicPr>
                        <pic:cNvPr id="416125" name="Picture 416125"/>
                        <pic:cNvPicPr>
                          <a:picLocks noChangeAspect="1"/>
                        </pic:cNvPicPr>
                      </pic:nvPicPr>
                      <pic:blipFill>
                        <a:blip r:embed="rId3"/>
                        <a:srcRect/>
                        <a:stretch>
                          <a:fillRect/>
                        </a:stretch>
                      </pic:blipFill>
                      <pic:spPr bwMode="auto">
                        <a:xfrm>
                          <a:off x="0" y="42366"/>
                          <a:ext cx="916940" cy="602615"/>
                        </a:xfrm>
                        <a:prstGeom prst="rect">
                          <a:avLst/>
                        </a:prstGeom>
                        <a:noFill/>
                        <a:ln>
                          <a:noFill/>
                        </a:ln>
                      </pic:spPr>
                    </pic:pic>
                    <pic:pic xmlns:pic="http://schemas.openxmlformats.org/drawingml/2006/picture">
                      <pic:nvPicPr>
                        <pic:cNvPr id="416126" name="Picture 416126" descr="Ministry of Housing, Utilities and Urban Communities (Egypt) — Government  Body from Egypt — Macro-Econ. &amp;amp; Public Finance, Urban Development sectors —  DevelopmentAid"/>
                        <pic:cNvPicPr>
                          <a:picLocks noChangeAspect="1"/>
                        </pic:cNvPicPr>
                      </pic:nvPicPr>
                      <pic:blipFill rotWithShape="1">
                        <a:blip r:embed="rId4" cstate="print"/>
                        <a:srcRect t="11997" b="4725"/>
                        <a:stretch/>
                      </pic:blipFill>
                      <pic:spPr bwMode="auto">
                        <a:xfrm>
                          <a:off x="5408729" y="42366"/>
                          <a:ext cx="753745" cy="602615"/>
                        </a:xfrm>
                        <a:prstGeom prst="rect">
                          <a:avLst/>
                        </a:prstGeom>
                        <a:noFill/>
                      </pic:spPr>
                    </pic:pic>
                    <pic:pic xmlns:pic="http://schemas.openxmlformats.org/drawingml/2006/picture">
                      <pic:nvPicPr>
                        <pic:cNvPr id="416127" name="Picture 416127" descr="https://www.hcww.com.eg/wp-content/uploads/2020/10/hcww-logo-footer-200x163.png"/>
                        <pic:cNvPicPr>
                          <a:picLocks noChangeAspect="1"/>
                        </pic:cNvPicPr>
                      </pic:nvPicPr>
                      <pic:blipFill>
                        <a:blip r:embed="rId5"/>
                        <a:srcRect/>
                        <a:stretch>
                          <a:fillRect/>
                        </a:stretch>
                      </pic:blipFill>
                      <pic:spPr bwMode="auto">
                        <a:xfrm>
                          <a:off x="4201297" y="31774"/>
                          <a:ext cx="769620" cy="602615"/>
                        </a:xfrm>
                        <a:prstGeom prst="rect">
                          <a:avLst/>
                        </a:prstGeom>
                        <a:noFill/>
                      </pic:spPr>
                    </pic:pic>
                  </wpg:wgp>
                </a:graphicData>
              </a:graphic>
            </wp:anchor>
          </w:drawing>
        </mc:Choice>
        <mc:Fallback>
          <w:pict>
            <v:group w14:anchorId="0A449C52" id="Group 416122" o:spid="_x0000_s1027" style="position:absolute;margin-left:0;margin-top:0;width:485.25pt;height:53.65pt;z-index:251659264" coordsize="61624,6813"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6123" o:spid="_x0000_s1028" type="#_x0000_t75" alt="Diagram&#10;&#10;Description automatically generated" style="position:absolute;left:28985;top:211;width:7118;height:6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">
                <v:imagedata r:id="rId6" o:title="Diagram&#10;&#10;Description automatically generated"/>
              </v:shape>
              <v:shapetype id="_x0000_t202" coordsize="21600,21600" o:spt="202" path="m,l,21600r21600,l21600,xe">
                <v:stroke joinstyle="miter"/>
                <v:path gradientshapeok="t" o:connecttype="rect"/>
              </v:shapetype>
              <v:shape id="Text Box 2" o:spid="_x0000_s1029" type="#_x0000_t202" style="position:absolute;left:12992;width:12851;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" stroked="f">
                <v:textbox>
                  <w:txbxContent>
                    <w:p w14:paraId="61BD616E" w14:textId="77777777" w:rsidR="00ED499A" w:rsidRDefault="00ED499A" w:rsidP="00ED499A">
                      <w:r>
                        <w:rPr>
                          <w:noProof/>
                        </w:rPr>
                        <w:drawing>
                          <wp:inline distT="0" distB="0" distL="0" distR="0" wp14:anchorId="40B6467E" wp14:editId="2BBB2C3D">
                            <wp:extent cx="1062681" cy="596520"/>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152" cy="606888"/>
                                    </a:xfrm>
                                    <a:prstGeom prst="rect">
                                      <a:avLst/>
                                    </a:prstGeom>
                                    <a:noFill/>
                                    <a:ln>
                                      <a:noFill/>
                                    </a:ln>
                                  </pic:spPr>
                                </pic:pic>
                              </a:graphicData>
                            </a:graphic>
                          </wp:inline>
                        </w:drawing>
                      </w:r>
                    </w:p>
                  </w:txbxContent>
                </v:textbox>
              </v:shape>
              <v:shape id="Picture 416125" o:spid="_x0000_s1030" type="#_x0000_t75" style="position:absolute;top:423;width:9169;height:6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">
                <v:imagedata r:id="rId7" o:title=""/>
              </v:shape>
              <v:shape id="Picture 416126" o:spid="_x0000_s1031" type="#_x0000_t75" alt="Ministry of Housing, Utilities and Urban Communities (Egypt) — Government  Body from Egypt — Macro-Econ. &amp;amp; Public Finance, Urban Development sectors —  DevelopmentAid" style="position:absolute;left:54087;top:423;width:7537;height:6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">
                <v:imagedata r:id="rId8" o:title="Ministry of Housing, Utilities and Urban Communities (Egypt) — Government  Body from Egypt — Macro-Econ" croptop="7862f" cropbottom="3097f"/>
              </v:shape>
              <v:shape id="Picture 416127" o:spid="_x0000_s1032" type="#_x0000_t75" alt="https://www.hcww.com.eg/wp-content/uploads/2020/10/hcww-logo-footer-200x163.png" style="position:absolute;left:42012;top:317;width:7697;height:6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">
                <v:imagedata r:id="rId9" o:title="hcww-logo-footer-200x163"/>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D4C4" w14:textId="77777777" w:rsidR="00D23062" w:rsidRPr="00A57B28" w:rsidRDefault="00D23062">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1589" w14:textId="77777777" w:rsidR="00D23062" w:rsidRDefault="00D23062" w:rsidP="00D23062">
    <w:pPr>
      <w:pStyle w:val="Default"/>
      <w:tabs>
        <w:tab w:val="left" w:pos="34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C9A"/>
    <w:multiLevelType w:val="hybridMultilevel"/>
    <w:tmpl w:val="828C995E"/>
    <w:lvl w:ilvl="0" w:tplc="2BAE23D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06AD4"/>
    <w:multiLevelType w:val="hybridMultilevel"/>
    <w:tmpl w:val="AA168866"/>
    <w:lvl w:ilvl="0" w:tplc="C01EAF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D21EB"/>
    <w:multiLevelType w:val="hybridMultilevel"/>
    <w:tmpl w:val="9592A4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715D5A"/>
    <w:multiLevelType w:val="hybridMultilevel"/>
    <w:tmpl w:val="15B4E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E3D26"/>
    <w:multiLevelType w:val="hybridMultilevel"/>
    <w:tmpl w:val="7C0675BA"/>
    <w:lvl w:ilvl="0" w:tplc="4A007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47C86"/>
    <w:multiLevelType w:val="hybridMultilevel"/>
    <w:tmpl w:val="AC244E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6845A0"/>
    <w:multiLevelType w:val="hybridMultilevel"/>
    <w:tmpl w:val="A3EC2A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9662CF"/>
    <w:multiLevelType w:val="multilevel"/>
    <w:tmpl w:val="9E165422"/>
    <w:lvl w:ilvl="0">
      <w:start w:val="1"/>
      <w:numFmt w:val="decimal"/>
      <w:pStyle w:val="IFADparagraphnumbering"/>
      <w:lvlText w:val="%1."/>
      <w:lvlJc w:val="left"/>
      <w:pPr>
        <w:tabs>
          <w:tab w:val="num" w:pos="567"/>
        </w:tabs>
        <w:ind w:left="567" w:hanging="567"/>
      </w:pPr>
      <w:rPr>
        <w:rFonts w:ascii="Verdana" w:hAnsi="Verdana" w:hint="default"/>
        <w:b w:val="0"/>
        <w:i w:val="0"/>
        <w:sz w:val="20"/>
      </w:rPr>
    </w:lvl>
    <w:lvl w:ilvl="1">
      <w:start w:val="1"/>
      <w:numFmt w:val="lowerLetter"/>
      <w:pStyle w:val="IFADparagraphno2ndlevel"/>
      <w:lvlText w:val="(%2)"/>
      <w:lvlJc w:val="left"/>
      <w:pPr>
        <w:tabs>
          <w:tab w:val="num" w:pos="1134"/>
        </w:tabs>
        <w:ind w:left="1134" w:hanging="567"/>
      </w:pPr>
      <w:rPr>
        <w:rFonts w:ascii="Verdana" w:hAnsi="Verdana" w:hint="default"/>
        <w:b w:val="0"/>
        <w:i w:val="0"/>
        <w:sz w:val="20"/>
      </w:rPr>
    </w:lvl>
    <w:lvl w:ilvl="2">
      <w:start w:val="1"/>
      <w:numFmt w:val="lowerLetter"/>
      <w:lvlText w:val="%3)"/>
      <w:lvlJc w:val="left"/>
      <w:pPr>
        <w:tabs>
          <w:tab w:val="num" w:pos="1494"/>
        </w:tabs>
        <w:ind w:left="1494" w:hanging="360"/>
      </w:pPr>
      <w:rPr>
        <w:rFonts w:ascii="Verdana" w:hAnsi="Verdana" w:hint="default"/>
        <w:b w:val="0"/>
        <w:i w:val="0"/>
        <w:sz w:val="20"/>
      </w:rPr>
    </w:lvl>
    <w:lvl w:ilvl="3">
      <w:start w:val="1"/>
      <w:numFmt w:val="lowerLetter"/>
      <w:lvlText w:val="%4)"/>
      <w:lvlJc w:val="left"/>
      <w:pPr>
        <w:tabs>
          <w:tab w:val="num" w:pos="2061"/>
        </w:tabs>
        <w:ind w:left="2061"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9A271B"/>
    <w:multiLevelType w:val="hybridMultilevel"/>
    <w:tmpl w:val="F364C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132BB"/>
    <w:multiLevelType w:val="hybridMultilevel"/>
    <w:tmpl w:val="C7ACAF02"/>
    <w:lvl w:ilvl="0" w:tplc="9F9463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66A3B"/>
    <w:multiLevelType w:val="hybridMultilevel"/>
    <w:tmpl w:val="27240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65A26"/>
    <w:multiLevelType w:val="multilevel"/>
    <w:tmpl w:val="DA9E854A"/>
    <w:styleLink w:val="Style1"/>
    <w:lvl w:ilvl="0">
      <w:start w:val="1"/>
      <w:numFmt w:val="decimal"/>
      <w:lvlText w:val="%1"/>
      <w:lvlJc w:val="left"/>
      <w:pPr>
        <w:ind w:left="886" w:hanging="541"/>
      </w:pPr>
      <w:rPr>
        <w:rFonts w:hint="default"/>
        <w:b w:val="0"/>
        <w:bCs/>
      </w:rPr>
    </w:lvl>
    <w:lvl w:ilvl="1">
      <w:start w:val="1"/>
      <w:numFmt w:val="decimal"/>
      <w:lvlText w:val="34.%2"/>
      <w:lvlJc w:val="left"/>
      <w:pPr>
        <w:ind w:left="886" w:hanging="541"/>
      </w:pPr>
      <w:rPr>
        <w:rFonts w:ascii="Times New Roman" w:eastAsia="Times New Roman" w:hAnsi="Times New Roman" w:cs="Times New Roman" w:hint="default"/>
        <w:b w:val="0"/>
        <w:bCs/>
        <w:spacing w:val="-11"/>
        <w:w w:val="99"/>
        <w:sz w:val="24"/>
        <w:szCs w:val="24"/>
      </w:rPr>
    </w:lvl>
    <w:lvl w:ilvl="2">
      <w:numFmt w:val="bullet"/>
      <w:lvlText w:val="•"/>
      <w:lvlJc w:val="left"/>
      <w:pPr>
        <w:ind w:left="2181" w:hanging="541"/>
      </w:pPr>
      <w:rPr>
        <w:rFonts w:hint="default"/>
        <w:lang w:val="en-US" w:eastAsia="en-US" w:bidi="en-US"/>
      </w:rPr>
    </w:lvl>
    <w:lvl w:ilvl="3">
      <w:numFmt w:val="bullet"/>
      <w:lvlText w:val="•"/>
      <w:lvlJc w:val="left"/>
      <w:pPr>
        <w:ind w:left="2832" w:hanging="541"/>
      </w:pPr>
      <w:rPr>
        <w:rFonts w:hint="default"/>
        <w:lang w:val="en-US" w:eastAsia="en-US" w:bidi="en-US"/>
      </w:rPr>
    </w:lvl>
    <w:lvl w:ilvl="4">
      <w:numFmt w:val="bullet"/>
      <w:lvlText w:val="•"/>
      <w:lvlJc w:val="left"/>
      <w:pPr>
        <w:ind w:left="3482" w:hanging="541"/>
      </w:pPr>
      <w:rPr>
        <w:rFonts w:hint="default"/>
        <w:lang w:val="en-US" w:eastAsia="en-US" w:bidi="en-US"/>
      </w:rPr>
    </w:lvl>
    <w:lvl w:ilvl="5">
      <w:numFmt w:val="bullet"/>
      <w:lvlText w:val="•"/>
      <w:lvlJc w:val="left"/>
      <w:pPr>
        <w:ind w:left="4133" w:hanging="541"/>
      </w:pPr>
      <w:rPr>
        <w:rFonts w:hint="default"/>
        <w:lang w:val="en-US" w:eastAsia="en-US" w:bidi="en-US"/>
      </w:rPr>
    </w:lvl>
    <w:lvl w:ilvl="6">
      <w:numFmt w:val="bullet"/>
      <w:lvlText w:val="•"/>
      <w:lvlJc w:val="left"/>
      <w:pPr>
        <w:ind w:left="4784" w:hanging="541"/>
      </w:pPr>
      <w:rPr>
        <w:rFonts w:hint="default"/>
        <w:lang w:val="en-US" w:eastAsia="en-US" w:bidi="en-US"/>
      </w:rPr>
    </w:lvl>
    <w:lvl w:ilvl="7">
      <w:numFmt w:val="bullet"/>
      <w:lvlText w:val="•"/>
      <w:lvlJc w:val="left"/>
      <w:pPr>
        <w:ind w:left="5434" w:hanging="541"/>
      </w:pPr>
      <w:rPr>
        <w:rFonts w:hint="default"/>
        <w:lang w:val="en-US" w:eastAsia="en-US" w:bidi="en-US"/>
      </w:rPr>
    </w:lvl>
    <w:lvl w:ilvl="8">
      <w:numFmt w:val="bullet"/>
      <w:lvlText w:val="•"/>
      <w:lvlJc w:val="left"/>
      <w:pPr>
        <w:ind w:left="6085" w:hanging="541"/>
      </w:pPr>
      <w:rPr>
        <w:rFonts w:hint="default"/>
        <w:lang w:val="en-US" w:eastAsia="en-US" w:bidi="en-US"/>
      </w:rPr>
    </w:lvl>
  </w:abstractNum>
  <w:abstractNum w:abstractNumId="12" w15:restartNumberingAfterBreak="0">
    <w:nsid w:val="18FD57CB"/>
    <w:multiLevelType w:val="hybridMultilevel"/>
    <w:tmpl w:val="97A62F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D4A4AFF"/>
    <w:multiLevelType w:val="hybridMultilevel"/>
    <w:tmpl w:val="9592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F40EB"/>
    <w:multiLevelType w:val="hybridMultilevel"/>
    <w:tmpl w:val="7E9A8054"/>
    <w:lvl w:ilvl="0" w:tplc="C4FED324">
      <w:start w:val="1"/>
      <w:numFmt w:val="lowerLetter"/>
      <w:lvlText w:val="(%1)"/>
      <w:lvlJc w:val="left"/>
      <w:pPr>
        <w:ind w:left="720" w:hanging="360"/>
      </w:pPr>
      <w:rPr>
        <w:rFonts w:asciiTheme="minorBidi" w:eastAsia="Times New Roman" w:hAnsiTheme="minorBidi" w:cstheme="minorBidi" w:hint="default"/>
        <w:b w:val="0"/>
        <w:i w:val="0"/>
        <w:color w:val="auto"/>
        <w:spacing w:val="0"/>
        <w:w w:val="100"/>
        <w:sz w:val="24"/>
        <w:szCs w:val="24"/>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108C1"/>
    <w:multiLevelType w:val="hybridMultilevel"/>
    <w:tmpl w:val="E996CDF0"/>
    <w:lvl w:ilvl="0" w:tplc="D6B80EAA">
      <w:start w:val="1"/>
      <w:numFmt w:val="arabicAlpha"/>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243C2"/>
    <w:multiLevelType w:val="hybridMultilevel"/>
    <w:tmpl w:val="4EAC83F6"/>
    <w:lvl w:ilvl="0" w:tplc="C4FED324">
      <w:start w:val="1"/>
      <w:numFmt w:val="lowerLetter"/>
      <w:lvlText w:val="(%1)"/>
      <w:lvlJc w:val="left"/>
      <w:pPr>
        <w:ind w:left="720" w:hanging="360"/>
      </w:pPr>
      <w:rPr>
        <w:rFonts w:asciiTheme="minorBidi" w:eastAsia="Times New Roman" w:hAnsiTheme="minorBidi" w:cstheme="minorBidi" w:hint="default"/>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32259"/>
    <w:multiLevelType w:val="hybridMultilevel"/>
    <w:tmpl w:val="13180680"/>
    <w:lvl w:ilvl="0" w:tplc="22B265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36E41"/>
    <w:multiLevelType w:val="hybridMultilevel"/>
    <w:tmpl w:val="8F703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12CA2"/>
    <w:multiLevelType w:val="hybridMultilevel"/>
    <w:tmpl w:val="A26E0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5A1C34"/>
    <w:multiLevelType w:val="hybridMultilevel"/>
    <w:tmpl w:val="D72655A6"/>
    <w:lvl w:ilvl="0" w:tplc="1BC26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2D1C21"/>
    <w:multiLevelType w:val="hybridMultilevel"/>
    <w:tmpl w:val="4CFA8A50"/>
    <w:lvl w:ilvl="0" w:tplc="F94C7880">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1F3EBA"/>
    <w:multiLevelType w:val="hybridMultilevel"/>
    <w:tmpl w:val="52D4DFBE"/>
    <w:lvl w:ilvl="0" w:tplc="17D49B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8D42E0"/>
    <w:multiLevelType w:val="hybridMultilevel"/>
    <w:tmpl w:val="5CDAB044"/>
    <w:lvl w:ilvl="0" w:tplc="1BC26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A57EEB"/>
    <w:multiLevelType w:val="hybridMultilevel"/>
    <w:tmpl w:val="1E0038A0"/>
    <w:lvl w:ilvl="0" w:tplc="1BC26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73609B"/>
    <w:multiLevelType w:val="hybridMultilevel"/>
    <w:tmpl w:val="591052D0"/>
    <w:lvl w:ilvl="0" w:tplc="BDDADE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6C6EA7"/>
    <w:multiLevelType w:val="hybridMultilevel"/>
    <w:tmpl w:val="9BFCC1C2"/>
    <w:lvl w:ilvl="0" w:tplc="10B2F0A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9E5511"/>
    <w:multiLevelType w:val="hybridMultilevel"/>
    <w:tmpl w:val="1D4E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8841F1"/>
    <w:multiLevelType w:val="hybridMultilevel"/>
    <w:tmpl w:val="98104196"/>
    <w:lvl w:ilvl="0" w:tplc="21D68E6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0F75CB"/>
    <w:multiLevelType w:val="hybridMultilevel"/>
    <w:tmpl w:val="C88E63E0"/>
    <w:lvl w:ilvl="0" w:tplc="23FE2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FC11443"/>
    <w:multiLevelType w:val="hybridMultilevel"/>
    <w:tmpl w:val="4426D778"/>
    <w:lvl w:ilvl="0" w:tplc="B88EB3C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C918A3"/>
    <w:multiLevelType w:val="multilevel"/>
    <w:tmpl w:val="EC808818"/>
    <w:lvl w:ilvl="0">
      <w:start w:val="1"/>
      <w:numFmt w:val="decimal"/>
      <w:pStyle w:val="GCCClauses"/>
      <w:lvlText w:val="%1."/>
      <w:lvlJc w:val="left"/>
      <w:pPr>
        <w:ind w:left="340" w:hanging="340"/>
      </w:pPr>
      <w:rPr>
        <w:rFonts w:hint="default"/>
      </w:rPr>
    </w:lvl>
    <w:lvl w:ilvl="1">
      <w:start w:val="1"/>
      <w:numFmt w:val="decimal"/>
      <w:pStyle w:val="GCCSubclause"/>
      <w:isLgl/>
      <w:lvlText w:val="%1.%2 "/>
      <w:lvlJc w:val="left"/>
      <w:pPr>
        <w:ind w:left="540" w:firstLine="0"/>
      </w:pPr>
      <w:rPr>
        <w:rFonts w:hint="default"/>
      </w:rPr>
    </w:lvl>
    <w:lvl w:ilvl="2">
      <w:start w:val="1"/>
      <w:numFmt w:val="lowerLetter"/>
      <w:pStyle w:val="Header3-Paragraph"/>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867BCF"/>
    <w:multiLevelType w:val="hybridMultilevel"/>
    <w:tmpl w:val="29B69D7C"/>
    <w:lvl w:ilvl="0" w:tplc="DE505BE2">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4" w15:restartNumberingAfterBreak="0">
    <w:nsid w:val="427C43E5"/>
    <w:multiLevelType w:val="hybridMultilevel"/>
    <w:tmpl w:val="C9EAA464"/>
    <w:lvl w:ilvl="0" w:tplc="AA26EE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894805"/>
    <w:multiLevelType w:val="multilevel"/>
    <w:tmpl w:val="EA3207A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3EA317B"/>
    <w:multiLevelType w:val="hybridMultilevel"/>
    <w:tmpl w:val="7EF4BDEE"/>
    <w:lvl w:ilvl="0" w:tplc="51A23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FC5CEF"/>
    <w:multiLevelType w:val="hybridMultilevel"/>
    <w:tmpl w:val="F7FAFE18"/>
    <w:lvl w:ilvl="0" w:tplc="C4FED324">
      <w:start w:val="1"/>
      <w:numFmt w:val="lowerLetter"/>
      <w:lvlText w:val="(%1)"/>
      <w:lvlJc w:val="left"/>
      <w:pPr>
        <w:ind w:left="720" w:hanging="360"/>
      </w:pPr>
      <w:rPr>
        <w:rFonts w:asciiTheme="minorBidi" w:eastAsia="Times New Roman" w:hAnsiTheme="minorBidi" w:cstheme="minorBidi" w:hint="default"/>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A93DDD"/>
    <w:multiLevelType w:val="hybridMultilevel"/>
    <w:tmpl w:val="464ADD96"/>
    <w:lvl w:ilvl="0" w:tplc="4AE6C750">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50D23C91"/>
    <w:multiLevelType w:val="hybridMultilevel"/>
    <w:tmpl w:val="CC58EC5C"/>
    <w:lvl w:ilvl="0" w:tplc="608C71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E969F0"/>
    <w:multiLevelType w:val="hybridMultilevel"/>
    <w:tmpl w:val="5396F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58E6684"/>
    <w:multiLevelType w:val="hybridMultilevel"/>
    <w:tmpl w:val="DF127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CF7A73"/>
    <w:multiLevelType w:val="hybridMultilevel"/>
    <w:tmpl w:val="723CF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ABB7E11"/>
    <w:multiLevelType w:val="hybridMultilevel"/>
    <w:tmpl w:val="DEA4FD38"/>
    <w:lvl w:ilvl="0" w:tplc="1BC26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D42EF"/>
    <w:multiLevelType w:val="hybridMultilevel"/>
    <w:tmpl w:val="3DC8B466"/>
    <w:lvl w:ilvl="0" w:tplc="FB84B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D53C74"/>
    <w:multiLevelType w:val="hybridMultilevel"/>
    <w:tmpl w:val="D7CEB44A"/>
    <w:lvl w:ilvl="0" w:tplc="D8CA42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0C07E6"/>
    <w:multiLevelType w:val="hybridMultilevel"/>
    <w:tmpl w:val="446C6BB8"/>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9E5468"/>
    <w:multiLevelType w:val="multilevel"/>
    <w:tmpl w:val="A7CCC9D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lang w:val="en-U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15:restartNumberingAfterBreak="0">
    <w:nsid w:val="60E914C8"/>
    <w:multiLevelType w:val="hybridMultilevel"/>
    <w:tmpl w:val="83F61B7C"/>
    <w:lvl w:ilvl="0" w:tplc="AE4E88B0">
      <w:start w:val="1"/>
      <w:numFmt w:val="upperLetter"/>
      <w:pStyle w:val="IT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1716E15"/>
    <w:multiLevelType w:val="hybridMultilevel"/>
    <w:tmpl w:val="3B3CDC2C"/>
    <w:lvl w:ilvl="0" w:tplc="27B0FAD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32665B"/>
    <w:multiLevelType w:val="multilevel"/>
    <w:tmpl w:val="D32AAC7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4044A3F"/>
    <w:multiLevelType w:val="hybridMultilevel"/>
    <w:tmpl w:val="C4CC531A"/>
    <w:lvl w:ilvl="0" w:tplc="A694E8EA">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5B06ACA"/>
    <w:multiLevelType w:val="hybridMultilevel"/>
    <w:tmpl w:val="115E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51460E"/>
    <w:multiLevelType w:val="hybridMultilevel"/>
    <w:tmpl w:val="52D2D7F8"/>
    <w:lvl w:ilvl="0" w:tplc="3CEA46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8A431B"/>
    <w:multiLevelType w:val="hybridMultilevel"/>
    <w:tmpl w:val="69BCC438"/>
    <w:lvl w:ilvl="0" w:tplc="0610D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2C6C4E"/>
    <w:multiLevelType w:val="hybridMultilevel"/>
    <w:tmpl w:val="2FE270A8"/>
    <w:lvl w:ilvl="0" w:tplc="67D60B06">
      <w:start w:val="1"/>
      <w:numFmt w:val="lowerLetter"/>
      <w:lvlText w:val="(%1)"/>
      <w:lvlJc w:val="left"/>
      <w:pPr>
        <w:ind w:left="720" w:hanging="360"/>
      </w:pPr>
      <w:rPr>
        <w:rFonts w:asciiTheme="minorBidi" w:eastAsia="Times New Roman" w:hAnsiTheme="minorBidi" w:cstheme="minorBidi" w:hint="default"/>
        <w:b w:val="0"/>
        <w:bCs w:val="0"/>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8A3D8D"/>
    <w:multiLevelType w:val="hybridMultilevel"/>
    <w:tmpl w:val="1728CB06"/>
    <w:lvl w:ilvl="0" w:tplc="2F10BF28">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E3E7FAA"/>
    <w:multiLevelType w:val="multilevel"/>
    <w:tmpl w:val="E4CAAFE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265BAD"/>
    <w:multiLevelType w:val="hybridMultilevel"/>
    <w:tmpl w:val="3F5E72F2"/>
    <w:lvl w:ilvl="0" w:tplc="E6E2143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635448"/>
    <w:multiLevelType w:val="hybridMultilevel"/>
    <w:tmpl w:val="AB543D50"/>
    <w:lvl w:ilvl="0" w:tplc="AE848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0681A53"/>
    <w:multiLevelType w:val="hybridMultilevel"/>
    <w:tmpl w:val="44305F04"/>
    <w:lvl w:ilvl="0" w:tplc="C4FED324">
      <w:start w:val="1"/>
      <w:numFmt w:val="lowerLetter"/>
      <w:lvlText w:val="(%1)"/>
      <w:lvlJc w:val="left"/>
      <w:pPr>
        <w:ind w:left="720" w:hanging="360"/>
      </w:pPr>
      <w:rPr>
        <w:rFonts w:asciiTheme="minorBidi" w:eastAsia="Times New Roman" w:hAnsiTheme="minorBidi" w:cstheme="minorBidi" w:hint="default"/>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864496"/>
    <w:multiLevelType w:val="hybridMultilevel"/>
    <w:tmpl w:val="E7D0A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B835CE"/>
    <w:multiLevelType w:val="hybridMultilevel"/>
    <w:tmpl w:val="B030AB90"/>
    <w:lvl w:ilvl="0" w:tplc="C4FED324">
      <w:start w:val="1"/>
      <w:numFmt w:val="lowerLetter"/>
      <w:lvlText w:val="(%1)"/>
      <w:lvlJc w:val="left"/>
      <w:pPr>
        <w:ind w:left="1428" w:hanging="360"/>
      </w:pPr>
      <w:rPr>
        <w:rFonts w:asciiTheme="minorBidi" w:eastAsia="Times New Roman" w:hAnsiTheme="minorBidi" w:cstheme="minorBidi" w:hint="default"/>
        <w:spacing w:val="0"/>
        <w:w w:val="100"/>
        <w:sz w:val="24"/>
        <w:szCs w:val="24"/>
        <w:lang w:val="en-US" w:eastAsia="en-US" w:bidi="en-US"/>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6" w15:restartNumberingAfterBreak="0">
    <w:nsid w:val="76E45862"/>
    <w:multiLevelType w:val="hybridMultilevel"/>
    <w:tmpl w:val="A26E0246"/>
    <w:lvl w:ilvl="0" w:tplc="8CC84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75753A"/>
    <w:multiLevelType w:val="hybridMultilevel"/>
    <w:tmpl w:val="80024ADC"/>
    <w:lvl w:ilvl="0" w:tplc="04090001">
      <w:start w:val="1"/>
      <w:numFmt w:val="bullet"/>
      <w:lvlText w:val=""/>
      <w:lvlJc w:val="left"/>
      <w:pPr>
        <w:ind w:left="1440" w:hanging="360"/>
      </w:pPr>
      <w:rPr>
        <w:rFonts w:ascii="Symbol" w:hAnsi="Symbol" w:hint="default"/>
      </w:rPr>
    </w:lvl>
    <w:lvl w:ilvl="1" w:tplc="9B04760A">
      <w:start w:val="8"/>
      <w:numFmt w:val="bullet"/>
      <w:lvlText w:val="•"/>
      <w:lvlJc w:val="left"/>
      <w:pPr>
        <w:ind w:left="2160" w:hanging="360"/>
      </w:pPr>
      <w:rPr>
        <w:rFonts w:asciiTheme="minorHAnsi" w:eastAsiaTheme="minorHAnsi" w:hAnsiTheme="minorHAnsi" w:cs="Simplified Arabic"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9267B48"/>
    <w:multiLevelType w:val="hybridMultilevel"/>
    <w:tmpl w:val="0EFC3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C870DD6"/>
    <w:multiLevelType w:val="hybridMultilevel"/>
    <w:tmpl w:val="B3D8EFFA"/>
    <w:lvl w:ilvl="0" w:tplc="D60C1874">
      <w:start w:val="1"/>
      <w:numFmt w:val="decimal"/>
      <w:pStyle w:val="SimpleList"/>
      <w:lvlText w:val="%1."/>
      <w:lvlJc w:val="left"/>
      <w:pPr>
        <w:tabs>
          <w:tab w:val="num" w:pos="720"/>
        </w:tabs>
        <w:ind w:left="72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E1B3413"/>
    <w:multiLevelType w:val="hybridMultilevel"/>
    <w:tmpl w:val="D1C280D4"/>
    <w:lvl w:ilvl="0" w:tplc="DE505BE2">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1" w15:restartNumberingAfterBreak="0">
    <w:nsid w:val="7F303A56"/>
    <w:multiLevelType w:val="hybridMultilevel"/>
    <w:tmpl w:val="013E293C"/>
    <w:lvl w:ilvl="0" w:tplc="74D225E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F6E675E"/>
    <w:multiLevelType w:val="hybridMultilevel"/>
    <w:tmpl w:val="95D0B026"/>
    <w:lvl w:ilvl="0" w:tplc="E89E9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D029FF"/>
    <w:multiLevelType w:val="hybridMultilevel"/>
    <w:tmpl w:val="4B00CF1A"/>
    <w:lvl w:ilvl="0" w:tplc="1BC26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106214">
    <w:abstractNumId w:val="28"/>
  </w:num>
  <w:num w:numId="2" w16cid:durableId="666593780">
    <w:abstractNumId w:val="12"/>
  </w:num>
  <w:num w:numId="3" w16cid:durableId="149560953">
    <w:abstractNumId w:val="42"/>
  </w:num>
  <w:num w:numId="4" w16cid:durableId="773137592">
    <w:abstractNumId w:val="63"/>
  </w:num>
  <w:num w:numId="5" w16cid:durableId="608968691">
    <w:abstractNumId w:val="49"/>
  </w:num>
  <w:num w:numId="6" w16cid:durableId="685402262">
    <w:abstractNumId w:val="67"/>
  </w:num>
  <w:num w:numId="7" w16cid:durableId="962923100">
    <w:abstractNumId w:val="44"/>
  </w:num>
  <w:num w:numId="8" w16cid:durableId="2116898825">
    <w:abstractNumId w:val="59"/>
  </w:num>
  <w:num w:numId="9" w16cid:durableId="1139611181">
    <w:abstractNumId w:val="60"/>
  </w:num>
  <w:num w:numId="10" w16cid:durableId="1630238248">
    <w:abstractNumId w:val="66"/>
  </w:num>
  <w:num w:numId="11" w16cid:durableId="1996834681">
    <w:abstractNumId w:val="45"/>
  </w:num>
  <w:num w:numId="12" w16cid:durableId="543640356">
    <w:abstractNumId w:val="24"/>
  </w:num>
  <w:num w:numId="13" w16cid:durableId="1700885922">
    <w:abstractNumId w:val="73"/>
  </w:num>
  <w:num w:numId="14" w16cid:durableId="76947456">
    <w:abstractNumId w:val="20"/>
  </w:num>
  <w:num w:numId="15" w16cid:durableId="696850306">
    <w:abstractNumId w:val="23"/>
  </w:num>
  <w:num w:numId="16" w16cid:durableId="603997091">
    <w:abstractNumId w:val="51"/>
  </w:num>
  <w:num w:numId="17" w16cid:durableId="1238437881">
    <w:abstractNumId w:val="36"/>
  </w:num>
  <w:num w:numId="18" w16cid:durableId="187724981">
    <w:abstractNumId w:val="0"/>
  </w:num>
  <w:num w:numId="19" w16cid:durableId="1059012985">
    <w:abstractNumId w:val="1"/>
  </w:num>
  <w:num w:numId="20" w16cid:durableId="1989824763">
    <w:abstractNumId w:val="15"/>
  </w:num>
  <w:num w:numId="21" w16cid:durableId="745881262">
    <w:abstractNumId w:val="72"/>
  </w:num>
  <w:num w:numId="22" w16cid:durableId="484014017">
    <w:abstractNumId w:val="4"/>
  </w:num>
  <w:num w:numId="23" w16cid:durableId="1586181572">
    <w:abstractNumId w:val="17"/>
  </w:num>
  <w:num w:numId="24" w16cid:durableId="518659951">
    <w:abstractNumId w:val="25"/>
  </w:num>
  <w:num w:numId="25" w16cid:durableId="2088457180">
    <w:abstractNumId w:val="34"/>
  </w:num>
  <w:num w:numId="26" w16cid:durableId="980840256">
    <w:abstractNumId w:val="39"/>
  </w:num>
  <w:num w:numId="27" w16cid:durableId="1465192411">
    <w:abstractNumId w:val="61"/>
  </w:num>
  <w:num w:numId="28" w16cid:durableId="1321351131">
    <w:abstractNumId w:val="55"/>
  </w:num>
  <w:num w:numId="29" w16cid:durableId="1246257396">
    <w:abstractNumId w:val="31"/>
  </w:num>
  <w:num w:numId="30" w16cid:durableId="1129740315">
    <w:abstractNumId w:val="10"/>
  </w:num>
  <w:num w:numId="31" w16cid:durableId="515536664">
    <w:abstractNumId w:val="41"/>
  </w:num>
  <w:num w:numId="32" w16cid:durableId="487327905">
    <w:abstractNumId w:val="9"/>
  </w:num>
  <w:num w:numId="33" w16cid:durableId="180628030">
    <w:abstractNumId w:val="13"/>
  </w:num>
  <w:num w:numId="34" w16cid:durableId="290670355">
    <w:abstractNumId w:val="68"/>
  </w:num>
  <w:num w:numId="35" w16cid:durableId="1333794714">
    <w:abstractNumId w:val="21"/>
  </w:num>
  <w:num w:numId="36" w16cid:durableId="1719550186">
    <w:abstractNumId w:val="71"/>
  </w:num>
  <w:num w:numId="37" w16cid:durableId="316344204">
    <w:abstractNumId w:val="26"/>
  </w:num>
  <w:num w:numId="38" w16cid:durableId="131144987">
    <w:abstractNumId w:val="43"/>
  </w:num>
  <w:num w:numId="39" w16cid:durableId="1374041368">
    <w:abstractNumId w:val="27"/>
  </w:num>
  <w:num w:numId="40" w16cid:durableId="1224831040">
    <w:abstractNumId w:val="7"/>
  </w:num>
  <w:num w:numId="41" w16cid:durableId="864906454">
    <w:abstractNumId w:val="40"/>
  </w:num>
  <w:num w:numId="42" w16cid:durableId="2133396739">
    <w:abstractNumId w:val="11"/>
  </w:num>
  <w:num w:numId="43" w16cid:durableId="458451831">
    <w:abstractNumId w:val="50"/>
  </w:num>
  <w:num w:numId="44" w16cid:durableId="1066487691">
    <w:abstractNumId w:val="32"/>
  </w:num>
  <w:num w:numId="45" w16cid:durableId="13816334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67254">
    <w:abstractNumId w:val="52"/>
  </w:num>
  <w:num w:numId="47" w16cid:durableId="17518096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1957338">
    <w:abstractNumId w:val="69"/>
  </w:num>
  <w:num w:numId="49" w16cid:durableId="552353998">
    <w:abstractNumId w:val="57"/>
  </w:num>
  <w:num w:numId="50" w16cid:durableId="1488135930">
    <w:abstractNumId w:val="47"/>
  </w:num>
  <w:num w:numId="51" w16cid:durableId="1079523712">
    <w:abstractNumId w:val="56"/>
  </w:num>
  <w:num w:numId="52" w16cid:durableId="1568954584">
    <w:abstractNumId w:val="14"/>
  </w:num>
  <w:num w:numId="53" w16cid:durableId="1200122919">
    <w:abstractNumId w:val="62"/>
  </w:num>
  <w:num w:numId="54" w16cid:durableId="86003160">
    <w:abstractNumId w:val="38"/>
  </w:num>
  <w:num w:numId="55" w16cid:durableId="1457869368">
    <w:abstractNumId w:val="65"/>
  </w:num>
  <w:num w:numId="56" w16cid:durableId="1274285959">
    <w:abstractNumId w:val="70"/>
  </w:num>
  <w:num w:numId="57" w16cid:durableId="1982691407">
    <w:abstractNumId w:val="33"/>
  </w:num>
  <w:num w:numId="58" w16cid:durableId="24403280">
    <w:abstractNumId w:val="16"/>
  </w:num>
  <w:num w:numId="59" w16cid:durableId="494228037">
    <w:abstractNumId w:val="48"/>
  </w:num>
  <w:num w:numId="60" w16cid:durableId="20862881">
    <w:abstractNumId w:val="64"/>
  </w:num>
  <w:num w:numId="61" w16cid:durableId="1183591734">
    <w:abstractNumId w:val="37"/>
  </w:num>
  <w:num w:numId="62" w16cid:durableId="1707287553">
    <w:abstractNumId w:val="54"/>
  </w:num>
  <w:num w:numId="63" w16cid:durableId="874850861">
    <w:abstractNumId w:val="22"/>
  </w:num>
  <w:num w:numId="64" w16cid:durableId="1114177785">
    <w:abstractNumId w:val="18"/>
  </w:num>
  <w:num w:numId="65" w16cid:durableId="1607929831">
    <w:abstractNumId w:val="58"/>
  </w:num>
  <w:num w:numId="66" w16cid:durableId="1744831921">
    <w:abstractNumId w:val="5"/>
  </w:num>
  <w:num w:numId="67" w16cid:durableId="78135919">
    <w:abstractNumId w:val="8"/>
  </w:num>
  <w:num w:numId="68" w16cid:durableId="1875655223">
    <w:abstractNumId w:val="3"/>
  </w:num>
  <w:num w:numId="69" w16cid:durableId="1885217964">
    <w:abstractNumId w:val="29"/>
  </w:num>
  <w:num w:numId="70" w16cid:durableId="17044258">
    <w:abstractNumId w:val="19"/>
  </w:num>
  <w:num w:numId="71" w16cid:durableId="1131174778">
    <w:abstractNumId w:val="46"/>
  </w:num>
  <w:num w:numId="72" w16cid:durableId="2006668022">
    <w:abstractNumId w:val="2"/>
  </w:num>
  <w:num w:numId="73" w16cid:durableId="1299454064">
    <w:abstractNumId w:val="6"/>
  </w:num>
  <w:num w:numId="74" w16cid:durableId="316080550">
    <w:abstractNumId w:val="53"/>
  </w:num>
  <w:num w:numId="75" w16cid:durableId="761533330">
    <w:abstractNumId w:val="3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7B"/>
    <w:rsid w:val="0001125B"/>
    <w:rsid w:val="000217BD"/>
    <w:rsid w:val="0002477A"/>
    <w:rsid w:val="000253F8"/>
    <w:rsid w:val="00031600"/>
    <w:rsid w:val="00060176"/>
    <w:rsid w:val="00063674"/>
    <w:rsid w:val="0006751F"/>
    <w:rsid w:val="000702D9"/>
    <w:rsid w:val="000724B9"/>
    <w:rsid w:val="0007271F"/>
    <w:rsid w:val="0007292C"/>
    <w:rsid w:val="00076E9A"/>
    <w:rsid w:val="00077D9A"/>
    <w:rsid w:val="00077E04"/>
    <w:rsid w:val="000926B3"/>
    <w:rsid w:val="000926D3"/>
    <w:rsid w:val="000A2151"/>
    <w:rsid w:val="000B0724"/>
    <w:rsid w:val="000B428A"/>
    <w:rsid w:val="000C34D7"/>
    <w:rsid w:val="000E4F97"/>
    <w:rsid w:val="000E5C28"/>
    <w:rsid w:val="00105EA9"/>
    <w:rsid w:val="001165A4"/>
    <w:rsid w:val="00121451"/>
    <w:rsid w:val="00123E62"/>
    <w:rsid w:val="0012517B"/>
    <w:rsid w:val="0013313C"/>
    <w:rsid w:val="00136139"/>
    <w:rsid w:val="00151192"/>
    <w:rsid w:val="00156F0B"/>
    <w:rsid w:val="001662DB"/>
    <w:rsid w:val="001726A6"/>
    <w:rsid w:val="00174437"/>
    <w:rsid w:val="00184BA4"/>
    <w:rsid w:val="00185909"/>
    <w:rsid w:val="00194137"/>
    <w:rsid w:val="001B2FAD"/>
    <w:rsid w:val="001D6BE9"/>
    <w:rsid w:val="001E7A17"/>
    <w:rsid w:val="002262C8"/>
    <w:rsid w:val="00226B86"/>
    <w:rsid w:val="0023665C"/>
    <w:rsid w:val="002458BE"/>
    <w:rsid w:val="00262ACD"/>
    <w:rsid w:val="00263BA3"/>
    <w:rsid w:val="00274484"/>
    <w:rsid w:val="00295312"/>
    <w:rsid w:val="00297A41"/>
    <w:rsid w:val="002B4843"/>
    <w:rsid w:val="002B4DE7"/>
    <w:rsid w:val="002B5A0A"/>
    <w:rsid w:val="002B6236"/>
    <w:rsid w:val="002B64CA"/>
    <w:rsid w:val="002B6D04"/>
    <w:rsid w:val="002E5118"/>
    <w:rsid w:val="002E7B9B"/>
    <w:rsid w:val="002F129E"/>
    <w:rsid w:val="002F432C"/>
    <w:rsid w:val="002F6533"/>
    <w:rsid w:val="00301AC5"/>
    <w:rsid w:val="00310CCA"/>
    <w:rsid w:val="0034214B"/>
    <w:rsid w:val="0035520E"/>
    <w:rsid w:val="00356214"/>
    <w:rsid w:val="00356E3C"/>
    <w:rsid w:val="0036190C"/>
    <w:rsid w:val="00363D98"/>
    <w:rsid w:val="00370B1B"/>
    <w:rsid w:val="00382C0A"/>
    <w:rsid w:val="003876D1"/>
    <w:rsid w:val="003A2503"/>
    <w:rsid w:val="003B27DE"/>
    <w:rsid w:val="003B4D2D"/>
    <w:rsid w:val="003C709B"/>
    <w:rsid w:val="003D2E45"/>
    <w:rsid w:val="003E6AB4"/>
    <w:rsid w:val="003F3466"/>
    <w:rsid w:val="004028D1"/>
    <w:rsid w:val="00410E36"/>
    <w:rsid w:val="00415D35"/>
    <w:rsid w:val="00417716"/>
    <w:rsid w:val="00417F4B"/>
    <w:rsid w:val="00434248"/>
    <w:rsid w:val="004377D4"/>
    <w:rsid w:val="004418DE"/>
    <w:rsid w:val="00455081"/>
    <w:rsid w:val="004571E2"/>
    <w:rsid w:val="00495556"/>
    <w:rsid w:val="004A5EC7"/>
    <w:rsid w:val="004B3830"/>
    <w:rsid w:val="004C7B56"/>
    <w:rsid w:val="004D205F"/>
    <w:rsid w:val="00503E2F"/>
    <w:rsid w:val="00512944"/>
    <w:rsid w:val="005345CC"/>
    <w:rsid w:val="00552263"/>
    <w:rsid w:val="005841F9"/>
    <w:rsid w:val="00584B71"/>
    <w:rsid w:val="00597AF6"/>
    <w:rsid w:val="005B2F9E"/>
    <w:rsid w:val="005F6FCB"/>
    <w:rsid w:val="00600BB1"/>
    <w:rsid w:val="00613CE2"/>
    <w:rsid w:val="00614FFC"/>
    <w:rsid w:val="0062416A"/>
    <w:rsid w:val="00634225"/>
    <w:rsid w:val="006375A8"/>
    <w:rsid w:val="00643D98"/>
    <w:rsid w:val="0064603A"/>
    <w:rsid w:val="00651A0A"/>
    <w:rsid w:val="0065573C"/>
    <w:rsid w:val="0066344C"/>
    <w:rsid w:val="0066705D"/>
    <w:rsid w:val="00667F06"/>
    <w:rsid w:val="006A4972"/>
    <w:rsid w:val="006A6CE1"/>
    <w:rsid w:val="006D78A9"/>
    <w:rsid w:val="006E5BA5"/>
    <w:rsid w:val="006E6D92"/>
    <w:rsid w:val="006F1049"/>
    <w:rsid w:val="00721D8F"/>
    <w:rsid w:val="007366B6"/>
    <w:rsid w:val="00741732"/>
    <w:rsid w:val="00742C75"/>
    <w:rsid w:val="007563E3"/>
    <w:rsid w:val="00763952"/>
    <w:rsid w:val="00767833"/>
    <w:rsid w:val="007736C1"/>
    <w:rsid w:val="007757C6"/>
    <w:rsid w:val="00784029"/>
    <w:rsid w:val="00790076"/>
    <w:rsid w:val="00790B3A"/>
    <w:rsid w:val="0079391F"/>
    <w:rsid w:val="0079462B"/>
    <w:rsid w:val="007A747D"/>
    <w:rsid w:val="007C17F4"/>
    <w:rsid w:val="007C3380"/>
    <w:rsid w:val="007D4CA5"/>
    <w:rsid w:val="007F3E15"/>
    <w:rsid w:val="0080196A"/>
    <w:rsid w:val="00802752"/>
    <w:rsid w:val="0081078A"/>
    <w:rsid w:val="0081192C"/>
    <w:rsid w:val="00845894"/>
    <w:rsid w:val="0084673B"/>
    <w:rsid w:val="008574AE"/>
    <w:rsid w:val="008611CA"/>
    <w:rsid w:val="00873831"/>
    <w:rsid w:val="0089246C"/>
    <w:rsid w:val="00893320"/>
    <w:rsid w:val="008A1EC6"/>
    <w:rsid w:val="008C00E6"/>
    <w:rsid w:val="008C63A6"/>
    <w:rsid w:val="008D0C98"/>
    <w:rsid w:val="008E1465"/>
    <w:rsid w:val="008E187C"/>
    <w:rsid w:val="008E4574"/>
    <w:rsid w:val="008E71A5"/>
    <w:rsid w:val="008F2976"/>
    <w:rsid w:val="008F3885"/>
    <w:rsid w:val="00914C69"/>
    <w:rsid w:val="009235AF"/>
    <w:rsid w:val="00923C0F"/>
    <w:rsid w:val="009272A7"/>
    <w:rsid w:val="009410C3"/>
    <w:rsid w:val="00945E37"/>
    <w:rsid w:val="00955940"/>
    <w:rsid w:val="00956704"/>
    <w:rsid w:val="00976236"/>
    <w:rsid w:val="00991E92"/>
    <w:rsid w:val="00993E14"/>
    <w:rsid w:val="00997A86"/>
    <w:rsid w:val="009B11C8"/>
    <w:rsid w:val="009B675F"/>
    <w:rsid w:val="009B7CBB"/>
    <w:rsid w:val="009D240C"/>
    <w:rsid w:val="00A010DD"/>
    <w:rsid w:val="00A06193"/>
    <w:rsid w:val="00A12655"/>
    <w:rsid w:val="00A212B8"/>
    <w:rsid w:val="00A23027"/>
    <w:rsid w:val="00A26EB9"/>
    <w:rsid w:val="00A35C86"/>
    <w:rsid w:val="00A36D1D"/>
    <w:rsid w:val="00A510B3"/>
    <w:rsid w:val="00A57B28"/>
    <w:rsid w:val="00A65AD6"/>
    <w:rsid w:val="00A77B40"/>
    <w:rsid w:val="00A877D9"/>
    <w:rsid w:val="00A91695"/>
    <w:rsid w:val="00A94B58"/>
    <w:rsid w:val="00A974D6"/>
    <w:rsid w:val="00AA3BDF"/>
    <w:rsid w:val="00AA6CAD"/>
    <w:rsid w:val="00AB4F2F"/>
    <w:rsid w:val="00AC6483"/>
    <w:rsid w:val="00AE55A3"/>
    <w:rsid w:val="00AE5A09"/>
    <w:rsid w:val="00AE7467"/>
    <w:rsid w:val="00AF0E2A"/>
    <w:rsid w:val="00AF5F5A"/>
    <w:rsid w:val="00B067C2"/>
    <w:rsid w:val="00B14296"/>
    <w:rsid w:val="00B419F7"/>
    <w:rsid w:val="00B43040"/>
    <w:rsid w:val="00B5392F"/>
    <w:rsid w:val="00B86701"/>
    <w:rsid w:val="00B868BB"/>
    <w:rsid w:val="00B86DAB"/>
    <w:rsid w:val="00B94389"/>
    <w:rsid w:val="00BA2606"/>
    <w:rsid w:val="00BC141D"/>
    <w:rsid w:val="00BC343E"/>
    <w:rsid w:val="00BC4626"/>
    <w:rsid w:val="00BC7C0B"/>
    <w:rsid w:val="00BE4C1B"/>
    <w:rsid w:val="00BF196B"/>
    <w:rsid w:val="00C0157B"/>
    <w:rsid w:val="00C15977"/>
    <w:rsid w:val="00C45EB1"/>
    <w:rsid w:val="00C53FCC"/>
    <w:rsid w:val="00C62436"/>
    <w:rsid w:val="00C63ACD"/>
    <w:rsid w:val="00C66C7B"/>
    <w:rsid w:val="00C775F8"/>
    <w:rsid w:val="00C85364"/>
    <w:rsid w:val="00CA1723"/>
    <w:rsid w:val="00CA3F22"/>
    <w:rsid w:val="00CB2B11"/>
    <w:rsid w:val="00CB6DBC"/>
    <w:rsid w:val="00CC5848"/>
    <w:rsid w:val="00CD53D4"/>
    <w:rsid w:val="00CD69D3"/>
    <w:rsid w:val="00CE175D"/>
    <w:rsid w:val="00CF0026"/>
    <w:rsid w:val="00D0149F"/>
    <w:rsid w:val="00D059F9"/>
    <w:rsid w:val="00D05D5A"/>
    <w:rsid w:val="00D07667"/>
    <w:rsid w:val="00D07A81"/>
    <w:rsid w:val="00D23062"/>
    <w:rsid w:val="00D279B3"/>
    <w:rsid w:val="00D31757"/>
    <w:rsid w:val="00D35732"/>
    <w:rsid w:val="00D578CB"/>
    <w:rsid w:val="00D668FD"/>
    <w:rsid w:val="00D81068"/>
    <w:rsid w:val="00D84144"/>
    <w:rsid w:val="00D84231"/>
    <w:rsid w:val="00DB04AA"/>
    <w:rsid w:val="00DC4608"/>
    <w:rsid w:val="00DC5480"/>
    <w:rsid w:val="00DD0A8B"/>
    <w:rsid w:val="00DD0A91"/>
    <w:rsid w:val="00DD365A"/>
    <w:rsid w:val="00DD503D"/>
    <w:rsid w:val="00DD6936"/>
    <w:rsid w:val="00DD7BA4"/>
    <w:rsid w:val="00DE0788"/>
    <w:rsid w:val="00DE69E3"/>
    <w:rsid w:val="00DF177C"/>
    <w:rsid w:val="00DF4AAB"/>
    <w:rsid w:val="00DF5E0D"/>
    <w:rsid w:val="00E12DFA"/>
    <w:rsid w:val="00E12F7A"/>
    <w:rsid w:val="00E30F9F"/>
    <w:rsid w:val="00E35DFD"/>
    <w:rsid w:val="00E40AED"/>
    <w:rsid w:val="00E50A82"/>
    <w:rsid w:val="00E51745"/>
    <w:rsid w:val="00E6253C"/>
    <w:rsid w:val="00E64A8B"/>
    <w:rsid w:val="00E64F14"/>
    <w:rsid w:val="00E70DF0"/>
    <w:rsid w:val="00E769A3"/>
    <w:rsid w:val="00E811E4"/>
    <w:rsid w:val="00EA39DE"/>
    <w:rsid w:val="00EA3FAC"/>
    <w:rsid w:val="00ED499A"/>
    <w:rsid w:val="00ED58ED"/>
    <w:rsid w:val="00ED7E24"/>
    <w:rsid w:val="00EE78C4"/>
    <w:rsid w:val="00EF120E"/>
    <w:rsid w:val="00F02982"/>
    <w:rsid w:val="00F04201"/>
    <w:rsid w:val="00F074C6"/>
    <w:rsid w:val="00F14FAA"/>
    <w:rsid w:val="00F26587"/>
    <w:rsid w:val="00F32641"/>
    <w:rsid w:val="00F60439"/>
    <w:rsid w:val="00F92DA8"/>
    <w:rsid w:val="00FA0EF5"/>
    <w:rsid w:val="00FA3593"/>
    <w:rsid w:val="00FB3BD3"/>
    <w:rsid w:val="00FB6215"/>
    <w:rsid w:val="00FD38E4"/>
    <w:rsid w:val="00FD7F5F"/>
    <w:rsid w:val="00FE172F"/>
    <w:rsid w:val="00FE68F6"/>
    <w:rsid w:val="00FF6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93E2F"/>
  <w15:docId w15:val="{0A5D938A-971A-4A99-BD3F-842E1BF7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0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52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E6D9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GB" w:bidi="ar-EG"/>
    </w:rPr>
  </w:style>
  <w:style w:type="paragraph" w:styleId="Heading4">
    <w:name w:val="heading 4"/>
    <w:aliases w:val=" Sub-Clause Sub-paragraph,ClauseSubSub_No&amp;Name,Sub-Clause Sub-paragraph"/>
    <w:basedOn w:val="Normal"/>
    <w:next w:val="Normal"/>
    <w:link w:val="Heading4Char"/>
    <w:uiPriority w:val="9"/>
    <w:qFormat/>
    <w:rsid w:val="006E6D92"/>
    <w:pPr>
      <w:keepNext/>
      <w:spacing w:before="240" w:after="60" w:line="240" w:lineRule="auto"/>
      <w:outlineLvl w:val="3"/>
    </w:pPr>
    <w:rPr>
      <w:rFonts w:ascii="Arial" w:eastAsia="Times New Roman" w:hAnsi="Arial" w:cs="Times New Roman"/>
      <w:b/>
      <w:bCs/>
      <w:sz w:val="28"/>
      <w:szCs w:val="28"/>
      <w:lang w:val="en-GB" w:bidi="ar-EG"/>
    </w:rPr>
  </w:style>
  <w:style w:type="paragraph" w:styleId="Heading5">
    <w:name w:val="heading 5"/>
    <w:basedOn w:val="Normal"/>
    <w:next w:val="Normal"/>
    <w:link w:val="Heading5Char"/>
    <w:uiPriority w:val="9"/>
    <w:semiHidden/>
    <w:unhideWhenUsed/>
    <w:qFormat/>
    <w:rsid w:val="006E6D92"/>
    <w:pPr>
      <w:tabs>
        <w:tab w:val="num" w:pos="3600"/>
      </w:tabs>
      <w:spacing w:before="240" w:after="60" w:line="240" w:lineRule="auto"/>
      <w:ind w:left="3600" w:hanging="720"/>
      <w:outlineLvl w:val="4"/>
    </w:pPr>
    <w:rPr>
      <w:rFonts w:eastAsiaTheme="minorEastAsia"/>
      <w:b/>
      <w:bCs/>
      <w:i/>
      <w:iCs/>
      <w:sz w:val="26"/>
      <w:szCs w:val="26"/>
      <w:lang w:val="en-GB" w:bidi="ar-EG"/>
    </w:rPr>
  </w:style>
  <w:style w:type="paragraph" w:styleId="Heading6">
    <w:name w:val="heading 6"/>
    <w:basedOn w:val="Normal"/>
    <w:next w:val="Normal"/>
    <w:link w:val="Heading6Char"/>
    <w:qFormat/>
    <w:rsid w:val="006E6D92"/>
    <w:pPr>
      <w:tabs>
        <w:tab w:val="num" w:pos="1152"/>
      </w:tabs>
      <w:spacing w:before="240" w:after="60" w:line="240" w:lineRule="auto"/>
      <w:ind w:left="1152" w:hanging="1152"/>
      <w:jc w:val="both"/>
      <w:outlineLvl w:val="5"/>
    </w:pPr>
    <w:rPr>
      <w:rFonts w:ascii="Arial" w:eastAsia="Times New Roman" w:hAnsi="Arial" w:cs="Times New Roman"/>
      <w:i/>
      <w:szCs w:val="20"/>
      <w:lang w:val="en-GB" w:bidi="ar-EG"/>
    </w:rPr>
  </w:style>
  <w:style w:type="paragraph" w:styleId="Heading7">
    <w:name w:val="heading 7"/>
    <w:basedOn w:val="Normal"/>
    <w:next w:val="Normal"/>
    <w:link w:val="Heading7Char"/>
    <w:uiPriority w:val="9"/>
    <w:qFormat/>
    <w:rsid w:val="006E6D92"/>
    <w:pPr>
      <w:tabs>
        <w:tab w:val="num" w:pos="1296"/>
      </w:tabs>
      <w:spacing w:before="240" w:after="60" w:line="240" w:lineRule="auto"/>
      <w:ind w:left="1296" w:hanging="1296"/>
      <w:outlineLvl w:val="6"/>
    </w:pPr>
    <w:rPr>
      <w:rFonts w:eastAsia="Times New Roman" w:cs="Times New Roman"/>
      <w:sz w:val="24"/>
      <w:szCs w:val="24"/>
      <w:lang w:val="en-GB" w:bidi="ar-EG"/>
    </w:rPr>
  </w:style>
  <w:style w:type="paragraph" w:styleId="Heading8">
    <w:name w:val="heading 8"/>
    <w:basedOn w:val="Normal"/>
    <w:next w:val="Normal"/>
    <w:link w:val="Heading8Char"/>
    <w:uiPriority w:val="9"/>
    <w:qFormat/>
    <w:rsid w:val="006E6D92"/>
    <w:pPr>
      <w:tabs>
        <w:tab w:val="num" w:pos="1440"/>
      </w:tabs>
      <w:spacing w:before="240" w:after="60" w:line="240" w:lineRule="auto"/>
      <w:ind w:left="1440" w:hanging="1440"/>
      <w:outlineLvl w:val="7"/>
    </w:pPr>
    <w:rPr>
      <w:rFonts w:eastAsia="Times New Roman" w:cs="Times New Roman"/>
      <w:i/>
      <w:iCs/>
      <w:sz w:val="24"/>
      <w:szCs w:val="24"/>
      <w:lang w:val="en-GB" w:bidi="ar-EG"/>
    </w:rPr>
  </w:style>
  <w:style w:type="paragraph" w:styleId="Heading9">
    <w:name w:val="heading 9"/>
    <w:basedOn w:val="Normal"/>
    <w:next w:val="Normal"/>
    <w:link w:val="Heading9Char"/>
    <w:uiPriority w:val="9"/>
    <w:unhideWhenUsed/>
    <w:qFormat/>
    <w:rsid w:val="006E6D92"/>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4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843"/>
  </w:style>
  <w:style w:type="paragraph" w:styleId="Footer">
    <w:name w:val="footer"/>
    <w:basedOn w:val="Normal"/>
    <w:link w:val="FooterChar"/>
    <w:uiPriority w:val="99"/>
    <w:unhideWhenUsed/>
    <w:qFormat/>
    <w:rsid w:val="002B4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843"/>
  </w:style>
  <w:style w:type="character" w:customStyle="1" w:styleId="Heading1Char">
    <w:name w:val="Heading 1 Char"/>
    <w:basedOn w:val="DefaultParagraphFont"/>
    <w:link w:val="Heading1"/>
    <w:uiPriority w:val="9"/>
    <w:rsid w:val="00A2302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23027"/>
    <w:pPr>
      <w:outlineLvl w:val="9"/>
    </w:pPr>
  </w:style>
  <w:style w:type="paragraph" w:styleId="TOC1">
    <w:name w:val="toc 1"/>
    <w:basedOn w:val="Normal"/>
    <w:next w:val="Normal"/>
    <w:autoRedefine/>
    <w:uiPriority w:val="39"/>
    <w:unhideWhenUsed/>
    <w:qFormat/>
    <w:rsid w:val="00A23027"/>
    <w:pPr>
      <w:spacing w:after="100"/>
    </w:pPr>
  </w:style>
  <w:style w:type="character" w:styleId="Hyperlink">
    <w:name w:val="Hyperlink"/>
    <w:aliases w:val="TOC ADB"/>
    <w:basedOn w:val="DefaultParagraphFont"/>
    <w:uiPriority w:val="99"/>
    <w:unhideWhenUsed/>
    <w:qFormat/>
    <w:rsid w:val="00A23027"/>
    <w:rPr>
      <w:color w:val="0563C1" w:themeColor="hyperlink"/>
      <w:u w:val="single"/>
    </w:rPr>
  </w:style>
  <w:style w:type="paragraph" w:styleId="NoSpacing">
    <w:name w:val="No Spacing"/>
    <w:uiPriority w:val="1"/>
    <w:qFormat/>
    <w:rsid w:val="00597AF6"/>
    <w:pPr>
      <w:spacing w:after="0" w:line="240" w:lineRule="auto"/>
    </w:p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link w:val="ListParagraphChar"/>
    <w:uiPriority w:val="34"/>
    <w:qFormat/>
    <w:rsid w:val="00597AF6"/>
    <w:pPr>
      <w:ind w:left="720"/>
      <w:contextualSpacing/>
    </w:pPr>
  </w:style>
  <w:style w:type="table" w:styleId="TableGrid">
    <w:name w:val="Table Grid"/>
    <w:basedOn w:val="TableNormal"/>
    <w:uiPriority w:val="39"/>
    <w:rsid w:val="00355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5520E"/>
    <w:rPr>
      <w:rFonts w:asciiTheme="majorHAnsi" w:eastAsiaTheme="majorEastAsia" w:hAnsiTheme="majorHAnsi" w:cstheme="majorBidi"/>
      <w:color w:val="2E74B5" w:themeColor="accent1" w:themeShade="BF"/>
      <w:sz w:val="26"/>
      <w:szCs w:val="26"/>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w:basedOn w:val="Normal"/>
    <w:link w:val="FootnoteTextChar"/>
    <w:uiPriority w:val="99"/>
    <w:unhideWhenUsed/>
    <w:qFormat/>
    <w:rsid w:val="00DE0788"/>
    <w:pPr>
      <w:spacing w:after="0" w:line="240" w:lineRule="auto"/>
    </w:pPr>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footnote text Char1"/>
    <w:basedOn w:val="DefaultParagraphFont"/>
    <w:link w:val="FootnoteText"/>
    <w:uiPriority w:val="99"/>
    <w:rsid w:val="00DE0788"/>
    <w:rPr>
      <w:sz w:val="20"/>
      <w:szCs w:val="20"/>
    </w:rPr>
  </w:style>
  <w:style w:type="character" w:styleId="FootnoteReference">
    <w:name w:val="footnote reference"/>
    <w:basedOn w:val="DefaultParagraphFont"/>
    <w:unhideWhenUsed/>
    <w:rsid w:val="00DE0788"/>
    <w:rPr>
      <w:vertAlign w:val="superscript"/>
    </w:rPr>
  </w:style>
  <w:style w:type="table" w:customStyle="1" w:styleId="ListTable4-Accent11">
    <w:name w:val="List Table 4 - Accent 11"/>
    <w:basedOn w:val="TableNormal"/>
    <w:uiPriority w:val="49"/>
    <w:rsid w:val="00BC7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BC7C0B"/>
    <w:pPr>
      <w:widowControl w:val="0"/>
      <w:autoSpaceDE w:val="0"/>
      <w:autoSpaceDN w:val="0"/>
      <w:spacing w:after="0" w:line="240" w:lineRule="auto"/>
    </w:pPr>
    <w:rPr>
      <w:rFonts w:ascii="Arial" w:eastAsia="Times New Roman" w:hAnsi="Arial" w:cs="Times New Roman"/>
      <w:lang w:val="en-GB" w:bidi="en-US"/>
    </w:rPr>
  </w:style>
  <w:style w:type="paragraph" w:styleId="TOC2">
    <w:name w:val="toc 2"/>
    <w:basedOn w:val="Normal"/>
    <w:next w:val="Normal"/>
    <w:autoRedefine/>
    <w:uiPriority w:val="39"/>
    <w:unhideWhenUsed/>
    <w:qFormat/>
    <w:rsid w:val="00784029"/>
    <w:pPr>
      <w:tabs>
        <w:tab w:val="left" w:pos="1760"/>
        <w:tab w:val="right" w:leader="dot" w:pos="9350"/>
      </w:tabs>
      <w:bidi/>
      <w:spacing w:after="100"/>
      <w:ind w:left="220"/>
    </w:pPr>
  </w:style>
  <w:style w:type="paragraph" w:styleId="Title">
    <w:name w:val="Title"/>
    <w:basedOn w:val="Normal"/>
    <w:next w:val="Normal"/>
    <w:link w:val="TitleChar"/>
    <w:qFormat/>
    <w:rsid w:val="00AE5A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5A0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6E6D92"/>
    <w:rPr>
      <w:rFonts w:asciiTheme="majorHAnsi" w:eastAsiaTheme="majorEastAsia" w:hAnsiTheme="majorHAnsi" w:cstheme="majorBidi"/>
      <w:color w:val="1F4D78" w:themeColor="accent1" w:themeShade="7F"/>
      <w:sz w:val="24"/>
      <w:szCs w:val="24"/>
      <w:lang w:val="en-GB" w:bidi="ar-EG"/>
    </w:rPr>
  </w:style>
  <w:style w:type="character" w:customStyle="1" w:styleId="Heading4Char">
    <w:name w:val="Heading 4 Char"/>
    <w:aliases w:val=" Sub-Clause Sub-paragraph Char,ClauseSubSub_No&amp;Name Char,Sub-Clause Sub-paragraph Char"/>
    <w:basedOn w:val="DefaultParagraphFont"/>
    <w:link w:val="Heading4"/>
    <w:uiPriority w:val="9"/>
    <w:rsid w:val="006E6D92"/>
    <w:rPr>
      <w:rFonts w:ascii="Arial" w:eastAsia="Times New Roman" w:hAnsi="Arial" w:cs="Times New Roman"/>
      <w:b/>
      <w:bCs/>
      <w:sz w:val="28"/>
      <w:szCs w:val="28"/>
      <w:lang w:val="en-GB" w:bidi="ar-EG"/>
    </w:rPr>
  </w:style>
  <w:style w:type="character" w:customStyle="1" w:styleId="Heading5Char">
    <w:name w:val="Heading 5 Char"/>
    <w:basedOn w:val="DefaultParagraphFont"/>
    <w:link w:val="Heading5"/>
    <w:uiPriority w:val="9"/>
    <w:semiHidden/>
    <w:rsid w:val="006E6D92"/>
    <w:rPr>
      <w:rFonts w:eastAsiaTheme="minorEastAsia"/>
      <w:b/>
      <w:bCs/>
      <w:i/>
      <w:iCs/>
      <w:sz w:val="26"/>
      <w:szCs w:val="26"/>
      <w:lang w:val="en-GB" w:bidi="ar-EG"/>
    </w:rPr>
  </w:style>
  <w:style w:type="character" w:customStyle="1" w:styleId="Heading6Char">
    <w:name w:val="Heading 6 Char"/>
    <w:basedOn w:val="DefaultParagraphFont"/>
    <w:link w:val="Heading6"/>
    <w:rsid w:val="006E6D92"/>
    <w:rPr>
      <w:rFonts w:ascii="Arial" w:eastAsia="Times New Roman" w:hAnsi="Arial" w:cs="Times New Roman"/>
      <w:i/>
      <w:szCs w:val="20"/>
      <w:lang w:val="en-GB" w:bidi="ar-EG"/>
    </w:rPr>
  </w:style>
  <w:style w:type="character" w:customStyle="1" w:styleId="Heading7Char">
    <w:name w:val="Heading 7 Char"/>
    <w:basedOn w:val="DefaultParagraphFont"/>
    <w:link w:val="Heading7"/>
    <w:uiPriority w:val="9"/>
    <w:rsid w:val="006E6D92"/>
    <w:rPr>
      <w:rFonts w:eastAsia="Times New Roman" w:cs="Times New Roman"/>
      <w:sz w:val="24"/>
      <w:szCs w:val="24"/>
      <w:lang w:val="en-GB" w:bidi="ar-EG"/>
    </w:rPr>
  </w:style>
  <w:style w:type="character" w:customStyle="1" w:styleId="Heading8Char">
    <w:name w:val="Heading 8 Char"/>
    <w:basedOn w:val="DefaultParagraphFont"/>
    <w:link w:val="Heading8"/>
    <w:uiPriority w:val="9"/>
    <w:rsid w:val="006E6D92"/>
    <w:rPr>
      <w:rFonts w:eastAsia="Times New Roman" w:cs="Times New Roman"/>
      <w:i/>
      <w:iCs/>
      <w:sz w:val="24"/>
      <w:szCs w:val="24"/>
      <w:lang w:val="en-GB" w:bidi="ar-EG"/>
    </w:rPr>
  </w:style>
  <w:style w:type="character" w:customStyle="1" w:styleId="Heading9Char">
    <w:name w:val="Heading 9 Char"/>
    <w:basedOn w:val="DefaultParagraphFont"/>
    <w:link w:val="Heading9"/>
    <w:uiPriority w:val="9"/>
    <w:rsid w:val="006E6D92"/>
    <w:rPr>
      <w:rFonts w:asciiTheme="majorHAnsi" w:eastAsiaTheme="majorEastAsia" w:hAnsiTheme="majorHAnsi" w:cstheme="majorBidi"/>
      <w:i/>
      <w:iCs/>
      <w:color w:val="272727" w:themeColor="text1" w:themeTint="D8"/>
      <w:sz w:val="21"/>
      <w:szCs w:val="21"/>
      <w:lang w:val="en-GB" w:bidi="ar-EG"/>
    </w:rPr>
  </w:style>
  <w:style w:type="paragraph" w:customStyle="1" w:styleId="TOCNumber1">
    <w:name w:val="TOC Number1"/>
    <w:basedOn w:val="Heading4"/>
    <w:autoRedefine/>
    <w:rsid w:val="006E6D92"/>
    <w:pPr>
      <w:keepLines/>
      <w:spacing w:before="120" w:after="120"/>
      <w:outlineLvl w:val="9"/>
    </w:pPr>
    <w:rPr>
      <w:bCs w:val="0"/>
      <w:sz w:val="24"/>
      <w:szCs w:val="20"/>
    </w:rPr>
  </w:style>
  <w:style w:type="paragraph" w:customStyle="1" w:styleId="BankNormal">
    <w:name w:val="BankNormal"/>
    <w:basedOn w:val="Normal"/>
    <w:rsid w:val="006E6D92"/>
    <w:pPr>
      <w:spacing w:after="240" w:line="240" w:lineRule="auto"/>
    </w:pPr>
    <w:rPr>
      <w:rFonts w:ascii="Arial" w:eastAsia="Times New Roman" w:hAnsi="Arial" w:cs="Times New Roman"/>
      <w:sz w:val="24"/>
      <w:szCs w:val="20"/>
      <w:lang w:val="en-GB" w:bidi="ar-EG"/>
    </w:rPr>
  </w:style>
  <w:style w:type="character" w:styleId="PageNumber">
    <w:name w:val="page number"/>
    <w:basedOn w:val="DefaultParagraphFont"/>
    <w:rsid w:val="006E6D92"/>
  </w:style>
  <w:style w:type="paragraph" w:styleId="BlockText">
    <w:name w:val="Block Text"/>
    <w:basedOn w:val="Normal"/>
    <w:rsid w:val="006E6D92"/>
    <w:pPr>
      <w:tabs>
        <w:tab w:val="left" w:pos="1440"/>
        <w:tab w:val="left" w:pos="1800"/>
      </w:tabs>
      <w:suppressAutoHyphens/>
      <w:spacing w:after="0" w:line="240" w:lineRule="auto"/>
      <w:ind w:left="1080" w:right="-72" w:hanging="540"/>
      <w:jc w:val="both"/>
    </w:pPr>
    <w:rPr>
      <w:rFonts w:ascii="Arial" w:eastAsia="Times New Roman" w:hAnsi="Arial" w:cs="Times New Roman"/>
      <w:sz w:val="24"/>
      <w:szCs w:val="20"/>
      <w:lang w:val="en-GB" w:bidi="ar-EG"/>
    </w:rPr>
  </w:style>
  <w:style w:type="paragraph" w:styleId="BalloonText">
    <w:name w:val="Balloon Text"/>
    <w:basedOn w:val="Normal"/>
    <w:link w:val="BalloonTextChar"/>
    <w:uiPriority w:val="99"/>
    <w:semiHidden/>
    <w:rsid w:val="006E6D92"/>
    <w:pPr>
      <w:spacing w:after="0" w:line="240" w:lineRule="auto"/>
    </w:pPr>
    <w:rPr>
      <w:rFonts w:ascii="Tahoma" w:eastAsia="Times New Roman" w:hAnsi="Tahoma" w:cs="Tahoma"/>
      <w:sz w:val="16"/>
      <w:szCs w:val="16"/>
      <w:lang w:val="en-GB" w:bidi="ar-EG"/>
    </w:rPr>
  </w:style>
  <w:style w:type="character" w:customStyle="1" w:styleId="BalloonTextChar">
    <w:name w:val="Balloon Text Char"/>
    <w:basedOn w:val="DefaultParagraphFont"/>
    <w:link w:val="BalloonText"/>
    <w:uiPriority w:val="99"/>
    <w:semiHidden/>
    <w:rsid w:val="006E6D92"/>
    <w:rPr>
      <w:rFonts w:ascii="Tahoma" w:eastAsia="Times New Roman" w:hAnsi="Tahoma" w:cs="Tahoma"/>
      <w:sz w:val="16"/>
      <w:szCs w:val="16"/>
      <w:lang w:val="en-GB" w:bidi="ar-EG"/>
    </w:rPr>
  </w:style>
  <w:style w:type="character" w:styleId="CommentReference">
    <w:name w:val="annotation reference"/>
    <w:uiPriority w:val="99"/>
    <w:semiHidden/>
    <w:rsid w:val="006E6D92"/>
    <w:rPr>
      <w:sz w:val="16"/>
      <w:szCs w:val="16"/>
    </w:rPr>
  </w:style>
  <w:style w:type="paragraph" w:styleId="CommentText">
    <w:name w:val="annotation text"/>
    <w:basedOn w:val="Normal"/>
    <w:link w:val="CommentTextChar"/>
    <w:uiPriority w:val="99"/>
    <w:rsid w:val="006E6D92"/>
    <w:pPr>
      <w:spacing w:after="0" w:line="240" w:lineRule="auto"/>
    </w:pPr>
    <w:rPr>
      <w:rFonts w:ascii="Arial" w:eastAsia="Times New Roman" w:hAnsi="Arial" w:cs="Times New Roman"/>
      <w:sz w:val="20"/>
      <w:szCs w:val="20"/>
      <w:lang w:val="en-GB" w:bidi="ar-EG"/>
    </w:rPr>
  </w:style>
  <w:style w:type="character" w:customStyle="1" w:styleId="CommentTextChar">
    <w:name w:val="Comment Text Char"/>
    <w:basedOn w:val="DefaultParagraphFont"/>
    <w:link w:val="CommentText"/>
    <w:uiPriority w:val="99"/>
    <w:rsid w:val="006E6D92"/>
    <w:rPr>
      <w:rFonts w:ascii="Arial" w:eastAsia="Times New Roman" w:hAnsi="Arial" w:cs="Times New Roman"/>
      <w:sz w:val="20"/>
      <w:szCs w:val="20"/>
      <w:lang w:val="en-GB" w:bidi="ar-EG"/>
    </w:rPr>
  </w:style>
  <w:style w:type="paragraph" w:styleId="CommentSubject">
    <w:name w:val="annotation subject"/>
    <w:basedOn w:val="CommentText"/>
    <w:next w:val="CommentText"/>
    <w:link w:val="CommentSubjectChar"/>
    <w:uiPriority w:val="99"/>
    <w:semiHidden/>
    <w:rsid w:val="006E6D92"/>
    <w:rPr>
      <w:b/>
      <w:bCs/>
    </w:rPr>
  </w:style>
  <w:style w:type="character" w:customStyle="1" w:styleId="CommentSubjectChar">
    <w:name w:val="Comment Subject Char"/>
    <w:basedOn w:val="CommentTextChar"/>
    <w:link w:val="CommentSubject"/>
    <w:uiPriority w:val="99"/>
    <w:semiHidden/>
    <w:rsid w:val="006E6D92"/>
    <w:rPr>
      <w:rFonts w:ascii="Arial" w:eastAsia="Times New Roman" w:hAnsi="Arial" w:cs="Times New Roman"/>
      <w:b/>
      <w:bCs/>
      <w:sz w:val="20"/>
      <w:szCs w:val="20"/>
      <w:lang w:val="en-GB" w:bidi="ar-EG"/>
    </w:rPr>
  </w:style>
  <w:style w:type="paragraph" w:styleId="PlainText">
    <w:name w:val="Plain Text"/>
    <w:basedOn w:val="Normal"/>
    <w:link w:val="PlainTextChar"/>
    <w:rsid w:val="006E6D92"/>
    <w:pPr>
      <w:spacing w:after="0" w:line="240" w:lineRule="auto"/>
    </w:pPr>
    <w:rPr>
      <w:rFonts w:ascii="Courier New" w:eastAsia="Times New Roman" w:hAnsi="Courier New" w:cs="Times New Roman"/>
      <w:sz w:val="20"/>
      <w:szCs w:val="20"/>
      <w:lang w:val="en-GB" w:bidi="ar-EG"/>
    </w:rPr>
  </w:style>
  <w:style w:type="character" w:customStyle="1" w:styleId="PlainTextChar">
    <w:name w:val="Plain Text Char"/>
    <w:basedOn w:val="DefaultParagraphFont"/>
    <w:link w:val="PlainText"/>
    <w:rsid w:val="006E6D92"/>
    <w:rPr>
      <w:rFonts w:ascii="Courier New" w:eastAsia="Times New Roman" w:hAnsi="Courier New" w:cs="Times New Roman"/>
      <w:sz w:val="20"/>
      <w:szCs w:val="20"/>
      <w:lang w:val="en-GB" w:bidi="ar-EG"/>
    </w:rPr>
  </w:style>
  <w:style w:type="paragraph" w:customStyle="1" w:styleId="Default">
    <w:name w:val="Default"/>
    <w:rsid w:val="006E6D92"/>
    <w:pPr>
      <w:autoSpaceDE w:val="0"/>
      <w:autoSpaceDN w:val="0"/>
      <w:adjustRightInd w:val="0"/>
      <w:spacing w:after="0" w:line="240" w:lineRule="auto"/>
    </w:pPr>
    <w:rPr>
      <w:rFonts w:ascii="Arial" w:eastAsia="Times New Roman" w:hAnsi="Arial" w:cs="Arial"/>
      <w:color w:val="000000"/>
      <w:sz w:val="24"/>
      <w:szCs w:val="24"/>
      <w:lang w:bidi="ar-EG"/>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6E6D92"/>
  </w:style>
  <w:style w:type="paragraph" w:styleId="Caption">
    <w:name w:val="caption"/>
    <w:basedOn w:val="Normal"/>
    <w:next w:val="Normal"/>
    <w:qFormat/>
    <w:rsid w:val="006E6D92"/>
    <w:pPr>
      <w:overflowPunct w:val="0"/>
      <w:autoSpaceDE w:val="0"/>
      <w:autoSpaceDN w:val="0"/>
      <w:adjustRightInd w:val="0"/>
      <w:spacing w:before="120" w:after="120" w:line="280" w:lineRule="atLeast"/>
      <w:jc w:val="both"/>
      <w:textAlignment w:val="baseline"/>
    </w:pPr>
    <w:rPr>
      <w:rFonts w:ascii="Arial" w:eastAsia="Times New Roman" w:hAnsi="Arial" w:cs="Times New Roman"/>
      <w:b/>
      <w:bCs/>
      <w:szCs w:val="20"/>
      <w:lang w:val="de-DE" w:eastAsia="de-DE" w:bidi="ar-EG"/>
    </w:rPr>
  </w:style>
  <w:style w:type="paragraph" w:customStyle="1" w:styleId="Head52">
    <w:name w:val="Head 5.2"/>
    <w:basedOn w:val="Normal"/>
    <w:rsid w:val="006E6D92"/>
    <w:pPr>
      <w:keepNext/>
      <w:suppressAutoHyphens/>
      <w:spacing w:before="480" w:after="120" w:line="280" w:lineRule="atLeast"/>
      <w:ind w:left="547" w:hanging="547"/>
      <w:jc w:val="center"/>
    </w:pPr>
    <w:rPr>
      <w:rFonts w:ascii="Arial" w:eastAsia="Times New Roman" w:hAnsi="Arial" w:cs="Times New Roman"/>
      <w:b/>
      <w:sz w:val="24"/>
      <w:szCs w:val="20"/>
      <w:lang w:val="en-GB" w:bidi="ar-EG"/>
    </w:rPr>
  </w:style>
  <w:style w:type="character" w:styleId="FollowedHyperlink">
    <w:name w:val="FollowedHyperlink"/>
    <w:basedOn w:val="DefaultParagraphFont"/>
    <w:uiPriority w:val="99"/>
    <w:semiHidden/>
    <w:unhideWhenUsed/>
    <w:rsid w:val="006E6D92"/>
    <w:rPr>
      <w:color w:val="954F72" w:themeColor="followedHyperlink"/>
      <w:u w:val="single"/>
    </w:rPr>
  </w:style>
  <w:style w:type="paragraph" w:customStyle="1" w:styleId="ITBHeading">
    <w:name w:val="ITB Heading"/>
    <w:basedOn w:val="Normal"/>
    <w:rsid w:val="006E6D92"/>
    <w:pPr>
      <w:numPr>
        <w:numId w:val="43"/>
      </w:numPr>
      <w:spacing w:before="240" w:after="240" w:line="240" w:lineRule="auto"/>
      <w:ind w:left="426" w:hanging="426"/>
    </w:pPr>
    <w:rPr>
      <w:rFonts w:ascii="Arial" w:eastAsia="Times New Roman" w:hAnsi="Arial" w:cs="Times New Roman"/>
      <w:b/>
      <w:sz w:val="28"/>
      <w:szCs w:val="28"/>
      <w:lang w:val="en-GB" w:bidi="ar-EG"/>
    </w:rPr>
  </w:style>
  <w:style w:type="table" w:customStyle="1" w:styleId="GridTable4-Accent51">
    <w:name w:val="Grid Table 4 - Accent 51"/>
    <w:basedOn w:val="TableNormal"/>
    <w:uiPriority w:val="49"/>
    <w:rsid w:val="006E6D92"/>
    <w:pPr>
      <w:spacing w:after="0" w:line="240" w:lineRule="auto"/>
    </w:pPr>
    <w:rPr>
      <w:lang w:bidi="ar-EG"/>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Emphasis">
    <w:name w:val="Emphasis"/>
    <w:basedOn w:val="DefaultParagraphFont"/>
    <w:qFormat/>
    <w:rsid w:val="006E6D92"/>
    <w:rPr>
      <w:i/>
      <w:iCs/>
    </w:rPr>
  </w:style>
  <w:style w:type="paragraph" w:styleId="BodyText2">
    <w:name w:val="Body Text 2"/>
    <w:basedOn w:val="Normal"/>
    <w:link w:val="BodyText2Char"/>
    <w:uiPriority w:val="99"/>
    <w:rsid w:val="006E6D92"/>
    <w:pPr>
      <w:spacing w:after="120" w:line="240" w:lineRule="auto"/>
      <w:ind w:left="283"/>
    </w:pPr>
    <w:rPr>
      <w:rFonts w:ascii="Arial" w:eastAsia="Times New Roman" w:hAnsi="Arial" w:cs="Times New Roman"/>
      <w:sz w:val="24"/>
      <w:szCs w:val="20"/>
      <w:lang w:val="en-GB" w:bidi="ar-EG"/>
    </w:rPr>
  </w:style>
  <w:style w:type="character" w:customStyle="1" w:styleId="BodyText2Char">
    <w:name w:val="Body Text 2 Char"/>
    <w:basedOn w:val="DefaultParagraphFont"/>
    <w:link w:val="BodyText2"/>
    <w:uiPriority w:val="99"/>
    <w:rsid w:val="006E6D92"/>
    <w:rPr>
      <w:rFonts w:ascii="Arial" w:eastAsia="Times New Roman" w:hAnsi="Arial" w:cs="Times New Roman"/>
      <w:sz w:val="24"/>
      <w:szCs w:val="20"/>
      <w:lang w:val="en-GB" w:bidi="ar-EG"/>
    </w:rPr>
  </w:style>
  <w:style w:type="paragraph" w:customStyle="1" w:styleId="Outline2">
    <w:name w:val="Outline2"/>
    <w:basedOn w:val="Normal"/>
    <w:rsid w:val="006E6D92"/>
    <w:pPr>
      <w:tabs>
        <w:tab w:val="left" w:pos="864"/>
      </w:tabs>
      <w:spacing w:before="240" w:after="0" w:line="240" w:lineRule="auto"/>
      <w:ind w:left="864" w:hanging="504"/>
    </w:pPr>
    <w:rPr>
      <w:rFonts w:ascii="Arial" w:eastAsia="Times New Roman" w:hAnsi="Arial" w:cs="Times New Roman"/>
      <w:kern w:val="28"/>
      <w:sz w:val="24"/>
      <w:szCs w:val="20"/>
      <w:lang w:val="en-GB" w:bidi="ar-EG"/>
    </w:rPr>
  </w:style>
  <w:style w:type="character" w:customStyle="1" w:styleId="UnresolvedMention2">
    <w:name w:val="Unresolved Mention2"/>
    <w:basedOn w:val="DefaultParagraphFont"/>
    <w:uiPriority w:val="99"/>
    <w:semiHidden/>
    <w:unhideWhenUsed/>
    <w:rsid w:val="006E6D92"/>
    <w:rPr>
      <w:color w:val="605E5C"/>
      <w:shd w:val="clear" w:color="auto" w:fill="E1DFDD"/>
    </w:rPr>
  </w:style>
  <w:style w:type="paragraph" w:styleId="BodyText">
    <w:name w:val="Body Text"/>
    <w:basedOn w:val="Normal"/>
    <w:link w:val="BodyTextChar"/>
    <w:uiPriority w:val="1"/>
    <w:unhideWhenUsed/>
    <w:qFormat/>
    <w:rsid w:val="006E6D92"/>
    <w:pPr>
      <w:spacing w:after="120" w:line="240" w:lineRule="auto"/>
    </w:pPr>
    <w:rPr>
      <w:rFonts w:ascii="Arial" w:eastAsia="Times New Roman" w:hAnsi="Arial" w:cs="Times New Roman"/>
      <w:sz w:val="24"/>
      <w:szCs w:val="24"/>
      <w:lang w:val="en-GB" w:bidi="ar-EG"/>
    </w:rPr>
  </w:style>
  <w:style w:type="character" w:customStyle="1" w:styleId="BodyTextChar">
    <w:name w:val="Body Text Char"/>
    <w:basedOn w:val="DefaultParagraphFont"/>
    <w:link w:val="BodyText"/>
    <w:uiPriority w:val="1"/>
    <w:rsid w:val="006E6D92"/>
    <w:rPr>
      <w:rFonts w:ascii="Arial" w:eastAsia="Times New Roman" w:hAnsi="Arial" w:cs="Times New Roman"/>
      <w:sz w:val="24"/>
      <w:szCs w:val="24"/>
      <w:lang w:val="en-GB" w:bidi="ar-EG"/>
    </w:rPr>
  </w:style>
  <w:style w:type="paragraph" w:customStyle="1" w:styleId="Text">
    <w:name w:val="Text"/>
    <w:basedOn w:val="Normal"/>
    <w:link w:val="TextChar"/>
    <w:rsid w:val="006E6D92"/>
    <w:pPr>
      <w:widowControl w:val="0"/>
      <w:autoSpaceDE w:val="0"/>
      <w:autoSpaceDN w:val="0"/>
      <w:adjustRightInd w:val="0"/>
      <w:spacing w:before="120" w:after="120" w:line="240" w:lineRule="auto"/>
      <w:jc w:val="both"/>
    </w:pPr>
    <w:rPr>
      <w:rFonts w:eastAsia="SimSun" w:cs="Times New Roman"/>
      <w:sz w:val="24"/>
      <w:szCs w:val="28"/>
      <w:lang w:val="en-GB" w:eastAsia="zh-CN" w:bidi="ar-EG"/>
    </w:rPr>
  </w:style>
  <w:style w:type="character" w:customStyle="1" w:styleId="TextChar">
    <w:name w:val="Text Char"/>
    <w:link w:val="Text"/>
    <w:rsid w:val="006E6D92"/>
    <w:rPr>
      <w:rFonts w:eastAsia="SimSun" w:cs="Times New Roman"/>
      <w:sz w:val="24"/>
      <w:szCs w:val="28"/>
      <w:lang w:val="en-GB" w:eastAsia="zh-CN" w:bidi="ar-EG"/>
    </w:rPr>
  </w:style>
  <w:style w:type="paragraph" w:customStyle="1" w:styleId="BDSDefault">
    <w:name w:val="BDS Default"/>
    <w:basedOn w:val="Normal"/>
    <w:link w:val="BDSDefaultChar"/>
    <w:rsid w:val="006E6D92"/>
    <w:pPr>
      <w:spacing w:before="120" w:after="120" w:line="240" w:lineRule="auto"/>
      <w:jc w:val="both"/>
    </w:pPr>
    <w:rPr>
      <w:rFonts w:eastAsia="Times New Roman" w:cs="Times New Roman"/>
      <w:sz w:val="24"/>
      <w:szCs w:val="24"/>
      <w:lang w:val="en-GB" w:bidi="ar-EG"/>
    </w:rPr>
  </w:style>
  <w:style w:type="character" w:customStyle="1" w:styleId="BDSDefaultChar">
    <w:name w:val="BDS Default Char"/>
    <w:basedOn w:val="DefaultParagraphFont"/>
    <w:link w:val="BDSDefault"/>
    <w:rsid w:val="006E6D92"/>
    <w:rPr>
      <w:rFonts w:eastAsia="Times New Roman" w:cs="Times New Roman"/>
      <w:sz w:val="24"/>
      <w:szCs w:val="24"/>
      <w:lang w:val="en-GB" w:bidi="ar-EG"/>
    </w:rPr>
  </w:style>
  <w:style w:type="paragraph" w:customStyle="1" w:styleId="ITBColumnRight">
    <w:name w:val="ITB Column Right"/>
    <w:basedOn w:val="BodyText"/>
    <w:link w:val="ITBColumnRightCharChar"/>
    <w:rsid w:val="006E6D92"/>
    <w:pPr>
      <w:spacing w:before="120"/>
    </w:pPr>
    <w:rPr>
      <w:rFonts w:asciiTheme="minorHAnsi" w:hAnsiTheme="minorHAnsi"/>
    </w:rPr>
  </w:style>
  <w:style w:type="character" w:customStyle="1" w:styleId="ITBColumnRightCharChar">
    <w:name w:val="ITB Column Right Char Char"/>
    <w:basedOn w:val="DefaultParagraphFont"/>
    <w:link w:val="ITBColumnRight"/>
    <w:rsid w:val="006E6D92"/>
    <w:rPr>
      <w:rFonts w:eastAsia="Times New Roman" w:cs="Times New Roman"/>
      <w:sz w:val="24"/>
      <w:szCs w:val="24"/>
      <w:lang w:val="en-GB" w:bidi="ar-EG"/>
    </w:rPr>
  </w:style>
  <w:style w:type="paragraph" w:customStyle="1" w:styleId="IFADparagraphnumbering">
    <w:name w:val="IFAD paragraph numbering"/>
    <w:basedOn w:val="Normal"/>
    <w:link w:val="IFADparagraphnumberingCharChar"/>
    <w:rsid w:val="006E6D92"/>
    <w:pPr>
      <w:numPr>
        <w:numId w:val="40"/>
      </w:numPr>
      <w:tabs>
        <w:tab w:val="left" w:pos="1134"/>
      </w:tabs>
      <w:suppressAutoHyphens/>
      <w:spacing w:after="120" w:line="240" w:lineRule="auto"/>
    </w:pPr>
    <w:rPr>
      <w:rFonts w:ascii="Verdana" w:eastAsia="MS Mincho" w:hAnsi="Verdana" w:cs="Arial"/>
      <w:kern w:val="2"/>
      <w:sz w:val="20"/>
      <w:szCs w:val="20"/>
      <w:lang w:val="en-CA" w:bidi="ar-EG"/>
    </w:rPr>
  </w:style>
  <w:style w:type="character" w:customStyle="1" w:styleId="IFADparagraphnumberingCharChar">
    <w:name w:val="IFAD paragraph numbering Char Char"/>
    <w:link w:val="IFADparagraphnumbering"/>
    <w:locked/>
    <w:rsid w:val="006E6D92"/>
    <w:rPr>
      <w:rFonts w:ascii="Verdana" w:eastAsia="MS Mincho" w:hAnsi="Verdana" w:cs="Arial"/>
      <w:kern w:val="2"/>
      <w:sz w:val="20"/>
      <w:szCs w:val="20"/>
      <w:lang w:val="en-CA" w:bidi="ar-EG"/>
    </w:rPr>
  </w:style>
  <w:style w:type="paragraph" w:customStyle="1" w:styleId="IFADparagraphno2ndlevel">
    <w:name w:val="IFAD paragraph no. 2nd level"/>
    <w:basedOn w:val="Normal"/>
    <w:rsid w:val="006E6D92"/>
    <w:pPr>
      <w:numPr>
        <w:ilvl w:val="1"/>
        <w:numId w:val="40"/>
      </w:numPr>
      <w:spacing w:after="120" w:line="240" w:lineRule="auto"/>
    </w:pPr>
    <w:rPr>
      <w:rFonts w:ascii="Verdana" w:eastAsia="Times New Roman" w:hAnsi="Verdana" w:cs="Arial"/>
      <w:sz w:val="20"/>
      <w:szCs w:val="20"/>
      <w:lang w:val="en-CA" w:bidi="ar-EG"/>
    </w:rPr>
  </w:style>
  <w:style w:type="paragraph" w:customStyle="1" w:styleId="ITBSubclause">
    <w:name w:val="ITB Subclause"/>
    <w:basedOn w:val="Header2-SubClauses"/>
    <w:qFormat/>
    <w:rsid w:val="006E6D92"/>
    <w:pPr>
      <w:numPr>
        <w:ilvl w:val="1"/>
        <w:numId w:val="46"/>
      </w:numPr>
      <w:ind w:left="2160" w:hanging="360"/>
    </w:pPr>
  </w:style>
  <w:style w:type="paragraph" w:styleId="TOC3">
    <w:name w:val="toc 3"/>
    <w:basedOn w:val="Normal"/>
    <w:next w:val="Normal"/>
    <w:autoRedefine/>
    <w:uiPriority w:val="39"/>
    <w:unhideWhenUsed/>
    <w:rsid w:val="006E6D92"/>
    <w:pPr>
      <w:spacing w:after="0" w:line="240" w:lineRule="auto"/>
    </w:pPr>
    <w:rPr>
      <w:rFonts w:eastAsia="Times New Roman" w:cstheme="minorHAnsi"/>
      <w:smallCaps/>
      <w:lang w:val="en-GB" w:bidi="ar-EG"/>
    </w:rPr>
  </w:style>
  <w:style w:type="paragraph" w:customStyle="1" w:styleId="HEADERSONE">
    <w:name w:val="HEADERS ONE"/>
    <w:basedOn w:val="Heading1"/>
    <w:rsid w:val="006E6D92"/>
    <w:pPr>
      <w:keepNext w:val="0"/>
      <w:keepLines w:val="0"/>
      <w:spacing w:before="120" w:after="120" w:line="240" w:lineRule="auto"/>
      <w:jc w:val="center"/>
    </w:pPr>
    <w:rPr>
      <w:rFonts w:asciiTheme="minorHAnsi" w:eastAsia="Times New Roman" w:hAnsiTheme="minorHAnsi" w:cs="Times New Roman"/>
      <w:b/>
      <w:bCs/>
      <w:color w:val="auto"/>
      <w:kern w:val="28"/>
      <w:sz w:val="38"/>
      <w:szCs w:val="20"/>
      <w:lang w:val="en-GB" w:bidi="ar-EG"/>
    </w:rPr>
  </w:style>
  <w:style w:type="paragraph" w:customStyle="1" w:styleId="BDSHeading">
    <w:name w:val="BDS Heading"/>
    <w:basedOn w:val="Normal"/>
    <w:rsid w:val="006E6D92"/>
    <w:pPr>
      <w:spacing w:before="120" w:after="120" w:line="240" w:lineRule="auto"/>
    </w:pPr>
    <w:rPr>
      <w:rFonts w:eastAsia="Times New Roman" w:cs="Times New Roman"/>
      <w:sz w:val="24"/>
      <w:szCs w:val="24"/>
      <w:lang w:val="en-GB" w:bidi="ar-EG"/>
    </w:rPr>
  </w:style>
  <w:style w:type="paragraph" w:styleId="List">
    <w:name w:val="List"/>
    <w:basedOn w:val="Normal"/>
    <w:uiPriority w:val="99"/>
    <w:unhideWhenUsed/>
    <w:rsid w:val="006E6D92"/>
    <w:pPr>
      <w:widowControl w:val="0"/>
      <w:autoSpaceDE w:val="0"/>
      <w:autoSpaceDN w:val="0"/>
      <w:spacing w:after="0" w:line="240" w:lineRule="auto"/>
      <w:ind w:left="360" w:hanging="360"/>
      <w:contextualSpacing/>
    </w:pPr>
    <w:rPr>
      <w:rFonts w:ascii="Arial" w:eastAsia="Times New Roman" w:hAnsi="Arial" w:cs="Times New Roman"/>
      <w:lang w:val="en-GB" w:bidi="ar-EG"/>
    </w:rPr>
  </w:style>
  <w:style w:type="paragraph" w:customStyle="1" w:styleId="BulletedTextforlists">
    <w:name w:val="Bulleted Text (for lists)"/>
    <w:basedOn w:val="Normal"/>
    <w:rsid w:val="006E6D92"/>
    <w:pPr>
      <w:numPr>
        <w:ilvl w:val="1"/>
      </w:numPr>
      <w:tabs>
        <w:tab w:val="num" w:pos="720"/>
      </w:tabs>
      <w:spacing w:before="60" w:after="0" w:line="240" w:lineRule="auto"/>
      <w:ind w:left="1882" w:hanging="720"/>
      <w:jc w:val="both"/>
    </w:pPr>
    <w:rPr>
      <w:rFonts w:eastAsia="Times New Roman" w:cs="Times New Roman"/>
      <w:sz w:val="24"/>
      <w:szCs w:val="20"/>
      <w:lang w:val="en-GB" w:bidi="ar-EG"/>
    </w:rPr>
  </w:style>
  <w:style w:type="paragraph" w:customStyle="1" w:styleId="LIBBulletedTextBold">
    <w:name w:val="LIB Bulleted Text Bold"/>
    <w:basedOn w:val="Normal"/>
    <w:link w:val="LIBBulletedTextBoldChar"/>
    <w:rsid w:val="006E6D92"/>
    <w:pPr>
      <w:tabs>
        <w:tab w:val="num" w:pos="720"/>
      </w:tabs>
      <w:spacing w:before="240" w:after="0" w:line="240" w:lineRule="auto"/>
      <w:ind w:left="720" w:hanging="720"/>
      <w:jc w:val="both"/>
    </w:pPr>
    <w:rPr>
      <w:rFonts w:eastAsia="Times New Roman" w:cs="Times New Roman"/>
      <w:b/>
      <w:bCs/>
      <w:sz w:val="24"/>
      <w:szCs w:val="20"/>
      <w:lang w:val="en-GB" w:bidi="ar-EG"/>
    </w:rPr>
  </w:style>
  <w:style w:type="character" w:customStyle="1" w:styleId="LIBBulletedTextBoldChar">
    <w:name w:val="LIB Bulleted Text Bold Char"/>
    <w:link w:val="LIBBulletedTextBold"/>
    <w:rsid w:val="006E6D92"/>
    <w:rPr>
      <w:rFonts w:eastAsia="Times New Roman" w:cs="Times New Roman"/>
      <w:b/>
      <w:bCs/>
      <w:sz w:val="24"/>
      <w:szCs w:val="20"/>
      <w:lang w:val="en-GB" w:bidi="ar-EG"/>
    </w:rPr>
  </w:style>
  <w:style w:type="paragraph" w:customStyle="1" w:styleId="CharChar">
    <w:name w:val="Char Char"/>
    <w:basedOn w:val="Normal"/>
    <w:rsid w:val="006E6D92"/>
    <w:pPr>
      <w:numPr>
        <w:numId w:val="41"/>
      </w:numPr>
      <w:spacing w:after="0" w:line="240" w:lineRule="auto"/>
    </w:pPr>
    <w:rPr>
      <w:rFonts w:eastAsia="Times New Roman" w:cs="Times New Roman"/>
      <w:sz w:val="24"/>
      <w:szCs w:val="24"/>
      <w:lang w:val="en-GB" w:bidi="ar-EG"/>
    </w:rPr>
  </w:style>
  <w:style w:type="paragraph" w:customStyle="1" w:styleId="ColumnRightSub1">
    <w:name w:val="Column Right Sub 1"/>
    <w:basedOn w:val="Normal"/>
    <w:rsid w:val="006E6D92"/>
    <w:pPr>
      <w:keepNext/>
      <w:tabs>
        <w:tab w:val="num" w:pos="360"/>
        <w:tab w:val="left" w:pos="612"/>
      </w:tabs>
      <w:spacing w:before="60" w:after="60" w:line="240" w:lineRule="auto"/>
      <w:ind w:left="1080" w:hanging="360"/>
      <w:jc w:val="both"/>
    </w:pPr>
    <w:rPr>
      <w:rFonts w:eastAsia="Times New Roman" w:cs="Times New Roman"/>
      <w:spacing w:val="-4"/>
      <w:sz w:val="24"/>
      <w:szCs w:val="20"/>
      <w:lang w:val="en-GB" w:bidi="ar-EG"/>
    </w:rPr>
  </w:style>
  <w:style w:type="paragraph" w:customStyle="1" w:styleId="ColumnRightSub2NoBullet">
    <w:name w:val="Column Right Sub 2 No Bullet"/>
    <w:basedOn w:val="Normal"/>
    <w:rsid w:val="006E6D92"/>
    <w:pPr>
      <w:keepNext/>
      <w:tabs>
        <w:tab w:val="left" w:pos="612"/>
      </w:tabs>
      <w:spacing w:before="60" w:after="60" w:line="240" w:lineRule="auto"/>
      <w:ind w:left="1080"/>
      <w:jc w:val="both"/>
    </w:pPr>
    <w:rPr>
      <w:rFonts w:eastAsia="Times New Roman" w:cs="Times New Roman"/>
      <w:spacing w:val="-4"/>
      <w:sz w:val="24"/>
      <w:szCs w:val="20"/>
      <w:lang w:val="en-GB" w:bidi="ar-EG"/>
    </w:rPr>
  </w:style>
  <w:style w:type="paragraph" w:customStyle="1" w:styleId="BSFBulleted">
    <w:name w:val="BSF Bulleted"/>
    <w:basedOn w:val="ColumnRightSub1"/>
    <w:rsid w:val="006E6D92"/>
    <w:pPr>
      <w:keepNext w:val="0"/>
      <w:tabs>
        <w:tab w:val="clear" w:pos="360"/>
        <w:tab w:val="num" w:pos="1080"/>
      </w:tabs>
      <w:jc w:val="left"/>
    </w:pPr>
  </w:style>
  <w:style w:type="paragraph" w:customStyle="1" w:styleId="BSFBulletedSub1">
    <w:name w:val="BSF Bulleted Sub 1"/>
    <w:basedOn w:val="Normal"/>
    <w:rsid w:val="006E6D92"/>
    <w:pPr>
      <w:keepNext/>
      <w:tabs>
        <w:tab w:val="left" w:pos="612"/>
      </w:tabs>
      <w:spacing w:before="60" w:after="60" w:line="240" w:lineRule="auto"/>
    </w:pPr>
    <w:rPr>
      <w:rFonts w:eastAsia="Times New Roman" w:cs="Times New Roman"/>
      <w:spacing w:val="-4"/>
      <w:sz w:val="24"/>
      <w:szCs w:val="20"/>
      <w:lang w:val="en-GB" w:bidi="ar-EG"/>
    </w:rPr>
  </w:style>
  <w:style w:type="paragraph" w:customStyle="1" w:styleId="ColumnsRight">
    <w:name w:val="Columns Right"/>
    <w:basedOn w:val="Normal"/>
    <w:link w:val="ColumnsRightChar"/>
    <w:rsid w:val="006E6D92"/>
    <w:pPr>
      <w:widowControl w:val="0"/>
      <w:autoSpaceDE w:val="0"/>
      <w:autoSpaceDN w:val="0"/>
      <w:adjustRightInd w:val="0"/>
      <w:spacing w:before="120" w:after="120" w:line="240" w:lineRule="auto"/>
      <w:jc w:val="both"/>
    </w:pPr>
    <w:rPr>
      <w:rFonts w:eastAsia="SimSun" w:cs="Times New Roman"/>
      <w:sz w:val="24"/>
      <w:szCs w:val="28"/>
      <w:lang w:val="en-GB" w:eastAsia="zh-CN" w:bidi="ar-EG"/>
    </w:rPr>
  </w:style>
  <w:style w:type="character" w:customStyle="1" w:styleId="ColumnsRightChar">
    <w:name w:val="Columns Right Char"/>
    <w:link w:val="ColumnsRight"/>
    <w:rsid w:val="006E6D92"/>
    <w:rPr>
      <w:rFonts w:eastAsia="SimSun" w:cs="Times New Roman"/>
      <w:sz w:val="24"/>
      <w:szCs w:val="28"/>
      <w:lang w:val="en-GB" w:eastAsia="zh-CN" w:bidi="ar-EG"/>
    </w:rPr>
  </w:style>
  <w:style w:type="character" w:customStyle="1" w:styleId="BodyTextIndent2Char">
    <w:name w:val="Body Text Indent 2 Char"/>
    <w:basedOn w:val="DefaultParagraphFont"/>
    <w:link w:val="BodyTextIndent2"/>
    <w:uiPriority w:val="99"/>
    <w:semiHidden/>
    <w:rsid w:val="006E6D92"/>
    <w:rPr>
      <w:lang w:bidi="ar-EG"/>
    </w:rPr>
  </w:style>
  <w:style w:type="paragraph" w:styleId="BodyTextIndent2">
    <w:name w:val="Body Text Indent 2"/>
    <w:basedOn w:val="Normal"/>
    <w:link w:val="BodyTextIndent2Char"/>
    <w:uiPriority w:val="99"/>
    <w:semiHidden/>
    <w:unhideWhenUsed/>
    <w:rsid w:val="006E6D92"/>
    <w:pPr>
      <w:widowControl w:val="0"/>
      <w:autoSpaceDE w:val="0"/>
      <w:autoSpaceDN w:val="0"/>
      <w:spacing w:after="120" w:line="480" w:lineRule="auto"/>
      <w:ind w:left="283"/>
    </w:pPr>
    <w:rPr>
      <w:lang w:bidi="ar-EG"/>
    </w:rPr>
  </w:style>
  <w:style w:type="character" w:customStyle="1" w:styleId="BodyTextIndent2Char1">
    <w:name w:val="Body Text Indent 2 Char1"/>
    <w:basedOn w:val="DefaultParagraphFont"/>
    <w:uiPriority w:val="99"/>
    <w:semiHidden/>
    <w:rsid w:val="006E6D92"/>
  </w:style>
  <w:style w:type="paragraph" w:customStyle="1" w:styleId="ITBClauses">
    <w:name w:val="ITB Clauses"/>
    <w:basedOn w:val="Normal"/>
    <w:qFormat/>
    <w:rsid w:val="006E6D92"/>
    <w:pPr>
      <w:numPr>
        <w:numId w:val="46"/>
      </w:numPr>
      <w:spacing w:before="240" w:after="0" w:line="240" w:lineRule="auto"/>
    </w:pPr>
    <w:rPr>
      <w:rFonts w:ascii="Arial" w:eastAsia="Times New Roman" w:hAnsi="Arial" w:cs="Times New Roman"/>
      <w:b/>
      <w:sz w:val="24"/>
      <w:szCs w:val="20"/>
      <w:lang w:val="en-GB" w:bidi="ar-EG"/>
    </w:rPr>
  </w:style>
  <w:style w:type="paragraph" w:customStyle="1" w:styleId="Header2-SubClauses">
    <w:name w:val="Header 2 - SubClauses"/>
    <w:basedOn w:val="Normal"/>
    <w:link w:val="Header2-SubClausesCharChar"/>
    <w:rsid w:val="006E6D92"/>
    <w:pPr>
      <w:tabs>
        <w:tab w:val="left" w:pos="624"/>
      </w:tabs>
      <w:spacing w:before="240" w:after="0" w:line="240" w:lineRule="auto"/>
    </w:pPr>
    <w:rPr>
      <w:rFonts w:ascii="Arial" w:eastAsia="Times New Roman" w:hAnsi="Arial" w:cs="Times New Roman"/>
      <w:sz w:val="24"/>
      <w:szCs w:val="20"/>
      <w:lang w:val="en-GB" w:bidi="ar-EG"/>
    </w:rPr>
  </w:style>
  <w:style w:type="character" w:customStyle="1" w:styleId="Header2-SubClausesCharChar">
    <w:name w:val="Header 2 - SubClauses Char Char"/>
    <w:link w:val="Header2-SubClauses"/>
    <w:rsid w:val="006E6D92"/>
    <w:rPr>
      <w:rFonts w:ascii="Arial" w:eastAsia="Times New Roman" w:hAnsi="Arial" w:cs="Times New Roman"/>
      <w:sz w:val="24"/>
      <w:szCs w:val="20"/>
      <w:lang w:val="en-GB" w:bidi="ar-EG"/>
    </w:rPr>
  </w:style>
  <w:style w:type="paragraph" w:customStyle="1" w:styleId="Header3-Paragraph">
    <w:name w:val="Header 3 - Paragraph"/>
    <w:basedOn w:val="Normal"/>
    <w:rsid w:val="006E6D92"/>
    <w:pPr>
      <w:numPr>
        <w:ilvl w:val="2"/>
        <w:numId w:val="44"/>
      </w:numPr>
      <w:tabs>
        <w:tab w:val="left" w:pos="340"/>
      </w:tabs>
      <w:spacing w:before="120" w:after="0" w:line="240" w:lineRule="auto"/>
      <w:jc w:val="both"/>
    </w:pPr>
    <w:rPr>
      <w:rFonts w:ascii="Arial" w:eastAsia="Times New Roman" w:hAnsi="Arial" w:cs="Times New Roman"/>
      <w:sz w:val="24"/>
      <w:szCs w:val="20"/>
      <w:lang w:val="en-GB" w:bidi="ar-EG"/>
    </w:rPr>
  </w:style>
  <w:style w:type="paragraph" w:customStyle="1" w:styleId="Outline3">
    <w:name w:val="Outline3"/>
    <w:basedOn w:val="Normal"/>
    <w:rsid w:val="006E6D92"/>
    <w:pPr>
      <w:tabs>
        <w:tab w:val="num" w:pos="1368"/>
      </w:tabs>
      <w:spacing w:before="240" w:after="0" w:line="240" w:lineRule="auto"/>
      <w:ind w:left="1368" w:hanging="504"/>
    </w:pPr>
    <w:rPr>
      <w:rFonts w:ascii="Arial" w:eastAsia="Times New Roman" w:hAnsi="Arial" w:cs="Times New Roman"/>
      <w:kern w:val="28"/>
      <w:sz w:val="24"/>
      <w:szCs w:val="24"/>
      <w:lang w:val="en-GB" w:bidi="ar-EG"/>
    </w:rPr>
  </w:style>
  <w:style w:type="paragraph" w:customStyle="1" w:styleId="Sub-ClauseText">
    <w:name w:val="Sub-Clause Text"/>
    <w:basedOn w:val="Normal"/>
    <w:rsid w:val="006E6D92"/>
    <w:pPr>
      <w:spacing w:before="120" w:after="120" w:line="240" w:lineRule="auto"/>
      <w:jc w:val="both"/>
    </w:pPr>
    <w:rPr>
      <w:rFonts w:ascii="Arial" w:eastAsia="Times New Roman" w:hAnsi="Arial" w:cs="Times New Roman"/>
      <w:spacing w:val="-4"/>
      <w:sz w:val="24"/>
      <w:szCs w:val="20"/>
      <w:lang w:val="en-GB" w:bidi="ar-EG"/>
    </w:rPr>
  </w:style>
  <w:style w:type="character" w:customStyle="1" w:styleId="BodyTextIndentChar">
    <w:name w:val="Body Text Indent Char"/>
    <w:basedOn w:val="DefaultParagraphFont"/>
    <w:link w:val="BodyTextIndent"/>
    <w:uiPriority w:val="99"/>
    <w:semiHidden/>
    <w:rsid w:val="006E6D92"/>
    <w:rPr>
      <w:lang w:bidi="ar-EG"/>
    </w:rPr>
  </w:style>
  <w:style w:type="paragraph" w:styleId="BodyTextIndent">
    <w:name w:val="Body Text Indent"/>
    <w:basedOn w:val="Normal"/>
    <w:link w:val="BodyTextIndentChar"/>
    <w:uiPriority w:val="99"/>
    <w:semiHidden/>
    <w:unhideWhenUsed/>
    <w:rsid w:val="006E6D92"/>
    <w:pPr>
      <w:widowControl w:val="0"/>
      <w:autoSpaceDE w:val="0"/>
      <w:autoSpaceDN w:val="0"/>
      <w:spacing w:after="120" w:line="240" w:lineRule="auto"/>
      <w:ind w:left="283"/>
    </w:pPr>
    <w:rPr>
      <w:lang w:bidi="ar-EG"/>
    </w:rPr>
  </w:style>
  <w:style w:type="character" w:customStyle="1" w:styleId="BodyTextIndentChar1">
    <w:name w:val="Body Text Indent Char1"/>
    <w:basedOn w:val="DefaultParagraphFont"/>
    <w:uiPriority w:val="99"/>
    <w:semiHidden/>
    <w:rsid w:val="006E6D92"/>
  </w:style>
  <w:style w:type="paragraph" w:customStyle="1" w:styleId="Outline">
    <w:name w:val="Outline"/>
    <w:basedOn w:val="Normal"/>
    <w:rsid w:val="006E6D92"/>
    <w:pPr>
      <w:spacing w:before="240" w:after="0" w:line="240" w:lineRule="auto"/>
    </w:pPr>
    <w:rPr>
      <w:rFonts w:eastAsia="Times New Roman" w:cs="Times New Roman"/>
      <w:kern w:val="28"/>
      <w:sz w:val="24"/>
      <w:szCs w:val="20"/>
      <w:lang w:val="en-GB" w:bidi="ar-EG"/>
    </w:rPr>
  </w:style>
  <w:style w:type="table" w:customStyle="1" w:styleId="TableGrid1">
    <w:name w:val="Table Grid1"/>
    <w:basedOn w:val="TableNormal"/>
    <w:next w:val="TableGrid"/>
    <w:uiPriority w:val="59"/>
    <w:rsid w:val="006E6D92"/>
    <w:pPr>
      <w:spacing w:after="0" w:line="240" w:lineRule="auto"/>
    </w:pPr>
    <w:rPr>
      <w:rFonts w:ascii="Calibri" w:eastAsia="Times New Roman" w:hAnsi="Calibri" w:cs="Times New Roman"/>
      <w:sz w:val="24"/>
      <w:szCs w:val="24"/>
      <w:lang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semiHidden/>
    <w:unhideWhenUsed/>
    <w:rsid w:val="006E6D92"/>
    <w:pPr>
      <w:widowControl w:val="0"/>
      <w:autoSpaceDE w:val="0"/>
      <w:autoSpaceDN w:val="0"/>
      <w:spacing w:after="0" w:line="240" w:lineRule="auto"/>
      <w:ind w:left="660"/>
    </w:pPr>
    <w:rPr>
      <w:rFonts w:ascii="Calibri" w:eastAsia="Times New Roman" w:hAnsi="Calibri" w:cs="Times New Roman"/>
      <w:sz w:val="18"/>
      <w:szCs w:val="18"/>
      <w:lang w:val="en-GB" w:bidi="ar-EG"/>
    </w:rPr>
  </w:style>
  <w:style w:type="paragraph" w:customStyle="1" w:styleId="TOC51">
    <w:name w:val="TOC 51"/>
    <w:basedOn w:val="Normal"/>
    <w:next w:val="Normal"/>
    <w:autoRedefine/>
    <w:uiPriority w:val="39"/>
    <w:semiHidden/>
    <w:unhideWhenUsed/>
    <w:rsid w:val="006E6D92"/>
    <w:pPr>
      <w:widowControl w:val="0"/>
      <w:autoSpaceDE w:val="0"/>
      <w:autoSpaceDN w:val="0"/>
      <w:spacing w:after="0" w:line="240" w:lineRule="auto"/>
      <w:ind w:left="880"/>
    </w:pPr>
    <w:rPr>
      <w:rFonts w:ascii="Calibri" w:eastAsia="Times New Roman" w:hAnsi="Calibri" w:cs="Times New Roman"/>
      <w:sz w:val="18"/>
      <w:szCs w:val="18"/>
      <w:lang w:val="en-GB" w:bidi="ar-EG"/>
    </w:rPr>
  </w:style>
  <w:style w:type="paragraph" w:customStyle="1" w:styleId="TOC61">
    <w:name w:val="TOC 61"/>
    <w:basedOn w:val="Normal"/>
    <w:next w:val="Normal"/>
    <w:autoRedefine/>
    <w:uiPriority w:val="39"/>
    <w:semiHidden/>
    <w:unhideWhenUsed/>
    <w:rsid w:val="006E6D92"/>
    <w:pPr>
      <w:widowControl w:val="0"/>
      <w:autoSpaceDE w:val="0"/>
      <w:autoSpaceDN w:val="0"/>
      <w:spacing w:after="0" w:line="240" w:lineRule="auto"/>
      <w:ind w:left="1100"/>
    </w:pPr>
    <w:rPr>
      <w:rFonts w:ascii="Calibri" w:eastAsia="Times New Roman" w:hAnsi="Calibri" w:cs="Times New Roman"/>
      <w:sz w:val="18"/>
      <w:szCs w:val="18"/>
      <w:lang w:val="en-GB" w:bidi="ar-EG"/>
    </w:rPr>
  </w:style>
  <w:style w:type="paragraph" w:customStyle="1" w:styleId="TOC71">
    <w:name w:val="TOC 71"/>
    <w:basedOn w:val="Normal"/>
    <w:next w:val="Normal"/>
    <w:autoRedefine/>
    <w:uiPriority w:val="39"/>
    <w:semiHidden/>
    <w:unhideWhenUsed/>
    <w:rsid w:val="006E6D92"/>
    <w:pPr>
      <w:widowControl w:val="0"/>
      <w:autoSpaceDE w:val="0"/>
      <w:autoSpaceDN w:val="0"/>
      <w:spacing w:after="0" w:line="240" w:lineRule="auto"/>
      <w:ind w:left="1320"/>
    </w:pPr>
    <w:rPr>
      <w:rFonts w:ascii="Calibri" w:eastAsia="Times New Roman" w:hAnsi="Calibri" w:cs="Times New Roman"/>
      <w:sz w:val="18"/>
      <w:szCs w:val="18"/>
      <w:lang w:val="en-GB" w:bidi="ar-EG"/>
    </w:rPr>
  </w:style>
  <w:style w:type="paragraph" w:customStyle="1" w:styleId="TOC81">
    <w:name w:val="TOC 81"/>
    <w:basedOn w:val="Normal"/>
    <w:next w:val="Normal"/>
    <w:autoRedefine/>
    <w:uiPriority w:val="39"/>
    <w:semiHidden/>
    <w:unhideWhenUsed/>
    <w:rsid w:val="006E6D92"/>
    <w:pPr>
      <w:widowControl w:val="0"/>
      <w:autoSpaceDE w:val="0"/>
      <w:autoSpaceDN w:val="0"/>
      <w:spacing w:after="0" w:line="240" w:lineRule="auto"/>
      <w:ind w:left="1540"/>
    </w:pPr>
    <w:rPr>
      <w:rFonts w:ascii="Calibri" w:eastAsia="Times New Roman" w:hAnsi="Calibri" w:cs="Times New Roman"/>
      <w:sz w:val="18"/>
      <w:szCs w:val="18"/>
      <w:lang w:val="en-GB" w:bidi="ar-EG"/>
    </w:rPr>
  </w:style>
  <w:style w:type="paragraph" w:customStyle="1" w:styleId="TOC91">
    <w:name w:val="TOC 91"/>
    <w:basedOn w:val="Normal"/>
    <w:next w:val="Normal"/>
    <w:autoRedefine/>
    <w:uiPriority w:val="39"/>
    <w:semiHidden/>
    <w:unhideWhenUsed/>
    <w:rsid w:val="006E6D92"/>
    <w:pPr>
      <w:widowControl w:val="0"/>
      <w:autoSpaceDE w:val="0"/>
      <w:autoSpaceDN w:val="0"/>
      <w:spacing w:after="0" w:line="240" w:lineRule="auto"/>
      <w:ind w:left="1760"/>
    </w:pPr>
    <w:rPr>
      <w:rFonts w:ascii="Calibri" w:eastAsia="Times New Roman" w:hAnsi="Calibri" w:cs="Times New Roman"/>
      <w:sz w:val="18"/>
      <w:szCs w:val="18"/>
      <w:lang w:val="en-GB" w:bidi="ar-EG"/>
    </w:rPr>
  </w:style>
  <w:style w:type="paragraph" w:styleId="Revision">
    <w:name w:val="Revision"/>
    <w:hidden/>
    <w:uiPriority w:val="99"/>
    <w:semiHidden/>
    <w:rsid w:val="006E6D92"/>
    <w:pPr>
      <w:spacing w:after="0" w:line="240" w:lineRule="auto"/>
    </w:pPr>
    <w:rPr>
      <w:rFonts w:ascii="Times New Roman" w:eastAsia="Times New Roman" w:hAnsi="Times New Roman" w:cs="Times New Roman"/>
      <w:lang w:bidi="ar-EG"/>
    </w:rPr>
  </w:style>
  <w:style w:type="table" w:customStyle="1" w:styleId="GridTable4-Accent510">
    <w:name w:val="Grid Table 4 - Accent 51"/>
    <w:basedOn w:val="TableNormal"/>
    <w:next w:val="GridTable4-Accent51"/>
    <w:uiPriority w:val="49"/>
    <w:rsid w:val="006E6D92"/>
    <w:pPr>
      <w:spacing w:after="0" w:line="240" w:lineRule="auto"/>
    </w:pPr>
    <w:rPr>
      <w:rFonts w:ascii="Calibri" w:eastAsia="Calibri" w:hAnsi="Calibri" w:cs="Arial"/>
      <w:lang w:bidi="ar-EG"/>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11">
    <w:name w:val="Grid Table 3 - Accent 11"/>
    <w:basedOn w:val="TableNormal"/>
    <w:uiPriority w:val="48"/>
    <w:rsid w:val="006E6D92"/>
    <w:pPr>
      <w:spacing w:after="0" w:line="240" w:lineRule="auto"/>
    </w:pPr>
    <w:rPr>
      <w:rFonts w:ascii="Times New Roman" w:eastAsia="Times New Roman" w:hAnsi="Times New Roman" w:cs="Times New Roman"/>
      <w:sz w:val="20"/>
      <w:szCs w:val="20"/>
      <w:lang w:bidi="ar-EG"/>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1Light-Accent51">
    <w:name w:val="Grid Table 1 Light - Accent 51"/>
    <w:basedOn w:val="TableNormal"/>
    <w:uiPriority w:val="46"/>
    <w:rsid w:val="006E6D92"/>
    <w:pPr>
      <w:spacing w:after="0" w:line="240" w:lineRule="auto"/>
    </w:pPr>
    <w:rPr>
      <w:rFonts w:ascii="Times New Roman" w:eastAsia="Times New Roman" w:hAnsi="Times New Roman" w:cs="Times New Roman"/>
      <w:sz w:val="20"/>
      <w:szCs w:val="20"/>
      <w:lang w:bidi="ar-EG"/>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uiPriority w:val="48"/>
    <w:rsid w:val="006E6D92"/>
    <w:pPr>
      <w:spacing w:after="0" w:line="240" w:lineRule="auto"/>
    </w:pPr>
    <w:rPr>
      <w:rFonts w:ascii="Times New Roman" w:eastAsia="Times New Roman" w:hAnsi="Times New Roman" w:cs="Times New Roman"/>
      <w:sz w:val="20"/>
      <w:szCs w:val="20"/>
      <w:lang w:bidi="ar-EG"/>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7Colorful-Accent11">
    <w:name w:val="Grid Table 7 Colorful - Accent 11"/>
    <w:basedOn w:val="TableNormal"/>
    <w:uiPriority w:val="52"/>
    <w:rsid w:val="006E6D92"/>
    <w:pPr>
      <w:spacing w:after="0" w:line="240" w:lineRule="auto"/>
    </w:pPr>
    <w:rPr>
      <w:rFonts w:ascii="Times New Roman" w:eastAsia="Times New Roman" w:hAnsi="Times New Roman" w:cs="Times New Roman"/>
      <w:color w:val="2E74B5" w:themeColor="accent1" w:themeShade="BF"/>
      <w:sz w:val="20"/>
      <w:szCs w:val="20"/>
      <w:lang w:bidi="ar-EG"/>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ListTable1Light-Accent11">
    <w:name w:val="List Table 1 Light - Accent 11"/>
    <w:basedOn w:val="TableNormal"/>
    <w:uiPriority w:val="46"/>
    <w:rsid w:val="006E6D92"/>
    <w:pPr>
      <w:spacing w:after="0" w:line="240" w:lineRule="auto"/>
    </w:pPr>
    <w:rPr>
      <w:rFonts w:ascii="Times New Roman" w:eastAsia="Times New Roman" w:hAnsi="Times New Roman" w:cs="Times New Roman"/>
      <w:sz w:val="20"/>
      <w:szCs w:val="20"/>
      <w:lang w:bidi="ar-EG"/>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tyle1">
    <w:name w:val="Style1"/>
    <w:uiPriority w:val="99"/>
    <w:rsid w:val="006E6D92"/>
    <w:pPr>
      <w:numPr>
        <w:numId w:val="42"/>
      </w:numPr>
    </w:pPr>
  </w:style>
  <w:style w:type="character" w:customStyle="1" w:styleId="UnresolvedMention3">
    <w:name w:val="Unresolved Mention3"/>
    <w:basedOn w:val="DefaultParagraphFont"/>
    <w:uiPriority w:val="99"/>
    <w:semiHidden/>
    <w:unhideWhenUsed/>
    <w:rsid w:val="006E6D92"/>
    <w:rPr>
      <w:color w:val="605E5C"/>
      <w:shd w:val="clear" w:color="auto" w:fill="E1DFDD"/>
    </w:rPr>
  </w:style>
  <w:style w:type="character" w:customStyle="1" w:styleId="UnresolvedMention4">
    <w:name w:val="Unresolved Mention4"/>
    <w:basedOn w:val="DefaultParagraphFont"/>
    <w:uiPriority w:val="99"/>
    <w:semiHidden/>
    <w:unhideWhenUsed/>
    <w:rsid w:val="006E6D92"/>
    <w:rPr>
      <w:color w:val="605E5C"/>
      <w:shd w:val="clear" w:color="auto" w:fill="E1DFDD"/>
    </w:rPr>
  </w:style>
  <w:style w:type="paragraph" w:customStyle="1" w:styleId="GCCClauses">
    <w:name w:val="GCC Clauses"/>
    <w:basedOn w:val="Normal"/>
    <w:qFormat/>
    <w:rsid w:val="006E6D92"/>
    <w:pPr>
      <w:numPr>
        <w:numId w:val="44"/>
      </w:numPr>
      <w:spacing w:before="240" w:after="0" w:line="240" w:lineRule="auto"/>
    </w:pPr>
    <w:rPr>
      <w:rFonts w:ascii="Arial" w:eastAsia="Times New Roman" w:hAnsi="Arial" w:cs="Times New Roman"/>
      <w:b/>
      <w:sz w:val="24"/>
      <w:szCs w:val="24"/>
      <w:lang w:val="en-GB" w:bidi="ar-EG"/>
    </w:rPr>
  </w:style>
  <w:style w:type="paragraph" w:styleId="TOC4">
    <w:name w:val="toc 4"/>
    <w:basedOn w:val="Normal"/>
    <w:next w:val="Normal"/>
    <w:autoRedefine/>
    <w:uiPriority w:val="39"/>
    <w:unhideWhenUsed/>
    <w:rsid w:val="006E6D92"/>
    <w:pPr>
      <w:spacing w:after="0" w:line="240" w:lineRule="auto"/>
    </w:pPr>
    <w:rPr>
      <w:rFonts w:eastAsia="Times New Roman" w:cstheme="minorHAnsi"/>
      <w:lang w:val="en-GB" w:bidi="ar-EG"/>
    </w:rPr>
  </w:style>
  <w:style w:type="paragraph" w:styleId="TOC5">
    <w:name w:val="toc 5"/>
    <w:basedOn w:val="Normal"/>
    <w:next w:val="Normal"/>
    <w:autoRedefine/>
    <w:uiPriority w:val="39"/>
    <w:unhideWhenUsed/>
    <w:rsid w:val="006E6D92"/>
    <w:pPr>
      <w:spacing w:after="0" w:line="240" w:lineRule="auto"/>
    </w:pPr>
    <w:rPr>
      <w:rFonts w:eastAsia="Times New Roman" w:cstheme="minorHAnsi"/>
      <w:lang w:val="en-GB" w:bidi="ar-EG"/>
    </w:rPr>
  </w:style>
  <w:style w:type="paragraph" w:styleId="TOC6">
    <w:name w:val="toc 6"/>
    <w:basedOn w:val="Normal"/>
    <w:next w:val="Normal"/>
    <w:autoRedefine/>
    <w:uiPriority w:val="39"/>
    <w:unhideWhenUsed/>
    <w:rsid w:val="006E6D92"/>
    <w:pPr>
      <w:spacing w:after="0" w:line="240" w:lineRule="auto"/>
    </w:pPr>
    <w:rPr>
      <w:rFonts w:eastAsia="Times New Roman" w:cstheme="minorHAnsi"/>
      <w:lang w:val="en-GB" w:bidi="ar-EG"/>
    </w:rPr>
  </w:style>
  <w:style w:type="paragraph" w:styleId="TOC7">
    <w:name w:val="toc 7"/>
    <w:basedOn w:val="Normal"/>
    <w:next w:val="Normal"/>
    <w:autoRedefine/>
    <w:uiPriority w:val="39"/>
    <w:unhideWhenUsed/>
    <w:rsid w:val="006E6D92"/>
    <w:pPr>
      <w:spacing w:after="0" w:line="240" w:lineRule="auto"/>
    </w:pPr>
    <w:rPr>
      <w:rFonts w:eastAsia="Times New Roman" w:cstheme="minorHAnsi"/>
      <w:lang w:val="en-GB" w:bidi="ar-EG"/>
    </w:rPr>
  </w:style>
  <w:style w:type="paragraph" w:styleId="TOC8">
    <w:name w:val="toc 8"/>
    <w:basedOn w:val="Normal"/>
    <w:next w:val="Normal"/>
    <w:autoRedefine/>
    <w:uiPriority w:val="39"/>
    <w:unhideWhenUsed/>
    <w:rsid w:val="006E6D92"/>
    <w:pPr>
      <w:spacing w:after="0" w:line="240" w:lineRule="auto"/>
    </w:pPr>
    <w:rPr>
      <w:rFonts w:eastAsia="Times New Roman" w:cstheme="minorHAnsi"/>
      <w:lang w:val="en-GB" w:bidi="ar-EG"/>
    </w:rPr>
  </w:style>
  <w:style w:type="paragraph" w:styleId="TOC9">
    <w:name w:val="toc 9"/>
    <w:basedOn w:val="Normal"/>
    <w:next w:val="Normal"/>
    <w:autoRedefine/>
    <w:uiPriority w:val="39"/>
    <w:unhideWhenUsed/>
    <w:rsid w:val="006E6D92"/>
    <w:pPr>
      <w:spacing w:after="0" w:line="240" w:lineRule="auto"/>
    </w:pPr>
    <w:rPr>
      <w:rFonts w:eastAsia="Times New Roman" w:cstheme="minorHAnsi"/>
      <w:lang w:val="en-GB" w:bidi="ar-EG"/>
    </w:rPr>
  </w:style>
  <w:style w:type="paragraph" w:customStyle="1" w:styleId="SectionHeading">
    <w:name w:val="Section Heading"/>
    <w:basedOn w:val="Heading1"/>
    <w:qFormat/>
    <w:rsid w:val="006E6D92"/>
    <w:pPr>
      <w:tabs>
        <w:tab w:val="left" w:pos="0"/>
      </w:tabs>
      <w:spacing w:before="120" w:line="240" w:lineRule="auto"/>
      <w:jc w:val="center"/>
    </w:pPr>
    <w:rPr>
      <w:rFonts w:asciiTheme="minorBidi" w:hAnsiTheme="minorBidi" w:cstheme="minorBidi"/>
      <w:b/>
      <w:bCs/>
      <w:color w:val="000000" w:themeColor="text1"/>
      <w:lang w:val="en-GB" w:bidi="ar-EG"/>
    </w:rPr>
  </w:style>
  <w:style w:type="paragraph" w:customStyle="1" w:styleId="GCCSubclause">
    <w:name w:val="GCC Subclause"/>
    <w:basedOn w:val="Header2-SubClauses"/>
    <w:qFormat/>
    <w:rsid w:val="006E6D92"/>
    <w:pPr>
      <w:numPr>
        <w:ilvl w:val="1"/>
        <w:numId w:val="44"/>
      </w:numPr>
    </w:pPr>
  </w:style>
  <w:style w:type="paragraph" w:customStyle="1" w:styleId="ColumnsLeft">
    <w:name w:val="Columns Left"/>
    <w:basedOn w:val="ColumnsRight"/>
    <w:link w:val="ColumnsLeftChar"/>
    <w:rsid w:val="006E6D92"/>
    <w:pPr>
      <w:tabs>
        <w:tab w:val="num" w:pos="432"/>
      </w:tabs>
      <w:ind w:left="432" w:hanging="432"/>
      <w:jc w:val="left"/>
    </w:pPr>
  </w:style>
  <w:style w:type="paragraph" w:customStyle="1" w:styleId="ColumnsRightSub">
    <w:name w:val="Columns Right (Sub)"/>
    <w:basedOn w:val="ColumnsRight"/>
    <w:rsid w:val="006E6D92"/>
    <w:pPr>
      <w:tabs>
        <w:tab w:val="num" w:pos="720"/>
      </w:tabs>
      <w:ind w:left="720" w:hanging="720"/>
    </w:pPr>
    <w:rPr>
      <w:rFonts w:ascii="Times New Roman" w:hAnsi="Times New Roman"/>
      <w:sz w:val="22"/>
      <w:lang w:eastAsia="en-US"/>
    </w:rPr>
  </w:style>
  <w:style w:type="character" w:customStyle="1" w:styleId="ColumnsLeftChar">
    <w:name w:val="Columns Left Char"/>
    <w:basedOn w:val="ColumnsRightChar"/>
    <w:link w:val="ColumnsLeft"/>
    <w:rsid w:val="006E6D92"/>
    <w:rPr>
      <w:rFonts w:eastAsia="SimSun" w:cs="Times New Roman"/>
      <w:sz w:val="24"/>
      <w:szCs w:val="28"/>
      <w:lang w:val="en-GB" w:eastAsia="zh-CN" w:bidi="ar-EG"/>
    </w:rPr>
  </w:style>
  <w:style w:type="table" w:customStyle="1" w:styleId="GridTable1Light-Accent11">
    <w:name w:val="Grid Table 1 Light - Accent 11"/>
    <w:basedOn w:val="TableNormal"/>
    <w:uiPriority w:val="46"/>
    <w:rsid w:val="006E6D92"/>
    <w:pPr>
      <w:spacing w:after="0" w:line="240" w:lineRule="auto"/>
    </w:pPr>
    <w:rPr>
      <w:rFonts w:ascii="Times New Roman" w:eastAsia="Times New Roman" w:hAnsi="Times New Roman" w:cs="Times New Roman"/>
      <w:sz w:val="20"/>
      <w:szCs w:val="20"/>
      <w:lang w:bidi="ar-EG"/>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itulo">
    <w:name w:val="titulo"/>
    <w:basedOn w:val="Heading5"/>
    <w:rsid w:val="006E6D92"/>
    <w:pPr>
      <w:tabs>
        <w:tab w:val="clear" w:pos="3600"/>
      </w:tabs>
      <w:spacing w:before="120" w:after="240"/>
      <w:ind w:left="1440"/>
      <w:jc w:val="center"/>
    </w:pPr>
    <w:rPr>
      <w:rFonts w:ascii="Times New Roman Bold" w:eastAsia="Times New Roman" w:hAnsi="Times New Roman Bold" w:cs="Times New Roman"/>
      <w:bCs w:val="0"/>
      <w:i w:val="0"/>
      <w:iCs w:val="0"/>
      <w:sz w:val="22"/>
      <w:szCs w:val="20"/>
    </w:rPr>
  </w:style>
  <w:style w:type="paragraph" w:customStyle="1" w:styleId="P3Header1-Clauses">
    <w:name w:val="P3 Header1-Clauses"/>
    <w:basedOn w:val="Normal"/>
    <w:rsid w:val="006E6D92"/>
    <w:pPr>
      <w:numPr>
        <w:ilvl w:val="2"/>
        <w:numId w:val="47"/>
      </w:numPr>
      <w:tabs>
        <w:tab w:val="left" w:pos="972"/>
      </w:tabs>
      <w:spacing w:after="200" w:line="240" w:lineRule="auto"/>
      <w:jc w:val="both"/>
    </w:pPr>
    <w:rPr>
      <w:rFonts w:ascii="Times New Roman" w:eastAsia="Times New Roman" w:hAnsi="Times New Roman" w:cs="Times New Roman"/>
      <w:szCs w:val="20"/>
      <w:lang w:val="es-ES_tradnl" w:bidi="ar-EG"/>
    </w:rPr>
  </w:style>
  <w:style w:type="table" w:customStyle="1" w:styleId="PlainTable41">
    <w:name w:val="Plain Table 41"/>
    <w:basedOn w:val="TableNormal"/>
    <w:uiPriority w:val="44"/>
    <w:rsid w:val="006E6D92"/>
    <w:pPr>
      <w:spacing w:after="0" w:line="240" w:lineRule="auto"/>
    </w:pPr>
    <w:rPr>
      <w:rFonts w:ascii="Times New Roman" w:eastAsia="Times New Roman" w:hAnsi="Times New Roman" w:cs="Times New Roman"/>
      <w:sz w:val="20"/>
      <w:szCs w:val="20"/>
      <w:lang w:bidi="ar-E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impleList">
    <w:name w:val="Simple List"/>
    <w:basedOn w:val="Text"/>
    <w:rsid w:val="006E6D92"/>
    <w:pPr>
      <w:numPr>
        <w:numId w:val="48"/>
      </w:numPr>
      <w:tabs>
        <w:tab w:val="clear" w:pos="720"/>
        <w:tab w:val="num" w:pos="360"/>
      </w:tabs>
      <w:spacing w:before="0" w:after="0"/>
      <w:ind w:left="0" w:firstLine="0"/>
    </w:pPr>
    <w:rPr>
      <w:rFonts w:ascii="Times New Roman" w:hAnsi="Times New Roman"/>
      <w:sz w:val="22"/>
      <w:lang w:eastAsia="en-US"/>
    </w:rPr>
  </w:style>
  <w:style w:type="table" w:customStyle="1" w:styleId="PlainTable51">
    <w:name w:val="Plain Table 51"/>
    <w:basedOn w:val="TableNormal"/>
    <w:uiPriority w:val="45"/>
    <w:rsid w:val="006E6D92"/>
    <w:pPr>
      <w:spacing w:after="0" w:line="240" w:lineRule="auto"/>
    </w:pPr>
    <w:rPr>
      <w:rFonts w:ascii="Times New Roman" w:eastAsia="Times New Roman" w:hAnsi="Times New Roman" w:cs="Times New Roman"/>
      <w:sz w:val="20"/>
      <w:szCs w:val="20"/>
      <w:lang w:bidi="ar-EG"/>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6E6D92"/>
    <w:pPr>
      <w:spacing w:after="0" w:line="240" w:lineRule="auto"/>
    </w:pPr>
    <w:rPr>
      <w:rFonts w:ascii="Times New Roman" w:eastAsia="Times New Roman" w:hAnsi="Times New Roman" w:cs="Times New Roman"/>
      <w:sz w:val="20"/>
      <w:szCs w:val="20"/>
      <w:lang w:bidi="ar-EG"/>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6E6D92"/>
    <w:pPr>
      <w:spacing w:after="0" w:line="240" w:lineRule="auto"/>
    </w:pPr>
    <w:rPr>
      <w:rFonts w:ascii="Times New Roman" w:eastAsia="Times New Roman" w:hAnsi="Times New Roman" w:cs="Times New Roman"/>
      <w:sz w:val="20"/>
      <w:szCs w:val="20"/>
      <w:lang w:bidi="ar-EG"/>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E6D92"/>
    <w:pPr>
      <w:spacing w:before="100" w:beforeAutospacing="1" w:after="100" w:afterAutospacing="1" w:line="240" w:lineRule="auto"/>
    </w:pPr>
    <w:rPr>
      <w:rFonts w:ascii="Times New Roman" w:eastAsia="Times New Roman" w:hAnsi="Times New Roman" w:cs="Times New Roman"/>
      <w:sz w:val="24"/>
      <w:szCs w:val="24"/>
      <w:lang w:val="en-GB" w:eastAsia="en-GB" w:bidi="ar-EG"/>
    </w:rPr>
  </w:style>
  <w:style w:type="character" w:customStyle="1" w:styleId="UnresolvedMention1">
    <w:name w:val="Unresolved Mention1"/>
    <w:basedOn w:val="DefaultParagraphFont"/>
    <w:uiPriority w:val="99"/>
    <w:semiHidden/>
    <w:unhideWhenUsed/>
    <w:rsid w:val="006E6D92"/>
    <w:rPr>
      <w:color w:val="605E5C"/>
      <w:shd w:val="clear" w:color="auto" w:fill="E1DFDD"/>
    </w:rPr>
  </w:style>
  <w:style w:type="paragraph" w:customStyle="1" w:styleId="Bidforms-technical">
    <w:name w:val="Bid forms - technical"/>
    <w:basedOn w:val="Normal"/>
    <w:qFormat/>
    <w:rsid w:val="006E6D92"/>
    <w:pPr>
      <w:spacing w:after="0" w:line="240" w:lineRule="auto"/>
      <w:jc w:val="center"/>
    </w:pPr>
    <w:rPr>
      <w:rFonts w:ascii="Arial" w:eastAsia="Times New Roman" w:hAnsi="Arial" w:cs="Times New Roman"/>
      <w:b/>
      <w:bCs/>
      <w:sz w:val="32"/>
      <w:szCs w:val="32"/>
      <w:lang w:val="en-GB" w:bidi="ar-EG"/>
    </w:rPr>
  </w:style>
  <w:style w:type="paragraph" w:customStyle="1" w:styleId="Bidforms-financial">
    <w:name w:val="Bid forms - financial"/>
    <w:basedOn w:val="Normal"/>
    <w:qFormat/>
    <w:rsid w:val="006E6D92"/>
    <w:pPr>
      <w:spacing w:after="0" w:line="240" w:lineRule="auto"/>
      <w:jc w:val="center"/>
    </w:pPr>
    <w:rPr>
      <w:rFonts w:ascii="Arial" w:eastAsia="Times New Roman" w:hAnsi="Arial" w:cs="Times New Roman"/>
      <w:b/>
      <w:iCs/>
      <w:sz w:val="32"/>
      <w:szCs w:val="32"/>
      <w:lang w:val="en-GB" w:bidi="ar-EG"/>
    </w:rPr>
  </w:style>
  <w:style w:type="paragraph" w:customStyle="1" w:styleId="Normala">
    <w:name w:val="Normal(a)"/>
    <w:basedOn w:val="Normal"/>
    <w:rsid w:val="006E6D92"/>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bidi="ar-EG"/>
    </w:rPr>
  </w:style>
  <w:style w:type="paragraph" w:customStyle="1" w:styleId="Normali">
    <w:name w:val="Normal(i)"/>
    <w:basedOn w:val="Normala"/>
    <w:rsid w:val="006E6D92"/>
    <w:pPr>
      <w:numPr>
        <w:ilvl w:val="3"/>
      </w:numPr>
      <w:tabs>
        <w:tab w:val="clear" w:pos="1418"/>
        <w:tab w:val="num" w:pos="1712"/>
        <w:tab w:val="left" w:pos="1843"/>
      </w:tabs>
      <w:ind w:left="1418" w:hanging="426"/>
    </w:pPr>
  </w:style>
  <w:style w:type="table" w:customStyle="1" w:styleId="GridTable4-Accent52">
    <w:name w:val="Grid Table 4 - Accent 52"/>
    <w:basedOn w:val="TableNormal"/>
    <w:next w:val="GridTable4-Accent51"/>
    <w:uiPriority w:val="49"/>
    <w:rsid w:val="006E6D92"/>
    <w:pPr>
      <w:spacing w:after="0" w:line="240" w:lineRule="auto"/>
    </w:pPr>
    <w:rPr>
      <w:rFonts w:ascii="Calibri" w:eastAsia="Calibri" w:hAnsi="Calibri" w:cs="Arial"/>
      <w:lang w:bidi="ar-E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UnresolvedMention5">
    <w:name w:val="Unresolved Mention5"/>
    <w:basedOn w:val="DefaultParagraphFont"/>
    <w:uiPriority w:val="99"/>
    <w:semiHidden/>
    <w:unhideWhenUsed/>
    <w:rsid w:val="006E6D92"/>
    <w:rPr>
      <w:color w:val="605E5C"/>
      <w:shd w:val="clear" w:color="auto" w:fill="E1DFDD"/>
    </w:rPr>
  </w:style>
  <w:style w:type="table" w:customStyle="1" w:styleId="TableGrid2">
    <w:name w:val="Table Grid2"/>
    <w:basedOn w:val="TableNormal"/>
    <w:next w:val="TableGrid"/>
    <w:uiPriority w:val="39"/>
    <w:rsid w:val="006E6D92"/>
    <w:pPr>
      <w:spacing w:after="0" w:line="240" w:lineRule="auto"/>
    </w:pPr>
    <w:rPr>
      <w:lang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6E6D92"/>
    <w:rPr>
      <w:color w:val="605E5C"/>
      <w:shd w:val="clear" w:color="auto" w:fill="E1DFDD"/>
    </w:rPr>
  </w:style>
  <w:style w:type="paragraph" w:styleId="HTMLPreformatted">
    <w:name w:val="HTML Preformatted"/>
    <w:basedOn w:val="Normal"/>
    <w:link w:val="HTMLPreformattedChar"/>
    <w:uiPriority w:val="99"/>
    <w:unhideWhenUsed/>
    <w:rsid w:val="000E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E4F97"/>
    <w:rPr>
      <w:rFonts w:ascii="Courier New" w:eastAsia="Times New Roman" w:hAnsi="Courier New" w:cs="Courier New"/>
      <w:sz w:val="20"/>
      <w:szCs w:val="20"/>
    </w:rPr>
  </w:style>
  <w:style w:type="character" w:customStyle="1" w:styleId="y2iqfc">
    <w:name w:val="y2iqfc"/>
    <w:basedOn w:val="DefaultParagraphFont"/>
    <w:rsid w:val="000E4F97"/>
  </w:style>
  <w:style w:type="character" w:styleId="UnresolvedMention">
    <w:name w:val="Unresolved Mention"/>
    <w:basedOn w:val="DefaultParagraphFont"/>
    <w:uiPriority w:val="99"/>
    <w:semiHidden/>
    <w:unhideWhenUsed/>
    <w:rsid w:val="00923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9336">
      <w:bodyDiv w:val="1"/>
      <w:marLeft w:val="0"/>
      <w:marRight w:val="0"/>
      <w:marTop w:val="0"/>
      <w:marBottom w:val="0"/>
      <w:divBdr>
        <w:top w:val="none" w:sz="0" w:space="0" w:color="auto"/>
        <w:left w:val="none" w:sz="0" w:space="0" w:color="auto"/>
        <w:bottom w:val="none" w:sz="0" w:space="0" w:color="auto"/>
        <w:right w:val="none" w:sz="0" w:space="0" w:color="auto"/>
      </w:divBdr>
    </w:div>
    <w:div w:id="63602618">
      <w:bodyDiv w:val="1"/>
      <w:marLeft w:val="0"/>
      <w:marRight w:val="0"/>
      <w:marTop w:val="0"/>
      <w:marBottom w:val="0"/>
      <w:divBdr>
        <w:top w:val="none" w:sz="0" w:space="0" w:color="auto"/>
        <w:left w:val="none" w:sz="0" w:space="0" w:color="auto"/>
        <w:bottom w:val="none" w:sz="0" w:space="0" w:color="auto"/>
        <w:right w:val="none" w:sz="0" w:space="0" w:color="auto"/>
      </w:divBdr>
    </w:div>
    <w:div w:id="184175365">
      <w:bodyDiv w:val="1"/>
      <w:marLeft w:val="0"/>
      <w:marRight w:val="0"/>
      <w:marTop w:val="0"/>
      <w:marBottom w:val="0"/>
      <w:divBdr>
        <w:top w:val="none" w:sz="0" w:space="0" w:color="auto"/>
        <w:left w:val="none" w:sz="0" w:space="0" w:color="auto"/>
        <w:bottom w:val="none" w:sz="0" w:space="0" w:color="auto"/>
        <w:right w:val="none" w:sz="0" w:space="0" w:color="auto"/>
      </w:divBdr>
      <w:divsChild>
        <w:div w:id="778723964">
          <w:marLeft w:val="0"/>
          <w:marRight w:val="0"/>
          <w:marTop w:val="0"/>
          <w:marBottom w:val="0"/>
          <w:divBdr>
            <w:top w:val="none" w:sz="0" w:space="0" w:color="auto"/>
            <w:left w:val="none" w:sz="0" w:space="0" w:color="auto"/>
            <w:bottom w:val="none" w:sz="0" w:space="0" w:color="auto"/>
            <w:right w:val="none" w:sz="0" w:space="0" w:color="auto"/>
          </w:divBdr>
        </w:div>
        <w:div w:id="234824791">
          <w:marLeft w:val="0"/>
          <w:marRight w:val="0"/>
          <w:marTop w:val="0"/>
          <w:marBottom w:val="0"/>
          <w:divBdr>
            <w:top w:val="none" w:sz="0" w:space="0" w:color="auto"/>
            <w:left w:val="none" w:sz="0" w:space="0" w:color="auto"/>
            <w:bottom w:val="none" w:sz="0" w:space="0" w:color="auto"/>
            <w:right w:val="none" w:sz="0" w:space="0" w:color="auto"/>
          </w:divBdr>
          <w:divsChild>
            <w:div w:id="1643533271">
              <w:marLeft w:val="0"/>
              <w:marRight w:val="0"/>
              <w:marTop w:val="0"/>
              <w:marBottom w:val="0"/>
              <w:divBdr>
                <w:top w:val="none" w:sz="0" w:space="0" w:color="auto"/>
                <w:left w:val="none" w:sz="0" w:space="0" w:color="auto"/>
                <w:bottom w:val="none" w:sz="0" w:space="0" w:color="auto"/>
                <w:right w:val="none" w:sz="0" w:space="0" w:color="auto"/>
              </w:divBdr>
              <w:divsChild>
                <w:div w:id="12014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4186">
          <w:marLeft w:val="0"/>
          <w:marRight w:val="0"/>
          <w:marTop w:val="100"/>
          <w:marBottom w:val="0"/>
          <w:divBdr>
            <w:top w:val="none" w:sz="0" w:space="0" w:color="auto"/>
            <w:left w:val="none" w:sz="0" w:space="0" w:color="auto"/>
            <w:bottom w:val="none" w:sz="0" w:space="0" w:color="auto"/>
            <w:right w:val="none" w:sz="0" w:space="0" w:color="auto"/>
          </w:divBdr>
        </w:div>
        <w:div w:id="582223572">
          <w:marLeft w:val="0"/>
          <w:marRight w:val="0"/>
          <w:marTop w:val="0"/>
          <w:marBottom w:val="0"/>
          <w:divBdr>
            <w:top w:val="none" w:sz="0" w:space="0" w:color="auto"/>
            <w:left w:val="none" w:sz="0" w:space="0" w:color="auto"/>
            <w:bottom w:val="none" w:sz="0" w:space="0" w:color="auto"/>
            <w:right w:val="none" w:sz="0" w:space="0" w:color="auto"/>
          </w:divBdr>
          <w:divsChild>
            <w:div w:id="69427011">
              <w:marLeft w:val="0"/>
              <w:marRight w:val="0"/>
              <w:marTop w:val="0"/>
              <w:marBottom w:val="0"/>
              <w:divBdr>
                <w:top w:val="none" w:sz="0" w:space="0" w:color="auto"/>
                <w:left w:val="none" w:sz="0" w:space="0" w:color="auto"/>
                <w:bottom w:val="none" w:sz="0" w:space="0" w:color="auto"/>
                <w:right w:val="none" w:sz="0" w:space="0" w:color="auto"/>
              </w:divBdr>
              <w:divsChild>
                <w:div w:id="650016296">
                  <w:marLeft w:val="0"/>
                  <w:marRight w:val="0"/>
                  <w:marTop w:val="0"/>
                  <w:marBottom w:val="0"/>
                  <w:divBdr>
                    <w:top w:val="none" w:sz="0" w:space="0" w:color="auto"/>
                    <w:left w:val="none" w:sz="0" w:space="0" w:color="auto"/>
                    <w:bottom w:val="none" w:sz="0" w:space="0" w:color="auto"/>
                    <w:right w:val="none" w:sz="0" w:space="0" w:color="auto"/>
                  </w:divBdr>
                  <w:divsChild>
                    <w:div w:id="8773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1523">
          <w:marLeft w:val="0"/>
          <w:marRight w:val="0"/>
          <w:marTop w:val="0"/>
          <w:marBottom w:val="0"/>
          <w:divBdr>
            <w:top w:val="none" w:sz="0" w:space="0" w:color="auto"/>
            <w:left w:val="none" w:sz="0" w:space="0" w:color="auto"/>
            <w:bottom w:val="none" w:sz="0" w:space="0" w:color="auto"/>
            <w:right w:val="none" w:sz="0" w:space="0" w:color="auto"/>
          </w:divBdr>
          <w:divsChild>
            <w:div w:id="893740551">
              <w:marLeft w:val="0"/>
              <w:marRight w:val="0"/>
              <w:marTop w:val="0"/>
              <w:marBottom w:val="0"/>
              <w:divBdr>
                <w:top w:val="none" w:sz="0" w:space="0" w:color="auto"/>
                <w:left w:val="none" w:sz="0" w:space="0" w:color="auto"/>
                <w:bottom w:val="none" w:sz="0" w:space="0" w:color="auto"/>
                <w:right w:val="none" w:sz="0" w:space="0" w:color="auto"/>
              </w:divBdr>
              <w:divsChild>
                <w:div w:id="364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3178">
      <w:bodyDiv w:val="1"/>
      <w:marLeft w:val="0"/>
      <w:marRight w:val="0"/>
      <w:marTop w:val="0"/>
      <w:marBottom w:val="0"/>
      <w:divBdr>
        <w:top w:val="none" w:sz="0" w:space="0" w:color="auto"/>
        <w:left w:val="none" w:sz="0" w:space="0" w:color="auto"/>
        <w:bottom w:val="none" w:sz="0" w:space="0" w:color="auto"/>
        <w:right w:val="none" w:sz="0" w:space="0" w:color="auto"/>
      </w:divBdr>
    </w:div>
    <w:div w:id="769471023">
      <w:bodyDiv w:val="1"/>
      <w:marLeft w:val="0"/>
      <w:marRight w:val="0"/>
      <w:marTop w:val="0"/>
      <w:marBottom w:val="0"/>
      <w:divBdr>
        <w:top w:val="none" w:sz="0" w:space="0" w:color="auto"/>
        <w:left w:val="none" w:sz="0" w:space="0" w:color="auto"/>
        <w:bottom w:val="none" w:sz="0" w:space="0" w:color="auto"/>
        <w:right w:val="none" w:sz="0" w:space="0" w:color="auto"/>
      </w:divBdr>
    </w:div>
    <w:div w:id="781000266">
      <w:bodyDiv w:val="1"/>
      <w:marLeft w:val="0"/>
      <w:marRight w:val="0"/>
      <w:marTop w:val="0"/>
      <w:marBottom w:val="0"/>
      <w:divBdr>
        <w:top w:val="none" w:sz="0" w:space="0" w:color="auto"/>
        <w:left w:val="none" w:sz="0" w:space="0" w:color="auto"/>
        <w:bottom w:val="none" w:sz="0" w:space="0" w:color="auto"/>
        <w:right w:val="none" w:sz="0" w:space="0" w:color="auto"/>
      </w:divBdr>
    </w:div>
    <w:div w:id="1036078807">
      <w:bodyDiv w:val="1"/>
      <w:marLeft w:val="0"/>
      <w:marRight w:val="0"/>
      <w:marTop w:val="0"/>
      <w:marBottom w:val="0"/>
      <w:divBdr>
        <w:top w:val="none" w:sz="0" w:space="0" w:color="auto"/>
        <w:left w:val="none" w:sz="0" w:space="0" w:color="auto"/>
        <w:bottom w:val="none" w:sz="0" w:space="0" w:color="auto"/>
        <w:right w:val="none" w:sz="0" w:space="0" w:color="auto"/>
      </w:divBdr>
    </w:div>
    <w:div w:id="1174421514">
      <w:bodyDiv w:val="1"/>
      <w:marLeft w:val="0"/>
      <w:marRight w:val="0"/>
      <w:marTop w:val="0"/>
      <w:marBottom w:val="0"/>
      <w:divBdr>
        <w:top w:val="none" w:sz="0" w:space="0" w:color="auto"/>
        <w:left w:val="none" w:sz="0" w:space="0" w:color="auto"/>
        <w:bottom w:val="none" w:sz="0" w:space="0" w:color="auto"/>
        <w:right w:val="none" w:sz="0" w:space="0" w:color="auto"/>
      </w:divBdr>
    </w:div>
    <w:div w:id="1426459724">
      <w:bodyDiv w:val="1"/>
      <w:marLeft w:val="0"/>
      <w:marRight w:val="0"/>
      <w:marTop w:val="0"/>
      <w:marBottom w:val="0"/>
      <w:divBdr>
        <w:top w:val="none" w:sz="0" w:space="0" w:color="auto"/>
        <w:left w:val="none" w:sz="0" w:space="0" w:color="auto"/>
        <w:bottom w:val="none" w:sz="0" w:space="0" w:color="auto"/>
        <w:right w:val="none" w:sz="0" w:space="0" w:color="auto"/>
      </w:divBdr>
    </w:div>
    <w:div w:id="1528449139">
      <w:bodyDiv w:val="1"/>
      <w:marLeft w:val="0"/>
      <w:marRight w:val="0"/>
      <w:marTop w:val="0"/>
      <w:marBottom w:val="0"/>
      <w:divBdr>
        <w:top w:val="none" w:sz="0" w:space="0" w:color="auto"/>
        <w:left w:val="none" w:sz="0" w:space="0" w:color="auto"/>
        <w:bottom w:val="none" w:sz="0" w:space="0" w:color="auto"/>
        <w:right w:val="none" w:sz="0" w:space="0" w:color="auto"/>
      </w:divBdr>
    </w:div>
    <w:div w:id="1614285493">
      <w:bodyDiv w:val="1"/>
      <w:marLeft w:val="0"/>
      <w:marRight w:val="0"/>
      <w:marTop w:val="0"/>
      <w:marBottom w:val="0"/>
      <w:divBdr>
        <w:top w:val="none" w:sz="0" w:space="0" w:color="auto"/>
        <w:left w:val="none" w:sz="0" w:space="0" w:color="auto"/>
        <w:bottom w:val="none" w:sz="0" w:space="0" w:color="auto"/>
        <w:right w:val="none" w:sz="0" w:space="0" w:color="auto"/>
      </w:divBdr>
    </w:div>
    <w:div w:id="1654531174">
      <w:bodyDiv w:val="1"/>
      <w:marLeft w:val="0"/>
      <w:marRight w:val="0"/>
      <w:marTop w:val="0"/>
      <w:marBottom w:val="0"/>
      <w:divBdr>
        <w:top w:val="none" w:sz="0" w:space="0" w:color="auto"/>
        <w:left w:val="none" w:sz="0" w:space="0" w:color="auto"/>
        <w:bottom w:val="none" w:sz="0" w:space="0" w:color="auto"/>
        <w:right w:val="none" w:sz="0" w:space="0" w:color="auto"/>
      </w:divBdr>
    </w:div>
    <w:div w:id="1698772688">
      <w:bodyDiv w:val="1"/>
      <w:marLeft w:val="0"/>
      <w:marRight w:val="0"/>
      <w:marTop w:val="0"/>
      <w:marBottom w:val="0"/>
      <w:divBdr>
        <w:top w:val="none" w:sz="0" w:space="0" w:color="auto"/>
        <w:left w:val="none" w:sz="0" w:space="0" w:color="auto"/>
        <w:bottom w:val="none" w:sz="0" w:space="0" w:color="auto"/>
        <w:right w:val="none" w:sz="0" w:space="0" w:color="auto"/>
      </w:divBdr>
    </w:div>
    <w:div w:id="1797522815">
      <w:bodyDiv w:val="1"/>
      <w:marLeft w:val="0"/>
      <w:marRight w:val="0"/>
      <w:marTop w:val="0"/>
      <w:marBottom w:val="0"/>
      <w:divBdr>
        <w:top w:val="none" w:sz="0" w:space="0" w:color="auto"/>
        <w:left w:val="none" w:sz="0" w:space="0" w:color="auto"/>
        <w:bottom w:val="none" w:sz="0" w:space="0" w:color="auto"/>
        <w:right w:val="none" w:sz="0" w:space="0" w:color="auto"/>
      </w:divBdr>
    </w:div>
    <w:div w:id="1860584810">
      <w:bodyDiv w:val="1"/>
      <w:marLeft w:val="0"/>
      <w:marRight w:val="0"/>
      <w:marTop w:val="0"/>
      <w:marBottom w:val="0"/>
      <w:divBdr>
        <w:top w:val="none" w:sz="0" w:space="0" w:color="auto"/>
        <w:left w:val="none" w:sz="0" w:space="0" w:color="auto"/>
        <w:bottom w:val="none" w:sz="0" w:space="0" w:color="auto"/>
        <w:right w:val="none" w:sz="0" w:space="0" w:color="auto"/>
      </w:divBdr>
    </w:div>
    <w:div w:id="20145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itchener.tender@ghwsc.com.e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ib.org/attachments/strategies/guide_to_procurement_en.pdf" TargetMode="External"/><Relationship Id="rId7" Type="http://schemas.openxmlformats.org/officeDocument/2006/relationships/endnotes" Target="endnotes.xml"/><Relationship Id="rId12" Type="http://schemas.openxmlformats.org/officeDocument/2006/relationships/hyperlink" Target="https://us02web.zoom.us/j/86232441014?pwd=aG9BNWMzSlVuT0tNZTR6cTFlbWRhZz09"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ags.gov.eg/Complaint/CreateCom" TargetMode="External"/><Relationship Id="rId20" Type="http://schemas.openxmlformats.org/officeDocument/2006/relationships/hyperlink" Target="https://www.eib.org/en/publications/anti-fraud-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itchener.tender@ghwsc.com.eg" TargetMode="External"/><Relationship Id="rId23" Type="http://schemas.openxmlformats.org/officeDocument/2006/relationships/hyperlink" Target="https://www.eib.org/en/publications/anti-fraud-policy.htm"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itchener.tender@ghwsc.com.eg"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eib.org/en/publications/anti-fraud-policy" TargetMode="External"/><Relationship Id="rId2" Type="http://schemas.openxmlformats.org/officeDocument/2006/relationships/hyperlink" Target="https://www.eib.org/en/publications/eib-environmental-and-social-standards" TargetMode="External"/><Relationship Id="rId1" Type="http://schemas.openxmlformats.org/officeDocument/2006/relationships/hyperlink" Target="https://www.eib.org/en/publications/eib-environmental-and-social-standards" TargetMode="External"/><Relationship Id="rId5" Type="http://schemas.openxmlformats.org/officeDocument/2006/relationships/hyperlink" Target="http://www.eib.org/infocentre/publications/all/anti-fraud-policy.htm" TargetMode="External"/><Relationship Id="rId4" Type="http://schemas.openxmlformats.org/officeDocument/2006/relationships/hyperlink" Target="https://www.eib.org/en/publications/anti-fraud-policy"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EC3EF-B388-43DD-9870-B7F22DDC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128</Pages>
  <Words>28623</Words>
  <Characters>163155</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Hager Elsemary</dc:creator>
  <cp:keywords/>
  <dc:description/>
  <cp:lastModifiedBy>Tantawi, Mohamed</cp:lastModifiedBy>
  <cp:revision>3</cp:revision>
  <cp:lastPrinted>2023-04-13T13:47:00Z</cp:lastPrinted>
  <dcterms:created xsi:type="dcterms:W3CDTF">2023-04-13T13:46:00Z</dcterms:created>
  <dcterms:modified xsi:type="dcterms:W3CDTF">2023-04-13T13:48:00Z</dcterms:modified>
</cp:coreProperties>
</file>